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54EA" w14:textId="498657EC" w:rsidR="00FF7E5B" w:rsidRDefault="00FF7E5B" w:rsidP="00FF7E5B">
      <w:pPr>
        <w:pStyle w:val="a7"/>
      </w:pPr>
      <w:r>
        <w:t xml:space="preserve">&lt;Report of the </w:t>
      </w:r>
      <w:r>
        <w:t>Number Guessing</w:t>
      </w:r>
      <w:r>
        <w:t>&gt;</w:t>
      </w:r>
    </w:p>
    <w:p w14:paraId="5EF57D23" w14:textId="77777777" w:rsidR="00D67CC1" w:rsidRPr="006223DC" w:rsidRDefault="00D67CC1" w:rsidP="00D67CC1">
      <w:pPr>
        <w:pStyle w:val="a9"/>
        <w:numPr>
          <w:ilvl w:val="0"/>
          <w:numId w:val="1"/>
        </w:numPr>
        <w:ind w:firstLineChars="0"/>
        <w:rPr>
          <w:rStyle w:val="aa"/>
        </w:rPr>
      </w:pPr>
      <w:r w:rsidRPr="006223DC">
        <w:rPr>
          <w:rStyle w:val="aa"/>
        </w:rPr>
        <w:t>Know issues:</w:t>
      </w:r>
    </w:p>
    <w:p w14:paraId="4AD33935" w14:textId="1DDB86D3" w:rsidR="00FF7E5B" w:rsidRDefault="00D67CC1" w:rsidP="00FF7E5B">
      <w:r>
        <w:t>1</w:t>
      </w:r>
      <w:r w:rsidR="00FF7E5B">
        <w:t>.Number Guessing game can't deal with illegal input. This issue has been solved by add a method which will detect each char of the string and return false if any illegal has been detected.</w:t>
      </w:r>
    </w:p>
    <w:p w14:paraId="244676CE" w14:textId="77777777" w:rsidR="00FF7E5B" w:rsidRDefault="00FF7E5B" w:rsidP="00FF7E5B">
      <w:pPr>
        <w:jc w:val="center"/>
      </w:pPr>
      <w:r w:rsidRPr="006223DC">
        <w:rPr>
          <w:noProof/>
        </w:rPr>
        <w:drawing>
          <wp:inline distT="0" distB="0" distL="0" distR="0" wp14:anchorId="3E487A6D" wp14:editId="7D8D8D46">
            <wp:extent cx="2764971" cy="1984015"/>
            <wp:effectExtent l="0" t="0" r="0" b="0"/>
            <wp:docPr id="202224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622" cy="19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7909" w14:textId="77777777" w:rsidR="00E9334D" w:rsidRDefault="00E9334D"/>
    <w:sectPr w:rsidR="00E9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831A" w14:textId="77777777" w:rsidR="007C68BE" w:rsidRDefault="007C68BE" w:rsidP="00FF7E5B">
      <w:r>
        <w:separator/>
      </w:r>
    </w:p>
  </w:endnote>
  <w:endnote w:type="continuationSeparator" w:id="0">
    <w:p w14:paraId="6A6ED9DA" w14:textId="77777777" w:rsidR="007C68BE" w:rsidRDefault="007C68BE" w:rsidP="00FF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22D3" w14:textId="77777777" w:rsidR="007C68BE" w:rsidRDefault="007C68BE" w:rsidP="00FF7E5B">
      <w:r>
        <w:separator/>
      </w:r>
    </w:p>
  </w:footnote>
  <w:footnote w:type="continuationSeparator" w:id="0">
    <w:p w14:paraId="04AA93A3" w14:textId="77777777" w:rsidR="007C68BE" w:rsidRDefault="007C68BE" w:rsidP="00FF7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339E6"/>
    <w:multiLevelType w:val="hybridMultilevel"/>
    <w:tmpl w:val="EF066C2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1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4D"/>
    <w:rsid w:val="007C68BE"/>
    <w:rsid w:val="00D67CC1"/>
    <w:rsid w:val="00E9334D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A2ED"/>
  <w15:chartTrackingRefBased/>
  <w15:docId w15:val="{81A8909F-DC0A-4117-9B8D-6B0E787E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E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E5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F7E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F7E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67CC1"/>
    <w:pPr>
      <w:ind w:firstLineChars="200" w:firstLine="420"/>
    </w:pPr>
  </w:style>
  <w:style w:type="character" w:styleId="aa">
    <w:name w:val="Intense Reference"/>
    <w:basedOn w:val="a0"/>
    <w:uiPriority w:val="32"/>
    <w:qFormat/>
    <w:rsid w:val="00D67CC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Anmeng Jin</dc:creator>
  <cp:keywords/>
  <dc:description/>
  <cp:lastModifiedBy>Anmeng Jin</cp:lastModifiedBy>
  <cp:revision>3</cp:revision>
  <dcterms:created xsi:type="dcterms:W3CDTF">2023-09-21T02:23:00Z</dcterms:created>
  <dcterms:modified xsi:type="dcterms:W3CDTF">2023-09-21T02:24:00Z</dcterms:modified>
</cp:coreProperties>
</file>