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34E" w:rsidRPr="00F64265" w:rsidRDefault="00AE0304" w:rsidP="00AE0304">
      <w:pPr>
        <w:pStyle w:val="DocumentTitle"/>
        <w:ind w:firstLine="1298"/>
        <w:rPr>
          <w:rFonts w:ascii="Calibri" w:hAnsi="Calibri"/>
        </w:rPr>
      </w:pPr>
      <w:proofErr w:type="spellStart"/>
      <w:r w:rsidRPr="00F64265">
        <w:rPr>
          <w:rFonts w:ascii="Calibri" w:hAnsi="Calibri"/>
        </w:rPr>
        <w:t>Produciton</w:t>
      </w:r>
      <w:proofErr w:type="spellEnd"/>
      <w:r w:rsidRPr="00F64265">
        <w:rPr>
          <w:rFonts w:ascii="Calibri" w:hAnsi="Calibri"/>
        </w:rPr>
        <w:t xml:space="preserve"> Test Design Document</w:t>
      </w:r>
    </w:p>
    <w:p w:rsidR="005F134E" w:rsidRPr="00F64265" w:rsidRDefault="005F134E">
      <w:pPr>
        <w:rPr>
          <w:rFonts w:ascii="Calibri" w:hAnsi="Calibri"/>
        </w:rPr>
      </w:pPr>
    </w:p>
    <w:p w:rsidR="005F134E" w:rsidRPr="00F64265" w:rsidRDefault="005F134E">
      <w:pPr>
        <w:rPr>
          <w:rFonts w:ascii="Calibri" w:hAnsi="Calibri"/>
        </w:rPr>
      </w:pPr>
    </w:p>
    <w:p w:rsidR="005F134E" w:rsidRPr="00F64265" w:rsidRDefault="005F134E">
      <w:pPr>
        <w:rPr>
          <w:rFonts w:ascii="Calibri" w:hAnsi="Calibri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5"/>
        <w:gridCol w:w="6467"/>
      </w:tblGrid>
      <w:tr w:rsidR="005F134E" w:rsidRPr="00F64265">
        <w:tc>
          <w:tcPr>
            <w:tcW w:w="1465" w:type="dxa"/>
          </w:tcPr>
          <w:p w:rsidR="005F134E" w:rsidRPr="00F64265" w:rsidRDefault="005F134E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Owner:</w:t>
            </w:r>
          </w:p>
        </w:tc>
        <w:tc>
          <w:tcPr>
            <w:tcW w:w="6467" w:type="dxa"/>
          </w:tcPr>
          <w:p w:rsidR="005F134E" w:rsidRPr="00F64265" w:rsidRDefault="007221A4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SW Engineering</w:t>
            </w:r>
          </w:p>
        </w:tc>
      </w:tr>
      <w:tr w:rsidR="005F134E" w:rsidRPr="00F64265">
        <w:tc>
          <w:tcPr>
            <w:tcW w:w="1465" w:type="dxa"/>
          </w:tcPr>
          <w:p w:rsidR="005F134E" w:rsidRPr="00F64265" w:rsidRDefault="005F134E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Scope:</w:t>
            </w:r>
          </w:p>
        </w:tc>
        <w:tc>
          <w:tcPr>
            <w:tcW w:w="6467" w:type="dxa"/>
          </w:tcPr>
          <w:p w:rsidR="005F134E" w:rsidRPr="00F64265" w:rsidRDefault="00606667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Software Component Design Document</w:t>
            </w:r>
          </w:p>
        </w:tc>
      </w:tr>
      <w:tr w:rsidR="005F134E" w:rsidRPr="00F64265">
        <w:tc>
          <w:tcPr>
            <w:tcW w:w="1465" w:type="dxa"/>
          </w:tcPr>
          <w:p w:rsidR="005F134E" w:rsidRPr="00F64265" w:rsidRDefault="005F134E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Originator:</w:t>
            </w:r>
          </w:p>
        </w:tc>
        <w:tc>
          <w:tcPr>
            <w:tcW w:w="6467" w:type="dxa"/>
          </w:tcPr>
          <w:p w:rsidR="005F134E" w:rsidRPr="00917B5C" w:rsidRDefault="00917B5C" w:rsidP="00520332">
            <w:pPr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Daniel Qin</w:t>
            </w:r>
          </w:p>
        </w:tc>
      </w:tr>
      <w:tr w:rsidR="005F134E" w:rsidRPr="00F64265">
        <w:tc>
          <w:tcPr>
            <w:tcW w:w="1465" w:type="dxa"/>
          </w:tcPr>
          <w:p w:rsidR="005F134E" w:rsidRPr="00F64265" w:rsidRDefault="005F134E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Status:</w:t>
            </w:r>
          </w:p>
        </w:tc>
        <w:tc>
          <w:tcPr>
            <w:tcW w:w="6467" w:type="dxa"/>
          </w:tcPr>
          <w:p w:rsidR="005F134E" w:rsidRPr="00F64265" w:rsidRDefault="004C1405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Draft</w:t>
            </w:r>
          </w:p>
        </w:tc>
      </w:tr>
      <w:tr w:rsidR="001C21DD" w:rsidRPr="00F64265">
        <w:tc>
          <w:tcPr>
            <w:tcW w:w="1465" w:type="dxa"/>
          </w:tcPr>
          <w:p w:rsidR="001C21DD" w:rsidRPr="00F64265" w:rsidRDefault="001C21DD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Version:</w:t>
            </w:r>
          </w:p>
        </w:tc>
        <w:tc>
          <w:tcPr>
            <w:tcW w:w="6467" w:type="dxa"/>
          </w:tcPr>
          <w:p w:rsidR="001C21DD" w:rsidRPr="00917B5C" w:rsidRDefault="001C21DD" w:rsidP="00381D86">
            <w:pPr>
              <w:rPr>
                <w:rFonts w:ascii="Calibri" w:eastAsiaTheme="minorEastAsia" w:hAnsi="Calibri"/>
                <w:lang w:eastAsia="zh-CN"/>
              </w:rPr>
            </w:pPr>
            <w:r w:rsidRPr="00F64265">
              <w:rPr>
                <w:rFonts w:ascii="Calibri" w:hAnsi="Calibri"/>
              </w:rPr>
              <w:t>V</w:t>
            </w:r>
            <w:r w:rsidR="005F24EA">
              <w:rPr>
                <w:rFonts w:ascii="Calibri" w:eastAsiaTheme="minorEastAsia" w:hAnsi="Calibri"/>
                <w:lang w:eastAsia="zh-CN"/>
              </w:rPr>
              <w:t>0.4</w:t>
            </w:r>
          </w:p>
        </w:tc>
      </w:tr>
      <w:tr w:rsidR="005F134E" w:rsidRPr="00F64265">
        <w:tc>
          <w:tcPr>
            <w:tcW w:w="1465" w:type="dxa"/>
          </w:tcPr>
          <w:p w:rsidR="005F134E" w:rsidRPr="00F64265" w:rsidRDefault="005F134E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Document ID:</w:t>
            </w:r>
          </w:p>
        </w:tc>
        <w:tc>
          <w:tcPr>
            <w:tcW w:w="6467" w:type="dxa"/>
          </w:tcPr>
          <w:p w:rsidR="005F134E" w:rsidRPr="00F64265" w:rsidRDefault="005F134E">
            <w:pPr>
              <w:rPr>
                <w:rFonts w:ascii="Calibri" w:hAnsi="Calibri"/>
              </w:rPr>
            </w:pPr>
          </w:p>
        </w:tc>
      </w:tr>
      <w:tr w:rsidR="005F134E" w:rsidRPr="00F64265">
        <w:tc>
          <w:tcPr>
            <w:tcW w:w="1465" w:type="dxa"/>
          </w:tcPr>
          <w:p w:rsidR="005F134E" w:rsidRPr="00F64265" w:rsidRDefault="005F134E">
            <w:pPr>
              <w:rPr>
                <w:rFonts w:ascii="Calibri" w:hAnsi="Calibri"/>
              </w:rPr>
            </w:pPr>
            <w:r w:rsidRPr="00F64265">
              <w:rPr>
                <w:rFonts w:ascii="Calibri" w:hAnsi="Calibri"/>
              </w:rPr>
              <w:t>Location:</w:t>
            </w:r>
          </w:p>
        </w:tc>
        <w:tc>
          <w:tcPr>
            <w:tcW w:w="6467" w:type="dxa"/>
          </w:tcPr>
          <w:p w:rsidR="00CA17A9" w:rsidRPr="00CA17A9" w:rsidRDefault="00CA17A9" w:rsidP="00481113">
            <w:pPr>
              <w:rPr>
                <w:rFonts w:ascii="Calibri" w:eastAsiaTheme="minorEastAsia" w:hAnsi="Calibri"/>
                <w:lang w:eastAsia="zh-CN"/>
              </w:rPr>
            </w:pPr>
          </w:p>
        </w:tc>
      </w:tr>
    </w:tbl>
    <w:p w:rsidR="005F134E" w:rsidRPr="00F64265" w:rsidRDefault="005F134E">
      <w:pPr>
        <w:rPr>
          <w:rFonts w:ascii="Calibri" w:hAnsi="Calibri"/>
        </w:rPr>
      </w:pPr>
    </w:p>
    <w:p w:rsidR="005F134E" w:rsidRPr="00F64265" w:rsidRDefault="004F0561">
      <w:pPr>
        <w:rPr>
          <w:rFonts w:ascii="Calibri" w:hAnsi="Calibri"/>
          <w:b/>
        </w:rPr>
      </w:pPr>
      <w:r w:rsidRPr="00F64265">
        <w:rPr>
          <w:rFonts w:ascii="Calibri" w:hAnsi="Calibri"/>
          <w:b/>
        </w:rPr>
        <w:br w:type="page"/>
      </w:r>
      <w:r w:rsidR="005F134E" w:rsidRPr="00F64265">
        <w:rPr>
          <w:rFonts w:ascii="Calibri" w:hAnsi="Calibri"/>
          <w:b/>
        </w:rPr>
        <w:lastRenderedPageBreak/>
        <w:t>Change History</w:t>
      </w:r>
    </w:p>
    <w:p w:rsidR="005F134E" w:rsidRPr="00F64265" w:rsidRDefault="005F134E">
      <w:pPr>
        <w:rPr>
          <w:rFonts w:ascii="Calibri" w:hAnsi="Calibri"/>
        </w:rPr>
      </w:pPr>
    </w:p>
    <w:tbl>
      <w:tblPr>
        <w:tblW w:w="0" w:type="auto"/>
        <w:tblInd w:w="1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1701"/>
        <w:gridCol w:w="5245"/>
      </w:tblGrid>
      <w:tr w:rsidR="005F134E" w:rsidRPr="00F64265" w:rsidTr="00C8675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4E" w:rsidRPr="00F64265" w:rsidRDefault="005F134E">
            <w:pPr>
              <w:rPr>
                <w:rFonts w:ascii="Calibri" w:hAnsi="Calibri"/>
                <w:b/>
              </w:rPr>
            </w:pPr>
            <w:r w:rsidRPr="00F64265">
              <w:rPr>
                <w:rFonts w:ascii="Calibri" w:hAnsi="Calibri"/>
                <w:b/>
              </w:rPr>
              <w:t>Issue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4E" w:rsidRPr="00F64265" w:rsidRDefault="005F134E">
            <w:pPr>
              <w:rPr>
                <w:rFonts w:ascii="Calibri" w:hAnsi="Calibri"/>
                <w:b/>
              </w:rPr>
            </w:pPr>
            <w:r w:rsidRPr="00F64265">
              <w:rPr>
                <w:rFonts w:ascii="Calibri" w:hAnsi="Calibri"/>
                <w:b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4E" w:rsidRPr="00F64265" w:rsidRDefault="005F134E">
            <w:pPr>
              <w:rPr>
                <w:rFonts w:ascii="Calibri" w:hAnsi="Calibri"/>
                <w:b/>
              </w:rPr>
            </w:pPr>
            <w:r w:rsidRPr="00F64265">
              <w:rPr>
                <w:rFonts w:ascii="Calibri" w:hAnsi="Calibri"/>
                <w:b/>
              </w:rPr>
              <w:t>Handled by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4E" w:rsidRPr="00F64265" w:rsidRDefault="005F134E">
            <w:pPr>
              <w:rPr>
                <w:rFonts w:ascii="Calibri" w:hAnsi="Calibri"/>
                <w:b/>
              </w:rPr>
            </w:pPr>
            <w:r w:rsidRPr="00F64265">
              <w:rPr>
                <w:rFonts w:ascii="Calibri" w:hAnsi="Calibri"/>
                <w:b/>
              </w:rPr>
              <w:t>Comments</w:t>
            </w:r>
          </w:p>
        </w:tc>
      </w:tr>
      <w:tr w:rsidR="000C1D6F" w:rsidRPr="00F64265" w:rsidTr="00C8675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6F" w:rsidRPr="00917B5C" w:rsidRDefault="00917B5C" w:rsidP="00DB7520">
            <w:pPr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0</w:t>
            </w:r>
            <w:r w:rsidR="000C1D6F" w:rsidRPr="00F64265">
              <w:rPr>
                <w:rFonts w:ascii="Calibri" w:hAnsi="Calibri"/>
              </w:rPr>
              <w:t>.</w:t>
            </w:r>
            <w:r>
              <w:rPr>
                <w:rFonts w:ascii="Calibri" w:eastAsiaTheme="minorEastAsia" w:hAnsi="Calibri" w:hint="eastAsia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6F" w:rsidRPr="00F64265" w:rsidRDefault="00481113" w:rsidP="00381D86">
            <w:pPr>
              <w:rPr>
                <w:rFonts w:ascii="Calibri" w:hAnsi="Calibri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05</w:t>
            </w:r>
            <w:r>
              <w:rPr>
                <w:rFonts w:ascii="Calibri" w:hAnsi="Calibri"/>
              </w:rPr>
              <w:t>-Feb</w:t>
            </w:r>
            <w:r w:rsidR="00382865" w:rsidRPr="00F64265">
              <w:rPr>
                <w:rFonts w:ascii="Calibri" w:hAnsi="Calibri"/>
              </w:rPr>
              <w:t>-201</w:t>
            </w:r>
            <w:r w:rsidR="002142F1">
              <w:rPr>
                <w:rFonts w:ascii="Calibri" w:hAnsi="Calibri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6F" w:rsidRPr="00917B5C" w:rsidRDefault="002142F1" w:rsidP="00DB7520">
            <w:pPr>
              <w:rPr>
                <w:rFonts w:ascii="Calibri" w:eastAsiaTheme="minorEastAsia" w:hAnsi="Calibri"/>
                <w:lang w:eastAsia="zh-CN"/>
              </w:rPr>
            </w:pPr>
            <w:proofErr w:type="spellStart"/>
            <w:r>
              <w:rPr>
                <w:rFonts w:ascii="Calibri" w:eastAsiaTheme="minorEastAsia" w:hAnsi="Calibri"/>
                <w:lang w:eastAsia="zh-CN"/>
              </w:rPr>
              <w:t>Benjamin.Tan</w:t>
            </w:r>
            <w:proofErr w:type="spellEnd"/>
          </w:p>
          <w:p w:rsidR="000F5F01" w:rsidRPr="00F64265" w:rsidRDefault="000F5F01" w:rsidP="00DB7520">
            <w:pPr>
              <w:rPr>
                <w:rFonts w:ascii="Calibri" w:hAnsi="Calibri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D86" w:rsidRPr="003B4701" w:rsidRDefault="000C1D6F" w:rsidP="00917B5C">
            <w:pPr>
              <w:rPr>
                <w:lang w:eastAsia="zh-CN"/>
              </w:rPr>
            </w:pPr>
            <w:r w:rsidRPr="003B4701">
              <w:rPr>
                <w:lang w:eastAsia="zh-CN"/>
              </w:rPr>
              <w:t>Initial version</w:t>
            </w:r>
          </w:p>
        </w:tc>
      </w:tr>
      <w:tr w:rsidR="00A10592" w:rsidRPr="00F64265" w:rsidTr="002B3F29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92" w:rsidRPr="00917B5C" w:rsidRDefault="0071026F" w:rsidP="002B3F29">
            <w:pPr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/>
                <w:lang w:eastAsia="zh-CN"/>
              </w:rPr>
              <w:t>0.2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92" w:rsidRPr="00F64265" w:rsidRDefault="0071026F" w:rsidP="002B3F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26-Feb-2018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92" w:rsidRPr="00F64265" w:rsidRDefault="0071026F" w:rsidP="002B3F2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Benjamin.Tan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92" w:rsidRPr="003B4701" w:rsidRDefault="0071026F" w:rsidP="002B3F2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Added bypass </w:t>
            </w:r>
            <w:proofErr w:type="spellStart"/>
            <w:r>
              <w:rPr>
                <w:lang w:eastAsia="zh-CN"/>
              </w:rPr>
              <w:t>eq</w:t>
            </w:r>
            <w:proofErr w:type="spellEnd"/>
            <w:r>
              <w:rPr>
                <w:lang w:eastAsia="zh-CN"/>
              </w:rPr>
              <w:t xml:space="preserve"> command</w:t>
            </w:r>
          </w:p>
        </w:tc>
      </w:tr>
      <w:tr w:rsidR="00A10592" w:rsidRPr="00F64265" w:rsidTr="00C8675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92" w:rsidRDefault="008820DD" w:rsidP="00DB7520">
            <w:pPr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/>
                <w:lang w:eastAsia="zh-CN"/>
              </w:rPr>
              <w:t>0.3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92" w:rsidRDefault="008820DD" w:rsidP="00381D86">
            <w:pPr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/>
                <w:lang w:eastAsia="zh-CN"/>
              </w:rPr>
              <w:t>1-Mar-2018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92" w:rsidRDefault="008820DD" w:rsidP="00DB7520">
            <w:pPr>
              <w:rPr>
                <w:rFonts w:ascii="Calibri" w:eastAsiaTheme="minorEastAsia" w:hAnsi="Calibri"/>
                <w:lang w:eastAsia="zh-CN"/>
              </w:rPr>
            </w:pPr>
            <w:proofErr w:type="spellStart"/>
            <w:r>
              <w:rPr>
                <w:rFonts w:ascii="Calibri" w:eastAsiaTheme="minorEastAsia" w:hAnsi="Calibri"/>
                <w:lang w:eastAsia="zh-CN"/>
              </w:rPr>
              <w:t>Benjamin.Tan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6C" w:rsidRDefault="008820DD" w:rsidP="008820DD">
            <w:pPr>
              <w:pStyle w:val="ListParagraph"/>
              <w:numPr>
                <w:ilvl w:val="0"/>
                <w:numId w:val="4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Added </w:t>
            </w:r>
            <w:r w:rsidRPr="008820DD">
              <w:rPr>
                <w:lang w:eastAsia="zh-CN"/>
              </w:rPr>
              <w:t>MAINAPP_PTE_TEST_CMD_SIG</w:t>
            </w:r>
          </w:p>
          <w:p w:rsidR="008820DD" w:rsidRDefault="008820DD" w:rsidP="008820DD">
            <w:pPr>
              <w:pStyle w:val="ListParagraph"/>
              <w:numPr>
                <w:ilvl w:val="0"/>
                <w:numId w:val="4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Added volume &amp; source setting </w:t>
            </w:r>
            <w:proofErr w:type="spellStart"/>
            <w:r>
              <w:rPr>
                <w:lang w:eastAsia="zh-CN"/>
              </w:rPr>
              <w:t>cmd</w:t>
            </w:r>
            <w:proofErr w:type="spellEnd"/>
          </w:p>
          <w:p w:rsidR="008820DD" w:rsidRDefault="008820DD" w:rsidP="008820DD">
            <w:pPr>
              <w:pStyle w:val="ListParagraph"/>
              <w:numPr>
                <w:ilvl w:val="0"/>
                <w:numId w:val="4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Added Mute </w:t>
            </w:r>
            <w:proofErr w:type="spellStart"/>
            <w:r>
              <w:rPr>
                <w:lang w:eastAsia="zh-CN"/>
              </w:rPr>
              <w:t>outpu</w:t>
            </w:r>
            <w:proofErr w:type="spellEnd"/>
            <w:r>
              <w:rPr>
                <w:lang w:eastAsia="zh-CN"/>
              </w:rPr>
              <w:t xml:space="preserve"> channel SIG</w:t>
            </w:r>
          </w:p>
          <w:p w:rsidR="00C94CED" w:rsidRDefault="00C94CED" w:rsidP="008820DD">
            <w:pPr>
              <w:pStyle w:val="ListParagraph"/>
              <w:numPr>
                <w:ilvl w:val="0"/>
                <w:numId w:val="4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Added BT address get </w:t>
            </w:r>
            <w:proofErr w:type="spellStart"/>
            <w:r>
              <w:rPr>
                <w:lang w:eastAsia="zh-CN"/>
              </w:rPr>
              <w:t>cmd</w:t>
            </w:r>
            <w:proofErr w:type="spellEnd"/>
          </w:p>
          <w:p w:rsidR="00C26FCC" w:rsidRPr="003B4701" w:rsidRDefault="00C26FCC" w:rsidP="008820DD">
            <w:pPr>
              <w:pStyle w:val="ListParagraph"/>
              <w:numPr>
                <w:ilvl w:val="0"/>
                <w:numId w:val="4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Added Test Cue </w:t>
            </w:r>
            <w:proofErr w:type="spellStart"/>
            <w:r>
              <w:rPr>
                <w:lang w:eastAsia="zh-CN"/>
              </w:rPr>
              <w:t>Cmd</w:t>
            </w:r>
            <w:proofErr w:type="spellEnd"/>
          </w:p>
        </w:tc>
      </w:tr>
      <w:tr w:rsidR="00735EDF" w:rsidRPr="00F64265" w:rsidTr="00C8675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Pr="00917B5C" w:rsidRDefault="00735EDF" w:rsidP="00735EDF">
            <w:pPr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/>
                <w:lang w:eastAsia="zh-CN"/>
              </w:rPr>
              <w:t>0.4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Pr="00F64265" w:rsidRDefault="00735EDF" w:rsidP="00735ED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12-April-2018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Pr="00F64265" w:rsidRDefault="00735EDF" w:rsidP="00735ED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Daniel Qin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Default="001519C8" w:rsidP="00735EDF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Pr="001519C8">
              <w:rPr>
                <w:i/>
                <w:color w:val="0070C0"/>
                <w:u w:val="single"/>
                <w:shd w:val="pct15" w:color="auto" w:fill="FFFFFF"/>
                <w:lang w:eastAsia="zh-CN"/>
              </w:rPr>
              <w:fldChar w:fldCharType="begin"/>
            </w:r>
            <w:r w:rsidRPr="001519C8">
              <w:rPr>
                <w:i/>
                <w:color w:val="0070C0"/>
                <w:u w:val="single"/>
                <w:shd w:val="pct15" w:color="auto" w:fill="FFFFFF"/>
                <w:lang w:eastAsia="zh-CN"/>
              </w:rPr>
              <w:instrText xml:space="preserve"> REF _Ref511313251 \r \h </w:instrText>
            </w:r>
            <w:r w:rsidRPr="001519C8">
              <w:rPr>
                <w:i/>
                <w:color w:val="0070C0"/>
                <w:u w:val="single"/>
                <w:shd w:val="pct15" w:color="auto" w:fill="FFFFFF"/>
                <w:lang w:eastAsia="zh-CN"/>
              </w:rPr>
            </w:r>
            <w:r w:rsidRPr="001519C8">
              <w:rPr>
                <w:i/>
                <w:color w:val="0070C0"/>
                <w:u w:val="single"/>
                <w:shd w:val="pct15" w:color="auto" w:fill="FFFFFF"/>
                <w:lang w:eastAsia="zh-CN"/>
              </w:rPr>
              <w:instrText xml:space="preserve"> \* MERGEFORMAT </w:instrText>
            </w:r>
            <w:r w:rsidRPr="001519C8">
              <w:rPr>
                <w:i/>
                <w:color w:val="0070C0"/>
                <w:u w:val="single"/>
                <w:shd w:val="pct15" w:color="auto" w:fill="FFFFFF"/>
                <w:lang w:eastAsia="zh-CN"/>
              </w:rPr>
              <w:fldChar w:fldCharType="separate"/>
            </w:r>
            <w:r w:rsidRPr="001519C8">
              <w:rPr>
                <w:i/>
                <w:color w:val="0070C0"/>
                <w:u w:val="single"/>
                <w:shd w:val="pct15" w:color="auto" w:fill="FFFFFF"/>
                <w:lang w:eastAsia="zh-CN"/>
              </w:rPr>
              <w:t>2.10</w:t>
            </w:r>
            <w:r w:rsidRPr="001519C8">
              <w:rPr>
                <w:i/>
                <w:color w:val="0070C0"/>
                <w:u w:val="single"/>
                <w:shd w:val="pct15" w:color="auto" w:fill="FFFFFF"/>
                <w:lang w:eastAsia="zh-CN"/>
              </w:rPr>
              <w:fldChar w:fldCharType="end"/>
            </w:r>
            <w:r>
              <w:rPr>
                <w:lang w:eastAsia="zh-CN"/>
              </w:rPr>
              <w:t>]</w:t>
            </w:r>
            <w:r w:rsidR="00735EDF">
              <w:rPr>
                <w:lang w:eastAsia="zh-CN"/>
              </w:rPr>
              <w:t xml:space="preserve">Added command for switch system work mode with below </w:t>
            </w:r>
            <w:bookmarkStart w:id="0" w:name="_GoBack"/>
            <w:bookmarkEnd w:id="0"/>
            <w:r w:rsidR="00735EDF">
              <w:rPr>
                <w:lang w:eastAsia="zh-CN"/>
              </w:rPr>
              <w:t>p</w:t>
            </w:r>
            <w:r w:rsidR="00DE3910">
              <w:rPr>
                <w:lang w:eastAsia="zh-CN"/>
              </w:rPr>
              <w:t>arameter</w:t>
            </w:r>
            <w:r w:rsidR="00735EDF">
              <w:rPr>
                <w:lang w:eastAsia="zh-CN"/>
              </w:rPr>
              <w:t>:</w:t>
            </w:r>
          </w:p>
          <w:p w:rsidR="00735EDF" w:rsidRDefault="00735EDF" w:rsidP="00735EDF">
            <w:pPr>
              <w:rPr>
                <w:lang w:eastAsia="zh-CN"/>
              </w:rPr>
            </w:pPr>
            <w:r>
              <w:rPr>
                <w:lang w:eastAsia="zh-CN"/>
              </w:rPr>
              <w:t>0: Normal Mode</w:t>
            </w:r>
          </w:p>
          <w:p w:rsidR="00735EDF" w:rsidRPr="003B4701" w:rsidRDefault="00735EDF" w:rsidP="00735EDF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 w:rsidR="00DE3910">
              <w:rPr>
                <w:lang w:eastAsia="zh-CN"/>
              </w:rPr>
              <w:t xml:space="preserve"> Shop(POS) Mode</w:t>
            </w:r>
          </w:p>
        </w:tc>
      </w:tr>
      <w:tr w:rsidR="00735EDF" w:rsidRPr="00F64265" w:rsidTr="00701C6D">
        <w:trPr>
          <w:trHeight w:val="139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Default="00735EDF" w:rsidP="00735EDF">
            <w:pPr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Default="00735EDF" w:rsidP="00735EDF">
            <w:pPr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Default="00735EDF" w:rsidP="00735EDF">
            <w:pPr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Pr="003B4701" w:rsidRDefault="00735EDF" w:rsidP="00735EDF">
            <w:pPr>
              <w:rPr>
                <w:rFonts w:eastAsiaTheme="minorEastAsia"/>
                <w:lang w:eastAsia="zh-CN"/>
              </w:rPr>
            </w:pPr>
          </w:p>
        </w:tc>
      </w:tr>
      <w:tr w:rsidR="00735EDF" w:rsidRPr="00F64265" w:rsidTr="003B4701">
        <w:trPr>
          <w:trHeight w:val="139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Default="00735EDF" w:rsidP="00735EDF">
            <w:pPr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Default="00735EDF" w:rsidP="00735EDF">
            <w:pPr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Default="00735EDF" w:rsidP="00735EDF">
            <w:pPr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DF" w:rsidRPr="001E2808" w:rsidRDefault="00735EDF" w:rsidP="00735EDF">
            <w:pPr>
              <w:rPr>
                <w:rFonts w:eastAsiaTheme="minorEastAsia"/>
                <w:lang w:eastAsia="zh-CN"/>
              </w:rPr>
            </w:pPr>
          </w:p>
        </w:tc>
      </w:tr>
      <w:tr w:rsidR="00735EDF" w:rsidRPr="00F64265" w:rsidTr="00C86755">
        <w:tc>
          <w:tcPr>
            <w:tcW w:w="921" w:type="dxa"/>
            <w:tcBorders>
              <w:top w:val="single" w:sz="4" w:space="0" w:color="auto"/>
            </w:tcBorders>
          </w:tcPr>
          <w:p w:rsidR="00735EDF" w:rsidRPr="00F64265" w:rsidRDefault="00735EDF" w:rsidP="00735EDF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35EDF" w:rsidRPr="00F64265" w:rsidRDefault="00735EDF" w:rsidP="00735EDF">
            <w:pPr>
              <w:rPr>
                <w:rFonts w:ascii="Calibri" w:hAnsi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35EDF" w:rsidRPr="00F64265" w:rsidRDefault="00735EDF" w:rsidP="00735EDF">
            <w:pPr>
              <w:rPr>
                <w:rFonts w:ascii="Calibri" w:hAnsi="Calibri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735EDF" w:rsidRPr="00F64265" w:rsidRDefault="00735EDF" w:rsidP="00735EDF">
            <w:pPr>
              <w:rPr>
                <w:rFonts w:ascii="Calibri" w:hAnsi="Calibri"/>
              </w:rPr>
            </w:pPr>
          </w:p>
        </w:tc>
      </w:tr>
    </w:tbl>
    <w:p w:rsidR="00197BA7" w:rsidRPr="00F64265" w:rsidRDefault="00197BA7" w:rsidP="00197BA7">
      <w:pPr>
        <w:rPr>
          <w:rFonts w:ascii="Calibri" w:hAnsi="Calibri"/>
        </w:rPr>
      </w:pPr>
    </w:p>
    <w:p w:rsidR="00197BA7" w:rsidRPr="00F64265" w:rsidRDefault="00197BA7" w:rsidP="009F4E35">
      <w:pPr>
        <w:ind w:left="720"/>
        <w:rPr>
          <w:rFonts w:ascii="Calibri" w:hAnsi="Calibri"/>
        </w:rPr>
      </w:pPr>
      <w:r w:rsidRPr="00F64265">
        <w:rPr>
          <w:rFonts w:ascii="Calibri" w:hAnsi="Calibri"/>
        </w:rPr>
        <w:br w:type="page"/>
      </w:r>
    </w:p>
    <w:p w:rsidR="00197BA7" w:rsidRPr="00F64265" w:rsidRDefault="00197BA7">
      <w:pPr>
        <w:pStyle w:val="TOCHeading"/>
        <w:rPr>
          <w:rFonts w:ascii="Calibri" w:hAnsi="Calibri"/>
        </w:rPr>
      </w:pPr>
      <w:r w:rsidRPr="00F64265">
        <w:rPr>
          <w:rFonts w:ascii="Calibri" w:hAnsi="Calibri"/>
        </w:rPr>
        <w:lastRenderedPageBreak/>
        <w:t>Contents</w:t>
      </w:r>
    </w:p>
    <w:p w:rsidR="00735EDF" w:rsidRDefault="00197BA7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 w:rsidRPr="00F64265">
        <w:rPr>
          <w:rFonts w:ascii="Calibri" w:hAnsi="Calibri"/>
        </w:rPr>
        <w:fldChar w:fldCharType="begin"/>
      </w:r>
      <w:r w:rsidRPr="00F64265">
        <w:rPr>
          <w:rFonts w:ascii="Calibri" w:hAnsi="Calibri"/>
        </w:rPr>
        <w:instrText xml:space="preserve"> TOC \o "1-3" \h \z \u </w:instrText>
      </w:r>
      <w:r w:rsidRPr="00F64265">
        <w:rPr>
          <w:rFonts w:ascii="Calibri" w:hAnsi="Calibri"/>
        </w:rPr>
        <w:fldChar w:fldCharType="separate"/>
      </w:r>
      <w:hyperlink w:anchor="_Toc511313018" w:history="1">
        <w:r w:rsidR="00735EDF" w:rsidRPr="00C31DA6">
          <w:rPr>
            <w:rStyle w:val="Hyperlink"/>
            <w:rFonts w:ascii="Calibri" w:hAnsi="Calibri"/>
            <w:noProof/>
          </w:rPr>
          <w:t>1.</w:t>
        </w:r>
        <w:r w:rsidR="00735EDF"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="00735EDF" w:rsidRPr="00C31DA6">
          <w:rPr>
            <w:rStyle w:val="Hyperlink"/>
            <w:rFonts w:ascii="Calibri" w:hAnsi="Calibri"/>
            <w:noProof/>
          </w:rPr>
          <w:t>Component Overview &amp; Summary</w:t>
        </w:r>
        <w:r w:rsidR="00735EDF">
          <w:rPr>
            <w:noProof/>
            <w:webHidden/>
          </w:rPr>
          <w:tab/>
        </w:r>
        <w:r w:rsidR="00735EDF">
          <w:rPr>
            <w:noProof/>
            <w:webHidden/>
          </w:rPr>
          <w:fldChar w:fldCharType="begin"/>
        </w:r>
        <w:r w:rsidR="00735EDF">
          <w:rPr>
            <w:noProof/>
            <w:webHidden/>
          </w:rPr>
          <w:instrText xml:space="preserve"> PAGEREF _Toc511313018 \h </w:instrText>
        </w:r>
        <w:r w:rsidR="00735EDF">
          <w:rPr>
            <w:noProof/>
            <w:webHidden/>
          </w:rPr>
        </w:r>
        <w:r w:rsidR="00735EDF">
          <w:rPr>
            <w:noProof/>
            <w:webHidden/>
          </w:rPr>
          <w:fldChar w:fldCharType="separate"/>
        </w:r>
        <w:r w:rsidR="00735EDF">
          <w:rPr>
            <w:noProof/>
            <w:webHidden/>
          </w:rPr>
          <w:t>4</w:t>
        </w:r>
        <w:r w:rsidR="00735EDF">
          <w:rPr>
            <w:noProof/>
            <w:webHidden/>
          </w:rPr>
          <w:fldChar w:fldCharType="end"/>
        </w:r>
      </w:hyperlink>
    </w:p>
    <w:p w:rsidR="00735EDF" w:rsidRDefault="00735EDF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19" w:history="1">
        <w:r w:rsidRPr="00C31DA6">
          <w:rPr>
            <w:rStyle w:val="Hyperlink"/>
            <w:rFonts w:ascii="Calibri" w:hAnsi="Calibr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test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0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Version 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1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LED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2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Set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3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Set 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4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Mute DSP Output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5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Set DUT to Standby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6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Set Factory 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7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Set DSP Bypass 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8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Play 1khz Test Cue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5EDF" w:rsidRDefault="00735ED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511313029" w:history="1">
        <w:r w:rsidRPr="00C31DA6">
          <w:rPr>
            <w:rStyle w:val="Hyperlink"/>
            <w:rFonts w:ascii="Times New Roman" w:hAnsi="Times New Roman"/>
            <w:noProof/>
            <w:snapToGrid w:val="0"/>
            <w:w w:val="0"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C31DA6">
          <w:rPr>
            <w:rStyle w:val="Hyperlink"/>
            <w:rFonts w:ascii="Calibri" w:hAnsi="Calibri"/>
            <w:noProof/>
          </w:rPr>
          <w:t>Set System Work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7BA7" w:rsidRPr="00F64265" w:rsidRDefault="00197BA7">
      <w:pPr>
        <w:rPr>
          <w:rFonts w:ascii="Calibri" w:hAnsi="Calibri"/>
        </w:rPr>
      </w:pPr>
      <w:r w:rsidRPr="00F64265">
        <w:rPr>
          <w:rFonts w:ascii="Calibri" w:hAnsi="Calibri"/>
          <w:b/>
          <w:bCs/>
          <w:noProof/>
        </w:rPr>
        <w:fldChar w:fldCharType="end"/>
      </w:r>
    </w:p>
    <w:p w:rsidR="009F4E35" w:rsidRPr="00F64265" w:rsidRDefault="009F4E35" w:rsidP="009F4E35">
      <w:pPr>
        <w:ind w:left="720"/>
        <w:rPr>
          <w:rFonts w:ascii="Calibri" w:hAnsi="Calibri"/>
        </w:rPr>
      </w:pPr>
    </w:p>
    <w:p w:rsidR="008770C0" w:rsidRPr="00F64265" w:rsidRDefault="008770C0" w:rsidP="003C3BC1">
      <w:pPr>
        <w:pStyle w:val="Heading1"/>
        <w:rPr>
          <w:rFonts w:ascii="Calibri" w:hAnsi="Calibri"/>
        </w:rPr>
      </w:pPr>
      <w:bookmarkStart w:id="1" w:name="_Toc440822038"/>
      <w:bookmarkStart w:id="2" w:name="_Toc442287287"/>
      <w:bookmarkStart w:id="3" w:name="_Ref444868006"/>
      <w:bookmarkStart w:id="4" w:name="_Ref444868011"/>
      <w:bookmarkStart w:id="5" w:name="_Ref444868012"/>
      <w:bookmarkStart w:id="6" w:name="_Ref444868049"/>
      <w:bookmarkStart w:id="7" w:name="_Ref444868052"/>
      <w:bookmarkStart w:id="8" w:name="_Ref444868057"/>
      <w:bookmarkStart w:id="9" w:name="_Ref444868064"/>
      <w:bookmarkStart w:id="10" w:name="_Ref444868081"/>
      <w:bookmarkStart w:id="11" w:name="_Ref444868185"/>
      <w:bookmarkStart w:id="12" w:name="_Ref444868198"/>
      <w:bookmarkStart w:id="13" w:name="_Ref444868381"/>
      <w:bookmarkStart w:id="14" w:name="_Toc511313018"/>
      <w:r w:rsidRPr="00F64265">
        <w:rPr>
          <w:rFonts w:ascii="Calibri" w:hAnsi="Calibri"/>
        </w:rPr>
        <w:lastRenderedPageBreak/>
        <w:t>Component Overview &amp; Summary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746DBB" w:rsidRPr="00F64265" w:rsidRDefault="00573D30" w:rsidP="003240A1">
      <w:pPr>
        <w:pStyle w:val="11BodyText"/>
        <w:rPr>
          <w:rFonts w:ascii="Calibri" w:hAnsi="Calibri"/>
        </w:rPr>
      </w:pPr>
      <w:r w:rsidRPr="00F64265">
        <w:rPr>
          <w:rFonts w:ascii="Calibri" w:hAnsi="Calibri"/>
        </w:rPr>
        <w:t xml:space="preserve">This is a document that describes </w:t>
      </w:r>
      <w:r w:rsidR="000C5C03">
        <w:rPr>
          <w:rFonts w:ascii="Calibri" w:hAnsi="Calibri"/>
        </w:rPr>
        <w:t>production test cases</w:t>
      </w:r>
      <w:r w:rsidR="000C5C03">
        <w:rPr>
          <w:rFonts w:ascii="Calibri" w:eastAsiaTheme="minorEastAsia" w:hAnsi="Calibri" w:hint="eastAsia"/>
          <w:lang w:eastAsia="zh-CN"/>
        </w:rPr>
        <w:t>, t</w:t>
      </w:r>
      <w:r w:rsidR="003240A1" w:rsidRPr="00F64265">
        <w:rPr>
          <w:rFonts w:ascii="Calibri" w:hAnsi="Calibri"/>
        </w:rPr>
        <w:t>ools and methods on how to perform them effectively.</w:t>
      </w:r>
    </w:p>
    <w:p w:rsidR="00E32FC7" w:rsidRPr="00F64265" w:rsidRDefault="00E32FC7" w:rsidP="003240A1">
      <w:pPr>
        <w:pStyle w:val="11BodyText"/>
        <w:rPr>
          <w:rFonts w:ascii="Calibri" w:hAnsi="Calibri"/>
        </w:rPr>
      </w:pPr>
      <w:r w:rsidRPr="00F64265">
        <w:rPr>
          <w:rFonts w:ascii="Calibri" w:hAnsi="Calibri"/>
        </w:rPr>
        <w:t>Please be noted that</w:t>
      </w:r>
      <w:r w:rsidR="00E04751">
        <w:rPr>
          <w:rFonts w:ascii="Calibri" w:hAnsi="Calibri"/>
        </w:rPr>
        <w:t xml:space="preserve"> test command should sent at </w:t>
      </w:r>
      <w:r w:rsidR="00E04751" w:rsidRPr="00E04751">
        <w:rPr>
          <w:rFonts w:ascii="Calibri" w:hAnsi="Calibri"/>
          <w:color w:val="FF0000"/>
        </w:rPr>
        <w:t>System Active Status</w:t>
      </w:r>
      <w:r w:rsidR="00E04751">
        <w:rPr>
          <w:rFonts w:ascii="Calibri" w:hAnsi="Calibri"/>
        </w:rPr>
        <w:t>.</w:t>
      </w:r>
    </w:p>
    <w:p w:rsidR="00C87F13" w:rsidRPr="00F64265" w:rsidRDefault="00C87F13" w:rsidP="003240A1">
      <w:pPr>
        <w:pStyle w:val="11BodyText"/>
        <w:rPr>
          <w:rFonts w:ascii="Calibri" w:hAnsi="Calibri"/>
        </w:rPr>
      </w:pPr>
    </w:p>
    <w:p w:rsidR="00D95B6D" w:rsidRPr="00F64265" w:rsidRDefault="00011CDA" w:rsidP="00D95B6D">
      <w:pPr>
        <w:pStyle w:val="Heading1"/>
        <w:rPr>
          <w:rFonts w:ascii="Calibri" w:hAnsi="Calibri"/>
        </w:rPr>
      </w:pPr>
      <w:bookmarkStart w:id="15" w:name="_Ref444868093"/>
      <w:bookmarkStart w:id="16" w:name="_Toc511313019"/>
      <w:r w:rsidRPr="00F64265">
        <w:rPr>
          <w:rFonts w:ascii="Calibri" w:hAnsi="Calibri"/>
        </w:rPr>
        <w:lastRenderedPageBreak/>
        <w:t>test c</w:t>
      </w:r>
      <w:bookmarkEnd w:id="15"/>
      <w:r w:rsidR="00701C6D">
        <w:rPr>
          <w:rFonts w:ascii="Calibri" w:hAnsi="Calibri"/>
        </w:rPr>
        <w:t>ommand</w:t>
      </w:r>
      <w:bookmarkEnd w:id="16"/>
    </w:p>
    <w:p w:rsidR="00011CDA" w:rsidRPr="00F64265" w:rsidRDefault="00701C6D" w:rsidP="00C87F13">
      <w:pPr>
        <w:pStyle w:val="Heading2"/>
        <w:rPr>
          <w:rFonts w:ascii="Calibri" w:hAnsi="Calibri"/>
        </w:rPr>
      </w:pPr>
      <w:bookmarkStart w:id="17" w:name="_Toc511313020"/>
      <w:r>
        <w:rPr>
          <w:rFonts w:ascii="Calibri" w:hAnsi="Calibri"/>
        </w:rPr>
        <w:t>Version Read</w:t>
      </w:r>
      <w:bookmarkEnd w:id="17"/>
    </w:p>
    <w:p w:rsidR="00CB6F83" w:rsidRPr="00F64265" w:rsidRDefault="00CB6F83" w:rsidP="00CB6F83">
      <w:pPr>
        <w:pStyle w:val="ListParagraph"/>
        <w:numPr>
          <w:ilvl w:val="0"/>
          <w:numId w:val="20"/>
        </w:numPr>
        <w:spacing w:after="0"/>
      </w:pPr>
      <w:r w:rsidRPr="00F64265">
        <w:t xml:space="preserve">To read </w:t>
      </w:r>
      <w:r w:rsidRPr="00F64265">
        <w:rPr>
          <w:b/>
        </w:rPr>
        <w:t>Software Version</w:t>
      </w:r>
      <w:r w:rsidRPr="00F64265">
        <w:t xml:space="preserve"> use </w:t>
      </w:r>
      <w:r w:rsidRPr="00F64265">
        <w:rPr>
          <w:b/>
        </w:rPr>
        <w:t>SETTING_READ_OFFSET_REQ_SIG</w:t>
      </w:r>
      <w:r w:rsidRPr="00F64265">
        <w:t xml:space="preserve"> set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proofErr w:type="spellStart"/>
      <w:r w:rsidRPr="00F64265">
        <w:rPr>
          <w:rFonts w:ascii="Calibri" w:hAnsi="Calibri"/>
          <w:u w:val="single"/>
        </w:rPr>
        <w:t>Setting_id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 w:rsidRPr="00F64265">
        <w:rPr>
          <w:rFonts w:ascii="Calibri" w:hAnsi="Calibri"/>
          <w:b/>
        </w:rPr>
        <w:t>SETID_SW_VER</w:t>
      </w:r>
      <w:r w:rsidR="00BE6C19">
        <w:rPr>
          <w:rFonts w:ascii="Calibri" w:hAnsi="Calibri"/>
          <w:b/>
        </w:rPr>
        <w:t>_STR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Offset</w:t>
      </w:r>
      <w:r w:rsidRPr="00F64265">
        <w:rPr>
          <w:rFonts w:ascii="Calibri" w:hAnsi="Calibri"/>
        </w:rPr>
        <w:t xml:space="preserve">: </w:t>
      </w:r>
      <w:r w:rsidRPr="00F64265">
        <w:rPr>
          <w:rFonts w:ascii="Calibri" w:hAnsi="Calibri"/>
          <w:b/>
        </w:rPr>
        <w:t>0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Size</w:t>
      </w:r>
      <w:r w:rsidRPr="00F64265"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>8</w:t>
      </w:r>
    </w:p>
    <w:p w:rsidR="00CB6F83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CB6F83" w:rsidRDefault="001B62F6" w:rsidP="00CB6F83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</w:t>
      </w:r>
      <w:r w:rsidR="00CB6F83">
        <w:rPr>
          <w:rFonts w:ascii="Calibri" w:hAnsi="Calibri"/>
          <w:u w:val="single"/>
        </w:rPr>
        <w:t>:</w:t>
      </w:r>
    </w:p>
    <w:p w:rsidR="00CB6F83" w:rsidRDefault="00BE6C19" w:rsidP="00CB6F83">
      <w:pPr>
        <w:ind w:left="360"/>
        <w:rPr>
          <w:rFonts w:ascii="Calibri" w:hAnsi="Calibri"/>
        </w:rPr>
      </w:pPr>
      <w:r w:rsidRPr="00BE6C19">
        <w:rPr>
          <w:rFonts w:ascii="Calibri" w:hAnsi="Calibri"/>
        </w:rPr>
        <w:t xml:space="preserve">[14:25:15:910]: sent&gt;&gt;&gt;&gt;&gt;&gt;&gt;&gt; SETTING_READ_OFFSET_REQ_SIG:0xAA 0x65 0xC 0x17 0x0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0xC 0x0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0x8 0x0 0x4D 0x85</w:t>
      </w:r>
    </w:p>
    <w:p w:rsidR="00BE6C19" w:rsidRPr="00F64265" w:rsidRDefault="00BE6C19" w:rsidP="00CB6F83">
      <w:pPr>
        <w:ind w:left="360"/>
        <w:rPr>
          <w:rFonts w:ascii="Calibri" w:hAnsi="Calibri"/>
        </w:rPr>
      </w:pPr>
    </w:p>
    <w:p w:rsidR="00CB6F83" w:rsidRPr="00F64265" w:rsidRDefault="00CB6F83" w:rsidP="00CB6F83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SETTING_READ_OFFSET_RESP_SIG will be received 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BE6C19" w:rsidRPr="00BE6C19" w:rsidRDefault="00BE6C19" w:rsidP="00BE6C19">
      <w:pPr>
        <w:ind w:left="360"/>
        <w:rPr>
          <w:rFonts w:ascii="Calibri" w:hAnsi="Calibri"/>
        </w:rPr>
      </w:pPr>
      <w:r w:rsidRPr="00BE6C19">
        <w:rPr>
          <w:rFonts w:ascii="Calibri" w:hAnsi="Calibri"/>
        </w:rPr>
        <w:t xml:space="preserve">[14:25:15:924]: </w:t>
      </w:r>
      <w:proofErr w:type="spellStart"/>
      <w:r w:rsidRPr="00BE6C19">
        <w:rPr>
          <w:rFonts w:ascii="Calibri" w:hAnsi="Calibri"/>
        </w:rPr>
        <w:t>recv</w:t>
      </w:r>
      <w:proofErr w:type="spellEnd"/>
      <w:r w:rsidRPr="00BE6C19">
        <w:rPr>
          <w:rFonts w:ascii="Calibri" w:hAnsi="Calibri"/>
        </w:rPr>
        <w:t xml:space="preserve">&lt;&lt;&lt;&lt;&lt;&lt;&lt;&lt; SETTING_READ_OFFSET_RESP_SIG:0xAA 0x2D 0x0 0x57 0x0 0x2D 0x0 0x3 0x1 0x0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0xC 0x0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0x8 0x0 0x31 0x2E 0x30 0x2E 0x33 0x2E 0x30 0x0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</w:t>
      </w:r>
      <w:proofErr w:type="spellStart"/>
      <w:r w:rsidRPr="00BE6C19">
        <w:rPr>
          <w:rFonts w:ascii="Calibri" w:hAnsi="Calibri"/>
        </w:rPr>
        <w:t>0x0</w:t>
      </w:r>
      <w:proofErr w:type="spellEnd"/>
      <w:r w:rsidRPr="00BE6C19">
        <w:rPr>
          <w:rFonts w:ascii="Calibri" w:hAnsi="Calibri"/>
        </w:rPr>
        <w:t xml:space="preserve"> 0x59 0xC5 </w:t>
      </w:r>
    </w:p>
    <w:p w:rsidR="00BE6C19" w:rsidRPr="00BE6C19" w:rsidRDefault="00BE6C19" w:rsidP="00BE6C19">
      <w:pPr>
        <w:ind w:left="360"/>
        <w:rPr>
          <w:rFonts w:ascii="Calibri" w:hAnsi="Calibri"/>
        </w:rPr>
      </w:pPr>
      <w:r w:rsidRPr="00BE6C19">
        <w:rPr>
          <w:rFonts w:ascii="Calibri" w:hAnsi="Calibri"/>
        </w:rPr>
        <w:t xml:space="preserve"> -&gt; SETTING_READ_OFFSET_RESP_SIG </w:t>
      </w:r>
      <w:proofErr w:type="gramStart"/>
      <w:r w:rsidRPr="00BE6C19">
        <w:rPr>
          <w:rFonts w:ascii="Calibri" w:hAnsi="Calibri"/>
        </w:rPr>
        <w:t xml:space="preserve">( </w:t>
      </w:r>
      <w:proofErr w:type="spellStart"/>
      <w:r w:rsidRPr="00BE6C19">
        <w:rPr>
          <w:rFonts w:ascii="Calibri" w:hAnsi="Calibri"/>
        </w:rPr>
        <w:t>evtReturn</w:t>
      </w:r>
      <w:proofErr w:type="spellEnd"/>
      <w:proofErr w:type="gramEnd"/>
      <w:r w:rsidRPr="00BE6C19">
        <w:rPr>
          <w:rFonts w:ascii="Calibri" w:hAnsi="Calibri"/>
        </w:rPr>
        <w:t xml:space="preserve"> : RET_SUCCESS ; </w:t>
      </w:r>
      <w:proofErr w:type="spellStart"/>
      <w:r w:rsidRPr="00BE6C19">
        <w:rPr>
          <w:rFonts w:ascii="Calibri" w:hAnsi="Calibri"/>
        </w:rPr>
        <w:t>setting_id</w:t>
      </w:r>
      <w:proofErr w:type="spellEnd"/>
      <w:r w:rsidRPr="00BE6C19">
        <w:rPr>
          <w:rFonts w:ascii="Calibri" w:hAnsi="Calibri"/>
        </w:rPr>
        <w:t xml:space="preserve"> : SETID_SW_VER_STR ; offset : 0x0 ; size : 0x8 ; data : </w:t>
      </w:r>
    </w:p>
    <w:p w:rsidR="00BE6C19" w:rsidRPr="00BE6C19" w:rsidRDefault="00BE6C19" w:rsidP="00BE6C19">
      <w:pPr>
        <w:ind w:left="360"/>
        <w:rPr>
          <w:rFonts w:ascii="Calibri" w:hAnsi="Calibri"/>
        </w:rPr>
      </w:pPr>
      <w:r w:rsidRPr="00BE6C19">
        <w:rPr>
          <w:rFonts w:ascii="Calibri" w:hAnsi="Calibri"/>
        </w:rPr>
        <w:t>String: 1.0.3.0</w:t>
      </w:r>
      <w:proofErr w:type="gramStart"/>
      <w:r w:rsidRPr="00BE6C19">
        <w:rPr>
          <w:rFonts w:ascii="Calibri" w:hAnsi="Calibri"/>
        </w:rPr>
        <w:t>_ ;</w:t>
      </w:r>
      <w:proofErr w:type="gramEnd"/>
      <w:r w:rsidRPr="00BE6C19">
        <w:rPr>
          <w:rFonts w:ascii="Calibri" w:hAnsi="Calibri"/>
        </w:rPr>
        <w:t xml:space="preserve"> </w:t>
      </w:r>
    </w:p>
    <w:p w:rsidR="00BE6C19" w:rsidRPr="00BE6C19" w:rsidRDefault="00BE6C19" w:rsidP="00BE6C19">
      <w:pPr>
        <w:ind w:left="360"/>
        <w:rPr>
          <w:rFonts w:ascii="Calibri" w:hAnsi="Calibri"/>
        </w:rPr>
      </w:pPr>
      <w:r w:rsidRPr="00BE6C19">
        <w:rPr>
          <w:rFonts w:ascii="Calibri" w:hAnsi="Calibri"/>
        </w:rPr>
        <w:t xml:space="preserve">Raw </w:t>
      </w:r>
      <w:proofErr w:type="spellStart"/>
      <w:r w:rsidRPr="00BE6C19">
        <w:rPr>
          <w:rFonts w:ascii="Calibri" w:hAnsi="Calibri"/>
        </w:rPr>
        <w:t>bstream</w:t>
      </w:r>
      <w:proofErr w:type="spellEnd"/>
      <w:r w:rsidRPr="00BE6C19">
        <w:rPr>
          <w:rFonts w:ascii="Calibri" w:hAnsi="Calibri"/>
        </w:rPr>
        <w:t>(hex): 0x31-0x2E-0x30-0x2E-0x33-0x2E-0x30-0x</w:t>
      </w:r>
      <w:proofErr w:type="gramStart"/>
      <w:r w:rsidRPr="00BE6C19">
        <w:rPr>
          <w:rFonts w:ascii="Calibri" w:hAnsi="Calibri"/>
        </w:rPr>
        <w:t>0 ;</w:t>
      </w:r>
      <w:proofErr w:type="gramEnd"/>
    </w:p>
    <w:p w:rsidR="00BE6C19" w:rsidRPr="00BE6C19" w:rsidRDefault="00BE6C19" w:rsidP="00BE6C19">
      <w:pPr>
        <w:ind w:left="360"/>
        <w:rPr>
          <w:rFonts w:ascii="Calibri" w:hAnsi="Calibri"/>
        </w:rPr>
      </w:pPr>
      <w:r w:rsidRPr="00BE6C19">
        <w:rPr>
          <w:rFonts w:ascii="Calibri" w:hAnsi="Calibri"/>
        </w:rPr>
        <w:t xml:space="preserve">Raw </w:t>
      </w:r>
      <w:proofErr w:type="spellStart"/>
      <w:r w:rsidRPr="00BE6C19">
        <w:rPr>
          <w:rFonts w:ascii="Calibri" w:hAnsi="Calibri"/>
        </w:rPr>
        <w:t>bstream</w:t>
      </w:r>
      <w:proofErr w:type="spellEnd"/>
      <w:r w:rsidRPr="00BE6C19">
        <w:rPr>
          <w:rFonts w:ascii="Calibri" w:hAnsi="Calibri"/>
        </w:rPr>
        <w:t>(</w:t>
      </w:r>
      <w:proofErr w:type="spellStart"/>
      <w:r w:rsidRPr="00BE6C19">
        <w:rPr>
          <w:rFonts w:ascii="Calibri" w:hAnsi="Calibri"/>
        </w:rPr>
        <w:t>dec</w:t>
      </w:r>
      <w:proofErr w:type="spellEnd"/>
      <w:r w:rsidRPr="00BE6C19">
        <w:rPr>
          <w:rFonts w:ascii="Calibri" w:hAnsi="Calibri"/>
        </w:rPr>
        <w:t>): 49-46-48-46-51-46-48-</w:t>
      </w:r>
      <w:proofErr w:type="gramStart"/>
      <w:r w:rsidRPr="00BE6C19">
        <w:rPr>
          <w:rFonts w:ascii="Calibri" w:hAnsi="Calibri"/>
        </w:rPr>
        <w:t>0 ;</w:t>
      </w:r>
      <w:proofErr w:type="gramEnd"/>
    </w:p>
    <w:p w:rsidR="00CB6F83" w:rsidRDefault="00BE6C19" w:rsidP="00BE6C19">
      <w:pPr>
        <w:ind w:left="360"/>
        <w:rPr>
          <w:rFonts w:ascii="Calibri" w:hAnsi="Calibri"/>
        </w:rPr>
      </w:pPr>
      <w:r w:rsidRPr="00BE6C19">
        <w:rPr>
          <w:rFonts w:ascii="Calibri" w:hAnsi="Calibri"/>
        </w:rPr>
        <w:t>)</w:t>
      </w:r>
    </w:p>
    <w:p w:rsidR="00BE6C19" w:rsidRDefault="00BE6C19" w:rsidP="00BE6C19">
      <w:pPr>
        <w:ind w:left="360"/>
        <w:rPr>
          <w:rFonts w:ascii="Calibri" w:hAnsi="Calibri"/>
          <w:b/>
        </w:rPr>
      </w:pPr>
    </w:p>
    <w:p w:rsidR="00CB6F83" w:rsidRPr="00F64265" w:rsidRDefault="00CB6F83" w:rsidP="00CB6F83">
      <w:pPr>
        <w:pStyle w:val="ListParagraph"/>
        <w:numPr>
          <w:ilvl w:val="0"/>
          <w:numId w:val="20"/>
        </w:numPr>
        <w:spacing w:after="0"/>
      </w:pPr>
      <w:r w:rsidRPr="00F64265">
        <w:t xml:space="preserve">To read </w:t>
      </w:r>
      <w:r>
        <w:rPr>
          <w:b/>
        </w:rPr>
        <w:t>Hard</w:t>
      </w:r>
      <w:r w:rsidRPr="00F64265">
        <w:rPr>
          <w:b/>
        </w:rPr>
        <w:t>ware Version</w:t>
      </w:r>
      <w:r w:rsidRPr="00F64265">
        <w:t xml:space="preserve"> use </w:t>
      </w:r>
      <w:r w:rsidRPr="00F64265">
        <w:rPr>
          <w:b/>
        </w:rPr>
        <w:t>SETTING_READ_OFFSET_REQ_SIG</w:t>
      </w:r>
      <w:r w:rsidRPr="00F64265">
        <w:t xml:space="preserve"> set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proofErr w:type="spellStart"/>
      <w:r w:rsidRPr="00F64265">
        <w:rPr>
          <w:rFonts w:ascii="Calibri" w:hAnsi="Calibri"/>
          <w:u w:val="single"/>
        </w:rPr>
        <w:t>Setting_id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SETID_H</w:t>
      </w:r>
      <w:r w:rsidRPr="00F64265">
        <w:rPr>
          <w:rFonts w:ascii="Calibri" w:hAnsi="Calibri"/>
          <w:b/>
        </w:rPr>
        <w:t>W_VER</w:t>
      </w:r>
      <w:r w:rsidR="00BE6C19">
        <w:rPr>
          <w:rFonts w:ascii="Calibri" w:hAnsi="Calibri"/>
          <w:b/>
        </w:rPr>
        <w:t>_STR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Offset</w:t>
      </w:r>
      <w:r w:rsidRPr="00F64265">
        <w:rPr>
          <w:rFonts w:ascii="Calibri" w:hAnsi="Calibri"/>
        </w:rPr>
        <w:t xml:space="preserve">: </w:t>
      </w:r>
      <w:r w:rsidRPr="00F64265">
        <w:rPr>
          <w:rFonts w:ascii="Calibri" w:hAnsi="Calibri"/>
          <w:b/>
        </w:rPr>
        <w:t>0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Size</w:t>
      </w:r>
      <w:r w:rsidRPr="00F64265">
        <w:rPr>
          <w:rFonts w:ascii="Calibri" w:hAnsi="Calibri"/>
        </w:rPr>
        <w:t xml:space="preserve">: </w:t>
      </w:r>
      <w:r w:rsidR="003D5794">
        <w:rPr>
          <w:rFonts w:ascii="Calibri" w:hAnsi="Calibri"/>
          <w:b/>
        </w:rPr>
        <w:t>8</w:t>
      </w:r>
    </w:p>
    <w:p w:rsidR="00CB6F83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CB6F83" w:rsidRDefault="001B62F6" w:rsidP="00CB6F83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</w:t>
      </w:r>
      <w:r w:rsidR="00CB6F83">
        <w:rPr>
          <w:rFonts w:ascii="Calibri" w:hAnsi="Calibri"/>
          <w:u w:val="single"/>
        </w:rPr>
        <w:t>:</w:t>
      </w:r>
    </w:p>
    <w:p w:rsidR="00CB6F83" w:rsidRDefault="003D5794" w:rsidP="00CB6F83">
      <w:pPr>
        <w:ind w:left="360"/>
        <w:rPr>
          <w:rFonts w:ascii="Calibri" w:hAnsi="Calibri"/>
        </w:rPr>
      </w:pPr>
      <w:r w:rsidRPr="003D5794">
        <w:rPr>
          <w:rFonts w:ascii="Calibri" w:hAnsi="Calibri"/>
        </w:rPr>
        <w:t xml:space="preserve">[14:27:13:435]: sent&gt;&gt;&gt;&gt;&gt;&gt;&gt;&gt; SETTING_READ_OFFSET_REQ_SIG:0xAA 0x65 0xC 0x17 0x0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0x9 0x0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0x8 0x0 0xF3 0xCD</w:t>
      </w:r>
    </w:p>
    <w:p w:rsidR="003D5794" w:rsidRPr="00F64265" w:rsidRDefault="003D5794" w:rsidP="00CB6F83">
      <w:pPr>
        <w:ind w:left="360"/>
        <w:rPr>
          <w:rFonts w:ascii="Calibri" w:hAnsi="Calibri"/>
        </w:rPr>
      </w:pPr>
    </w:p>
    <w:p w:rsidR="00CB6F83" w:rsidRPr="00F64265" w:rsidRDefault="00CB6F83" w:rsidP="00CB6F83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SETTING_READ_OFFSET_RESP_SIG will be received </w:t>
      </w:r>
    </w:p>
    <w:p w:rsidR="00CB6F83" w:rsidRPr="00F64265" w:rsidRDefault="00CB6F83" w:rsidP="00CB6F8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3D5794" w:rsidRPr="003D5794" w:rsidRDefault="003D5794" w:rsidP="003D5794">
      <w:pPr>
        <w:ind w:left="360"/>
        <w:rPr>
          <w:rFonts w:ascii="Calibri" w:hAnsi="Calibri"/>
        </w:rPr>
      </w:pPr>
      <w:r w:rsidRPr="003D5794">
        <w:rPr>
          <w:rFonts w:ascii="Calibri" w:hAnsi="Calibri"/>
        </w:rPr>
        <w:t xml:space="preserve">[14:27:30:220]: </w:t>
      </w:r>
      <w:proofErr w:type="spellStart"/>
      <w:r w:rsidRPr="003D5794">
        <w:rPr>
          <w:rFonts w:ascii="Calibri" w:hAnsi="Calibri"/>
        </w:rPr>
        <w:t>recv</w:t>
      </w:r>
      <w:proofErr w:type="spellEnd"/>
      <w:r w:rsidRPr="003D5794">
        <w:rPr>
          <w:rFonts w:ascii="Calibri" w:hAnsi="Calibri"/>
        </w:rPr>
        <w:t xml:space="preserve">&lt;&lt;&lt;&lt;&lt;&lt;&lt;&lt; SETTING_READ_OFFSET_RESP_SIG:0xAA 0x2D 0x0 0x57 0x0 0x2D 0x0 0x3 0x1 0x0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0x9 0x0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0x8 0x0 0x4A 0x6F 0x70 0x6C 0x69 0x6E 0x20 0x53 0x0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</w:t>
      </w:r>
      <w:proofErr w:type="spellStart"/>
      <w:r w:rsidRPr="003D5794">
        <w:rPr>
          <w:rFonts w:ascii="Calibri" w:hAnsi="Calibri"/>
        </w:rPr>
        <w:t>0x0</w:t>
      </w:r>
      <w:proofErr w:type="spellEnd"/>
      <w:r w:rsidRPr="003D5794">
        <w:rPr>
          <w:rFonts w:ascii="Calibri" w:hAnsi="Calibri"/>
        </w:rPr>
        <w:t xml:space="preserve"> 0x4E 0x8C </w:t>
      </w:r>
    </w:p>
    <w:p w:rsidR="003D5794" w:rsidRPr="003D5794" w:rsidRDefault="003D5794" w:rsidP="003D5794">
      <w:pPr>
        <w:ind w:left="360"/>
        <w:rPr>
          <w:rFonts w:ascii="Calibri" w:hAnsi="Calibri"/>
        </w:rPr>
      </w:pPr>
      <w:r w:rsidRPr="003D5794">
        <w:rPr>
          <w:rFonts w:ascii="Calibri" w:hAnsi="Calibri"/>
        </w:rPr>
        <w:t xml:space="preserve"> -&gt; SETTING_READ_OFFSET_RESP_SIG </w:t>
      </w:r>
      <w:proofErr w:type="gramStart"/>
      <w:r w:rsidRPr="003D5794">
        <w:rPr>
          <w:rFonts w:ascii="Calibri" w:hAnsi="Calibri"/>
        </w:rPr>
        <w:t xml:space="preserve">( </w:t>
      </w:r>
      <w:proofErr w:type="spellStart"/>
      <w:r w:rsidRPr="003D5794">
        <w:rPr>
          <w:rFonts w:ascii="Calibri" w:hAnsi="Calibri"/>
        </w:rPr>
        <w:t>evtReturn</w:t>
      </w:r>
      <w:proofErr w:type="spellEnd"/>
      <w:proofErr w:type="gramEnd"/>
      <w:r w:rsidRPr="003D5794">
        <w:rPr>
          <w:rFonts w:ascii="Calibri" w:hAnsi="Calibri"/>
        </w:rPr>
        <w:t xml:space="preserve"> : RET_SUCCESS ; </w:t>
      </w:r>
      <w:proofErr w:type="spellStart"/>
      <w:r w:rsidRPr="003D5794">
        <w:rPr>
          <w:rFonts w:ascii="Calibri" w:hAnsi="Calibri"/>
        </w:rPr>
        <w:t>setting_id</w:t>
      </w:r>
      <w:proofErr w:type="spellEnd"/>
      <w:r w:rsidRPr="003D5794">
        <w:rPr>
          <w:rFonts w:ascii="Calibri" w:hAnsi="Calibri"/>
        </w:rPr>
        <w:t xml:space="preserve"> : SETID_HW_VER_STR ; offset : 0x0 ; size : 0x8 ; data : </w:t>
      </w:r>
    </w:p>
    <w:p w:rsidR="003D5794" w:rsidRPr="003D5794" w:rsidRDefault="003D5794" w:rsidP="003D5794">
      <w:pPr>
        <w:ind w:left="360"/>
        <w:rPr>
          <w:rFonts w:ascii="Calibri" w:hAnsi="Calibri"/>
        </w:rPr>
      </w:pPr>
      <w:r w:rsidRPr="003D5794">
        <w:rPr>
          <w:rFonts w:ascii="Calibri" w:hAnsi="Calibri"/>
        </w:rPr>
        <w:t xml:space="preserve">String: Joplin </w:t>
      </w:r>
      <w:proofErr w:type="gramStart"/>
      <w:r w:rsidRPr="003D5794">
        <w:rPr>
          <w:rFonts w:ascii="Calibri" w:hAnsi="Calibri"/>
        </w:rPr>
        <w:t>S ;</w:t>
      </w:r>
      <w:proofErr w:type="gramEnd"/>
      <w:r w:rsidRPr="003D5794">
        <w:rPr>
          <w:rFonts w:ascii="Calibri" w:hAnsi="Calibri"/>
        </w:rPr>
        <w:t xml:space="preserve"> </w:t>
      </w:r>
    </w:p>
    <w:p w:rsidR="003D5794" w:rsidRPr="003D5794" w:rsidRDefault="003D5794" w:rsidP="003D5794">
      <w:pPr>
        <w:ind w:left="360"/>
        <w:rPr>
          <w:rFonts w:ascii="Calibri" w:hAnsi="Calibri"/>
        </w:rPr>
      </w:pPr>
      <w:r w:rsidRPr="003D5794">
        <w:rPr>
          <w:rFonts w:ascii="Calibri" w:hAnsi="Calibri"/>
        </w:rPr>
        <w:t xml:space="preserve">Raw </w:t>
      </w:r>
      <w:proofErr w:type="spellStart"/>
      <w:r w:rsidRPr="003D5794">
        <w:rPr>
          <w:rFonts w:ascii="Calibri" w:hAnsi="Calibri"/>
        </w:rPr>
        <w:t>bstream</w:t>
      </w:r>
      <w:proofErr w:type="spellEnd"/>
      <w:r w:rsidRPr="003D5794">
        <w:rPr>
          <w:rFonts w:ascii="Calibri" w:hAnsi="Calibri"/>
        </w:rPr>
        <w:t>(hex): 0x4A-0x6F-0x70-0x6C-0x69-0x6E-0x20-0x</w:t>
      </w:r>
      <w:proofErr w:type="gramStart"/>
      <w:r w:rsidRPr="003D5794">
        <w:rPr>
          <w:rFonts w:ascii="Calibri" w:hAnsi="Calibri"/>
        </w:rPr>
        <w:t>53 ;</w:t>
      </w:r>
      <w:proofErr w:type="gramEnd"/>
    </w:p>
    <w:p w:rsidR="003D5794" w:rsidRPr="003D5794" w:rsidRDefault="003D5794" w:rsidP="003D5794">
      <w:pPr>
        <w:ind w:left="360"/>
        <w:rPr>
          <w:rFonts w:ascii="Calibri" w:hAnsi="Calibri"/>
        </w:rPr>
      </w:pPr>
      <w:r w:rsidRPr="003D5794">
        <w:rPr>
          <w:rFonts w:ascii="Calibri" w:hAnsi="Calibri"/>
        </w:rPr>
        <w:lastRenderedPageBreak/>
        <w:t xml:space="preserve">Raw </w:t>
      </w:r>
      <w:proofErr w:type="spellStart"/>
      <w:r w:rsidRPr="003D5794">
        <w:rPr>
          <w:rFonts w:ascii="Calibri" w:hAnsi="Calibri"/>
        </w:rPr>
        <w:t>bstream</w:t>
      </w:r>
      <w:proofErr w:type="spellEnd"/>
      <w:r w:rsidRPr="003D5794">
        <w:rPr>
          <w:rFonts w:ascii="Calibri" w:hAnsi="Calibri"/>
        </w:rPr>
        <w:t>(</w:t>
      </w:r>
      <w:proofErr w:type="spellStart"/>
      <w:r w:rsidRPr="003D5794">
        <w:rPr>
          <w:rFonts w:ascii="Calibri" w:hAnsi="Calibri"/>
        </w:rPr>
        <w:t>dec</w:t>
      </w:r>
      <w:proofErr w:type="spellEnd"/>
      <w:r w:rsidRPr="003D5794">
        <w:rPr>
          <w:rFonts w:ascii="Calibri" w:hAnsi="Calibri"/>
        </w:rPr>
        <w:t>): 74-111-112-108-105-110-32-</w:t>
      </w:r>
      <w:proofErr w:type="gramStart"/>
      <w:r w:rsidRPr="003D5794">
        <w:rPr>
          <w:rFonts w:ascii="Calibri" w:hAnsi="Calibri"/>
        </w:rPr>
        <w:t>83 ;</w:t>
      </w:r>
      <w:proofErr w:type="gramEnd"/>
    </w:p>
    <w:p w:rsidR="003D5794" w:rsidRDefault="003D5794" w:rsidP="003D5794">
      <w:pPr>
        <w:ind w:left="360"/>
        <w:rPr>
          <w:rFonts w:ascii="Calibri" w:hAnsi="Calibri"/>
        </w:rPr>
      </w:pPr>
      <w:r w:rsidRPr="003D5794">
        <w:rPr>
          <w:rFonts w:ascii="Calibri" w:hAnsi="Calibri"/>
        </w:rPr>
        <w:t>)</w:t>
      </w:r>
    </w:p>
    <w:p w:rsidR="00A62DCA" w:rsidRDefault="003D5794" w:rsidP="00CB6F83">
      <w:pPr>
        <w:ind w:left="360"/>
        <w:rPr>
          <w:rFonts w:ascii="Calibri" w:hAnsi="Calibri"/>
        </w:rPr>
      </w:pPr>
      <w:r w:rsidRPr="003D5794">
        <w:rPr>
          <w:rFonts w:ascii="Calibri" w:hAnsi="Calibri"/>
          <w:highlight w:val="yellow"/>
        </w:rPr>
        <w:t>Notice</w:t>
      </w:r>
      <w:r>
        <w:rPr>
          <w:rFonts w:ascii="Calibri" w:hAnsi="Calibri"/>
        </w:rPr>
        <w:t xml:space="preserve">: </w:t>
      </w:r>
      <w:r w:rsidR="004617D1" w:rsidRPr="00874753">
        <w:rPr>
          <w:rFonts w:ascii="Calibri" w:hAnsi="Calibri"/>
          <w:highlight w:val="yellow"/>
        </w:rPr>
        <w:t>you may need to set offset value to get next part of HW version string.</w:t>
      </w:r>
    </w:p>
    <w:p w:rsidR="004617D1" w:rsidRPr="00F64265" w:rsidRDefault="004617D1" w:rsidP="004617D1">
      <w:pPr>
        <w:ind w:left="360"/>
        <w:rPr>
          <w:rFonts w:ascii="Calibri" w:hAnsi="Calibri"/>
        </w:rPr>
      </w:pPr>
      <w:proofErr w:type="spellStart"/>
      <w:r w:rsidRPr="00F64265">
        <w:rPr>
          <w:rFonts w:ascii="Calibri" w:hAnsi="Calibri"/>
          <w:u w:val="single"/>
        </w:rPr>
        <w:t>Setting_id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SETID_H</w:t>
      </w:r>
      <w:r w:rsidRPr="00F64265">
        <w:rPr>
          <w:rFonts w:ascii="Calibri" w:hAnsi="Calibri"/>
          <w:b/>
        </w:rPr>
        <w:t>W_VER</w:t>
      </w:r>
      <w:r>
        <w:rPr>
          <w:rFonts w:ascii="Calibri" w:hAnsi="Calibri"/>
          <w:b/>
        </w:rPr>
        <w:t>_STR</w:t>
      </w:r>
    </w:p>
    <w:p w:rsidR="004617D1" w:rsidRPr="00F64265" w:rsidRDefault="004617D1" w:rsidP="004617D1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Offset</w:t>
      </w:r>
      <w:r w:rsidRPr="00F64265"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>8</w:t>
      </w:r>
    </w:p>
    <w:p w:rsidR="004617D1" w:rsidRPr="00F64265" w:rsidRDefault="004617D1" w:rsidP="004617D1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Size</w:t>
      </w:r>
      <w:r w:rsidRPr="00F64265"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>8</w:t>
      </w:r>
    </w:p>
    <w:p w:rsidR="004617D1" w:rsidRDefault="004617D1" w:rsidP="004617D1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4617D1" w:rsidRPr="004617D1" w:rsidRDefault="004617D1" w:rsidP="004617D1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4617D1" w:rsidRDefault="004617D1" w:rsidP="004617D1">
      <w:pPr>
        <w:ind w:left="360"/>
        <w:rPr>
          <w:rFonts w:ascii="Calibri" w:hAnsi="Calibri"/>
        </w:rPr>
      </w:pPr>
      <w:r w:rsidRPr="004617D1">
        <w:rPr>
          <w:rFonts w:ascii="Calibri" w:hAnsi="Calibri"/>
        </w:rPr>
        <w:t xml:space="preserve">[14:29:02:716]: sent&gt;&gt;&gt;&gt;&gt;&gt;&gt;&gt; SETTING_READ_OFFSET_REQ_SIG:0xAA 0x65 0xC 0x17 0x0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0x9 0x0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0x8 0x0 0x8 0x0 0x30 0x48</w:t>
      </w:r>
    </w:p>
    <w:p w:rsidR="003D5794" w:rsidRDefault="003D5794" w:rsidP="00CB6F83">
      <w:pPr>
        <w:ind w:left="360"/>
        <w:rPr>
          <w:rFonts w:ascii="Calibri" w:hAnsi="Calibri"/>
          <w:b/>
        </w:rPr>
      </w:pPr>
    </w:p>
    <w:p w:rsidR="004617D1" w:rsidRPr="004617D1" w:rsidRDefault="004617D1" w:rsidP="004617D1">
      <w:pPr>
        <w:ind w:left="360"/>
        <w:rPr>
          <w:rFonts w:ascii="Calibri" w:hAnsi="Calibri"/>
        </w:rPr>
      </w:pPr>
      <w:r w:rsidRPr="004617D1">
        <w:rPr>
          <w:rFonts w:ascii="Calibri" w:hAnsi="Calibri"/>
        </w:rPr>
        <w:t xml:space="preserve">[14:29:02:729]: </w:t>
      </w:r>
      <w:proofErr w:type="spellStart"/>
      <w:r w:rsidRPr="004617D1">
        <w:rPr>
          <w:rFonts w:ascii="Calibri" w:hAnsi="Calibri"/>
        </w:rPr>
        <w:t>recv</w:t>
      </w:r>
      <w:proofErr w:type="spellEnd"/>
      <w:r w:rsidRPr="004617D1">
        <w:rPr>
          <w:rFonts w:ascii="Calibri" w:hAnsi="Calibri"/>
        </w:rPr>
        <w:t xml:space="preserve">&lt;&lt;&lt;&lt;&lt;&lt;&lt;&lt; SETTING_READ_OFFSET_RESP_SIG:0xAA 0x2D 0x0 0x57 0x0 0x2D 0x0 0x3 0x1 0x0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0x9 0x0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0x8 0x0 0x8 0x0 0x2F 0x4D 0x20 0x45 0x53 0x0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</w:t>
      </w:r>
      <w:proofErr w:type="spellStart"/>
      <w:r w:rsidRPr="004617D1">
        <w:rPr>
          <w:rFonts w:ascii="Calibri" w:hAnsi="Calibri"/>
        </w:rPr>
        <w:t>0x0</w:t>
      </w:r>
      <w:proofErr w:type="spellEnd"/>
      <w:r w:rsidRPr="004617D1">
        <w:rPr>
          <w:rFonts w:ascii="Calibri" w:hAnsi="Calibri"/>
        </w:rPr>
        <w:t xml:space="preserve"> 0xF9 0x23 </w:t>
      </w:r>
    </w:p>
    <w:p w:rsidR="004617D1" w:rsidRPr="004617D1" w:rsidRDefault="004617D1" w:rsidP="004617D1">
      <w:pPr>
        <w:ind w:left="360"/>
        <w:rPr>
          <w:rFonts w:ascii="Calibri" w:hAnsi="Calibri"/>
        </w:rPr>
      </w:pPr>
      <w:r w:rsidRPr="004617D1">
        <w:rPr>
          <w:rFonts w:ascii="Calibri" w:hAnsi="Calibri"/>
        </w:rPr>
        <w:t xml:space="preserve"> -&gt; SETTING_READ_OFFSET_RESP_SIG </w:t>
      </w:r>
      <w:proofErr w:type="gramStart"/>
      <w:r w:rsidRPr="004617D1">
        <w:rPr>
          <w:rFonts w:ascii="Calibri" w:hAnsi="Calibri"/>
        </w:rPr>
        <w:t xml:space="preserve">( </w:t>
      </w:r>
      <w:proofErr w:type="spellStart"/>
      <w:r w:rsidRPr="004617D1">
        <w:rPr>
          <w:rFonts w:ascii="Calibri" w:hAnsi="Calibri"/>
        </w:rPr>
        <w:t>evtReturn</w:t>
      </w:r>
      <w:proofErr w:type="spellEnd"/>
      <w:proofErr w:type="gramEnd"/>
      <w:r w:rsidRPr="004617D1">
        <w:rPr>
          <w:rFonts w:ascii="Calibri" w:hAnsi="Calibri"/>
        </w:rPr>
        <w:t xml:space="preserve"> : RET_SUCCESS ; </w:t>
      </w:r>
      <w:proofErr w:type="spellStart"/>
      <w:r w:rsidRPr="004617D1">
        <w:rPr>
          <w:rFonts w:ascii="Calibri" w:hAnsi="Calibri"/>
        </w:rPr>
        <w:t>setting_id</w:t>
      </w:r>
      <w:proofErr w:type="spellEnd"/>
      <w:r w:rsidRPr="004617D1">
        <w:rPr>
          <w:rFonts w:ascii="Calibri" w:hAnsi="Calibri"/>
        </w:rPr>
        <w:t xml:space="preserve"> : SETID_HW_VER_STR ; offset : 0x8 ; size : 0x8 ; data : </w:t>
      </w:r>
    </w:p>
    <w:p w:rsidR="004617D1" w:rsidRPr="004617D1" w:rsidRDefault="004617D1" w:rsidP="004617D1">
      <w:pPr>
        <w:ind w:left="360"/>
        <w:rPr>
          <w:rFonts w:ascii="Calibri" w:hAnsi="Calibri"/>
        </w:rPr>
      </w:pPr>
      <w:r w:rsidRPr="004617D1">
        <w:rPr>
          <w:rFonts w:ascii="Calibri" w:hAnsi="Calibri"/>
        </w:rPr>
        <w:t>String: /M ES__</w:t>
      </w:r>
      <w:proofErr w:type="gramStart"/>
      <w:r w:rsidRPr="004617D1">
        <w:rPr>
          <w:rFonts w:ascii="Calibri" w:hAnsi="Calibri"/>
        </w:rPr>
        <w:t>_ ;</w:t>
      </w:r>
      <w:proofErr w:type="gramEnd"/>
      <w:r w:rsidRPr="004617D1">
        <w:rPr>
          <w:rFonts w:ascii="Calibri" w:hAnsi="Calibri"/>
        </w:rPr>
        <w:t xml:space="preserve"> </w:t>
      </w:r>
    </w:p>
    <w:p w:rsidR="004617D1" w:rsidRPr="004617D1" w:rsidRDefault="004617D1" w:rsidP="004617D1">
      <w:pPr>
        <w:ind w:left="360"/>
        <w:rPr>
          <w:rFonts w:ascii="Calibri" w:hAnsi="Calibri"/>
        </w:rPr>
      </w:pPr>
      <w:r w:rsidRPr="004617D1">
        <w:rPr>
          <w:rFonts w:ascii="Calibri" w:hAnsi="Calibri"/>
        </w:rPr>
        <w:t xml:space="preserve">Raw </w:t>
      </w:r>
      <w:proofErr w:type="spellStart"/>
      <w:r w:rsidRPr="004617D1">
        <w:rPr>
          <w:rFonts w:ascii="Calibri" w:hAnsi="Calibri"/>
        </w:rPr>
        <w:t>bstream</w:t>
      </w:r>
      <w:proofErr w:type="spellEnd"/>
      <w:r w:rsidRPr="004617D1">
        <w:rPr>
          <w:rFonts w:ascii="Calibri" w:hAnsi="Calibri"/>
        </w:rPr>
        <w:t>(hex): 0x2F-0x4D-0x20-0x45-0x53-0x0-0x0-0x</w:t>
      </w:r>
      <w:proofErr w:type="gramStart"/>
      <w:r w:rsidRPr="004617D1">
        <w:rPr>
          <w:rFonts w:ascii="Calibri" w:hAnsi="Calibri"/>
        </w:rPr>
        <w:t>0 ;</w:t>
      </w:r>
      <w:proofErr w:type="gramEnd"/>
    </w:p>
    <w:p w:rsidR="004617D1" w:rsidRPr="004617D1" w:rsidRDefault="004617D1" w:rsidP="004617D1">
      <w:pPr>
        <w:ind w:left="360"/>
        <w:rPr>
          <w:rFonts w:ascii="Calibri" w:hAnsi="Calibri"/>
        </w:rPr>
      </w:pPr>
      <w:r w:rsidRPr="004617D1">
        <w:rPr>
          <w:rFonts w:ascii="Calibri" w:hAnsi="Calibri"/>
        </w:rPr>
        <w:t xml:space="preserve">Raw </w:t>
      </w:r>
      <w:proofErr w:type="spellStart"/>
      <w:r w:rsidRPr="004617D1">
        <w:rPr>
          <w:rFonts w:ascii="Calibri" w:hAnsi="Calibri"/>
        </w:rPr>
        <w:t>bstream</w:t>
      </w:r>
      <w:proofErr w:type="spellEnd"/>
      <w:r w:rsidRPr="004617D1">
        <w:rPr>
          <w:rFonts w:ascii="Calibri" w:hAnsi="Calibri"/>
        </w:rPr>
        <w:t>(</w:t>
      </w:r>
      <w:proofErr w:type="spellStart"/>
      <w:r w:rsidRPr="004617D1">
        <w:rPr>
          <w:rFonts w:ascii="Calibri" w:hAnsi="Calibri"/>
        </w:rPr>
        <w:t>dec</w:t>
      </w:r>
      <w:proofErr w:type="spellEnd"/>
      <w:r w:rsidRPr="004617D1">
        <w:rPr>
          <w:rFonts w:ascii="Calibri" w:hAnsi="Calibri"/>
        </w:rPr>
        <w:t>): 47-77-32-69-83-0-0-</w:t>
      </w:r>
      <w:proofErr w:type="gramStart"/>
      <w:r w:rsidRPr="004617D1">
        <w:rPr>
          <w:rFonts w:ascii="Calibri" w:hAnsi="Calibri"/>
        </w:rPr>
        <w:t>0 ;</w:t>
      </w:r>
      <w:proofErr w:type="gramEnd"/>
    </w:p>
    <w:p w:rsidR="004617D1" w:rsidRPr="004617D1" w:rsidRDefault="004617D1" w:rsidP="004617D1">
      <w:pPr>
        <w:ind w:left="360"/>
        <w:rPr>
          <w:rFonts w:ascii="Calibri" w:hAnsi="Calibri"/>
        </w:rPr>
      </w:pPr>
      <w:r w:rsidRPr="004617D1">
        <w:rPr>
          <w:rFonts w:ascii="Calibri" w:hAnsi="Calibri"/>
        </w:rPr>
        <w:t>)</w:t>
      </w:r>
    </w:p>
    <w:p w:rsidR="004617D1" w:rsidRDefault="004617D1" w:rsidP="00CB6F83">
      <w:pPr>
        <w:ind w:left="360"/>
        <w:rPr>
          <w:rFonts w:ascii="Calibri" w:hAnsi="Calibri"/>
          <w:b/>
        </w:rPr>
      </w:pPr>
    </w:p>
    <w:p w:rsidR="004617D1" w:rsidRDefault="004617D1" w:rsidP="00CB6F83">
      <w:pPr>
        <w:ind w:left="360"/>
        <w:rPr>
          <w:rFonts w:ascii="Calibri" w:hAnsi="Calibri"/>
          <w:b/>
        </w:rPr>
      </w:pPr>
    </w:p>
    <w:p w:rsidR="00AD66B0" w:rsidRPr="00F64265" w:rsidRDefault="00AD66B0" w:rsidP="00AD66B0">
      <w:pPr>
        <w:pStyle w:val="ListParagraph"/>
        <w:numPr>
          <w:ilvl w:val="0"/>
          <w:numId w:val="20"/>
        </w:numPr>
        <w:spacing w:after="0"/>
      </w:pPr>
      <w:r w:rsidRPr="00F64265">
        <w:t xml:space="preserve">To read </w:t>
      </w:r>
      <w:r>
        <w:rPr>
          <w:b/>
        </w:rPr>
        <w:t>DSP</w:t>
      </w:r>
      <w:r w:rsidRPr="00F64265">
        <w:rPr>
          <w:b/>
        </w:rPr>
        <w:t xml:space="preserve"> Version</w:t>
      </w:r>
      <w:r w:rsidRPr="00F64265">
        <w:t xml:space="preserve"> use </w:t>
      </w:r>
      <w:r w:rsidRPr="00F64265">
        <w:rPr>
          <w:b/>
        </w:rPr>
        <w:t>SETTING_READ_OFFSET_REQ_SIG</w:t>
      </w:r>
      <w:r w:rsidRPr="00F64265">
        <w:t xml:space="preserve"> set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proofErr w:type="spellStart"/>
      <w:r w:rsidRPr="00F64265">
        <w:rPr>
          <w:rFonts w:ascii="Calibri" w:hAnsi="Calibri"/>
          <w:u w:val="single"/>
        </w:rPr>
        <w:t>Setting_id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SETID_DSP</w:t>
      </w:r>
      <w:r w:rsidRPr="00F64265">
        <w:rPr>
          <w:rFonts w:ascii="Calibri" w:hAnsi="Calibri"/>
          <w:b/>
        </w:rPr>
        <w:t>_VER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Offset</w:t>
      </w:r>
      <w:r w:rsidRPr="00F64265">
        <w:rPr>
          <w:rFonts w:ascii="Calibri" w:hAnsi="Calibri"/>
        </w:rPr>
        <w:t xml:space="preserve">: </w:t>
      </w:r>
      <w:r w:rsidRPr="00F64265">
        <w:rPr>
          <w:rFonts w:ascii="Calibri" w:hAnsi="Calibri"/>
          <w:b/>
        </w:rPr>
        <w:t>0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Size</w:t>
      </w:r>
      <w:r w:rsidRPr="00F64265"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>4</w:t>
      </w:r>
    </w:p>
    <w:p w:rsidR="00AD66B0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AD66B0" w:rsidRDefault="00AD66B0" w:rsidP="00AD66B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AD66B0" w:rsidRDefault="00AD66B0" w:rsidP="00AD66B0">
      <w:pPr>
        <w:ind w:left="360"/>
        <w:rPr>
          <w:rFonts w:ascii="Calibri" w:hAnsi="Calibri"/>
        </w:rPr>
      </w:pPr>
      <w:r w:rsidRPr="00B5612B">
        <w:rPr>
          <w:rFonts w:ascii="Calibri" w:hAnsi="Calibri"/>
        </w:rPr>
        <w:t xml:space="preserve">[14:29:39:937]: sent&gt;&gt;&gt;&gt;&gt;&gt;&gt;&gt; SETTING_READ_OFFSET_REQ_SIG:0xAA 0x65 0xC 0x17 0x0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0xD 0x0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0x4 0x0 0xF3 0x87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</w:p>
    <w:p w:rsidR="00AD66B0" w:rsidRPr="00F64265" w:rsidRDefault="00AD66B0" w:rsidP="00AD66B0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SETTING_READ_OFFSET_RESP_SIG will be received 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AD66B0" w:rsidRPr="00B5612B" w:rsidRDefault="00AD66B0" w:rsidP="00AD66B0">
      <w:pPr>
        <w:ind w:left="360"/>
        <w:rPr>
          <w:rFonts w:ascii="Calibri" w:hAnsi="Calibri"/>
        </w:rPr>
      </w:pPr>
      <w:r w:rsidRPr="00B5612B">
        <w:rPr>
          <w:rFonts w:ascii="Calibri" w:hAnsi="Calibri"/>
        </w:rPr>
        <w:t xml:space="preserve">[14:29:39:951]: </w:t>
      </w:r>
      <w:proofErr w:type="spellStart"/>
      <w:r w:rsidRPr="00B5612B">
        <w:rPr>
          <w:rFonts w:ascii="Calibri" w:hAnsi="Calibri"/>
        </w:rPr>
        <w:t>recv</w:t>
      </w:r>
      <w:proofErr w:type="spellEnd"/>
      <w:r w:rsidRPr="00B5612B">
        <w:rPr>
          <w:rFonts w:ascii="Calibri" w:hAnsi="Calibri"/>
        </w:rPr>
        <w:t xml:space="preserve">&lt;&lt;&lt;&lt;&lt;&lt;&lt;&lt; SETTING_READ_OFFSET_RESP_SIG:0xAA 0x2D 0x0 0x57 0x0 0x2D 0x0 0x3 0x1 0x0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0xD 0x0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0x4 0x0 0x31 0x2E 0x31 0x0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</w:t>
      </w:r>
      <w:proofErr w:type="spellStart"/>
      <w:r w:rsidRPr="00B5612B">
        <w:rPr>
          <w:rFonts w:ascii="Calibri" w:hAnsi="Calibri"/>
        </w:rPr>
        <w:t>0x0</w:t>
      </w:r>
      <w:proofErr w:type="spellEnd"/>
      <w:r w:rsidRPr="00B5612B">
        <w:rPr>
          <w:rFonts w:ascii="Calibri" w:hAnsi="Calibri"/>
        </w:rPr>
        <w:t xml:space="preserve"> 0xEA 0xD6 </w:t>
      </w:r>
    </w:p>
    <w:p w:rsidR="00AD66B0" w:rsidRPr="00B5612B" w:rsidRDefault="00AD66B0" w:rsidP="00AD66B0">
      <w:pPr>
        <w:ind w:left="360"/>
        <w:rPr>
          <w:rFonts w:ascii="Calibri" w:hAnsi="Calibri"/>
        </w:rPr>
      </w:pPr>
      <w:r w:rsidRPr="00B5612B">
        <w:rPr>
          <w:rFonts w:ascii="Calibri" w:hAnsi="Calibri"/>
        </w:rPr>
        <w:t xml:space="preserve"> -&gt; SETTING_READ_OFFSET_RESP_SIG </w:t>
      </w:r>
      <w:proofErr w:type="gramStart"/>
      <w:r w:rsidRPr="00B5612B">
        <w:rPr>
          <w:rFonts w:ascii="Calibri" w:hAnsi="Calibri"/>
        </w:rPr>
        <w:t xml:space="preserve">( </w:t>
      </w:r>
      <w:proofErr w:type="spellStart"/>
      <w:r w:rsidRPr="00B5612B">
        <w:rPr>
          <w:rFonts w:ascii="Calibri" w:hAnsi="Calibri"/>
        </w:rPr>
        <w:t>evtReturn</w:t>
      </w:r>
      <w:proofErr w:type="spellEnd"/>
      <w:proofErr w:type="gramEnd"/>
      <w:r w:rsidRPr="00B5612B">
        <w:rPr>
          <w:rFonts w:ascii="Calibri" w:hAnsi="Calibri"/>
        </w:rPr>
        <w:t xml:space="preserve"> : RET_SUCCESS ; </w:t>
      </w:r>
      <w:proofErr w:type="spellStart"/>
      <w:r w:rsidRPr="00B5612B">
        <w:rPr>
          <w:rFonts w:ascii="Calibri" w:hAnsi="Calibri"/>
        </w:rPr>
        <w:t>setting_id</w:t>
      </w:r>
      <w:proofErr w:type="spellEnd"/>
      <w:r w:rsidRPr="00B5612B">
        <w:rPr>
          <w:rFonts w:ascii="Calibri" w:hAnsi="Calibri"/>
        </w:rPr>
        <w:t xml:space="preserve"> : SETID_DSP_VER_STR ; offset : 0x0 ; size : 0x4 ; data : </w:t>
      </w:r>
    </w:p>
    <w:p w:rsidR="00AD66B0" w:rsidRPr="00B5612B" w:rsidRDefault="00AD66B0" w:rsidP="00AD66B0">
      <w:pPr>
        <w:ind w:left="360"/>
        <w:rPr>
          <w:rFonts w:ascii="Calibri" w:hAnsi="Calibri"/>
        </w:rPr>
      </w:pPr>
      <w:r w:rsidRPr="00B5612B">
        <w:rPr>
          <w:rFonts w:ascii="Calibri" w:hAnsi="Calibri"/>
        </w:rPr>
        <w:t>String: 1.1</w:t>
      </w:r>
      <w:proofErr w:type="gramStart"/>
      <w:r w:rsidRPr="00B5612B">
        <w:rPr>
          <w:rFonts w:ascii="Calibri" w:hAnsi="Calibri"/>
        </w:rPr>
        <w:t>_ ;</w:t>
      </w:r>
      <w:proofErr w:type="gramEnd"/>
      <w:r w:rsidRPr="00B5612B">
        <w:rPr>
          <w:rFonts w:ascii="Calibri" w:hAnsi="Calibri"/>
        </w:rPr>
        <w:t xml:space="preserve"> </w:t>
      </w:r>
    </w:p>
    <w:p w:rsidR="00AD66B0" w:rsidRPr="00B5612B" w:rsidRDefault="00AD66B0" w:rsidP="00AD66B0">
      <w:pPr>
        <w:ind w:left="360"/>
        <w:rPr>
          <w:rFonts w:ascii="Calibri" w:hAnsi="Calibri"/>
        </w:rPr>
      </w:pPr>
      <w:r w:rsidRPr="00B5612B">
        <w:rPr>
          <w:rFonts w:ascii="Calibri" w:hAnsi="Calibri"/>
        </w:rPr>
        <w:t xml:space="preserve">Raw </w:t>
      </w:r>
      <w:proofErr w:type="spellStart"/>
      <w:r w:rsidRPr="00B5612B">
        <w:rPr>
          <w:rFonts w:ascii="Calibri" w:hAnsi="Calibri"/>
        </w:rPr>
        <w:t>bstream</w:t>
      </w:r>
      <w:proofErr w:type="spellEnd"/>
      <w:r w:rsidRPr="00B5612B">
        <w:rPr>
          <w:rFonts w:ascii="Calibri" w:hAnsi="Calibri"/>
        </w:rPr>
        <w:t>(hex): 0x31-0x2E-0x31-0x</w:t>
      </w:r>
      <w:proofErr w:type="gramStart"/>
      <w:r w:rsidRPr="00B5612B">
        <w:rPr>
          <w:rFonts w:ascii="Calibri" w:hAnsi="Calibri"/>
        </w:rPr>
        <w:t>0 ;</w:t>
      </w:r>
      <w:proofErr w:type="gramEnd"/>
    </w:p>
    <w:p w:rsidR="00AD66B0" w:rsidRPr="00B5612B" w:rsidRDefault="00AD66B0" w:rsidP="00AD66B0">
      <w:pPr>
        <w:ind w:left="360"/>
        <w:rPr>
          <w:rFonts w:ascii="Calibri" w:hAnsi="Calibri"/>
        </w:rPr>
      </w:pPr>
      <w:r w:rsidRPr="00B5612B">
        <w:rPr>
          <w:rFonts w:ascii="Calibri" w:hAnsi="Calibri"/>
        </w:rPr>
        <w:t xml:space="preserve">Raw </w:t>
      </w:r>
      <w:proofErr w:type="spellStart"/>
      <w:r w:rsidRPr="00B5612B">
        <w:rPr>
          <w:rFonts w:ascii="Calibri" w:hAnsi="Calibri"/>
        </w:rPr>
        <w:t>bstream</w:t>
      </w:r>
      <w:proofErr w:type="spellEnd"/>
      <w:r w:rsidRPr="00B5612B">
        <w:rPr>
          <w:rFonts w:ascii="Calibri" w:hAnsi="Calibri"/>
        </w:rPr>
        <w:t>(</w:t>
      </w:r>
      <w:proofErr w:type="spellStart"/>
      <w:r w:rsidRPr="00B5612B">
        <w:rPr>
          <w:rFonts w:ascii="Calibri" w:hAnsi="Calibri"/>
        </w:rPr>
        <w:t>dec</w:t>
      </w:r>
      <w:proofErr w:type="spellEnd"/>
      <w:r w:rsidRPr="00B5612B">
        <w:rPr>
          <w:rFonts w:ascii="Calibri" w:hAnsi="Calibri"/>
        </w:rPr>
        <w:t>): 49-46-49-</w:t>
      </w:r>
      <w:proofErr w:type="gramStart"/>
      <w:r w:rsidRPr="00B5612B">
        <w:rPr>
          <w:rFonts w:ascii="Calibri" w:hAnsi="Calibri"/>
        </w:rPr>
        <w:t>0 ;</w:t>
      </w:r>
      <w:proofErr w:type="gramEnd"/>
    </w:p>
    <w:p w:rsidR="00AD66B0" w:rsidRDefault="00AD66B0" w:rsidP="00AD66B0">
      <w:pPr>
        <w:ind w:left="360"/>
        <w:rPr>
          <w:rFonts w:ascii="Calibri" w:hAnsi="Calibri"/>
        </w:rPr>
      </w:pPr>
      <w:r w:rsidRPr="00B5612B">
        <w:rPr>
          <w:rFonts w:ascii="Calibri" w:hAnsi="Calibri"/>
        </w:rPr>
        <w:t>)</w:t>
      </w:r>
    </w:p>
    <w:p w:rsidR="00AD66B0" w:rsidRPr="00F64265" w:rsidRDefault="00AD66B0" w:rsidP="00AD66B0">
      <w:pPr>
        <w:ind w:left="360"/>
        <w:rPr>
          <w:rFonts w:ascii="Calibri" w:hAnsi="Calibri"/>
          <w:b/>
        </w:rPr>
      </w:pPr>
      <w:r>
        <w:rPr>
          <w:rFonts w:ascii="Calibri" w:hAnsi="Calibri"/>
        </w:rPr>
        <w:t>DSP</w:t>
      </w:r>
      <w:r w:rsidRPr="00F64265">
        <w:rPr>
          <w:rFonts w:ascii="Calibri" w:hAnsi="Calibri"/>
        </w:rPr>
        <w:t xml:space="preserve"> version: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1.1</w:t>
      </w:r>
    </w:p>
    <w:p w:rsidR="00AD66B0" w:rsidRPr="00F64265" w:rsidRDefault="00AD66B0" w:rsidP="00AD66B0">
      <w:pPr>
        <w:pStyle w:val="ListParagraph"/>
        <w:numPr>
          <w:ilvl w:val="0"/>
          <w:numId w:val="20"/>
        </w:numPr>
        <w:spacing w:after="0"/>
      </w:pPr>
      <w:r w:rsidRPr="00F64265">
        <w:lastRenderedPageBreak/>
        <w:t xml:space="preserve">To read </w:t>
      </w:r>
      <w:proofErr w:type="spellStart"/>
      <w:r>
        <w:rPr>
          <w:b/>
        </w:rPr>
        <w:t>BT_Address</w:t>
      </w:r>
      <w:proofErr w:type="spellEnd"/>
      <w:r w:rsidRPr="00F64265">
        <w:t xml:space="preserve"> use </w:t>
      </w:r>
      <w:r w:rsidRPr="00F64265">
        <w:rPr>
          <w:b/>
        </w:rPr>
        <w:t>SETTING_READ_OFFSET_REQ_SIG</w:t>
      </w:r>
      <w:r w:rsidRPr="00F64265">
        <w:t xml:space="preserve"> set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proofErr w:type="spellStart"/>
      <w:r w:rsidRPr="00F64265">
        <w:rPr>
          <w:rFonts w:ascii="Calibri" w:hAnsi="Calibri"/>
          <w:u w:val="single"/>
        </w:rPr>
        <w:t>Setting_id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SETID_BT_ADDR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Offset</w:t>
      </w:r>
      <w:r w:rsidRPr="00F64265">
        <w:rPr>
          <w:rFonts w:ascii="Calibri" w:hAnsi="Calibri"/>
        </w:rPr>
        <w:t xml:space="preserve">: </w:t>
      </w:r>
      <w:r w:rsidRPr="00F64265">
        <w:rPr>
          <w:rFonts w:ascii="Calibri" w:hAnsi="Calibri"/>
          <w:b/>
        </w:rPr>
        <w:t>0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Size</w:t>
      </w:r>
      <w:r w:rsidRPr="00F64265"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>4</w:t>
      </w:r>
    </w:p>
    <w:p w:rsidR="00AD66B0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AD66B0" w:rsidRDefault="00AD66B0" w:rsidP="00AD66B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AD66B0" w:rsidRDefault="00AD66B0" w:rsidP="00AD66B0">
      <w:pPr>
        <w:ind w:left="360"/>
        <w:rPr>
          <w:rFonts w:ascii="Calibri" w:hAnsi="Calibri"/>
        </w:rPr>
      </w:pPr>
      <w:r w:rsidRPr="00AD66B0">
        <w:rPr>
          <w:rFonts w:ascii="Calibri" w:hAnsi="Calibri"/>
        </w:rPr>
        <w:t xml:space="preserve">[09:03:03:355]: sent&gt;&gt;&gt;&gt;&gt;&gt;&gt;&gt; SETTING_READ_OFFSET_REQ_SIG:0xAA 0x65 0xC 0x17 0x0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0x10 0x0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</w:t>
      </w:r>
      <w:proofErr w:type="spellStart"/>
      <w:r w:rsidRPr="00AD66B0">
        <w:rPr>
          <w:rFonts w:ascii="Calibri" w:hAnsi="Calibri"/>
        </w:rPr>
        <w:t>0x0</w:t>
      </w:r>
      <w:proofErr w:type="spellEnd"/>
      <w:r w:rsidRPr="00AD66B0">
        <w:rPr>
          <w:rFonts w:ascii="Calibri" w:hAnsi="Calibri"/>
        </w:rPr>
        <w:t xml:space="preserve"> 0x4 0x0 0x23 0xEC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</w:p>
    <w:p w:rsidR="00AD66B0" w:rsidRPr="00F64265" w:rsidRDefault="00AD66B0" w:rsidP="00AD66B0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SETTING_READ_OFFSET_RESP_SIG will be received </w:t>
      </w:r>
    </w:p>
    <w:p w:rsidR="00AD66B0" w:rsidRPr="00F64265" w:rsidRDefault="00AD66B0" w:rsidP="00AD66B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932504" w:rsidRPr="00932504" w:rsidRDefault="00932504" w:rsidP="00932504">
      <w:pPr>
        <w:ind w:left="360"/>
        <w:rPr>
          <w:rFonts w:ascii="Calibri" w:hAnsi="Calibri"/>
        </w:rPr>
      </w:pPr>
      <w:r w:rsidRPr="00932504">
        <w:rPr>
          <w:rFonts w:ascii="Calibri" w:hAnsi="Calibri"/>
        </w:rPr>
        <w:t xml:space="preserve">[10:19:59:154]: </w:t>
      </w:r>
      <w:proofErr w:type="spellStart"/>
      <w:r w:rsidRPr="00932504">
        <w:rPr>
          <w:rFonts w:ascii="Calibri" w:hAnsi="Calibri"/>
        </w:rPr>
        <w:t>recv</w:t>
      </w:r>
      <w:proofErr w:type="spellEnd"/>
      <w:r w:rsidRPr="00932504">
        <w:rPr>
          <w:rFonts w:ascii="Calibri" w:hAnsi="Calibri"/>
        </w:rPr>
        <w:t xml:space="preserve">&lt;&lt;&lt;&lt;&lt;&lt;&lt;&lt; SETTING_READ_OFFSET_RESP_SIG:0xAA 0x2D 0x0 0x57 0x0 0x2D 0x0 0x3 0x1 0x0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0x10 0x0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0x6 0x0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0x2 0x5B 0x0 0xA5 0xB3 0x0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</w:t>
      </w:r>
      <w:proofErr w:type="spellStart"/>
      <w:r w:rsidRPr="00932504">
        <w:rPr>
          <w:rFonts w:ascii="Calibri" w:hAnsi="Calibri"/>
        </w:rPr>
        <w:t>0x0</w:t>
      </w:r>
      <w:proofErr w:type="spellEnd"/>
      <w:r w:rsidRPr="00932504">
        <w:rPr>
          <w:rFonts w:ascii="Calibri" w:hAnsi="Calibri"/>
        </w:rPr>
        <w:t xml:space="preserve"> 0xFF 0x6 </w:t>
      </w:r>
    </w:p>
    <w:p w:rsidR="00932504" w:rsidRPr="00932504" w:rsidRDefault="00932504" w:rsidP="00932504">
      <w:pPr>
        <w:ind w:left="360"/>
        <w:rPr>
          <w:rFonts w:ascii="Calibri" w:hAnsi="Calibri"/>
        </w:rPr>
      </w:pPr>
      <w:r w:rsidRPr="00932504">
        <w:rPr>
          <w:rFonts w:ascii="Calibri" w:hAnsi="Calibri"/>
        </w:rPr>
        <w:t xml:space="preserve"> -&gt; SETTING_READ_OFFSET_RESP_SIG </w:t>
      </w:r>
      <w:proofErr w:type="gramStart"/>
      <w:r w:rsidRPr="00932504">
        <w:rPr>
          <w:rFonts w:ascii="Calibri" w:hAnsi="Calibri"/>
        </w:rPr>
        <w:t xml:space="preserve">( </w:t>
      </w:r>
      <w:proofErr w:type="spellStart"/>
      <w:r w:rsidRPr="00932504">
        <w:rPr>
          <w:rFonts w:ascii="Calibri" w:hAnsi="Calibri"/>
        </w:rPr>
        <w:t>evtReturn</w:t>
      </w:r>
      <w:proofErr w:type="spellEnd"/>
      <w:proofErr w:type="gramEnd"/>
      <w:r w:rsidRPr="00932504">
        <w:rPr>
          <w:rFonts w:ascii="Calibri" w:hAnsi="Calibri"/>
        </w:rPr>
        <w:t xml:space="preserve"> : RET_SUCCESS ; </w:t>
      </w:r>
      <w:proofErr w:type="spellStart"/>
      <w:r w:rsidRPr="00932504">
        <w:rPr>
          <w:rFonts w:ascii="Calibri" w:hAnsi="Calibri"/>
        </w:rPr>
        <w:t>setting_id</w:t>
      </w:r>
      <w:proofErr w:type="spellEnd"/>
      <w:r w:rsidRPr="00932504">
        <w:rPr>
          <w:rFonts w:ascii="Calibri" w:hAnsi="Calibri"/>
        </w:rPr>
        <w:t xml:space="preserve"> : SETID_BT_ADDR ; offset : 0x0 ; size : 0x6 ; data : </w:t>
      </w:r>
    </w:p>
    <w:p w:rsidR="00932504" w:rsidRPr="00932504" w:rsidRDefault="00932504" w:rsidP="00932504">
      <w:pPr>
        <w:ind w:left="360"/>
        <w:rPr>
          <w:rFonts w:ascii="Calibri" w:hAnsi="Calibri"/>
        </w:rPr>
      </w:pPr>
      <w:r w:rsidRPr="00932504">
        <w:rPr>
          <w:rFonts w:ascii="Calibri" w:hAnsi="Calibri"/>
        </w:rPr>
        <w:t xml:space="preserve">String: </w:t>
      </w:r>
      <w:proofErr w:type="gramStart"/>
      <w:r w:rsidRPr="00932504">
        <w:rPr>
          <w:rFonts w:ascii="Calibri" w:hAnsi="Calibri"/>
        </w:rPr>
        <w:t>_[</w:t>
      </w:r>
      <w:proofErr w:type="gramEnd"/>
      <w:r w:rsidRPr="00932504">
        <w:rPr>
          <w:rFonts w:ascii="Calibri" w:hAnsi="Calibri"/>
        </w:rPr>
        <w:t>_</w:t>
      </w:r>
      <w:r w:rsidRPr="00932504">
        <w:rPr>
          <w:rFonts w:ascii="Tahoma" w:hAnsi="Tahoma" w:cs="Tahoma"/>
        </w:rPr>
        <w:t>��</w:t>
      </w:r>
      <w:r w:rsidRPr="00932504">
        <w:rPr>
          <w:rFonts w:ascii="Calibri" w:hAnsi="Calibri"/>
        </w:rPr>
        <w:t xml:space="preserve"> ; </w:t>
      </w:r>
    </w:p>
    <w:p w:rsidR="00932504" w:rsidRPr="00932504" w:rsidRDefault="00932504" w:rsidP="00932504">
      <w:pPr>
        <w:ind w:left="360"/>
        <w:rPr>
          <w:rFonts w:ascii="Calibri" w:hAnsi="Calibri"/>
        </w:rPr>
      </w:pPr>
      <w:r w:rsidRPr="00932504">
        <w:rPr>
          <w:rFonts w:ascii="Calibri" w:hAnsi="Calibri"/>
        </w:rPr>
        <w:t xml:space="preserve">Raw </w:t>
      </w:r>
      <w:proofErr w:type="spellStart"/>
      <w:r w:rsidRPr="00932504">
        <w:rPr>
          <w:rFonts w:ascii="Calibri" w:hAnsi="Calibri"/>
        </w:rPr>
        <w:t>bstream</w:t>
      </w:r>
      <w:proofErr w:type="spellEnd"/>
      <w:r w:rsidRPr="00932504">
        <w:rPr>
          <w:rFonts w:ascii="Calibri" w:hAnsi="Calibri"/>
        </w:rPr>
        <w:t>(hex): 0x0-0x2-0x5B-0x0-0xA5-0xB</w:t>
      </w:r>
      <w:proofErr w:type="gramStart"/>
      <w:r w:rsidRPr="00932504">
        <w:rPr>
          <w:rFonts w:ascii="Calibri" w:hAnsi="Calibri"/>
        </w:rPr>
        <w:t>3 ;</w:t>
      </w:r>
      <w:proofErr w:type="gramEnd"/>
    </w:p>
    <w:p w:rsidR="00932504" w:rsidRPr="00932504" w:rsidRDefault="00932504" w:rsidP="00932504">
      <w:pPr>
        <w:ind w:left="360"/>
        <w:rPr>
          <w:rFonts w:ascii="Calibri" w:hAnsi="Calibri"/>
        </w:rPr>
      </w:pPr>
      <w:r w:rsidRPr="00932504">
        <w:rPr>
          <w:rFonts w:ascii="Calibri" w:hAnsi="Calibri"/>
        </w:rPr>
        <w:t xml:space="preserve">Raw </w:t>
      </w:r>
      <w:proofErr w:type="spellStart"/>
      <w:r w:rsidRPr="00932504">
        <w:rPr>
          <w:rFonts w:ascii="Calibri" w:hAnsi="Calibri"/>
        </w:rPr>
        <w:t>bstream</w:t>
      </w:r>
      <w:proofErr w:type="spellEnd"/>
      <w:r w:rsidRPr="00932504">
        <w:rPr>
          <w:rFonts w:ascii="Calibri" w:hAnsi="Calibri"/>
        </w:rPr>
        <w:t>(</w:t>
      </w:r>
      <w:proofErr w:type="spellStart"/>
      <w:r w:rsidRPr="00932504">
        <w:rPr>
          <w:rFonts w:ascii="Calibri" w:hAnsi="Calibri"/>
        </w:rPr>
        <w:t>dec</w:t>
      </w:r>
      <w:proofErr w:type="spellEnd"/>
      <w:r w:rsidRPr="00932504">
        <w:rPr>
          <w:rFonts w:ascii="Calibri" w:hAnsi="Calibri"/>
        </w:rPr>
        <w:t>): 0-2-91-0-165-</w:t>
      </w:r>
      <w:proofErr w:type="gramStart"/>
      <w:r w:rsidRPr="00932504">
        <w:rPr>
          <w:rFonts w:ascii="Calibri" w:hAnsi="Calibri"/>
        </w:rPr>
        <w:t>179 ;</w:t>
      </w:r>
      <w:proofErr w:type="gramEnd"/>
    </w:p>
    <w:p w:rsidR="00932504" w:rsidRDefault="00932504" w:rsidP="00932504">
      <w:pPr>
        <w:ind w:left="360"/>
        <w:rPr>
          <w:rFonts w:ascii="Calibri" w:hAnsi="Calibri"/>
        </w:rPr>
      </w:pPr>
      <w:r w:rsidRPr="00932504">
        <w:rPr>
          <w:rFonts w:ascii="Calibri" w:hAnsi="Calibri"/>
        </w:rPr>
        <w:t>)</w:t>
      </w:r>
    </w:p>
    <w:p w:rsidR="00AD66B0" w:rsidRPr="00F64265" w:rsidRDefault="00932504" w:rsidP="00932504">
      <w:pPr>
        <w:ind w:left="360"/>
        <w:rPr>
          <w:rFonts w:ascii="Calibri" w:hAnsi="Calibri"/>
          <w:b/>
        </w:rPr>
      </w:pPr>
      <w:r>
        <w:rPr>
          <w:rFonts w:ascii="Calibri" w:hAnsi="Calibri"/>
        </w:rPr>
        <w:t>BT Address</w:t>
      </w:r>
      <w:r w:rsidR="00AD66B0" w:rsidRPr="00F64265">
        <w:rPr>
          <w:rFonts w:ascii="Calibri" w:hAnsi="Calibri"/>
        </w:rPr>
        <w:t>:</w:t>
      </w:r>
      <w:r w:rsidR="00AD66B0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0002 5b 00a5b3</w:t>
      </w:r>
    </w:p>
    <w:p w:rsidR="00011CDA" w:rsidRPr="00F64265" w:rsidRDefault="00011CDA" w:rsidP="00011CDA">
      <w:pPr>
        <w:ind w:left="720"/>
        <w:rPr>
          <w:rFonts w:ascii="Calibri" w:hAnsi="Calibri"/>
        </w:rPr>
      </w:pPr>
    </w:p>
    <w:p w:rsidR="00011CDA" w:rsidRPr="00F64265" w:rsidRDefault="008B58EF" w:rsidP="00C87F13">
      <w:pPr>
        <w:pStyle w:val="Heading2"/>
        <w:rPr>
          <w:rFonts w:ascii="Calibri" w:hAnsi="Calibri"/>
        </w:rPr>
      </w:pPr>
      <w:bookmarkStart w:id="18" w:name="OLE_LINK26"/>
      <w:bookmarkStart w:id="19" w:name="OLE_LINK27"/>
      <w:bookmarkStart w:id="20" w:name="OLE_LINK18"/>
      <w:bookmarkStart w:id="21" w:name="OLE_LINK19"/>
      <w:bookmarkStart w:id="22" w:name="_Toc511313021"/>
      <w:r>
        <w:rPr>
          <w:rFonts w:ascii="Calibri" w:hAnsi="Calibri"/>
        </w:rPr>
        <w:t>LED</w:t>
      </w:r>
      <w:r w:rsidR="00011CDA" w:rsidRPr="00F64265">
        <w:rPr>
          <w:rFonts w:ascii="Calibri" w:hAnsi="Calibri"/>
        </w:rPr>
        <w:t xml:space="preserve"> Verification</w:t>
      </w:r>
      <w:bookmarkEnd w:id="22"/>
    </w:p>
    <w:bookmarkEnd w:id="18"/>
    <w:bookmarkEnd w:id="19"/>
    <w:bookmarkEnd w:id="20"/>
    <w:bookmarkEnd w:id="21"/>
    <w:p w:rsidR="008B58EF" w:rsidRPr="00F64265" w:rsidRDefault="008B58EF" w:rsidP="008B58EF">
      <w:pPr>
        <w:pStyle w:val="ListParagraph"/>
        <w:numPr>
          <w:ilvl w:val="0"/>
          <w:numId w:val="33"/>
        </w:numPr>
        <w:spacing w:after="0"/>
      </w:pPr>
      <w:r w:rsidRPr="00F64265">
        <w:t xml:space="preserve">To </w:t>
      </w:r>
      <w:r>
        <w:t>set all</w:t>
      </w:r>
      <w:r w:rsidRPr="00F64265">
        <w:t xml:space="preserve"> </w:t>
      </w:r>
      <w:r>
        <w:rPr>
          <w:b/>
        </w:rPr>
        <w:t>LED ON,</w:t>
      </w:r>
      <w:r w:rsidRPr="00F64265">
        <w:t xml:space="preserve"> use </w:t>
      </w:r>
      <w:r w:rsidRPr="008B58EF">
        <w:rPr>
          <w:b/>
        </w:rPr>
        <w:t>LED_REQ_SIG</w:t>
      </w:r>
      <w:r>
        <w:rPr>
          <w:b/>
        </w:rPr>
        <w:t xml:space="preserve">, </w:t>
      </w:r>
      <w:r w:rsidRPr="00F64265">
        <w:t>set</w:t>
      </w:r>
    </w:p>
    <w:p w:rsidR="008B58EF" w:rsidRPr="00F64265" w:rsidRDefault="008B58EF" w:rsidP="008B58EF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Led_cmd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LED_PAT_ON_CMD</w:t>
      </w:r>
    </w:p>
    <w:p w:rsidR="008B58EF" w:rsidRDefault="008B58EF" w:rsidP="008B58EF">
      <w:pPr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  <w:u w:val="single"/>
        </w:rPr>
        <w:t>Led_mask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MASK_ALL_LED</w:t>
      </w:r>
    </w:p>
    <w:p w:rsidR="00DF7BDA" w:rsidRPr="00F64265" w:rsidRDefault="00DF7BDA" w:rsidP="008B58EF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Led_mask</w:t>
      </w:r>
      <w:proofErr w:type="spellEnd"/>
      <w:r>
        <w:rPr>
          <w:rFonts w:ascii="Calibri" w:hAnsi="Calibri"/>
          <w:u w:val="single"/>
        </w:rPr>
        <w:t>:</w:t>
      </w:r>
      <w:r w:rsidRPr="00DF7BDA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MASK_ALL_LED</w:t>
      </w:r>
    </w:p>
    <w:p w:rsidR="008B58EF" w:rsidRPr="00F64265" w:rsidRDefault="008B58EF" w:rsidP="008B58EF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Led_</w:t>
      </w:r>
      <w:proofErr w:type="gramStart"/>
      <w:r>
        <w:rPr>
          <w:rFonts w:ascii="Calibri" w:hAnsi="Calibri"/>
          <w:u w:val="single"/>
        </w:rPr>
        <w:t>pattery:LED</w:t>
      </w:r>
      <w:proofErr w:type="gramEnd"/>
      <w:r>
        <w:rPr>
          <w:rFonts w:ascii="Calibri" w:hAnsi="Calibri"/>
          <w:u w:val="single"/>
        </w:rPr>
        <w:t>_ON</w:t>
      </w:r>
      <w:proofErr w:type="spellEnd"/>
    </w:p>
    <w:p w:rsidR="008B58EF" w:rsidRDefault="008B58EF" w:rsidP="008B58EF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8B58EF" w:rsidRPr="001171FD" w:rsidRDefault="001B62F6" w:rsidP="008B58EF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</w:t>
      </w:r>
      <w:r w:rsidR="008B58EF">
        <w:rPr>
          <w:rFonts w:ascii="Calibri" w:hAnsi="Calibri"/>
          <w:u w:val="single"/>
        </w:rPr>
        <w:t>:</w:t>
      </w:r>
    </w:p>
    <w:p w:rsidR="008B58EF" w:rsidRDefault="00DF7BDA" w:rsidP="008B58EF">
      <w:pPr>
        <w:ind w:left="360"/>
        <w:rPr>
          <w:rFonts w:ascii="Calibri" w:hAnsi="Calibri"/>
        </w:rPr>
      </w:pPr>
      <w:r w:rsidRPr="00DF7BDA">
        <w:rPr>
          <w:rFonts w:ascii="Calibri" w:hAnsi="Calibri"/>
        </w:rPr>
        <w:t xml:space="preserve">[14:33:03:832]: sent&gt;&gt;&gt;&gt;&gt;&gt;&gt;&gt; LED_REQ_SIG:0xAA 0x37 0x8 0x23 0x0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0x2 0x0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0x2 0x0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0xFF </w:t>
      </w:r>
      <w:proofErr w:type="spellStart"/>
      <w:r w:rsidRPr="00DF7BDA">
        <w:rPr>
          <w:rFonts w:ascii="Calibri" w:hAnsi="Calibri"/>
        </w:rPr>
        <w:t>0xFF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0xFF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0xFF</w:t>
      </w:r>
      <w:proofErr w:type="spellEnd"/>
      <w:r w:rsidRPr="00DF7BDA">
        <w:rPr>
          <w:rFonts w:ascii="Calibri" w:hAnsi="Calibri"/>
        </w:rPr>
        <w:t xml:space="preserve"> 0x1F 0x0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0x1 0x0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0xD3 0x5C</w:t>
      </w:r>
    </w:p>
    <w:p w:rsidR="00DF7BDA" w:rsidRPr="00F64265" w:rsidRDefault="00DF7BDA" w:rsidP="008B58EF">
      <w:pPr>
        <w:ind w:left="360"/>
        <w:rPr>
          <w:rFonts w:ascii="Calibri" w:hAnsi="Calibri"/>
        </w:rPr>
      </w:pPr>
    </w:p>
    <w:p w:rsidR="00DF7BDA" w:rsidRPr="00F64265" w:rsidRDefault="00DF7BDA" w:rsidP="00DF7BDA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</w:t>
      </w:r>
      <w:r w:rsidRPr="00DF7BDA">
        <w:rPr>
          <w:rFonts w:ascii="Calibri" w:hAnsi="Calibri"/>
          <w:b/>
        </w:rPr>
        <w:t>LED_REQ_SIG</w:t>
      </w:r>
      <w:r w:rsidRPr="00DF7BDA">
        <w:rPr>
          <w:rFonts w:ascii="Calibri" w:hAnsi="Calibri"/>
        </w:rPr>
        <w:t xml:space="preserve"> </w:t>
      </w:r>
      <w:r w:rsidRPr="00F64265">
        <w:rPr>
          <w:rFonts w:ascii="Calibri" w:hAnsi="Calibri"/>
        </w:rPr>
        <w:t xml:space="preserve">will be received </w:t>
      </w:r>
    </w:p>
    <w:p w:rsidR="00DF7BDA" w:rsidRPr="00F64265" w:rsidRDefault="00DF7BDA" w:rsidP="00DF7BDA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DF7BDA" w:rsidRPr="00DF7BDA" w:rsidRDefault="00DF7BDA" w:rsidP="00DF7BDA">
      <w:pPr>
        <w:ind w:left="360"/>
        <w:rPr>
          <w:rFonts w:ascii="Calibri" w:hAnsi="Calibri"/>
        </w:rPr>
      </w:pPr>
      <w:r w:rsidRPr="00DF7BDA">
        <w:rPr>
          <w:rFonts w:ascii="Calibri" w:hAnsi="Calibri"/>
        </w:rPr>
        <w:t xml:space="preserve">[14:33:03:842]: </w:t>
      </w:r>
      <w:proofErr w:type="spellStart"/>
      <w:r w:rsidRPr="00DF7BDA">
        <w:rPr>
          <w:rFonts w:ascii="Calibri" w:hAnsi="Calibri"/>
        </w:rPr>
        <w:t>recv</w:t>
      </w:r>
      <w:proofErr w:type="spellEnd"/>
      <w:r w:rsidRPr="00DF7BDA">
        <w:rPr>
          <w:rFonts w:ascii="Calibri" w:hAnsi="Calibri"/>
        </w:rPr>
        <w:t xml:space="preserve">&lt;&lt;&lt;&lt;&lt;&lt;&lt;&lt; LED_RESP_SIG:0xAA 0x1C 0x0 0xF 0x0 0x1C 0x0 0x1 </w:t>
      </w:r>
      <w:proofErr w:type="spellStart"/>
      <w:r w:rsidRPr="00DF7BDA">
        <w:rPr>
          <w:rFonts w:ascii="Calibri" w:hAnsi="Calibri"/>
        </w:rPr>
        <w:t>0x1</w:t>
      </w:r>
      <w:proofErr w:type="spellEnd"/>
      <w:r w:rsidRPr="00DF7BDA">
        <w:rPr>
          <w:rFonts w:ascii="Calibri" w:hAnsi="Calibri"/>
        </w:rPr>
        <w:t xml:space="preserve"> 0x0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0x3B 0xAD </w:t>
      </w:r>
    </w:p>
    <w:p w:rsidR="008B58EF" w:rsidRDefault="00DF7BDA" w:rsidP="00DF7BDA">
      <w:pPr>
        <w:ind w:left="360"/>
        <w:rPr>
          <w:rFonts w:ascii="Calibri" w:hAnsi="Calibri"/>
        </w:rPr>
      </w:pPr>
      <w:r w:rsidRPr="00DF7BDA">
        <w:rPr>
          <w:rFonts w:ascii="Calibri" w:hAnsi="Calibri"/>
        </w:rPr>
        <w:t xml:space="preserve"> -&gt; LED_RESP_SIG </w:t>
      </w:r>
      <w:proofErr w:type="gramStart"/>
      <w:r w:rsidRPr="00DF7BDA">
        <w:rPr>
          <w:rFonts w:ascii="Calibri" w:hAnsi="Calibri"/>
        </w:rPr>
        <w:t xml:space="preserve">( </w:t>
      </w:r>
      <w:proofErr w:type="spellStart"/>
      <w:r w:rsidRPr="00DF7BDA">
        <w:rPr>
          <w:rFonts w:ascii="Calibri" w:hAnsi="Calibri"/>
        </w:rPr>
        <w:t>evtReturn</w:t>
      </w:r>
      <w:proofErr w:type="spellEnd"/>
      <w:proofErr w:type="gramEnd"/>
      <w:r w:rsidRPr="00DF7BDA">
        <w:rPr>
          <w:rFonts w:ascii="Calibri" w:hAnsi="Calibri"/>
        </w:rPr>
        <w:t xml:space="preserve"> : RET_SUCCESS ; )</w:t>
      </w:r>
    </w:p>
    <w:p w:rsidR="00DF7BDA" w:rsidRDefault="00DF7BDA" w:rsidP="008B58EF">
      <w:pPr>
        <w:ind w:left="360"/>
        <w:rPr>
          <w:rFonts w:ascii="Calibri" w:hAnsi="Calibri"/>
        </w:rPr>
      </w:pPr>
    </w:p>
    <w:p w:rsidR="00DF7BDA" w:rsidRDefault="00DF7BDA" w:rsidP="008B58EF">
      <w:pPr>
        <w:ind w:left="360"/>
        <w:rPr>
          <w:rFonts w:ascii="Calibri" w:hAnsi="Calibri"/>
        </w:rPr>
      </w:pPr>
    </w:p>
    <w:p w:rsidR="008B58EF" w:rsidRPr="00F64265" w:rsidRDefault="008B58EF" w:rsidP="008B58EF">
      <w:pPr>
        <w:pStyle w:val="ListParagraph"/>
        <w:numPr>
          <w:ilvl w:val="0"/>
          <w:numId w:val="33"/>
        </w:numPr>
        <w:spacing w:after="0"/>
      </w:pPr>
      <w:r w:rsidRPr="00F64265">
        <w:t xml:space="preserve">To </w:t>
      </w:r>
      <w:r>
        <w:t>set all</w:t>
      </w:r>
      <w:r w:rsidRPr="00F64265">
        <w:t xml:space="preserve"> </w:t>
      </w:r>
      <w:r>
        <w:rPr>
          <w:b/>
        </w:rPr>
        <w:t>LED OFF,</w:t>
      </w:r>
      <w:r w:rsidRPr="00F64265">
        <w:t xml:space="preserve"> use </w:t>
      </w:r>
      <w:r w:rsidRPr="008B58EF">
        <w:rPr>
          <w:b/>
        </w:rPr>
        <w:t>LED_REQ_SIG</w:t>
      </w:r>
      <w:r>
        <w:rPr>
          <w:b/>
        </w:rPr>
        <w:t xml:space="preserve">, </w:t>
      </w:r>
      <w:r w:rsidRPr="00F64265">
        <w:t>set</w:t>
      </w:r>
    </w:p>
    <w:p w:rsidR="008B58EF" w:rsidRPr="00F64265" w:rsidRDefault="008B58EF" w:rsidP="008B58EF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Led_cmd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LED_PAT_ON_CMD</w:t>
      </w:r>
    </w:p>
    <w:p w:rsidR="008B58EF" w:rsidRDefault="008B58EF" w:rsidP="008B58EF">
      <w:pPr>
        <w:ind w:left="360"/>
        <w:rPr>
          <w:rFonts w:ascii="Calibri" w:hAnsi="Calibri"/>
          <w:b/>
        </w:rPr>
      </w:pPr>
      <w:proofErr w:type="spellStart"/>
      <w:r>
        <w:rPr>
          <w:rFonts w:ascii="Calibri" w:hAnsi="Calibri"/>
          <w:u w:val="single"/>
        </w:rPr>
        <w:t>Led_mask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MASK_ALL_LED</w:t>
      </w:r>
    </w:p>
    <w:p w:rsidR="00DF7BDA" w:rsidRPr="00F64265" w:rsidRDefault="00DF7BDA" w:rsidP="00DF7BDA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lastRenderedPageBreak/>
        <w:t>Led_mask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MASK_ALL_LED</w:t>
      </w:r>
    </w:p>
    <w:p w:rsidR="008B58EF" w:rsidRPr="00F64265" w:rsidRDefault="008B58EF" w:rsidP="008B58EF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Led_</w:t>
      </w:r>
      <w:proofErr w:type="gramStart"/>
      <w:r>
        <w:rPr>
          <w:rFonts w:ascii="Calibri" w:hAnsi="Calibri"/>
          <w:u w:val="single"/>
        </w:rPr>
        <w:t>pattery:LED</w:t>
      </w:r>
      <w:proofErr w:type="gramEnd"/>
      <w:r>
        <w:rPr>
          <w:rFonts w:ascii="Calibri" w:hAnsi="Calibri"/>
          <w:u w:val="single"/>
        </w:rPr>
        <w:t>_OFF</w:t>
      </w:r>
      <w:proofErr w:type="spellEnd"/>
    </w:p>
    <w:p w:rsidR="008B58EF" w:rsidRDefault="008B58EF" w:rsidP="008B58EF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8B58EF" w:rsidRPr="001171FD" w:rsidRDefault="001B62F6" w:rsidP="008B58EF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</w:t>
      </w:r>
      <w:r w:rsidR="008B58EF">
        <w:rPr>
          <w:rFonts w:ascii="Calibri" w:hAnsi="Calibri"/>
          <w:u w:val="single"/>
        </w:rPr>
        <w:t>:</w:t>
      </w:r>
    </w:p>
    <w:p w:rsidR="008B58EF" w:rsidRDefault="0026547D" w:rsidP="008B58EF">
      <w:pPr>
        <w:ind w:left="360"/>
        <w:rPr>
          <w:rFonts w:ascii="Calibri" w:hAnsi="Calibri"/>
        </w:rPr>
      </w:pPr>
      <w:r w:rsidRPr="0026547D">
        <w:rPr>
          <w:rFonts w:ascii="Calibri" w:hAnsi="Calibri"/>
        </w:rPr>
        <w:t xml:space="preserve">[14:34:14:515]: sent&gt;&gt;&gt;&gt;&gt;&gt;&gt;&gt; LED_REQ_SIG:0xAA 0x37 0x8 0x23 0x0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0x2 0x0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0x2 0x0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0xFF </w:t>
      </w:r>
      <w:proofErr w:type="spellStart"/>
      <w:r w:rsidRPr="0026547D">
        <w:rPr>
          <w:rFonts w:ascii="Calibri" w:hAnsi="Calibri"/>
        </w:rPr>
        <w:t>0xFF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0xFF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0xFF</w:t>
      </w:r>
      <w:proofErr w:type="spellEnd"/>
      <w:r w:rsidRPr="0026547D">
        <w:rPr>
          <w:rFonts w:ascii="Calibri" w:hAnsi="Calibri"/>
        </w:rPr>
        <w:t xml:space="preserve"> 0x1F 0x0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</w:t>
      </w:r>
      <w:proofErr w:type="spellStart"/>
      <w:r w:rsidRPr="0026547D">
        <w:rPr>
          <w:rFonts w:ascii="Calibri" w:hAnsi="Calibri"/>
        </w:rPr>
        <w:t>0x0</w:t>
      </w:r>
      <w:proofErr w:type="spellEnd"/>
      <w:r w:rsidRPr="0026547D">
        <w:rPr>
          <w:rFonts w:ascii="Calibri" w:hAnsi="Calibri"/>
        </w:rPr>
        <w:t xml:space="preserve"> 0x67 0x2A</w:t>
      </w:r>
    </w:p>
    <w:p w:rsidR="0026547D" w:rsidRDefault="0026547D" w:rsidP="008B58EF">
      <w:pPr>
        <w:ind w:left="360"/>
        <w:rPr>
          <w:rFonts w:ascii="Calibri" w:hAnsi="Calibri"/>
        </w:rPr>
      </w:pPr>
    </w:p>
    <w:p w:rsidR="0026547D" w:rsidRPr="00F64265" w:rsidRDefault="0026547D" w:rsidP="0026547D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</w:t>
      </w:r>
      <w:r w:rsidRPr="00DF7BDA">
        <w:rPr>
          <w:rFonts w:ascii="Calibri" w:hAnsi="Calibri"/>
          <w:b/>
        </w:rPr>
        <w:t>LED_REQ_SIG</w:t>
      </w:r>
      <w:r w:rsidRPr="00DF7BDA">
        <w:rPr>
          <w:rFonts w:ascii="Calibri" w:hAnsi="Calibri"/>
        </w:rPr>
        <w:t xml:space="preserve"> </w:t>
      </w:r>
      <w:r w:rsidRPr="00F64265">
        <w:rPr>
          <w:rFonts w:ascii="Calibri" w:hAnsi="Calibri"/>
        </w:rPr>
        <w:t xml:space="preserve">will be received </w:t>
      </w:r>
    </w:p>
    <w:p w:rsidR="0026547D" w:rsidRPr="00F64265" w:rsidRDefault="0026547D" w:rsidP="0026547D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26547D" w:rsidRPr="00DF7BDA" w:rsidRDefault="0026547D" w:rsidP="0026547D">
      <w:pPr>
        <w:ind w:left="360"/>
        <w:rPr>
          <w:rFonts w:ascii="Calibri" w:hAnsi="Calibri"/>
        </w:rPr>
      </w:pPr>
      <w:r w:rsidRPr="00DF7BDA">
        <w:rPr>
          <w:rFonts w:ascii="Calibri" w:hAnsi="Calibri"/>
        </w:rPr>
        <w:t xml:space="preserve">[14:33:03:842]: </w:t>
      </w:r>
      <w:proofErr w:type="spellStart"/>
      <w:r w:rsidRPr="00DF7BDA">
        <w:rPr>
          <w:rFonts w:ascii="Calibri" w:hAnsi="Calibri"/>
        </w:rPr>
        <w:t>recv</w:t>
      </w:r>
      <w:proofErr w:type="spellEnd"/>
      <w:r w:rsidRPr="00DF7BDA">
        <w:rPr>
          <w:rFonts w:ascii="Calibri" w:hAnsi="Calibri"/>
        </w:rPr>
        <w:t xml:space="preserve">&lt;&lt;&lt;&lt;&lt;&lt;&lt;&lt; LED_RESP_SIG:0xAA 0x1C 0x0 0xF 0x0 0x1C 0x0 0x1 </w:t>
      </w:r>
      <w:proofErr w:type="spellStart"/>
      <w:r w:rsidRPr="00DF7BDA">
        <w:rPr>
          <w:rFonts w:ascii="Calibri" w:hAnsi="Calibri"/>
        </w:rPr>
        <w:t>0x1</w:t>
      </w:r>
      <w:proofErr w:type="spellEnd"/>
      <w:r w:rsidRPr="00DF7BDA">
        <w:rPr>
          <w:rFonts w:ascii="Calibri" w:hAnsi="Calibri"/>
        </w:rPr>
        <w:t xml:space="preserve"> 0x0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</w:t>
      </w:r>
      <w:proofErr w:type="spellStart"/>
      <w:r w:rsidRPr="00DF7BDA">
        <w:rPr>
          <w:rFonts w:ascii="Calibri" w:hAnsi="Calibri"/>
        </w:rPr>
        <w:t>0x0</w:t>
      </w:r>
      <w:proofErr w:type="spellEnd"/>
      <w:r w:rsidRPr="00DF7BDA">
        <w:rPr>
          <w:rFonts w:ascii="Calibri" w:hAnsi="Calibri"/>
        </w:rPr>
        <w:t xml:space="preserve"> 0x3B 0xAD </w:t>
      </w:r>
    </w:p>
    <w:p w:rsidR="0026547D" w:rsidRDefault="0026547D" w:rsidP="0026547D">
      <w:pPr>
        <w:ind w:left="360"/>
        <w:rPr>
          <w:rFonts w:ascii="Calibri" w:hAnsi="Calibri"/>
        </w:rPr>
      </w:pPr>
      <w:r w:rsidRPr="00DF7BDA">
        <w:rPr>
          <w:rFonts w:ascii="Calibri" w:hAnsi="Calibri"/>
        </w:rPr>
        <w:t xml:space="preserve"> -&gt; LED_RESP_SIG </w:t>
      </w:r>
      <w:proofErr w:type="gramStart"/>
      <w:r w:rsidRPr="00DF7BDA">
        <w:rPr>
          <w:rFonts w:ascii="Calibri" w:hAnsi="Calibri"/>
        </w:rPr>
        <w:t xml:space="preserve">( </w:t>
      </w:r>
      <w:proofErr w:type="spellStart"/>
      <w:r w:rsidRPr="00DF7BDA">
        <w:rPr>
          <w:rFonts w:ascii="Calibri" w:hAnsi="Calibri"/>
        </w:rPr>
        <w:t>evtReturn</w:t>
      </w:r>
      <w:proofErr w:type="spellEnd"/>
      <w:proofErr w:type="gramEnd"/>
      <w:r w:rsidRPr="00DF7BDA">
        <w:rPr>
          <w:rFonts w:ascii="Calibri" w:hAnsi="Calibri"/>
        </w:rPr>
        <w:t xml:space="preserve"> : RET_SUCCESS ; )</w:t>
      </w:r>
    </w:p>
    <w:p w:rsidR="0026547D" w:rsidRDefault="0026547D" w:rsidP="0026547D">
      <w:pPr>
        <w:ind w:left="360"/>
        <w:rPr>
          <w:rFonts w:ascii="Calibri" w:hAnsi="Calibri"/>
        </w:rPr>
      </w:pPr>
    </w:p>
    <w:p w:rsidR="0026547D" w:rsidRPr="0026547D" w:rsidRDefault="0026547D" w:rsidP="0026547D">
      <w:pPr>
        <w:pStyle w:val="ListParagraph"/>
        <w:numPr>
          <w:ilvl w:val="0"/>
          <w:numId w:val="33"/>
        </w:numPr>
        <w:spacing w:after="0"/>
        <w:rPr>
          <w:highlight w:val="yellow"/>
        </w:rPr>
      </w:pPr>
      <w:r w:rsidRPr="0026547D">
        <w:rPr>
          <w:highlight w:val="yellow"/>
        </w:rPr>
        <w:t>Notice:</w:t>
      </w:r>
    </w:p>
    <w:p w:rsidR="0026547D" w:rsidRDefault="0026547D" w:rsidP="0026547D">
      <w:pPr>
        <w:ind w:left="360"/>
        <w:rPr>
          <w:rFonts w:ascii="Calibri" w:hAnsi="Calibri"/>
          <w:u w:val="single"/>
        </w:rPr>
      </w:pPr>
      <w:r w:rsidRPr="0026547D">
        <w:rPr>
          <w:rFonts w:ascii="Calibri" w:hAnsi="Calibri"/>
          <w:highlight w:val="yellow"/>
          <w:u w:val="single"/>
        </w:rPr>
        <w:t xml:space="preserve">Second led mask is stand for last 5 </w:t>
      </w:r>
      <w:proofErr w:type="spellStart"/>
      <w:r w:rsidRPr="0026547D">
        <w:rPr>
          <w:rFonts w:ascii="Calibri" w:hAnsi="Calibri"/>
          <w:highlight w:val="yellow"/>
          <w:u w:val="single"/>
        </w:rPr>
        <w:t>led</w:t>
      </w:r>
      <w:r>
        <w:rPr>
          <w:rFonts w:ascii="Calibri" w:hAnsi="Calibri"/>
          <w:highlight w:val="yellow"/>
          <w:u w:val="single"/>
        </w:rPr>
        <w:t>s</w:t>
      </w:r>
      <w:proofErr w:type="spellEnd"/>
      <w:r w:rsidRPr="0026547D">
        <w:rPr>
          <w:rFonts w:ascii="Calibri" w:hAnsi="Calibri"/>
          <w:highlight w:val="yellow"/>
          <w:u w:val="single"/>
        </w:rPr>
        <w:t xml:space="preserve"> around treble knob.</w:t>
      </w:r>
    </w:p>
    <w:p w:rsidR="00121FCB" w:rsidRPr="0026547D" w:rsidRDefault="00121FCB" w:rsidP="0026547D">
      <w:pPr>
        <w:rPr>
          <w:rFonts w:eastAsiaTheme="minorEastAsia"/>
          <w:b/>
          <w:sz w:val="28"/>
          <w:szCs w:val="28"/>
          <w:lang w:eastAsia="zh-CN"/>
        </w:rPr>
      </w:pPr>
    </w:p>
    <w:p w:rsidR="000A6410" w:rsidRPr="00F64265" w:rsidRDefault="000A6410" w:rsidP="000A6410">
      <w:pPr>
        <w:pStyle w:val="Heading2"/>
        <w:rPr>
          <w:rFonts w:ascii="Calibri" w:hAnsi="Calibri"/>
        </w:rPr>
      </w:pPr>
      <w:bookmarkStart w:id="23" w:name="_Toc511313022"/>
      <w:r>
        <w:rPr>
          <w:rFonts w:ascii="Calibri" w:hAnsi="Calibri"/>
        </w:rPr>
        <w:t>Set Source</w:t>
      </w:r>
      <w:bookmarkEnd w:id="23"/>
    </w:p>
    <w:p w:rsidR="000A6410" w:rsidRPr="00F64265" w:rsidRDefault="000A6410" w:rsidP="000A6410">
      <w:pPr>
        <w:pStyle w:val="ListParagraph"/>
        <w:numPr>
          <w:ilvl w:val="0"/>
          <w:numId w:val="34"/>
        </w:numPr>
        <w:spacing w:after="0"/>
      </w:pPr>
      <w:r w:rsidRPr="00F64265">
        <w:t xml:space="preserve">To </w:t>
      </w:r>
      <w:r w:rsidR="00E03DD7">
        <w:t>set</w:t>
      </w:r>
      <w:r w:rsidRPr="00F64265">
        <w:t xml:space="preserve"> </w:t>
      </w:r>
      <w:r>
        <w:rPr>
          <w:b/>
        </w:rPr>
        <w:t>Source,</w:t>
      </w:r>
      <w:r w:rsidRPr="00F64265">
        <w:t xml:space="preserve"> use </w:t>
      </w:r>
      <w:r w:rsidRPr="0026547D">
        <w:rPr>
          <w:b/>
        </w:rPr>
        <w:t>KEY_STATE_SIG</w:t>
      </w:r>
      <w:r>
        <w:rPr>
          <w:b/>
        </w:rPr>
        <w:t xml:space="preserve">, </w:t>
      </w:r>
      <w:r w:rsidRPr="00F64265">
        <w:t>set</w:t>
      </w:r>
    </w:p>
    <w:p w:rsidR="000A6410" w:rsidRPr="00F64265" w:rsidRDefault="000A6410" w:rsidP="000A6410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Key_ID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INPUT_KEY</w:t>
      </w:r>
    </w:p>
    <w:p w:rsidR="000A6410" w:rsidRPr="00F64265" w:rsidRDefault="000A6410" w:rsidP="000A6410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Key_event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KEY_EVT_SHORT_PRESS</w:t>
      </w:r>
    </w:p>
    <w:p w:rsidR="000A6410" w:rsidRPr="00F64265" w:rsidRDefault="000A6410" w:rsidP="000A6410">
      <w:pPr>
        <w:ind w:left="360"/>
        <w:rPr>
          <w:rFonts w:ascii="Calibri" w:hAnsi="Calibri"/>
          <w:b/>
        </w:rPr>
      </w:pPr>
      <w:r>
        <w:rPr>
          <w:rFonts w:ascii="Calibri" w:hAnsi="Calibri"/>
          <w:u w:val="single"/>
        </w:rPr>
        <w:t>Index:0</w:t>
      </w:r>
    </w:p>
    <w:p w:rsidR="000A6410" w:rsidRDefault="000A6410" w:rsidP="000A641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0A6410" w:rsidRPr="001171FD" w:rsidRDefault="000A6410" w:rsidP="000A641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0A6410" w:rsidRDefault="000A6410" w:rsidP="000A6410">
      <w:pPr>
        <w:ind w:left="360"/>
        <w:rPr>
          <w:rFonts w:ascii="Calibri" w:hAnsi="Calibri"/>
        </w:rPr>
      </w:pPr>
      <w:r w:rsidRPr="00B05047">
        <w:rPr>
          <w:rFonts w:ascii="Calibri" w:hAnsi="Calibri"/>
        </w:rPr>
        <w:t xml:space="preserve">[14:42:44:820]: sent&gt;&gt;&gt;&gt;&gt;&gt;&gt;&gt; KEY_STATE_SIG:0xAA 0x7 0x0 0x14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0x7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0x7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0x5 0x62</w:t>
      </w:r>
    </w:p>
    <w:p w:rsidR="000A6410" w:rsidRDefault="000A6410" w:rsidP="000A6410">
      <w:pPr>
        <w:ind w:left="360"/>
        <w:rPr>
          <w:rFonts w:ascii="Calibri" w:hAnsi="Calibri"/>
        </w:rPr>
      </w:pPr>
    </w:p>
    <w:p w:rsidR="000A6410" w:rsidRPr="00F64265" w:rsidRDefault="000A6410" w:rsidP="000A6410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</w:t>
      </w:r>
      <w:r w:rsidRPr="00B05047">
        <w:rPr>
          <w:rFonts w:ascii="Calibri" w:hAnsi="Calibri"/>
          <w:b/>
        </w:rPr>
        <w:t xml:space="preserve">KEY_STATE_SIG </w:t>
      </w:r>
      <w:r w:rsidRPr="00F64265">
        <w:rPr>
          <w:rFonts w:ascii="Calibri" w:hAnsi="Calibri"/>
        </w:rPr>
        <w:t xml:space="preserve">will be received </w:t>
      </w:r>
    </w:p>
    <w:p w:rsidR="000A6410" w:rsidRPr="00F64265" w:rsidRDefault="000A6410" w:rsidP="000A641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0A6410" w:rsidRPr="00B05047" w:rsidRDefault="000A6410" w:rsidP="000A6410">
      <w:pPr>
        <w:ind w:left="360"/>
        <w:rPr>
          <w:rFonts w:ascii="Calibri" w:hAnsi="Calibri"/>
        </w:rPr>
      </w:pPr>
      <w:r w:rsidRPr="00B05047">
        <w:rPr>
          <w:rFonts w:ascii="Calibri" w:hAnsi="Calibri"/>
        </w:rPr>
        <w:t xml:space="preserve">[14:42:44:849]: </w:t>
      </w:r>
      <w:proofErr w:type="spellStart"/>
      <w:r w:rsidRPr="00B05047">
        <w:rPr>
          <w:rFonts w:ascii="Calibri" w:hAnsi="Calibri"/>
        </w:rPr>
        <w:t>recv</w:t>
      </w:r>
      <w:proofErr w:type="spellEnd"/>
      <w:r w:rsidRPr="00B05047">
        <w:rPr>
          <w:rFonts w:ascii="Calibri" w:hAnsi="Calibri"/>
        </w:rPr>
        <w:t xml:space="preserve">&lt;&lt;&lt;&lt;&lt;&lt;&lt;&lt; KEY_STATE_SIG:0xAA 0x7 0x0 0x17 0x0 0x7 0x0 0x2 0x1 0x7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0x7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0xB2 0xD1 </w:t>
      </w:r>
    </w:p>
    <w:p w:rsidR="000A6410" w:rsidRDefault="000A6410" w:rsidP="000A6410">
      <w:pPr>
        <w:ind w:firstLine="360"/>
        <w:rPr>
          <w:rFonts w:ascii="Calibri" w:hAnsi="Calibri"/>
        </w:rPr>
      </w:pPr>
      <w:r w:rsidRPr="00B05047">
        <w:rPr>
          <w:rFonts w:ascii="Calibri" w:hAnsi="Calibri"/>
        </w:rPr>
        <w:t xml:space="preserve"> -&gt; KEY_STATE_SIG </w:t>
      </w:r>
      <w:proofErr w:type="gramStart"/>
      <w:r w:rsidRPr="00B05047">
        <w:rPr>
          <w:rFonts w:ascii="Calibri" w:hAnsi="Calibri"/>
        </w:rPr>
        <w:t xml:space="preserve">( </w:t>
      </w:r>
      <w:proofErr w:type="spellStart"/>
      <w:r w:rsidRPr="00B05047">
        <w:rPr>
          <w:rFonts w:ascii="Calibri" w:hAnsi="Calibri"/>
        </w:rPr>
        <w:t>keyId</w:t>
      </w:r>
      <w:proofErr w:type="spellEnd"/>
      <w:proofErr w:type="gramEnd"/>
      <w:r w:rsidRPr="00B05047">
        <w:rPr>
          <w:rFonts w:ascii="Calibri" w:hAnsi="Calibri"/>
        </w:rPr>
        <w:t xml:space="preserve"> : INPUT_KEY ; </w:t>
      </w:r>
      <w:proofErr w:type="spellStart"/>
      <w:r w:rsidRPr="00B05047">
        <w:rPr>
          <w:rFonts w:ascii="Calibri" w:hAnsi="Calibri"/>
        </w:rPr>
        <w:t>keyEvent</w:t>
      </w:r>
      <w:proofErr w:type="spellEnd"/>
      <w:r w:rsidRPr="00B05047">
        <w:rPr>
          <w:rFonts w:ascii="Calibri" w:hAnsi="Calibri"/>
        </w:rPr>
        <w:t xml:space="preserve"> : KEY_EVT_SHORT_PRESS ; INDEX : 0x0 ; )</w:t>
      </w:r>
    </w:p>
    <w:p w:rsidR="000A6410" w:rsidRDefault="000A6410" w:rsidP="000A6410">
      <w:pPr>
        <w:ind w:firstLine="360"/>
      </w:pPr>
    </w:p>
    <w:p w:rsidR="000A6410" w:rsidRDefault="000A6410" w:rsidP="000A6410">
      <w:pPr>
        <w:ind w:firstLine="360"/>
      </w:pPr>
      <w:r w:rsidRPr="008A4F90">
        <w:rPr>
          <w:highlight w:val="yellow"/>
        </w:rPr>
        <w:t xml:space="preserve">Notice: audio source will switch to next one when you sent this </w:t>
      </w:r>
      <w:proofErr w:type="spellStart"/>
      <w:r w:rsidRPr="008A4F90">
        <w:rPr>
          <w:highlight w:val="yellow"/>
        </w:rPr>
        <w:t>meesage</w:t>
      </w:r>
      <w:proofErr w:type="spellEnd"/>
      <w:r w:rsidRPr="008A4F90">
        <w:rPr>
          <w:highlight w:val="yellow"/>
        </w:rPr>
        <w:t xml:space="preserve"> to DUT.</w:t>
      </w:r>
    </w:p>
    <w:p w:rsidR="00510153" w:rsidRDefault="00510153" w:rsidP="000A6410">
      <w:pPr>
        <w:ind w:firstLine="360"/>
      </w:pPr>
    </w:p>
    <w:p w:rsidR="00510153" w:rsidRPr="00F64265" w:rsidRDefault="00510153" w:rsidP="00510153">
      <w:pPr>
        <w:pStyle w:val="ListParagraph"/>
        <w:numPr>
          <w:ilvl w:val="0"/>
          <w:numId w:val="34"/>
        </w:numPr>
        <w:spacing w:after="0"/>
      </w:pPr>
      <w:r w:rsidRPr="00F64265">
        <w:t xml:space="preserve">To </w:t>
      </w:r>
      <w:proofErr w:type="gramStart"/>
      <w:r w:rsidR="00E03DD7">
        <w:t xml:space="preserve">set </w:t>
      </w:r>
      <w:r w:rsidRPr="00F64265">
        <w:t xml:space="preserve"> </w:t>
      </w:r>
      <w:r>
        <w:rPr>
          <w:b/>
        </w:rPr>
        <w:t>Source</w:t>
      </w:r>
      <w:proofErr w:type="gramEnd"/>
      <w:r>
        <w:rPr>
          <w:b/>
        </w:rPr>
        <w:t>,</w:t>
      </w:r>
      <w:r w:rsidRPr="00F64265">
        <w:t xml:space="preserve"> use </w:t>
      </w:r>
      <w:r w:rsidRPr="00510153">
        <w:rPr>
          <w:b/>
        </w:rPr>
        <w:t>MAINAPP_PTE_TEST_CMD_SIG</w:t>
      </w:r>
      <w:r>
        <w:rPr>
          <w:b/>
        </w:rPr>
        <w:t xml:space="preserve">, </w:t>
      </w:r>
      <w:r w:rsidRPr="00F64265">
        <w:t>set</w:t>
      </w:r>
    </w:p>
    <w:p w:rsidR="00510153" w:rsidRPr="00F64265" w:rsidRDefault="00510153" w:rsidP="00510153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EPteTestCmdIds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PTE_TEST_CMD_ID_SOURCE_SWITCH</w:t>
      </w:r>
    </w:p>
    <w:p w:rsidR="00510153" w:rsidRPr="00F64265" w:rsidRDefault="00510153" w:rsidP="00510153">
      <w:pPr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Enable/Disable: TRUE</w:t>
      </w:r>
    </w:p>
    <w:p w:rsidR="00510153" w:rsidRDefault="00510153" w:rsidP="00510153">
      <w:pPr>
        <w:ind w:left="360"/>
        <w:rPr>
          <w:rFonts w:ascii="Calibri" w:hAnsi="Calibri"/>
          <w:b/>
          <w:u w:val="single"/>
        </w:rPr>
      </w:pPr>
      <w:r>
        <w:rPr>
          <w:rFonts w:ascii="Calibri" w:hAnsi="Calibri"/>
          <w:u w:val="single"/>
        </w:rPr>
        <w:t xml:space="preserve">Param1:  </w:t>
      </w:r>
      <w:r w:rsidRPr="00510153">
        <w:rPr>
          <w:rFonts w:ascii="Calibri" w:hAnsi="Calibri"/>
          <w:b/>
          <w:highlight w:val="yellow"/>
          <w:u w:val="single"/>
        </w:rPr>
        <w:t>0-BT  1-AUX 2-RCA</w:t>
      </w:r>
    </w:p>
    <w:p w:rsidR="00510153" w:rsidRPr="00F64265" w:rsidRDefault="00510153" w:rsidP="00510153">
      <w:pPr>
        <w:ind w:left="360"/>
        <w:rPr>
          <w:rFonts w:ascii="Calibri" w:hAnsi="Calibri"/>
          <w:b/>
        </w:rPr>
      </w:pPr>
      <w:r>
        <w:rPr>
          <w:rFonts w:ascii="Calibri" w:hAnsi="Calibri"/>
          <w:u w:val="single"/>
        </w:rPr>
        <w:t xml:space="preserve">Param2: </w:t>
      </w:r>
      <w:r>
        <w:rPr>
          <w:rFonts w:ascii="Calibri" w:hAnsi="Calibri"/>
          <w:b/>
        </w:rPr>
        <w:t>0</w:t>
      </w:r>
    </w:p>
    <w:p w:rsidR="00510153" w:rsidRDefault="00510153" w:rsidP="00510153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510153" w:rsidRPr="001171FD" w:rsidRDefault="00510153" w:rsidP="00510153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510153" w:rsidRDefault="004F5809" w:rsidP="00510153">
      <w:pPr>
        <w:ind w:left="360"/>
        <w:rPr>
          <w:rFonts w:ascii="Calibri" w:hAnsi="Calibri"/>
        </w:rPr>
      </w:pPr>
      <w:r w:rsidRPr="004F5809">
        <w:rPr>
          <w:rFonts w:ascii="Calibri" w:hAnsi="Calibri"/>
        </w:rPr>
        <w:t xml:space="preserve">[11:25:53:041]: sent&gt;&gt;&gt;&gt;&gt;&gt;&gt;&gt; MAINAPP_PTE_TEST_CMD_SIG:0xAA 0x80 0x1F </w:t>
      </w:r>
      <w:proofErr w:type="spellStart"/>
      <w:r w:rsidRPr="004F5809">
        <w:rPr>
          <w:rFonts w:ascii="Calibri" w:hAnsi="Calibri"/>
        </w:rPr>
        <w:t>0x1F</w:t>
      </w:r>
      <w:proofErr w:type="spellEnd"/>
      <w:r w:rsidRPr="004F5809">
        <w:rPr>
          <w:rFonts w:ascii="Calibri" w:hAnsi="Calibri"/>
        </w:rPr>
        <w:t xml:space="preserve"> 0x0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0x1 0x0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0x2 0x0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</w:t>
      </w:r>
      <w:proofErr w:type="spellStart"/>
      <w:r w:rsidRPr="004F5809">
        <w:rPr>
          <w:rFonts w:ascii="Calibri" w:hAnsi="Calibri"/>
        </w:rPr>
        <w:t>0x0</w:t>
      </w:r>
      <w:proofErr w:type="spellEnd"/>
      <w:r w:rsidRPr="004F5809">
        <w:rPr>
          <w:rFonts w:ascii="Calibri" w:hAnsi="Calibri"/>
        </w:rPr>
        <w:t xml:space="preserve"> 0xCA 0x37</w:t>
      </w:r>
    </w:p>
    <w:p w:rsidR="004F5809" w:rsidRDefault="004F5809" w:rsidP="00510153">
      <w:pPr>
        <w:ind w:left="360"/>
        <w:rPr>
          <w:rFonts w:ascii="Calibri" w:hAnsi="Calibri"/>
        </w:rPr>
      </w:pPr>
    </w:p>
    <w:p w:rsidR="004F5809" w:rsidRPr="00F64265" w:rsidRDefault="00510153" w:rsidP="004F5809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</w:t>
      </w:r>
      <w:r w:rsidR="004F5809">
        <w:rPr>
          <w:rFonts w:ascii="Calibri" w:hAnsi="Calibri"/>
        </w:rPr>
        <w:t xml:space="preserve"> </w:t>
      </w:r>
      <w:r w:rsidR="004F5809" w:rsidRPr="00F64265">
        <w:rPr>
          <w:rFonts w:ascii="Calibri" w:hAnsi="Calibri"/>
        </w:rPr>
        <w:t xml:space="preserve">As response </w:t>
      </w:r>
      <w:r w:rsidR="004F5809" w:rsidRPr="009135BD">
        <w:rPr>
          <w:rFonts w:ascii="Calibri" w:hAnsi="Calibri"/>
          <w:b/>
        </w:rPr>
        <w:t xml:space="preserve">MAINAPP_PTE_TEST_CMD_SIG </w:t>
      </w:r>
      <w:r w:rsidR="004F5809" w:rsidRPr="00F64265">
        <w:rPr>
          <w:rFonts w:ascii="Calibri" w:hAnsi="Calibri"/>
        </w:rPr>
        <w:t xml:space="preserve">will be received </w:t>
      </w:r>
    </w:p>
    <w:p w:rsidR="004F5809" w:rsidRPr="00F64265" w:rsidRDefault="004F5809" w:rsidP="004F5809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4F5809" w:rsidRPr="009135BD" w:rsidRDefault="004F5809" w:rsidP="004F5809">
      <w:pPr>
        <w:ind w:firstLine="360"/>
        <w:rPr>
          <w:rFonts w:ascii="Calibri" w:hAnsi="Calibri"/>
        </w:rPr>
      </w:pPr>
      <w:r w:rsidRPr="009135BD">
        <w:rPr>
          <w:rFonts w:ascii="Calibri" w:hAnsi="Calibri"/>
        </w:rPr>
        <w:lastRenderedPageBreak/>
        <w:t xml:space="preserve">[11:19:47:946]: </w:t>
      </w:r>
      <w:proofErr w:type="spellStart"/>
      <w:r w:rsidRPr="009135BD">
        <w:rPr>
          <w:rFonts w:ascii="Calibri" w:hAnsi="Calibri"/>
        </w:rPr>
        <w:t>recv</w:t>
      </w:r>
      <w:proofErr w:type="spellEnd"/>
      <w:r w:rsidRPr="009135BD">
        <w:rPr>
          <w:rFonts w:ascii="Calibri" w:hAnsi="Calibri"/>
        </w:rPr>
        <w:t xml:space="preserve">&lt;&lt;&lt;&lt;&lt;&lt;&lt;&lt; DEBUG_RESP_SIG:0xAA 0x1D 0x0 0x17 0x0 0x1D 0x0 0x2 0x1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0xC0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0x20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0x6E 0xD2 </w:t>
      </w:r>
    </w:p>
    <w:p w:rsidR="004F5809" w:rsidRPr="009135BD" w:rsidRDefault="004F5809" w:rsidP="004F5809">
      <w:pPr>
        <w:ind w:firstLine="360"/>
        <w:rPr>
          <w:rFonts w:ascii="Calibri" w:hAnsi="Calibri"/>
        </w:rPr>
      </w:pPr>
      <w:r w:rsidRPr="009135BD">
        <w:rPr>
          <w:rFonts w:ascii="Calibri" w:hAnsi="Calibri"/>
        </w:rPr>
        <w:t xml:space="preserve"> -&gt; DEBUG_RESP_SIG </w:t>
      </w:r>
      <w:proofErr w:type="gramStart"/>
      <w:r w:rsidRPr="009135BD">
        <w:rPr>
          <w:rFonts w:ascii="Calibri" w:hAnsi="Calibri"/>
        </w:rPr>
        <w:t xml:space="preserve">( </w:t>
      </w:r>
      <w:proofErr w:type="spellStart"/>
      <w:r w:rsidRPr="009135BD">
        <w:rPr>
          <w:rFonts w:ascii="Calibri" w:hAnsi="Calibri"/>
        </w:rPr>
        <w:t>evtReturn</w:t>
      </w:r>
      <w:proofErr w:type="spellEnd"/>
      <w:proofErr w:type="gramEnd"/>
      <w:r w:rsidRPr="009135BD">
        <w:rPr>
          <w:rFonts w:ascii="Calibri" w:hAnsi="Calibri"/>
        </w:rPr>
        <w:t xml:space="preserve"> : RET_SUCCESS ; )</w:t>
      </w:r>
    </w:p>
    <w:p w:rsidR="00510153" w:rsidRPr="004F5809" w:rsidRDefault="00510153" w:rsidP="004F5809"/>
    <w:p w:rsidR="00CB4AE0" w:rsidRDefault="00CB4AE0" w:rsidP="000A6410">
      <w:pPr>
        <w:ind w:firstLine="360"/>
      </w:pPr>
    </w:p>
    <w:p w:rsidR="00CB4AE0" w:rsidRPr="00F64265" w:rsidRDefault="00CB4AE0" w:rsidP="00CB4AE0">
      <w:pPr>
        <w:pStyle w:val="Heading2"/>
        <w:rPr>
          <w:rFonts w:ascii="Calibri" w:hAnsi="Calibri"/>
        </w:rPr>
      </w:pPr>
      <w:bookmarkStart w:id="24" w:name="_Toc511313023"/>
      <w:r>
        <w:rPr>
          <w:rFonts w:ascii="Calibri" w:hAnsi="Calibri"/>
        </w:rPr>
        <w:t>Set Volume</w:t>
      </w:r>
      <w:bookmarkEnd w:id="24"/>
    </w:p>
    <w:p w:rsidR="00CB4AE0" w:rsidRPr="00F64265" w:rsidRDefault="00CB4AE0" w:rsidP="00510153">
      <w:pPr>
        <w:pStyle w:val="ListParagraph"/>
        <w:numPr>
          <w:ilvl w:val="0"/>
          <w:numId w:val="47"/>
        </w:numPr>
        <w:spacing w:after="0"/>
      </w:pPr>
      <w:r w:rsidRPr="00F64265">
        <w:t xml:space="preserve">To </w:t>
      </w:r>
      <w:r w:rsidR="006F2130">
        <w:t>set DUT</w:t>
      </w:r>
      <w:r w:rsidRPr="00F64265">
        <w:t xml:space="preserve"> </w:t>
      </w:r>
      <w:r w:rsidR="006F2130">
        <w:rPr>
          <w:b/>
        </w:rPr>
        <w:t>Volume</w:t>
      </w:r>
      <w:r>
        <w:rPr>
          <w:b/>
        </w:rPr>
        <w:t>,</w:t>
      </w:r>
      <w:r w:rsidRPr="00F64265">
        <w:t xml:space="preserve"> use </w:t>
      </w:r>
      <w:r w:rsidR="006F2130" w:rsidRPr="006F2130">
        <w:rPr>
          <w:b/>
        </w:rPr>
        <w:t>MAINAPP_PTE_TEST_CMD_SIG</w:t>
      </w:r>
      <w:r>
        <w:rPr>
          <w:b/>
        </w:rPr>
        <w:t xml:space="preserve">, </w:t>
      </w:r>
      <w:r w:rsidRPr="00F64265">
        <w:t>set</w:t>
      </w:r>
    </w:p>
    <w:p w:rsidR="00CB4AE0" w:rsidRPr="00F64265" w:rsidRDefault="009135BD" w:rsidP="00CB4AE0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EPteTestCmdIds</w:t>
      </w:r>
      <w:proofErr w:type="spellEnd"/>
      <w:r w:rsidR="00CB4AE0" w:rsidRPr="00F64265">
        <w:rPr>
          <w:rFonts w:ascii="Calibri" w:hAnsi="Calibri"/>
          <w:u w:val="single"/>
        </w:rPr>
        <w:t>:</w:t>
      </w:r>
      <w:r w:rsidR="00CB4AE0" w:rsidRPr="00F64265">
        <w:rPr>
          <w:rFonts w:ascii="Calibri" w:hAnsi="Calibri"/>
        </w:rPr>
        <w:t xml:space="preserve"> </w:t>
      </w:r>
      <w:r w:rsidRPr="009135BD">
        <w:rPr>
          <w:rFonts w:ascii="Calibri" w:hAnsi="Calibri"/>
          <w:b/>
        </w:rPr>
        <w:t>PTE_TEST_CMD_ID_VOLUME</w:t>
      </w:r>
    </w:p>
    <w:p w:rsidR="00CB4AE0" w:rsidRPr="00F64265" w:rsidRDefault="009135BD" w:rsidP="00CB4AE0">
      <w:pPr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Enable/Disable</w:t>
      </w:r>
      <w:r w:rsidR="00CB4AE0" w:rsidRPr="00F64265">
        <w:rPr>
          <w:rFonts w:ascii="Calibri" w:hAnsi="Calibri"/>
          <w:u w:val="single"/>
        </w:rPr>
        <w:t>:</w:t>
      </w:r>
      <w:r w:rsidR="00CB4AE0"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True</w:t>
      </w:r>
    </w:p>
    <w:p w:rsidR="00CB4AE0" w:rsidRDefault="009135BD" w:rsidP="00CB4AE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Param1: volume:0-32</w:t>
      </w:r>
    </w:p>
    <w:p w:rsidR="009135BD" w:rsidRPr="00F64265" w:rsidRDefault="009135BD" w:rsidP="00CB4AE0">
      <w:pPr>
        <w:ind w:left="360"/>
        <w:rPr>
          <w:rFonts w:ascii="Calibri" w:hAnsi="Calibri"/>
          <w:b/>
        </w:rPr>
      </w:pPr>
      <w:r>
        <w:rPr>
          <w:rFonts w:ascii="Calibri" w:hAnsi="Calibri"/>
          <w:u w:val="single"/>
        </w:rPr>
        <w:t>Param2:0</w:t>
      </w:r>
    </w:p>
    <w:p w:rsidR="00CB4AE0" w:rsidRDefault="00CB4AE0" w:rsidP="00CB4AE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CB4AE0" w:rsidRPr="001171FD" w:rsidRDefault="00CB4AE0" w:rsidP="00CB4AE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CB4AE0" w:rsidRDefault="009135BD" w:rsidP="00CB4AE0">
      <w:pPr>
        <w:ind w:left="360"/>
        <w:rPr>
          <w:rFonts w:ascii="Calibri" w:hAnsi="Calibri"/>
        </w:rPr>
      </w:pPr>
      <w:r w:rsidRPr="009135BD">
        <w:rPr>
          <w:rFonts w:ascii="Calibri" w:hAnsi="Calibri"/>
        </w:rPr>
        <w:t xml:space="preserve">[11:19:27:685]: sent&gt;&gt;&gt;&gt;&gt;&gt;&gt;&gt; MAINAPP_PTE_TEST_CMD_SIG:0xAA 0x80 0x1F </w:t>
      </w:r>
      <w:proofErr w:type="spellStart"/>
      <w:r w:rsidRPr="009135BD">
        <w:rPr>
          <w:rFonts w:ascii="Calibri" w:hAnsi="Calibri"/>
        </w:rPr>
        <w:t>0x1F</w:t>
      </w:r>
      <w:proofErr w:type="spellEnd"/>
      <w:r w:rsidRPr="009135BD">
        <w:rPr>
          <w:rFonts w:ascii="Calibri" w:hAnsi="Calibri"/>
        </w:rPr>
        <w:t xml:space="preserve">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0x1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0x1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0x1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0x9B 0x57</w:t>
      </w:r>
    </w:p>
    <w:p w:rsidR="009135BD" w:rsidRDefault="009135BD" w:rsidP="00CB4AE0">
      <w:pPr>
        <w:ind w:left="360"/>
        <w:rPr>
          <w:rFonts w:ascii="Calibri" w:hAnsi="Calibri"/>
        </w:rPr>
      </w:pPr>
    </w:p>
    <w:p w:rsidR="00CB4AE0" w:rsidRPr="00F64265" w:rsidRDefault="00CB4AE0" w:rsidP="00CB4AE0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</w:t>
      </w:r>
      <w:r w:rsidR="009135BD" w:rsidRPr="009135BD">
        <w:rPr>
          <w:rFonts w:ascii="Calibri" w:hAnsi="Calibri"/>
          <w:b/>
        </w:rPr>
        <w:t xml:space="preserve">MAINAPP_PTE_TEST_CMD_SIG </w:t>
      </w:r>
      <w:r w:rsidRPr="00F64265">
        <w:rPr>
          <w:rFonts w:ascii="Calibri" w:hAnsi="Calibri"/>
        </w:rPr>
        <w:t xml:space="preserve">will be received </w:t>
      </w:r>
    </w:p>
    <w:p w:rsidR="00CB4AE0" w:rsidRPr="00F64265" w:rsidRDefault="00CB4AE0" w:rsidP="00CB4AE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9135BD" w:rsidRPr="009135BD" w:rsidRDefault="009135BD" w:rsidP="009135BD">
      <w:pPr>
        <w:ind w:firstLine="360"/>
        <w:rPr>
          <w:rFonts w:ascii="Calibri" w:hAnsi="Calibri"/>
        </w:rPr>
      </w:pPr>
      <w:r w:rsidRPr="009135BD">
        <w:rPr>
          <w:rFonts w:ascii="Calibri" w:hAnsi="Calibri"/>
        </w:rPr>
        <w:t xml:space="preserve">[11:19:47:946]: </w:t>
      </w:r>
      <w:proofErr w:type="spellStart"/>
      <w:r w:rsidRPr="009135BD">
        <w:rPr>
          <w:rFonts w:ascii="Calibri" w:hAnsi="Calibri"/>
        </w:rPr>
        <w:t>recv</w:t>
      </w:r>
      <w:proofErr w:type="spellEnd"/>
      <w:r w:rsidRPr="009135BD">
        <w:rPr>
          <w:rFonts w:ascii="Calibri" w:hAnsi="Calibri"/>
        </w:rPr>
        <w:t xml:space="preserve">&lt;&lt;&lt;&lt;&lt;&lt;&lt;&lt; DEBUG_RESP_SIG:0xAA 0x1D 0x0 0x17 0x0 0x1D 0x0 0x2 0x1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0xC0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0x20 0x0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</w:t>
      </w:r>
      <w:proofErr w:type="spellStart"/>
      <w:r w:rsidRPr="009135BD">
        <w:rPr>
          <w:rFonts w:ascii="Calibri" w:hAnsi="Calibri"/>
        </w:rPr>
        <w:t>0x0</w:t>
      </w:r>
      <w:proofErr w:type="spellEnd"/>
      <w:r w:rsidRPr="009135BD">
        <w:rPr>
          <w:rFonts w:ascii="Calibri" w:hAnsi="Calibri"/>
        </w:rPr>
        <w:t xml:space="preserve"> 0x6E 0xD2 </w:t>
      </w:r>
    </w:p>
    <w:p w:rsidR="009135BD" w:rsidRPr="009135BD" w:rsidRDefault="009135BD" w:rsidP="009135BD">
      <w:pPr>
        <w:ind w:firstLine="360"/>
        <w:rPr>
          <w:rFonts w:ascii="Calibri" w:hAnsi="Calibri"/>
        </w:rPr>
      </w:pPr>
      <w:r w:rsidRPr="009135BD">
        <w:rPr>
          <w:rFonts w:ascii="Calibri" w:hAnsi="Calibri"/>
        </w:rPr>
        <w:t xml:space="preserve"> -&gt; DEBUG_RESP_SIG </w:t>
      </w:r>
      <w:proofErr w:type="gramStart"/>
      <w:r w:rsidRPr="009135BD">
        <w:rPr>
          <w:rFonts w:ascii="Calibri" w:hAnsi="Calibri"/>
        </w:rPr>
        <w:t xml:space="preserve">( </w:t>
      </w:r>
      <w:proofErr w:type="spellStart"/>
      <w:r w:rsidRPr="009135BD">
        <w:rPr>
          <w:rFonts w:ascii="Calibri" w:hAnsi="Calibri"/>
        </w:rPr>
        <w:t>evtReturn</w:t>
      </w:r>
      <w:proofErr w:type="spellEnd"/>
      <w:proofErr w:type="gramEnd"/>
      <w:r w:rsidRPr="009135BD">
        <w:rPr>
          <w:rFonts w:ascii="Calibri" w:hAnsi="Calibri"/>
        </w:rPr>
        <w:t xml:space="preserve"> : RET_SUCCESS ; )</w:t>
      </w:r>
    </w:p>
    <w:p w:rsidR="00CB4AE0" w:rsidRDefault="00CB4AE0" w:rsidP="00CB4AE0">
      <w:pPr>
        <w:ind w:firstLine="360"/>
      </w:pPr>
    </w:p>
    <w:p w:rsidR="00CB4AE0" w:rsidRDefault="00CB4AE0" w:rsidP="000A6410">
      <w:pPr>
        <w:ind w:firstLine="360"/>
      </w:pPr>
    </w:p>
    <w:p w:rsidR="000A6410" w:rsidRDefault="000A6410" w:rsidP="000A6410">
      <w:pPr>
        <w:ind w:firstLine="360"/>
      </w:pPr>
    </w:p>
    <w:p w:rsidR="000A6410" w:rsidRPr="00F64265" w:rsidRDefault="000A6410" w:rsidP="000A6410">
      <w:pPr>
        <w:pStyle w:val="Heading2"/>
        <w:rPr>
          <w:rFonts w:ascii="Calibri" w:hAnsi="Calibri"/>
        </w:rPr>
      </w:pPr>
      <w:bookmarkStart w:id="25" w:name="_Toc511313024"/>
      <w:r>
        <w:rPr>
          <w:rFonts w:ascii="Calibri" w:hAnsi="Calibri"/>
        </w:rPr>
        <w:t>Mute DSP Output</w:t>
      </w:r>
      <w:r w:rsidR="00D46A97">
        <w:rPr>
          <w:rFonts w:ascii="Calibri" w:hAnsi="Calibri"/>
        </w:rPr>
        <w:t xml:space="preserve"> Channel</w:t>
      </w:r>
      <w:bookmarkEnd w:id="25"/>
    </w:p>
    <w:p w:rsidR="000A6410" w:rsidRPr="00F64265" w:rsidRDefault="000A6410" w:rsidP="000A6410">
      <w:pPr>
        <w:pStyle w:val="ListParagraph"/>
        <w:numPr>
          <w:ilvl w:val="0"/>
          <w:numId w:val="46"/>
        </w:numPr>
        <w:spacing w:after="0"/>
      </w:pPr>
      <w:r w:rsidRPr="00F64265">
        <w:t xml:space="preserve">To </w:t>
      </w:r>
      <w:r>
        <w:t>set mute/unmute</w:t>
      </w:r>
      <w:r w:rsidRPr="00F64265">
        <w:t xml:space="preserve"> </w:t>
      </w:r>
      <w:r>
        <w:rPr>
          <w:b/>
        </w:rPr>
        <w:t>DSP Output Channel,</w:t>
      </w:r>
      <w:r w:rsidRPr="00F64265">
        <w:t xml:space="preserve"> use </w:t>
      </w:r>
      <w:r w:rsidRPr="000A6410">
        <w:rPr>
          <w:b/>
        </w:rPr>
        <w:t>AUDIO_MUTE_SIG</w:t>
      </w:r>
      <w:r>
        <w:rPr>
          <w:b/>
        </w:rPr>
        <w:t xml:space="preserve">, </w:t>
      </w:r>
      <w:r w:rsidRPr="00F64265">
        <w:t>set</w:t>
      </w:r>
    </w:p>
    <w:p w:rsidR="000A6410" w:rsidRPr="00F64265" w:rsidRDefault="000A6410" w:rsidP="000A6410">
      <w:pPr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Mute</w:t>
      </w:r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Mute/Unmute</w:t>
      </w:r>
    </w:p>
    <w:p w:rsidR="000A6410" w:rsidRPr="00F64265" w:rsidRDefault="000A6410" w:rsidP="000A6410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audioMuteType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AUDIO_DSP_MUTE_WF / AUDIO_DSP_MUTE_TW1 /</w:t>
      </w:r>
      <w:r w:rsidRPr="000A6410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AUDIO_DSP_MUTE_TW2 </w:t>
      </w:r>
    </w:p>
    <w:p w:rsidR="000A6410" w:rsidRDefault="000A6410" w:rsidP="000A641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0A6410" w:rsidRPr="001171FD" w:rsidRDefault="000A6410" w:rsidP="000A641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0A6410" w:rsidRDefault="000A6410" w:rsidP="000A6410">
      <w:pPr>
        <w:ind w:left="360"/>
        <w:rPr>
          <w:rFonts w:ascii="Calibri" w:hAnsi="Calibri"/>
        </w:rPr>
      </w:pPr>
      <w:r w:rsidRPr="00B05047">
        <w:rPr>
          <w:rFonts w:ascii="Calibri" w:hAnsi="Calibri"/>
        </w:rPr>
        <w:t xml:space="preserve">[14:42:44:820]: sent&gt;&gt;&gt;&gt;&gt;&gt;&gt;&gt; KEY_STATE_SIG:0xAA 0x7 0x0 0x14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0x7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0x7 0x0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</w:t>
      </w:r>
      <w:proofErr w:type="spellStart"/>
      <w:r w:rsidRPr="00B05047">
        <w:rPr>
          <w:rFonts w:ascii="Calibri" w:hAnsi="Calibri"/>
        </w:rPr>
        <w:t>0x0</w:t>
      </w:r>
      <w:proofErr w:type="spellEnd"/>
      <w:r w:rsidRPr="00B05047">
        <w:rPr>
          <w:rFonts w:ascii="Calibri" w:hAnsi="Calibri"/>
        </w:rPr>
        <w:t xml:space="preserve"> 0x5 0x62</w:t>
      </w:r>
    </w:p>
    <w:p w:rsidR="000A6410" w:rsidRDefault="000A6410" w:rsidP="000A6410">
      <w:pPr>
        <w:ind w:left="360"/>
        <w:rPr>
          <w:rFonts w:ascii="Calibri" w:hAnsi="Calibri"/>
        </w:rPr>
      </w:pPr>
    </w:p>
    <w:p w:rsidR="000A6410" w:rsidRPr="00F64265" w:rsidRDefault="000A6410" w:rsidP="000A6410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As response </w:t>
      </w:r>
      <w:r w:rsidRPr="000A6410">
        <w:rPr>
          <w:rFonts w:ascii="Calibri" w:hAnsi="Calibri"/>
          <w:b/>
        </w:rPr>
        <w:t xml:space="preserve">AUDIO_MUTE_SIG </w:t>
      </w:r>
      <w:r w:rsidRPr="00F64265">
        <w:rPr>
          <w:rFonts w:ascii="Calibri" w:hAnsi="Calibri"/>
        </w:rPr>
        <w:t xml:space="preserve">will be received </w:t>
      </w:r>
    </w:p>
    <w:p w:rsidR="000A6410" w:rsidRPr="00F64265" w:rsidRDefault="000A6410" w:rsidP="000A641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0A6410" w:rsidRPr="000A6410" w:rsidRDefault="000A6410" w:rsidP="000A6410">
      <w:pPr>
        <w:ind w:firstLine="360"/>
        <w:rPr>
          <w:rFonts w:ascii="Calibri" w:hAnsi="Calibri"/>
        </w:rPr>
      </w:pPr>
      <w:r w:rsidRPr="000A6410">
        <w:rPr>
          <w:rFonts w:ascii="Calibri" w:hAnsi="Calibri"/>
        </w:rPr>
        <w:t xml:space="preserve">[10:38:07:205]: </w:t>
      </w:r>
      <w:proofErr w:type="spellStart"/>
      <w:r w:rsidRPr="000A6410">
        <w:rPr>
          <w:rFonts w:ascii="Calibri" w:hAnsi="Calibri"/>
        </w:rPr>
        <w:t>recv</w:t>
      </w:r>
      <w:proofErr w:type="spellEnd"/>
      <w:r w:rsidRPr="000A6410">
        <w:rPr>
          <w:rFonts w:ascii="Calibri" w:hAnsi="Calibri"/>
        </w:rPr>
        <w:t xml:space="preserve">&lt;&lt;&lt;&lt;&lt;&lt;&lt;&lt; AUDIO_MUTE_RESP_SIG:0xAA 0x22 0x0 0x17 0x0 0x22 0x0 0x2 0x1 0x0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0x10 0x14 0x0 0x20 0x0 0x4 0x0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0xA7 0x5A </w:t>
      </w:r>
    </w:p>
    <w:p w:rsidR="000A6410" w:rsidRPr="000A6410" w:rsidRDefault="000A6410" w:rsidP="000A6410">
      <w:pPr>
        <w:ind w:firstLine="360"/>
        <w:rPr>
          <w:rFonts w:ascii="Calibri" w:hAnsi="Calibri"/>
        </w:rPr>
      </w:pPr>
      <w:r w:rsidRPr="000A6410">
        <w:rPr>
          <w:rFonts w:ascii="Calibri" w:hAnsi="Calibri"/>
        </w:rPr>
        <w:t xml:space="preserve"> -&gt; AUDIO_MUTE_RESP_SIG </w:t>
      </w:r>
      <w:proofErr w:type="gramStart"/>
      <w:r w:rsidRPr="000A6410">
        <w:rPr>
          <w:rFonts w:ascii="Calibri" w:hAnsi="Calibri"/>
        </w:rPr>
        <w:t xml:space="preserve">( </w:t>
      </w:r>
      <w:proofErr w:type="spellStart"/>
      <w:r w:rsidRPr="000A6410">
        <w:rPr>
          <w:rFonts w:ascii="Calibri" w:hAnsi="Calibri"/>
        </w:rPr>
        <w:t>evtReturn</w:t>
      </w:r>
      <w:proofErr w:type="spellEnd"/>
      <w:proofErr w:type="gramEnd"/>
      <w:r w:rsidRPr="000A6410">
        <w:rPr>
          <w:rFonts w:ascii="Calibri" w:hAnsi="Calibri"/>
        </w:rPr>
        <w:t xml:space="preserve"> : RET_SUCCESS ; )</w:t>
      </w:r>
    </w:p>
    <w:p w:rsidR="000A6410" w:rsidRPr="000A6410" w:rsidRDefault="000A6410" w:rsidP="000A6410">
      <w:pPr>
        <w:ind w:firstLine="360"/>
        <w:rPr>
          <w:rFonts w:ascii="Calibri" w:hAnsi="Calibri"/>
        </w:rPr>
      </w:pPr>
      <w:r w:rsidRPr="000A6410">
        <w:rPr>
          <w:rFonts w:ascii="Calibri" w:hAnsi="Calibri"/>
        </w:rPr>
        <w:t xml:space="preserve"> </w:t>
      </w:r>
    </w:p>
    <w:p w:rsidR="000A6410" w:rsidRPr="000A6410" w:rsidRDefault="000A6410" w:rsidP="000A6410">
      <w:pPr>
        <w:ind w:firstLine="360"/>
        <w:rPr>
          <w:rFonts w:ascii="Calibri" w:hAnsi="Calibri"/>
        </w:rPr>
      </w:pPr>
      <w:r w:rsidRPr="000A6410">
        <w:rPr>
          <w:rFonts w:ascii="Calibri" w:hAnsi="Calibri"/>
        </w:rPr>
        <w:t xml:space="preserve">[10:38:07:203]: </w:t>
      </w:r>
      <w:proofErr w:type="spellStart"/>
      <w:r w:rsidRPr="000A6410">
        <w:rPr>
          <w:rFonts w:ascii="Calibri" w:hAnsi="Calibri"/>
        </w:rPr>
        <w:t>recv</w:t>
      </w:r>
      <w:proofErr w:type="spellEnd"/>
      <w:r w:rsidRPr="000A6410">
        <w:rPr>
          <w:rFonts w:ascii="Calibri" w:hAnsi="Calibri"/>
        </w:rPr>
        <w:t xml:space="preserve">&lt;&lt;&lt;&lt;&lt;&lt;&lt;&lt; DEBUG_RESP_SIG:0xAA 0x1D 0x0 0x17 0x0 0x1D 0x0 0x2 0x1 0x0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0xC0 0x0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0x20 0x0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</w:t>
      </w:r>
      <w:proofErr w:type="spellStart"/>
      <w:r w:rsidRPr="000A6410">
        <w:rPr>
          <w:rFonts w:ascii="Calibri" w:hAnsi="Calibri"/>
        </w:rPr>
        <w:t>0x0</w:t>
      </w:r>
      <w:proofErr w:type="spellEnd"/>
      <w:r w:rsidRPr="000A6410">
        <w:rPr>
          <w:rFonts w:ascii="Calibri" w:hAnsi="Calibri"/>
        </w:rPr>
        <w:t xml:space="preserve"> 0x6E 0xD2 </w:t>
      </w:r>
    </w:p>
    <w:p w:rsidR="000A6410" w:rsidRPr="000A6410" w:rsidRDefault="000A6410" w:rsidP="000A6410">
      <w:pPr>
        <w:ind w:firstLine="360"/>
        <w:rPr>
          <w:rFonts w:ascii="Calibri" w:hAnsi="Calibri"/>
        </w:rPr>
      </w:pPr>
      <w:r w:rsidRPr="000A6410">
        <w:rPr>
          <w:rFonts w:ascii="Calibri" w:hAnsi="Calibri"/>
        </w:rPr>
        <w:t xml:space="preserve"> -&gt; DEBUG_RESP_SIG </w:t>
      </w:r>
      <w:proofErr w:type="gramStart"/>
      <w:r w:rsidRPr="000A6410">
        <w:rPr>
          <w:rFonts w:ascii="Calibri" w:hAnsi="Calibri"/>
        </w:rPr>
        <w:t xml:space="preserve">( </w:t>
      </w:r>
      <w:proofErr w:type="spellStart"/>
      <w:r w:rsidRPr="000A6410">
        <w:rPr>
          <w:rFonts w:ascii="Calibri" w:hAnsi="Calibri"/>
        </w:rPr>
        <w:t>evtReturn</w:t>
      </w:r>
      <w:proofErr w:type="spellEnd"/>
      <w:proofErr w:type="gramEnd"/>
      <w:r w:rsidRPr="000A6410">
        <w:rPr>
          <w:rFonts w:ascii="Calibri" w:hAnsi="Calibri"/>
        </w:rPr>
        <w:t xml:space="preserve"> : RET_SUCCESS ; )</w:t>
      </w:r>
    </w:p>
    <w:p w:rsidR="008A4F90" w:rsidRPr="00C1186B" w:rsidRDefault="008A4F90" w:rsidP="00B05047">
      <w:pPr>
        <w:ind w:firstLine="360"/>
      </w:pPr>
    </w:p>
    <w:p w:rsidR="008A4F90" w:rsidRDefault="008A4F90" w:rsidP="008A4F90">
      <w:pPr>
        <w:ind w:left="360"/>
        <w:rPr>
          <w:rFonts w:ascii="Calibri" w:hAnsi="Calibri"/>
          <w:b/>
        </w:rPr>
      </w:pPr>
      <w:bookmarkStart w:id="26" w:name="OLE_LINK10"/>
      <w:bookmarkStart w:id="27" w:name="OLE_LINK11"/>
    </w:p>
    <w:p w:rsidR="008A4F90" w:rsidRPr="00F64265" w:rsidRDefault="008A4F90" w:rsidP="008A4F90">
      <w:pPr>
        <w:pStyle w:val="Heading2"/>
        <w:rPr>
          <w:rFonts w:ascii="Calibri" w:hAnsi="Calibri"/>
        </w:rPr>
      </w:pPr>
      <w:bookmarkStart w:id="28" w:name="_Toc511313025"/>
      <w:r>
        <w:rPr>
          <w:rFonts w:ascii="Calibri" w:hAnsi="Calibri"/>
        </w:rPr>
        <w:lastRenderedPageBreak/>
        <w:t>Set DUT to Standby</w:t>
      </w:r>
      <w:bookmarkEnd w:id="28"/>
    </w:p>
    <w:p w:rsidR="008A4F90" w:rsidRPr="00F64265" w:rsidRDefault="008A4F90" w:rsidP="008A4F90">
      <w:pPr>
        <w:pStyle w:val="ListParagraph"/>
        <w:numPr>
          <w:ilvl w:val="0"/>
          <w:numId w:val="40"/>
        </w:numPr>
        <w:spacing w:after="0"/>
      </w:pPr>
      <w:r w:rsidRPr="00F64265">
        <w:t xml:space="preserve">To </w:t>
      </w:r>
      <w:r>
        <w:t xml:space="preserve">set DUT </w:t>
      </w:r>
      <w:r>
        <w:rPr>
          <w:b/>
        </w:rPr>
        <w:t>Standby</w:t>
      </w:r>
      <w:r w:rsidRPr="00F64265">
        <w:t xml:space="preserve"> use </w:t>
      </w:r>
      <w:r>
        <w:rPr>
          <w:b/>
        </w:rPr>
        <w:t>MAINAPP_STANDBY_SIG</w:t>
      </w:r>
      <w:r w:rsidRPr="00F64265">
        <w:t xml:space="preserve"> set</w:t>
      </w:r>
    </w:p>
    <w:p w:rsidR="008A4F90" w:rsidRDefault="008A4F90" w:rsidP="008A4F9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8A4F90" w:rsidRPr="008A4F90" w:rsidRDefault="008A4F90" w:rsidP="008A4F9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8A4F90" w:rsidRDefault="008A4F90" w:rsidP="008A4F90">
      <w:pPr>
        <w:ind w:firstLine="360"/>
        <w:rPr>
          <w:rFonts w:ascii="Calibri" w:hAnsi="Calibri"/>
        </w:rPr>
      </w:pPr>
      <w:r w:rsidRPr="008A4F90">
        <w:rPr>
          <w:rFonts w:ascii="Calibri" w:hAnsi="Calibri"/>
        </w:rPr>
        <w:t xml:space="preserve">[14:45:08:446]: sent&gt;&gt;&gt;&gt;&gt;&gt;&gt;&gt; MAINAPP_STANDBY_SIG:0xAA 0x72 0x1F 0xB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0x4C 0xB6</w:t>
      </w:r>
    </w:p>
    <w:p w:rsidR="008A4F90" w:rsidRDefault="008A4F90" w:rsidP="008A4F90">
      <w:pPr>
        <w:ind w:firstLine="360"/>
        <w:rPr>
          <w:rFonts w:ascii="Calibri" w:hAnsi="Calibri"/>
        </w:rPr>
      </w:pPr>
    </w:p>
    <w:p w:rsidR="008A4F90" w:rsidRPr="00F64265" w:rsidRDefault="008A4F90" w:rsidP="008A4F90">
      <w:pPr>
        <w:ind w:firstLine="360"/>
        <w:rPr>
          <w:rFonts w:ascii="Calibri" w:hAnsi="Calibri"/>
        </w:rPr>
      </w:pPr>
      <w:r w:rsidRPr="00F64265">
        <w:rPr>
          <w:rFonts w:ascii="Calibri" w:hAnsi="Calibri"/>
        </w:rPr>
        <w:t xml:space="preserve">As response </w:t>
      </w:r>
      <w:r w:rsidRPr="00797F34">
        <w:rPr>
          <w:rFonts w:ascii="Calibri" w:hAnsi="Calibri"/>
          <w:b/>
        </w:rPr>
        <w:t>MAINAPP_STANDBY_SIG</w:t>
      </w:r>
      <w:r w:rsidRPr="00797F34">
        <w:rPr>
          <w:rFonts w:ascii="Calibri" w:hAnsi="Calibri"/>
        </w:rPr>
        <w:t xml:space="preserve"> </w:t>
      </w:r>
      <w:r w:rsidRPr="00F64265">
        <w:rPr>
          <w:rFonts w:ascii="Calibri" w:hAnsi="Calibri"/>
        </w:rPr>
        <w:t xml:space="preserve">will be received </w:t>
      </w:r>
    </w:p>
    <w:p w:rsidR="008A4F90" w:rsidRPr="00F64265" w:rsidRDefault="008A4F90" w:rsidP="008A4F9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8A4F90" w:rsidRPr="008A4F90" w:rsidRDefault="008A4F90" w:rsidP="008A4F90">
      <w:pPr>
        <w:ind w:left="360"/>
        <w:rPr>
          <w:rFonts w:ascii="Calibri" w:hAnsi="Calibri"/>
        </w:rPr>
      </w:pPr>
      <w:r w:rsidRPr="008A4F90">
        <w:rPr>
          <w:rFonts w:ascii="Calibri" w:hAnsi="Calibri"/>
        </w:rPr>
        <w:t xml:space="preserve">[14:45:08:503]: </w:t>
      </w:r>
      <w:proofErr w:type="spellStart"/>
      <w:r w:rsidRPr="008A4F90">
        <w:rPr>
          <w:rFonts w:ascii="Calibri" w:hAnsi="Calibri"/>
        </w:rPr>
        <w:t>recv</w:t>
      </w:r>
      <w:proofErr w:type="spellEnd"/>
      <w:r w:rsidRPr="008A4F90">
        <w:rPr>
          <w:rFonts w:ascii="Calibri" w:hAnsi="Calibri"/>
        </w:rPr>
        <w:t xml:space="preserve">&lt;&lt;&lt;&lt;&lt;&lt;&lt;&lt; DEBUG_RESP_SIG:0xAA 0x1D 0x0 0x17 0x0 0x1D 0x0 0x2 0x1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0x1 0xE 0x0 0x20 0x4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0x95 0x66 </w:t>
      </w:r>
    </w:p>
    <w:p w:rsidR="002A036B" w:rsidRDefault="008A4F90" w:rsidP="008A4F90">
      <w:pPr>
        <w:ind w:left="360"/>
        <w:rPr>
          <w:rFonts w:ascii="Calibri" w:hAnsi="Calibri"/>
        </w:rPr>
      </w:pPr>
      <w:r w:rsidRPr="008A4F90">
        <w:rPr>
          <w:rFonts w:ascii="Calibri" w:hAnsi="Calibri"/>
        </w:rPr>
        <w:t xml:space="preserve"> -&gt; DEBUG_RESP_SIG </w:t>
      </w:r>
      <w:proofErr w:type="gramStart"/>
      <w:r w:rsidRPr="008A4F90">
        <w:rPr>
          <w:rFonts w:ascii="Calibri" w:hAnsi="Calibri"/>
        </w:rPr>
        <w:t xml:space="preserve">( </w:t>
      </w:r>
      <w:proofErr w:type="spellStart"/>
      <w:r w:rsidRPr="008A4F90">
        <w:rPr>
          <w:rFonts w:ascii="Calibri" w:hAnsi="Calibri"/>
        </w:rPr>
        <w:t>evtReturn</w:t>
      </w:r>
      <w:proofErr w:type="spellEnd"/>
      <w:proofErr w:type="gramEnd"/>
      <w:r w:rsidRPr="008A4F90">
        <w:rPr>
          <w:rFonts w:ascii="Calibri" w:hAnsi="Calibri"/>
        </w:rPr>
        <w:t xml:space="preserve"> : RET_SUCCESS ; )</w:t>
      </w:r>
    </w:p>
    <w:p w:rsidR="008A4F90" w:rsidRDefault="008A4F90" w:rsidP="008A4F90">
      <w:pPr>
        <w:ind w:left="360"/>
        <w:rPr>
          <w:rFonts w:ascii="Calibri" w:hAnsi="Calibri"/>
        </w:rPr>
      </w:pPr>
    </w:p>
    <w:p w:rsidR="002A036B" w:rsidRPr="00F64265" w:rsidRDefault="002A036B" w:rsidP="002A036B">
      <w:pPr>
        <w:pStyle w:val="Heading2"/>
        <w:rPr>
          <w:rFonts w:ascii="Calibri" w:hAnsi="Calibri"/>
        </w:rPr>
      </w:pPr>
      <w:bookmarkStart w:id="29" w:name="_Toc511313026"/>
      <w:r>
        <w:rPr>
          <w:rFonts w:ascii="Calibri" w:hAnsi="Calibri"/>
        </w:rPr>
        <w:t xml:space="preserve">Set </w:t>
      </w:r>
      <w:r w:rsidR="008A4F90">
        <w:rPr>
          <w:rFonts w:ascii="Calibri" w:hAnsi="Calibri"/>
        </w:rPr>
        <w:t>Factory Reset</w:t>
      </w:r>
      <w:bookmarkEnd w:id="29"/>
    </w:p>
    <w:p w:rsidR="008A4F90" w:rsidRPr="00F64265" w:rsidRDefault="008A4F90" w:rsidP="008A4F90">
      <w:pPr>
        <w:pStyle w:val="ListParagraph"/>
        <w:numPr>
          <w:ilvl w:val="0"/>
          <w:numId w:val="44"/>
        </w:numPr>
        <w:spacing w:after="0"/>
      </w:pPr>
      <w:r w:rsidRPr="00F64265">
        <w:t xml:space="preserve">To </w:t>
      </w:r>
      <w:r>
        <w:t>set factory reset</w:t>
      </w:r>
      <w:r>
        <w:rPr>
          <w:b/>
        </w:rPr>
        <w:t>,</w:t>
      </w:r>
      <w:r w:rsidRPr="00F64265">
        <w:t xml:space="preserve"> use </w:t>
      </w:r>
      <w:r w:rsidRPr="0026547D">
        <w:rPr>
          <w:b/>
        </w:rPr>
        <w:t>KEY_STATE_SIG</w:t>
      </w:r>
      <w:r>
        <w:rPr>
          <w:b/>
        </w:rPr>
        <w:t xml:space="preserve">, </w:t>
      </w:r>
      <w:r w:rsidRPr="00F64265">
        <w:t>set</w:t>
      </w:r>
    </w:p>
    <w:p w:rsidR="008A4F90" w:rsidRPr="00F64265" w:rsidRDefault="008A4F90" w:rsidP="008A4F90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Key_ID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Factory reset comb</w:t>
      </w:r>
    </w:p>
    <w:p w:rsidR="008A4F90" w:rsidRPr="00F64265" w:rsidRDefault="008A4F90" w:rsidP="008A4F90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Key_event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</w:rPr>
        <w:t>comb_key_evt</w:t>
      </w:r>
      <w:proofErr w:type="spellEnd"/>
    </w:p>
    <w:p w:rsidR="008A4F90" w:rsidRPr="00F64265" w:rsidRDefault="008A4F90" w:rsidP="008A4F90">
      <w:pPr>
        <w:ind w:left="360"/>
        <w:rPr>
          <w:rFonts w:ascii="Calibri" w:hAnsi="Calibri"/>
          <w:b/>
        </w:rPr>
      </w:pPr>
      <w:r>
        <w:rPr>
          <w:rFonts w:ascii="Calibri" w:hAnsi="Calibri"/>
          <w:u w:val="single"/>
        </w:rPr>
        <w:t>Index:0</w:t>
      </w:r>
    </w:p>
    <w:p w:rsidR="008A4F90" w:rsidRDefault="008A4F90" w:rsidP="008A4F90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8A4F90" w:rsidRPr="001171FD" w:rsidRDefault="008A4F90" w:rsidP="008A4F90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8A4F90" w:rsidRDefault="008A4F90" w:rsidP="008A4F90">
      <w:pPr>
        <w:ind w:left="360"/>
        <w:rPr>
          <w:rFonts w:ascii="Calibri" w:hAnsi="Calibri"/>
        </w:rPr>
      </w:pPr>
      <w:r w:rsidRPr="008A4F90">
        <w:rPr>
          <w:rFonts w:ascii="Calibri" w:hAnsi="Calibri"/>
        </w:rPr>
        <w:t xml:space="preserve">[14:48:04:455]: sent&gt;&gt;&gt;&gt;&gt;&gt;&gt;&gt; KEY_STATE_SIG:0xAA 0x7 0x0 0x14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0x52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0x5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0x6D 0x5D</w:t>
      </w:r>
    </w:p>
    <w:p w:rsidR="008A4F90" w:rsidRDefault="008A4F90" w:rsidP="008A4F90">
      <w:pPr>
        <w:ind w:left="360"/>
        <w:rPr>
          <w:rFonts w:ascii="Calibri" w:hAnsi="Calibri"/>
        </w:rPr>
      </w:pPr>
    </w:p>
    <w:p w:rsidR="008A4F90" w:rsidRPr="008A4F90" w:rsidRDefault="008A4F90" w:rsidP="008A4F90">
      <w:pPr>
        <w:ind w:left="360"/>
        <w:rPr>
          <w:rFonts w:ascii="Calibri" w:hAnsi="Calibri"/>
        </w:rPr>
      </w:pPr>
      <w:r w:rsidRPr="008A4F90">
        <w:rPr>
          <w:rFonts w:ascii="Calibri" w:hAnsi="Calibri"/>
        </w:rPr>
        <w:t xml:space="preserve">[14:48:04:517]: </w:t>
      </w:r>
      <w:proofErr w:type="spellStart"/>
      <w:r w:rsidRPr="008A4F90">
        <w:rPr>
          <w:rFonts w:ascii="Calibri" w:hAnsi="Calibri"/>
        </w:rPr>
        <w:t>recv</w:t>
      </w:r>
      <w:proofErr w:type="spellEnd"/>
      <w:r w:rsidRPr="008A4F90">
        <w:rPr>
          <w:rFonts w:ascii="Calibri" w:hAnsi="Calibri"/>
        </w:rPr>
        <w:t xml:space="preserve">&lt;&lt;&lt;&lt;&lt;&lt;&lt;&lt; KEY_STATE_SIG:0xAA 0x7 0x0 0x17 0x0 0x7 0x0 0x2 </w:t>
      </w:r>
      <w:proofErr w:type="spellStart"/>
      <w:r w:rsidRPr="008A4F90">
        <w:rPr>
          <w:rFonts w:ascii="Calibri" w:hAnsi="Calibri"/>
        </w:rPr>
        <w:t>0x2</w:t>
      </w:r>
      <w:proofErr w:type="spellEnd"/>
      <w:r w:rsidRPr="008A4F90">
        <w:rPr>
          <w:rFonts w:ascii="Calibri" w:hAnsi="Calibri"/>
        </w:rPr>
        <w:t xml:space="preserve"> 0x52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0x5 0x0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</w:t>
      </w:r>
      <w:proofErr w:type="spellStart"/>
      <w:r w:rsidRPr="008A4F90">
        <w:rPr>
          <w:rFonts w:ascii="Calibri" w:hAnsi="Calibri"/>
        </w:rPr>
        <w:t>0x0</w:t>
      </w:r>
      <w:proofErr w:type="spellEnd"/>
      <w:r w:rsidRPr="008A4F90">
        <w:rPr>
          <w:rFonts w:ascii="Calibri" w:hAnsi="Calibri"/>
        </w:rPr>
        <w:t xml:space="preserve"> 0x75 </w:t>
      </w:r>
    </w:p>
    <w:p w:rsidR="004D47FA" w:rsidRDefault="008A4F90" w:rsidP="008A4F90">
      <w:pPr>
        <w:ind w:left="360"/>
        <w:rPr>
          <w:rFonts w:ascii="Calibri" w:hAnsi="Calibri"/>
        </w:rPr>
      </w:pPr>
      <w:r w:rsidRPr="008A4F90">
        <w:rPr>
          <w:rFonts w:ascii="Calibri" w:hAnsi="Calibri"/>
        </w:rPr>
        <w:t xml:space="preserve"> -&gt; KEY_STATE_SIG </w:t>
      </w:r>
      <w:proofErr w:type="gramStart"/>
      <w:r w:rsidRPr="008A4F90">
        <w:rPr>
          <w:rFonts w:ascii="Calibri" w:hAnsi="Calibri"/>
        </w:rPr>
        <w:t xml:space="preserve">( </w:t>
      </w:r>
      <w:proofErr w:type="spellStart"/>
      <w:r w:rsidRPr="008A4F90">
        <w:rPr>
          <w:rFonts w:ascii="Calibri" w:hAnsi="Calibri"/>
        </w:rPr>
        <w:t>keyId</w:t>
      </w:r>
      <w:proofErr w:type="spellEnd"/>
      <w:proofErr w:type="gramEnd"/>
      <w:r w:rsidRPr="008A4F90">
        <w:rPr>
          <w:rFonts w:ascii="Calibri" w:hAnsi="Calibri"/>
        </w:rPr>
        <w:t xml:space="preserve"> : FACTORY_RESET_COMB ; </w:t>
      </w:r>
      <w:proofErr w:type="spellStart"/>
      <w:r w:rsidRPr="008A4F90">
        <w:rPr>
          <w:rFonts w:ascii="Calibri" w:hAnsi="Calibri"/>
        </w:rPr>
        <w:t>keyEvent</w:t>
      </w:r>
      <w:proofErr w:type="spellEnd"/>
      <w:r w:rsidRPr="008A4F90">
        <w:rPr>
          <w:rFonts w:ascii="Calibri" w:hAnsi="Calibri"/>
        </w:rPr>
        <w:t xml:space="preserve"> : COMB_KEY_EVT ; INDEX : 0x0 ; )</w:t>
      </w:r>
    </w:p>
    <w:p w:rsidR="0071026F" w:rsidRDefault="0071026F" w:rsidP="008A4F90">
      <w:pPr>
        <w:ind w:left="360"/>
        <w:rPr>
          <w:rFonts w:ascii="Calibri" w:hAnsi="Calibri"/>
        </w:rPr>
      </w:pPr>
    </w:p>
    <w:p w:rsidR="0071026F" w:rsidRPr="00F64265" w:rsidRDefault="0071026F" w:rsidP="0071026F">
      <w:pPr>
        <w:pStyle w:val="Heading2"/>
        <w:rPr>
          <w:rFonts w:ascii="Calibri" w:hAnsi="Calibri"/>
        </w:rPr>
      </w:pPr>
      <w:bookmarkStart w:id="30" w:name="_Toc511313027"/>
      <w:bookmarkEnd w:id="26"/>
      <w:bookmarkEnd w:id="27"/>
      <w:r>
        <w:rPr>
          <w:rFonts w:ascii="Calibri" w:hAnsi="Calibri"/>
        </w:rPr>
        <w:t>Set DSP Bypass EQ</w:t>
      </w:r>
      <w:bookmarkEnd w:id="30"/>
    </w:p>
    <w:p w:rsidR="0071026F" w:rsidRPr="00F64265" w:rsidRDefault="0071026F" w:rsidP="0071026F">
      <w:pPr>
        <w:pStyle w:val="ListParagraph"/>
        <w:numPr>
          <w:ilvl w:val="0"/>
          <w:numId w:val="45"/>
        </w:numPr>
        <w:spacing w:after="0"/>
      </w:pPr>
      <w:r w:rsidRPr="00F64265">
        <w:t xml:space="preserve">To </w:t>
      </w:r>
      <w:r>
        <w:t xml:space="preserve">set DSP Bypass </w:t>
      </w:r>
      <w:proofErr w:type="gramStart"/>
      <w:r>
        <w:t xml:space="preserve">EQ </w:t>
      </w:r>
      <w:r>
        <w:rPr>
          <w:b/>
        </w:rPr>
        <w:t>,</w:t>
      </w:r>
      <w:proofErr w:type="gramEnd"/>
      <w:r w:rsidRPr="00F64265">
        <w:t xml:space="preserve"> use </w:t>
      </w:r>
      <w:r>
        <w:rPr>
          <w:b/>
        </w:rPr>
        <w:t xml:space="preserve">AUDIO_SET_SIG, </w:t>
      </w:r>
      <w:r w:rsidRPr="00F64265">
        <w:t>set</w:t>
      </w:r>
    </w:p>
    <w:p w:rsidR="0071026F" w:rsidRPr="00F64265" w:rsidRDefault="0071026F" w:rsidP="0071026F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Set_ID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DSP_PASSTHROUGH_SETT_ID</w:t>
      </w:r>
    </w:p>
    <w:p w:rsidR="0071026F" w:rsidRPr="00F64265" w:rsidRDefault="0071026F" w:rsidP="0071026F">
      <w:pPr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Enable/Disable</w:t>
      </w:r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TRUE/FALSE</w:t>
      </w:r>
    </w:p>
    <w:p w:rsidR="0071026F" w:rsidRDefault="0071026F" w:rsidP="0071026F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value:0</w:t>
      </w:r>
    </w:p>
    <w:p w:rsidR="0071026F" w:rsidRDefault="0071026F" w:rsidP="0071026F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not_used:0</w:t>
      </w:r>
    </w:p>
    <w:p w:rsidR="0071026F" w:rsidRPr="00F64265" w:rsidRDefault="0071026F" w:rsidP="0071026F">
      <w:pPr>
        <w:ind w:left="360"/>
        <w:rPr>
          <w:rFonts w:ascii="Calibri" w:hAnsi="Calibri"/>
          <w:b/>
        </w:rPr>
      </w:pPr>
    </w:p>
    <w:p w:rsidR="0071026F" w:rsidRDefault="0071026F" w:rsidP="0071026F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71026F" w:rsidRPr="001171FD" w:rsidRDefault="0071026F" w:rsidP="0071026F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71026F" w:rsidRDefault="0071026F" w:rsidP="0071026F">
      <w:pPr>
        <w:ind w:left="360"/>
        <w:rPr>
          <w:rFonts w:ascii="Calibri" w:hAnsi="Calibri"/>
        </w:rPr>
      </w:pPr>
      <w:r w:rsidRPr="0071026F">
        <w:rPr>
          <w:rFonts w:ascii="Calibri" w:hAnsi="Calibri"/>
        </w:rPr>
        <w:t xml:space="preserve">[17:40:09:466]: sent&gt;&gt;&gt;&gt;&gt;&gt;&gt;&gt; AUDIO_SET_SIG:0xAA 0x56 0x7 0x1F 0x0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0x13 0x0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0x1 0x0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</w:t>
      </w:r>
      <w:proofErr w:type="spellStart"/>
      <w:r w:rsidRPr="0071026F">
        <w:rPr>
          <w:rFonts w:ascii="Calibri" w:hAnsi="Calibri"/>
        </w:rPr>
        <w:t>0x0</w:t>
      </w:r>
      <w:proofErr w:type="spellEnd"/>
      <w:r w:rsidRPr="0071026F">
        <w:rPr>
          <w:rFonts w:ascii="Calibri" w:hAnsi="Calibri"/>
        </w:rPr>
        <w:t xml:space="preserve"> 0x7A 0xE0</w:t>
      </w:r>
    </w:p>
    <w:p w:rsidR="0071026F" w:rsidRDefault="0071026F" w:rsidP="0071026F">
      <w:pPr>
        <w:ind w:left="360"/>
        <w:rPr>
          <w:rFonts w:ascii="Calibri" w:hAnsi="Calibri"/>
        </w:rPr>
      </w:pPr>
    </w:p>
    <w:p w:rsidR="004E356D" w:rsidRPr="00F64265" w:rsidRDefault="004E356D" w:rsidP="004E356D">
      <w:pPr>
        <w:pStyle w:val="Heading2"/>
        <w:rPr>
          <w:rFonts w:ascii="Calibri" w:hAnsi="Calibri"/>
        </w:rPr>
      </w:pPr>
      <w:bookmarkStart w:id="31" w:name="_Toc511313028"/>
      <w:r>
        <w:rPr>
          <w:rFonts w:ascii="Calibri" w:hAnsi="Calibri"/>
        </w:rPr>
        <w:t>Play 1khz Test Cue</w:t>
      </w:r>
      <w:bookmarkEnd w:id="31"/>
    </w:p>
    <w:p w:rsidR="004E356D" w:rsidRPr="00F64265" w:rsidRDefault="004E356D" w:rsidP="004E356D">
      <w:pPr>
        <w:pStyle w:val="ListParagraph"/>
        <w:numPr>
          <w:ilvl w:val="0"/>
          <w:numId w:val="49"/>
        </w:numPr>
        <w:spacing w:after="0"/>
      </w:pPr>
      <w:r w:rsidRPr="00F64265">
        <w:t xml:space="preserve">To </w:t>
      </w:r>
      <w:r>
        <w:t xml:space="preserve">Play Test </w:t>
      </w:r>
      <w:proofErr w:type="gramStart"/>
      <w:r>
        <w:t xml:space="preserve">Cue </w:t>
      </w:r>
      <w:r>
        <w:rPr>
          <w:b/>
        </w:rPr>
        <w:t>,</w:t>
      </w:r>
      <w:proofErr w:type="gramEnd"/>
      <w:r w:rsidRPr="00F64265">
        <w:t xml:space="preserve"> use </w:t>
      </w:r>
      <w:r w:rsidRPr="004E356D">
        <w:rPr>
          <w:b/>
        </w:rPr>
        <w:t>BT_REQ_SIG</w:t>
      </w:r>
      <w:r>
        <w:rPr>
          <w:b/>
        </w:rPr>
        <w:t xml:space="preserve">, </w:t>
      </w:r>
      <w:r w:rsidRPr="00F64265">
        <w:t>set</w:t>
      </w:r>
    </w:p>
    <w:p w:rsidR="004E356D" w:rsidRPr="00F64265" w:rsidRDefault="004E356D" w:rsidP="004E356D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Set_ID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BT_TEST_CUE_CM</w:t>
      </w:r>
    </w:p>
    <w:p w:rsidR="004E356D" w:rsidRPr="00F64265" w:rsidRDefault="004E356D" w:rsidP="004E356D">
      <w:pPr>
        <w:ind w:left="360"/>
        <w:rPr>
          <w:rFonts w:ascii="Calibri" w:hAnsi="Calibri"/>
          <w:b/>
        </w:rPr>
      </w:pPr>
    </w:p>
    <w:p w:rsidR="004E356D" w:rsidRDefault="004E356D" w:rsidP="004E356D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2142F1" w:rsidRDefault="004E356D" w:rsidP="000654CC">
      <w:pPr>
        <w:ind w:left="360"/>
        <w:rPr>
          <w:rFonts w:ascii="Calibri" w:hAnsi="Calibri"/>
          <w:u w:val="single"/>
        </w:rPr>
      </w:pPr>
      <w:r w:rsidRPr="004E356D">
        <w:rPr>
          <w:rFonts w:ascii="Calibri" w:hAnsi="Calibri"/>
          <w:u w:val="single"/>
        </w:rPr>
        <w:lastRenderedPageBreak/>
        <w:t xml:space="preserve">[14:04:54:536]: sent&gt;&gt;&gt;&gt;&gt;&gt;&gt;&gt; BT_REQ_SIG:0xAA 0x5D 0xB 0x13 0x0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0x1B 0x0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</w:t>
      </w:r>
      <w:proofErr w:type="spellStart"/>
      <w:r w:rsidRPr="004E356D">
        <w:rPr>
          <w:rFonts w:ascii="Calibri" w:hAnsi="Calibri"/>
          <w:u w:val="single"/>
        </w:rPr>
        <w:t>0x0</w:t>
      </w:r>
      <w:proofErr w:type="spellEnd"/>
      <w:r w:rsidRPr="004E356D">
        <w:rPr>
          <w:rFonts w:ascii="Calibri" w:hAnsi="Calibri"/>
          <w:u w:val="single"/>
        </w:rPr>
        <w:t xml:space="preserve"> 0x3 0x76</w:t>
      </w:r>
    </w:p>
    <w:p w:rsidR="004E356D" w:rsidRDefault="004E356D" w:rsidP="000654CC">
      <w:pPr>
        <w:ind w:left="360"/>
        <w:rPr>
          <w:rFonts w:ascii="Calibri" w:hAnsi="Calibri"/>
          <w:u w:val="single"/>
        </w:rPr>
      </w:pPr>
    </w:p>
    <w:p w:rsidR="004E356D" w:rsidRPr="00F64265" w:rsidRDefault="004E356D" w:rsidP="004E356D">
      <w:pPr>
        <w:ind w:firstLine="360"/>
        <w:rPr>
          <w:rFonts w:ascii="Calibri" w:hAnsi="Calibri"/>
        </w:rPr>
      </w:pPr>
      <w:r w:rsidRPr="00F64265">
        <w:rPr>
          <w:rFonts w:ascii="Calibri" w:hAnsi="Calibri"/>
        </w:rPr>
        <w:t xml:space="preserve">As response </w:t>
      </w:r>
      <w:r>
        <w:rPr>
          <w:rFonts w:ascii="Calibri" w:hAnsi="Calibri"/>
          <w:b/>
        </w:rPr>
        <w:t>BT_REQ_SIG</w:t>
      </w:r>
      <w:r w:rsidRPr="00797F34">
        <w:rPr>
          <w:rFonts w:ascii="Calibri" w:hAnsi="Calibri"/>
        </w:rPr>
        <w:t xml:space="preserve"> </w:t>
      </w:r>
      <w:r w:rsidRPr="00F64265">
        <w:rPr>
          <w:rFonts w:ascii="Calibri" w:hAnsi="Calibri"/>
        </w:rPr>
        <w:t xml:space="preserve">will be received </w:t>
      </w:r>
    </w:p>
    <w:p w:rsidR="004E356D" w:rsidRPr="00F64265" w:rsidRDefault="004E356D" w:rsidP="004E356D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4E356D" w:rsidRPr="004E356D" w:rsidRDefault="004E356D" w:rsidP="004E356D">
      <w:pPr>
        <w:ind w:left="360"/>
        <w:rPr>
          <w:rFonts w:ascii="Calibri" w:hAnsi="Calibri"/>
        </w:rPr>
      </w:pPr>
      <w:r w:rsidRPr="004E356D">
        <w:rPr>
          <w:rFonts w:ascii="Calibri" w:hAnsi="Calibri"/>
        </w:rPr>
        <w:t xml:space="preserve">[14:04:54:543]: </w:t>
      </w:r>
      <w:proofErr w:type="spellStart"/>
      <w:r w:rsidRPr="004E356D">
        <w:rPr>
          <w:rFonts w:ascii="Calibri" w:hAnsi="Calibri"/>
        </w:rPr>
        <w:t>recv</w:t>
      </w:r>
      <w:proofErr w:type="spellEnd"/>
      <w:r w:rsidRPr="004E356D">
        <w:rPr>
          <w:rFonts w:ascii="Calibri" w:hAnsi="Calibri"/>
        </w:rPr>
        <w:t xml:space="preserve">&lt;&lt;&lt;&lt;&lt;&lt;&lt;&lt; DEBUG_RESP_SIG:0xAA 0x1D 0x0 0x17 0x0 0x1D 0x0 0x2 0x1 0x0 </w:t>
      </w:r>
      <w:proofErr w:type="spellStart"/>
      <w:r w:rsidRPr="004E356D">
        <w:rPr>
          <w:rFonts w:ascii="Calibri" w:hAnsi="Calibri"/>
        </w:rPr>
        <w:t>0x0</w:t>
      </w:r>
      <w:proofErr w:type="spellEnd"/>
      <w:r w:rsidRPr="004E356D">
        <w:rPr>
          <w:rFonts w:ascii="Calibri" w:hAnsi="Calibri"/>
        </w:rPr>
        <w:t xml:space="preserve"> </w:t>
      </w:r>
      <w:proofErr w:type="spellStart"/>
      <w:r w:rsidRPr="004E356D">
        <w:rPr>
          <w:rFonts w:ascii="Calibri" w:hAnsi="Calibri"/>
        </w:rPr>
        <w:t>0x0</w:t>
      </w:r>
      <w:proofErr w:type="spellEnd"/>
      <w:r w:rsidRPr="004E356D">
        <w:rPr>
          <w:rFonts w:ascii="Calibri" w:hAnsi="Calibri"/>
        </w:rPr>
        <w:t xml:space="preserve"> </w:t>
      </w:r>
      <w:proofErr w:type="spellStart"/>
      <w:r w:rsidRPr="004E356D">
        <w:rPr>
          <w:rFonts w:ascii="Calibri" w:hAnsi="Calibri"/>
        </w:rPr>
        <w:t>0x0</w:t>
      </w:r>
      <w:proofErr w:type="spellEnd"/>
      <w:r w:rsidRPr="004E356D">
        <w:rPr>
          <w:rFonts w:ascii="Calibri" w:hAnsi="Calibri"/>
        </w:rPr>
        <w:t xml:space="preserve"> 0xC0 0x0 </w:t>
      </w:r>
      <w:proofErr w:type="spellStart"/>
      <w:r w:rsidRPr="004E356D">
        <w:rPr>
          <w:rFonts w:ascii="Calibri" w:hAnsi="Calibri"/>
        </w:rPr>
        <w:t>0x0</w:t>
      </w:r>
      <w:proofErr w:type="spellEnd"/>
      <w:r w:rsidRPr="004E356D">
        <w:rPr>
          <w:rFonts w:ascii="Calibri" w:hAnsi="Calibri"/>
        </w:rPr>
        <w:t xml:space="preserve"> 0x20 0x0 </w:t>
      </w:r>
      <w:proofErr w:type="spellStart"/>
      <w:r w:rsidRPr="004E356D">
        <w:rPr>
          <w:rFonts w:ascii="Calibri" w:hAnsi="Calibri"/>
        </w:rPr>
        <w:t>0x0</w:t>
      </w:r>
      <w:proofErr w:type="spellEnd"/>
      <w:r w:rsidRPr="004E356D">
        <w:rPr>
          <w:rFonts w:ascii="Calibri" w:hAnsi="Calibri"/>
        </w:rPr>
        <w:t xml:space="preserve"> </w:t>
      </w:r>
      <w:proofErr w:type="spellStart"/>
      <w:r w:rsidRPr="004E356D">
        <w:rPr>
          <w:rFonts w:ascii="Calibri" w:hAnsi="Calibri"/>
        </w:rPr>
        <w:t>0x0</w:t>
      </w:r>
      <w:proofErr w:type="spellEnd"/>
      <w:r w:rsidRPr="004E356D">
        <w:rPr>
          <w:rFonts w:ascii="Calibri" w:hAnsi="Calibri"/>
        </w:rPr>
        <w:t xml:space="preserve"> </w:t>
      </w:r>
      <w:proofErr w:type="spellStart"/>
      <w:r w:rsidRPr="004E356D">
        <w:rPr>
          <w:rFonts w:ascii="Calibri" w:hAnsi="Calibri"/>
        </w:rPr>
        <w:t>0x0</w:t>
      </w:r>
      <w:proofErr w:type="spellEnd"/>
      <w:r w:rsidRPr="004E356D">
        <w:rPr>
          <w:rFonts w:ascii="Calibri" w:hAnsi="Calibri"/>
        </w:rPr>
        <w:t xml:space="preserve"> 0x6E 0xD2 </w:t>
      </w:r>
    </w:p>
    <w:p w:rsidR="004E356D" w:rsidRDefault="004E356D" w:rsidP="004E356D">
      <w:pPr>
        <w:ind w:left="360"/>
        <w:rPr>
          <w:rFonts w:ascii="Calibri" w:hAnsi="Calibri"/>
        </w:rPr>
      </w:pPr>
      <w:r w:rsidRPr="004E356D">
        <w:rPr>
          <w:rFonts w:ascii="Calibri" w:hAnsi="Calibri"/>
        </w:rPr>
        <w:t xml:space="preserve"> -&gt; DEBUG_RESP_SIG ( </w:t>
      </w:r>
      <w:proofErr w:type="spellStart"/>
      <w:r w:rsidRPr="004E356D">
        <w:rPr>
          <w:rFonts w:ascii="Calibri" w:hAnsi="Calibri"/>
        </w:rPr>
        <w:t>evtReturn</w:t>
      </w:r>
      <w:proofErr w:type="spellEnd"/>
      <w:r w:rsidRPr="004E356D">
        <w:rPr>
          <w:rFonts w:ascii="Calibri" w:hAnsi="Calibri"/>
        </w:rPr>
        <w:t xml:space="preserve"> : RET_</w:t>
      </w:r>
      <w:proofErr w:type="gramStart"/>
      <w:r w:rsidRPr="004E356D">
        <w:rPr>
          <w:rFonts w:ascii="Calibri" w:hAnsi="Calibri"/>
        </w:rPr>
        <w:t>SUCCESS ;</w:t>
      </w:r>
      <w:proofErr w:type="gramEnd"/>
      <w:r w:rsidRPr="004E356D">
        <w:rPr>
          <w:rFonts w:ascii="Calibri" w:hAnsi="Calibri"/>
        </w:rPr>
        <w:t xml:space="preserve"> )</w:t>
      </w:r>
    </w:p>
    <w:p w:rsidR="000F22CF" w:rsidRDefault="000F22CF" w:rsidP="004E356D">
      <w:pPr>
        <w:ind w:left="360"/>
        <w:rPr>
          <w:rFonts w:eastAsiaTheme="minorEastAsia"/>
          <w:lang w:eastAsia="zh-CN"/>
        </w:rPr>
      </w:pPr>
    </w:p>
    <w:p w:rsidR="000F22CF" w:rsidRPr="00F64265" w:rsidRDefault="000F22CF" w:rsidP="000F22CF">
      <w:pPr>
        <w:pStyle w:val="Heading2"/>
        <w:rPr>
          <w:rFonts w:ascii="Calibri" w:hAnsi="Calibri"/>
        </w:rPr>
      </w:pPr>
      <w:bookmarkStart w:id="32" w:name="_Toc511313029"/>
      <w:bookmarkStart w:id="33" w:name="_Ref511313251"/>
      <w:r>
        <w:rPr>
          <w:rFonts w:ascii="Calibri" w:hAnsi="Calibri"/>
        </w:rPr>
        <w:t>Set System Work Mode</w:t>
      </w:r>
      <w:bookmarkEnd w:id="32"/>
      <w:bookmarkEnd w:id="33"/>
    </w:p>
    <w:p w:rsidR="000F22CF" w:rsidRPr="00F64265" w:rsidRDefault="000F22CF" w:rsidP="000F22CF">
      <w:pPr>
        <w:pStyle w:val="ListParagraph"/>
        <w:numPr>
          <w:ilvl w:val="0"/>
          <w:numId w:val="50"/>
        </w:numPr>
      </w:pPr>
      <w:r w:rsidRPr="00F64265">
        <w:t xml:space="preserve">To </w:t>
      </w:r>
      <w:r>
        <w:t xml:space="preserve">set </w:t>
      </w:r>
      <w:r>
        <w:rPr>
          <w:b/>
        </w:rPr>
        <w:t>Work mode</w:t>
      </w:r>
      <w:r w:rsidRPr="000F22CF">
        <w:rPr>
          <w:b/>
        </w:rPr>
        <w:t>,</w:t>
      </w:r>
      <w:r w:rsidRPr="00F64265">
        <w:t xml:space="preserve"> use </w:t>
      </w:r>
      <w:r w:rsidRPr="000F22CF">
        <w:rPr>
          <w:b/>
        </w:rPr>
        <w:t xml:space="preserve">MAINAPP_PTE_TEST_CMD_SIG, </w:t>
      </w:r>
      <w:r w:rsidRPr="00F64265">
        <w:t>set</w:t>
      </w:r>
    </w:p>
    <w:p w:rsidR="000F22CF" w:rsidRPr="00F64265" w:rsidRDefault="000F22CF" w:rsidP="000F22CF">
      <w:pPr>
        <w:ind w:left="360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EPteTestCmdIds</w:t>
      </w:r>
      <w:proofErr w:type="spellEnd"/>
      <w:r w:rsidRPr="00F64265">
        <w:rPr>
          <w:rFonts w:ascii="Calibri" w:hAnsi="Calibri"/>
          <w:u w:val="single"/>
        </w:rPr>
        <w:t>:</w:t>
      </w:r>
      <w:r w:rsidRPr="00F64265">
        <w:rPr>
          <w:rFonts w:ascii="Calibri" w:hAnsi="Calibri"/>
        </w:rPr>
        <w:t xml:space="preserve"> </w:t>
      </w:r>
      <w:r w:rsidRPr="000F22CF">
        <w:rPr>
          <w:rFonts w:ascii="Calibri" w:hAnsi="Calibri"/>
          <w:b/>
        </w:rPr>
        <w:t>PTE_TEST_CMD_ID_SET_WORK_MODE</w:t>
      </w:r>
    </w:p>
    <w:p w:rsidR="000F22CF" w:rsidRPr="00F64265" w:rsidRDefault="000F22CF" w:rsidP="000F22CF">
      <w:pPr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Enable/Disable: TRUE</w:t>
      </w:r>
    </w:p>
    <w:p w:rsidR="000F22CF" w:rsidRDefault="000F22CF" w:rsidP="000F22CF">
      <w:pPr>
        <w:ind w:left="360"/>
        <w:rPr>
          <w:rFonts w:ascii="Calibri" w:hAnsi="Calibri"/>
          <w:b/>
          <w:u w:val="single"/>
        </w:rPr>
      </w:pPr>
      <w:r>
        <w:rPr>
          <w:rFonts w:ascii="Calibri" w:hAnsi="Calibri"/>
          <w:u w:val="single"/>
        </w:rPr>
        <w:t xml:space="preserve">Param1:  </w:t>
      </w:r>
      <w:r w:rsidRPr="00510153">
        <w:rPr>
          <w:rFonts w:ascii="Calibri" w:hAnsi="Calibri"/>
          <w:b/>
          <w:highlight w:val="yellow"/>
          <w:u w:val="single"/>
        </w:rPr>
        <w:t>0-</w:t>
      </w:r>
      <w:r>
        <w:rPr>
          <w:rFonts w:ascii="Calibri" w:hAnsi="Calibri"/>
          <w:b/>
          <w:highlight w:val="yellow"/>
          <w:u w:val="single"/>
        </w:rPr>
        <w:t xml:space="preserve">Normal </w:t>
      </w:r>
      <w:r w:rsidRPr="000F22CF">
        <w:rPr>
          <w:rFonts w:ascii="Calibri" w:hAnsi="Calibri"/>
          <w:b/>
          <w:highlight w:val="yellow"/>
          <w:u w:val="single"/>
        </w:rPr>
        <w:t>Mode  1-Shop(POS) Mode</w:t>
      </w:r>
      <w:r>
        <w:rPr>
          <w:rFonts w:ascii="Calibri" w:hAnsi="Calibri"/>
          <w:b/>
          <w:u w:val="single"/>
        </w:rPr>
        <w:t xml:space="preserve"> </w:t>
      </w:r>
    </w:p>
    <w:p w:rsidR="000F22CF" w:rsidRPr="00F64265" w:rsidRDefault="000F22CF" w:rsidP="000F22CF">
      <w:pPr>
        <w:ind w:left="360"/>
        <w:rPr>
          <w:rFonts w:ascii="Calibri" w:hAnsi="Calibri"/>
          <w:b/>
        </w:rPr>
      </w:pPr>
      <w:r>
        <w:rPr>
          <w:rFonts w:ascii="Calibri" w:hAnsi="Calibri"/>
          <w:u w:val="single"/>
        </w:rPr>
        <w:t xml:space="preserve">Param2: </w:t>
      </w:r>
      <w:r>
        <w:rPr>
          <w:rFonts w:ascii="Calibri" w:hAnsi="Calibri"/>
          <w:b/>
        </w:rPr>
        <w:t>0</w:t>
      </w:r>
    </w:p>
    <w:p w:rsidR="000F22CF" w:rsidRDefault="000F22CF" w:rsidP="000F22CF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Press</w:t>
      </w:r>
      <w:r w:rsidRPr="00F64265">
        <w:rPr>
          <w:rFonts w:ascii="Calibri" w:hAnsi="Calibri"/>
        </w:rPr>
        <w:t xml:space="preserve"> “</w:t>
      </w:r>
      <w:r w:rsidRPr="00F64265">
        <w:rPr>
          <w:rFonts w:ascii="Calibri" w:hAnsi="Calibri"/>
          <w:b/>
        </w:rPr>
        <w:t>Send</w:t>
      </w:r>
      <w:r w:rsidRPr="00F64265">
        <w:rPr>
          <w:rFonts w:ascii="Calibri" w:hAnsi="Calibri"/>
        </w:rPr>
        <w:t>”</w:t>
      </w:r>
    </w:p>
    <w:p w:rsidR="000F22CF" w:rsidRPr="001171FD" w:rsidRDefault="000F22CF" w:rsidP="000F22CF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MSG_EXAMPLE:</w:t>
      </w:r>
    </w:p>
    <w:p w:rsidR="000F22CF" w:rsidRDefault="000F22CF" w:rsidP="000F22CF">
      <w:pPr>
        <w:ind w:left="360"/>
        <w:rPr>
          <w:rFonts w:ascii="Calibri" w:hAnsi="Calibri"/>
        </w:rPr>
      </w:pPr>
      <w:r w:rsidRPr="000F22CF">
        <w:rPr>
          <w:rFonts w:ascii="Calibri" w:hAnsi="Calibri"/>
        </w:rPr>
        <w:t xml:space="preserve">[16:12:53:176]: sent&gt;&gt;&gt;&gt;&gt;&gt;&gt;&gt; MAINAPP_PTE_TEST_CMD_SIG:0xAA 0x86 0x1F </w:t>
      </w:r>
      <w:proofErr w:type="spellStart"/>
      <w:r w:rsidRPr="000F22CF">
        <w:rPr>
          <w:rFonts w:ascii="Calibri" w:hAnsi="Calibri"/>
        </w:rPr>
        <w:t>0x1F</w:t>
      </w:r>
      <w:proofErr w:type="spellEnd"/>
      <w:r w:rsidRPr="000F22CF">
        <w:rPr>
          <w:rFonts w:ascii="Calibri" w:hAnsi="Calibri"/>
        </w:rPr>
        <w:t xml:space="preserve"> 0x0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0x3 0x0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0x1 0x0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0x1 0x0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0x8A 0xCC</w:t>
      </w:r>
    </w:p>
    <w:p w:rsidR="000F22CF" w:rsidRDefault="000F22CF" w:rsidP="000F22CF">
      <w:pPr>
        <w:ind w:left="360"/>
        <w:rPr>
          <w:rFonts w:ascii="Calibri" w:hAnsi="Calibri"/>
        </w:rPr>
      </w:pPr>
    </w:p>
    <w:p w:rsidR="000F22CF" w:rsidRPr="00F64265" w:rsidRDefault="000F22CF" w:rsidP="000F22CF">
      <w:pPr>
        <w:rPr>
          <w:rFonts w:ascii="Calibri" w:hAnsi="Calibri"/>
        </w:rPr>
      </w:pPr>
      <w:r w:rsidRPr="00F64265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</w:t>
      </w:r>
      <w:r w:rsidRPr="00F64265">
        <w:rPr>
          <w:rFonts w:ascii="Calibri" w:hAnsi="Calibri"/>
        </w:rPr>
        <w:t xml:space="preserve">As response </w:t>
      </w:r>
      <w:r w:rsidRPr="009135BD">
        <w:rPr>
          <w:rFonts w:ascii="Calibri" w:hAnsi="Calibri"/>
          <w:b/>
        </w:rPr>
        <w:t xml:space="preserve">MAINAPP_PTE_TEST_CMD_SIG </w:t>
      </w:r>
      <w:r w:rsidRPr="00F64265">
        <w:rPr>
          <w:rFonts w:ascii="Calibri" w:hAnsi="Calibri"/>
        </w:rPr>
        <w:t xml:space="preserve">will be received </w:t>
      </w:r>
    </w:p>
    <w:p w:rsidR="000F22CF" w:rsidRPr="00F64265" w:rsidRDefault="000F22CF" w:rsidP="000F22CF">
      <w:pPr>
        <w:ind w:left="360"/>
        <w:rPr>
          <w:rFonts w:ascii="Calibri" w:hAnsi="Calibri"/>
        </w:rPr>
      </w:pPr>
      <w:r w:rsidRPr="00F64265">
        <w:rPr>
          <w:rFonts w:ascii="Calibri" w:hAnsi="Calibri"/>
          <w:u w:val="single"/>
        </w:rPr>
        <w:t>Example</w:t>
      </w:r>
      <w:r w:rsidRPr="00F64265">
        <w:rPr>
          <w:rFonts w:ascii="Calibri" w:hAnsi="Calibri"/>
        </w:rPr>
        <w:t xml:space="preserve">: </w:t>
      </w:r>
    </w:p>
    <w:p w:rsidR="000F22CF" w:rsidRPr="000F22CF" w:rsidRDefault="000F22CF" w:rsidP="000F22CF">
      <w:pPr>
        <w:ind w:left="360"/>
        <w:rPr>
          <w:rFonts w:ascii="Calibri" w:hAnsi="Calibri"/>
        </w:rPr>
      </w:pPr>
      <w:r w:rsidRPr="000F22CF">
        <w:rPr>
          <w:rFonts w:ascii="Calibri" w:hAnsi="Calibri"/>
        </w:rPr>
        <w:t xml:space="preserve">[16:13:48:235]: </w:t>
      </w:r>
      <w:proofErr w:type="spellStart"/>
      <w:r w:rsidRPr="000F22CF">
        <w:rPr>
          <w:rFonts w:ascii="Calibri" w:hAnsi="Calibri"/>
        </w:rPr>
        <w:t>recv</w:t>
      </w:r>
      <w:proofErr w:type="spellEnd"/>
      <w:r w:rsidRPr="000F22CF">
        <w:rPr>
          <w:rFonts w:ascii="Calibri" w:hAnsi="Calibri"/>
        </w:rPr>
        <w:t xml:space="preserve">&lt;&lt;&lt;&lt;&lt;&lt;&lt;&lt; DEBUG_RESP_SIG:0xAA 0x1D 0x0 0x17 0x0 0x1D 0x0 0x2 0x1 0x0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0xC0 0x0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0x20 0x0 0x4 0x0 </w:t>
      </w:r>
      <w:proofErr w:type="spellStart"/>
      <w:r w:rsidRPr="000F22CF">
        <w:rPr>
          <w:rFonts w:ascii="Calibri" w:hAnsi="Calibri"/>
        </w:rPr>
        <w:t>0x0</w:t>
      </w:r>
      <w:proofErr w:type="spellEnd"/>
      <w:r w:rsidRPr="000F22CF">
        <w:rPr>
          <w:rFonts w:ascii="Calibri" w:hAnsi="Calibri"/>
        </w:rPr>
        <w:t xml:space="preserve"> 0xAE 0xE </w:t>
      </w:r>
    </w:p>
    <w:p w:rsidR="000F22CF" w:rsidRPr="0032515E" w:rsidRDefault="000F22CF" w:rsidP="000F22CF">
      <w:pPr>
        <w:ind w:left="360"/>
        <w:rPr>
          <w:rFonts w:eastAsiaTheme="minorEastAsia"/>
          <w:lang w:eastAsia="zh-CN"/>
        </w:rPr>
      </w:pPr>
      <w:r w:rsidRPr="000F22CF">
        <w:rPr>
          <w:rFonts w:ascii="Calibri" w:hAnsi="Calibri"/>
        </w:rPr>
        <w:t xml:space="preserve"> -&gt; DEBUG_RESP_SIG </w:t>
      </w:r>
      <w:proofErr w:type="gramStart"/>
      <w:r w:rsidRPr="000F22CF">
        <w:rPr>
          <w:rFonts w:ascii="Calibri" w:hAnsi="Calibri"/>
        </w:rPr>
        <w:t xml:space="preserve">( </w:t>
      </w:r>
      <w:proofErr w:type="spellStart"/>
      <w:r w:rsidRPr="000F22CF">
        <w:rPr>
          <w:rFonts w:ascii="Calibri" w:hAnsi="Calibri"/>
        </w:rPr>
        <w:t>evtReturn</w:t>
      </w:r>
      <w:proofErr w:type="spellEnd"/>
      <w:proofErr w:type="gramEnd"/>
      <w:r w:rsidRPr="000F22CF">
        <w:rPr>
          <w:rFonts w:ascii="Calibri" w:hAnsi="Calibri"/>
        </w:rPr>
        <w:t xml:space="preserve"> : RET_SUCCESS ; )</w:t>
      </w:r>
    </w:p>
    <w:sectPr w:rsidR="000F22CF" w:rsidRPr="0032515E" w:rsidSect="00C27DD0">
      <w:headerReference w:type="default" r:id="rId11"/>
      <w:pgSz w:w="11906" w:h="16838" w:code="9"/>
      <w:pgMar w:top="2268" w:right="567" w:bottom="1276" w:left="1134" w:header="567" w:footer="567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EFF" w:rsidRDefault="00376EFF">
      <w:r>
        <w:separator/>
      </w:r>
    </w:p>
  </w:endnote>
  <w:endnote w:type="continuationSeparator" w:id="0">
    <w:p w:rsidR="00376EFF" w:rsidRDefault="0037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kia Sans Wide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charset w:val="00"/>
    <w:family w:val="modern"/>
    <w:pitch w:val="fixed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EFF" w:rsidRDefault="00376EFF">
      <w:r>
        <w:separator/>
      </w:r>
    </w:p>
  </w:footnote>
  <w:footnote w:type="continuationSeparator" w:id="0">
    <w:p w:rsidR="00376EFF" w:rsidRDefault="00376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94"/>
      <w:gridCol w:w="2597"/>
      <w:gridCol w:w="1298"/>
      <w:gridCol w:w="1259"/>
    </w:tblGrid>
    <w:tr w:rsidR="00735EDF" w:rsidRPr="009A2B46">
      <w:trPr>
        <w:cantSplit/>
      </w:trPr>
      <w:tc>
        <w:tcPr>
          <w:tcW w:w="5194" w:type="dxa"/>
        </w:tcPr>
        <w:p w:rsidR="00735EDF" w:rsidRPr="009A2B46" w:rsidRDefault="00735EDF"/>
        <w:p w:rsidR="00735EDF" w:rsidRPr="009A2B46" w:rsidRDefault="00735EDF">
          <w:r>
            <w:rPr>
              <w:noProof/>
              <w:lang w:val="en-US" w:eastAsia="zh-CN"/>
            </w:rPr>
            <w:drawing>
              <wp:inline distT="0" distB="0" distL="0" distR="0" wp14:anchorId="2183815D" wp14:editId="4D067EE9">
                <wp:extent cx="3166110" cy="491490"/>
                <wp:effectExtent l="19050" t="0" r="0" b="0"/>
                <wp:docPr id="5" name="Picture 5" descr="Tymphnay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Tymphnay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11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7" w:type="dxa"/>
        </w:tcPr>
        <w:p w:rsidR="00735EDF" w:rsidRPr="009A2B46" w:rsidRDefault="00735EDF">
          <w:pPr>
            <w:spacing w:before="400"/>
            <w:rPr>
              <w:caps/>
            </w:rPr>
          </w:pPr>
          <w:r w:rsidRPr="009A2B46">
            <w:rPr>
              <w:caps/>
            </w:rPr>
            <w:t>Confidential</w:t>
          </w:r>
        </w:p>
      </w:tc>
      <w:tc>
        <w:tcPr>
          <w:tcW w:w="1298" w:type="dxa"/>
        </w:tcPr>
        <w:p w:rsidR="00735EDF" w:rsidRPr="009A2B46" w:rsidRDefault="00735EDF">
          <w:pPr>
            <w:spacing w:before="400"/>
          </w:pPr>
        </w:p>
      </w:tc>
      <w:tc>
        <w:tcPr>
          <w:tcW w:w="1259" w:type="dxa"/>
        </w:tcPr>
        <w:p w:rsidR="00735EDF" w:rsidRPr="009A2B46" w:rsidRDefault="00735EDF">
          <w:pPr>
            <w:spacing w:before="400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519C8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9A2B46">
            <w:t xml:space="preserve"> (</w:t>
          </w:r>
          <w:fldSimple w:instr=" NUMPAGES  \* MERGEFORMAT ">
            <w:r w:rsidR="001519C8">
              <w:rPr>
                <w:noProof/>
              </w:rPr>
              <w:t>11</w:t>
            </w:r>
          </w:fldSimple>
          <w:r w:rsidRPr="009A2B46">
            <w:t>)</w:t>
          </w:r>
        </w:p>
      </w:tc>
    </w:tr>
    <w:tr w:rsidR="00735EDF" w:rsidRPr="009A2B46">
      <w:trPr>
        <w:cantSplit/>
      </w:trPr>
      <w:tc>
        <w:tcPr>
          <w:tcW w:w="5194" w:type="dxa"/>
        </w:tcPr>
        <w:p w:rsidR="00735EDF" w:rsidRPr="009A2B46" w:rsidRDefault="00735EDF"/>
      </w:tc>
      <w:tc>
        <w:tcPr>
          <w:tcW w:w="2597" w:type="dxa"/>
        </w:tcPr>
        <w:p w:rsidR="00735EDF" w:rsidRPr="009A2B46" w:rsidRDefault="00735EDF"/>
      </w:tc>
      <w:tc>
        <w:tcPr>
          <w:tcW w:w="1298" w:type="dxa"/>
        </w:tcPr>
        <w:p w:rsidR="00735EDF" w:rsidRPr="009A2B46" w:rsidRDefault="00735EDF"/>
      </w:tc>
      <w:tc>
        <w:tcPr>
          <w:tcW w:w="1259" w:type="dxa"/>
        </w:tcPr>
        <w:p w:rsidR="00735EDF" w:rsidRPr="009A2B46" w:rsidRDefault="00735EDF"/>
      </w:tc>
    </w:tr>
    <w:tr w:rsidR="00735EDF" w:rsidRPr="009A2B46">
      <w:trPr>
        <w:cantSplit/>
      </w:trPr>
      <w:tc>
        <w:tcPr>
          <w:tcW w:w="5194" w:type="dxa"/>
        </w:tcPr>
        <w:p w:rsidR="00735EDF" w:rsidRPr="009A2B46" w:rsidRDefault="00735EDF">
          <w:r w:rsidRPr="009A2B46">
            <w:t>SW Engineering</w:t>
          </w:r>
        </w:p>
      </w:tc>
      <w:tc>
        <w:tcPr>
          <w:tcW w:w="2597" w:type="dxa"/>
        </w:tcPr>
        <w:p w:rsidR="00735EDF" w:rsidRPr="009A2B46" w:rsidRDefault="00735EDF" w:rsidP="00011CDA">
          <w:r w:rsidRPr="009A2B46">
            <w:t>Production Test Design Document (CDD)</w:t>
          </w:r>
        </w:p>
      </w:tc>
      <w:tc>
        <w:tcPr>
          <w:tcW w:w="1298" w:type="dxa"/>
        </w:tcPr>
        <w:p w:rsidR="00735EDF" w:rsidRPr="009A2B46" w:rsidRDefault="00735EDF"/>
      </w:tc>
      <w:tc>
        <w:tcPr>
          <w:tcW w:w="1259" w:type="dxa"/>
        </w:tcPr>
        <w:p w:rsidR="00735EDF" w:rsidRPr="009A2B46" w:rsidRDefault="00735EDF">
          <w:r w:rsidRPr="009A2B46">
            <w:t>Draft</w:t>
          </w:r>
        </w:p>
      </w:tc>
    </w:tr>
    <w:tr w:rsidR="00735EDF" w:rsidRPr="009A2B46">
      <w:trPr>
        <w:cantSplit/>
      </w:trPr>
      <w:tc>
        <w:tcPr>
          <w:tcW w:w="5194" w:type="dxa"/>
        </w:tcPr>
        <w:p w:rsidR="00735EDF" w:rsidRPr="009A2B46" w:rsidRDefault="00735EDF"/>
      </w:tc>
      <w:tc>
        <w:tcPr>
          <w:tcW w:w="2597" w:type="dxa"/>
        </w:tcPr>
        <w:p w:rsidR="00735EDF" w:rsidRPr="009A2B46" w:rsidRDefault="00735EDF"/>
      </w:tc>
      <w:tc>
        <w:tcPr>
          <w:tcW w:w="1298" w:type="dxa"/>
        </w:tcPr>
        <w:p w:rsidR="00735EDF" w:rsidRPr="009A2B46" w:rsidRDefault="00735EDF"/>
      </w:tc>
      <w:tc>
        <w:tcPr>
          <w:tcW w:w="1259" w:type="dxa"/>
        </w:tcPr>
        <w:p w:rsidR="00735EDF" w:rsidRPr="00917B5C" w:rsidRDefault="00735EDF">
          <w:pPr>
            <w:rPr>
              <w:rFonts w:eastAsiaTheme="minorEastAsia"/>
              <w:lang w:eastAsia="zh-CN"/>
            </w:rPr>
          </w:pPr>
          <w:r>
            <w:t>V</w:t>
          </w:r>
          <w:r>
            <w:rPr>
              <w:rFonts w:eastAsiaTheme="minorEastAsia" w:hint="eastAsia"/>
              <w:lang w:eastAsia="zh-CN"/>
            </w:rPr>
            <w:t>1.1</w:t>
          </w:r>
        </w:p>
      </w:tc>
    </w:tr>
  </w:tbl>
  <w:p w:rsidR="00735EDF" w:rsidRDefault="00735E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158FFC8"/>
    <w:lvl w:ilvl="0">
      <w:start w:val="1"/>
      <w:numFmt w:val="decimal"/>
      <w:pStyle w:val="Heading1"/>
      <w:lvlText w:val="%1."/>
      <w:legacy w:legacy="1" w:legacySpace="113" w:legacyIndent="0"/>
      <w:lvlJc w:val="left"/>
    </w:lvl>
    <w:lvl w:ilvl="1">
      <w:start w:val="1"/>
      <w:numFmt w:val="decimal"/>
      <w:pStyle w:val="Heading2"/>
      <w:lvlText w:val="%1.%2"/>
      <w:legacy w:legacy="1" w:legacySpace="113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egacy w:legacy="1" w:legacySpace="113" w:legacyIndent="0"/>
      <w:lvlJc w:val="left"/>
    </w:lvl>
    <w:lvl w:ilvl="3">
      <w:start w:val="1"/>
      <w:numFmt w:val="decimal"/>
      <w:pStyle w:val="Heading4"/>
      <w:lvlText w:val="%1.%2.%3.%4"/>
      <w:legacy w:legacy="1" w:legacySpace="113" w:legacyIndent="0"/>
      <w:lvlJc w:val="left"/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</w:lvl>
  </w:abstractNum>
  <w:abstractNum w:abstractNumId="1" w15:restartNumberingAfterBreak="0">
    <w:nsid w:val="FFFFFFFE"/>
    <w:multiLevelType w:val="singleLevel"/>
    <w:tmpl w:val="8FF42940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927"/>
        </w:tabs>
        <w:ind w:left="927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4054F7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D71DB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87571"/>
    <w:multiLevelType w:val="hybridMultilevel"/>
    <w:tmpl w:val="BF54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20ECA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943E3"/>
    <w:multiLevelType w:val="hybridMultilevel"/>
    <w:tmpl w:val="D11CBB1A"/>
    <w:lvl w:ilvl="0" w:tplc="74D21D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046073"/>
    <w:multiLevelType w:val="hybridMultilevel"/>
    <w:tmpl w:val="E1307580"/>
    <w:lvl w:ilvl="0" w:tplc="E6A28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454E65"/>
    <w:multiLevelType w:val="hybridMultilevel"/>
    <w:tmpl w:val="25E2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3985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2307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17392774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54CCD"/>
    <w:multiLevelType w:val="hybridMultilevel"/>
    <w:tmpl w:val="403A827E"/>
    <w:lvl w:ilvl="0" w:tplc="BD7CC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kia Sans Wide" w:hAnsi="Nokia Sans Wide" w:hint="default"/>
      </w:rPr>
    </w:lvl>
    <w:lvl w:ilvl="1" w:tplc="C9507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kia Sans Wide" w:hAnsi="Nokia Sans Wide" w:hint="default"/>
      </w:rPr>
    </w:lvl>
    <w:lvl w:ilvl="2" w:tplc="E69217FE">
      <w:start w:val="2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kia Sans Wide" w:hAnsi="Nokia Sans Wide" w:hint="default"/>
      </w:rPr>
    </w:lvl>
    <w:lvl w:ilvl="3" w:tplc="ABBE1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kia Sans Wide" w:hAnsi="Nokia Sans Wide" w:hint="default"/>
      </w:rPr>
    </w:lvl>
    <w:lvl w:ilvl="4" w:tplc="43D26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kia Sans Wide" w:hAnsi="Nokia Sans Wide" w:hint="default"/>
      </w:rPr>
    </w:lvl>
    <w:lvl w:ilvl="5" w:tplc="B718A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kia Sans Wide" w:hAnsi="Nokia Sans Wide" w:hint="default"/>
      </w:rPr>
    </w:lvl>
    <w:lvl w:ilvl="6" w:tplc="DE7CE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kia Sans Wide" w:hAnsi="Nokia Sans Wide" w:hint="default"/>
      </w:rPr>
    </w:lvl>
    <w:lvl w:ilvl="7" w:tplc="79BA4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kia Sans Wide" w:hAnsi="Nokia Sans Wide" w:hint="default"/>
      </w:rPr>
    </w:lvl>
    <w:lvl w:ilvl="8" w:tplc="3F0E4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kia Sans Wide" w:hAnsi="Nokia Sans Wide" w:hint="default"/>
      </w:rPr>
    </w:lvl>
  </w:abstractNum>
  <w:abstractNum w:abstractNumId="15" w15:restartNumberingAfterBreak="0">
    <w:nsid w:val="20924402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A40F6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31AE1"/>
    <w:multiLevelType w:val="multilevel"/>
    <w:tmpl w:val="5B8A2F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DFE35DA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A6C3C"/>
    <w:multiLevelType w:val="hybridMultilevel"/>
    <w:tmpl w:val="00C8321E"/>
    <w:lvl w:ilvl="0" w:tplc="8A02D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F769E4"/>
    <w:multiLevelType w:val="hybridMultilevel"/>
    <w:tmpl w:val="61D0D1AA"/>
    <w:lvl w:ilvl="0" w:tplc="71680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FC004B"/>
    <w:multiLevelType w:val="hybridMultilevel"/>
    <w:tmpl w:val="66A0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F44D2"/>
    <w:multiLevelType w:val="hybridMultilevel"/>
    <w:tmpl w:val="8C8E8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75B0C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left"/>
    </w:lvl>
    <w:lvl w:ilvl="1">
      <w:start w:val="1"/>
      <w:numFmt w:val="decimal"/>
      <w:lvlText w:val="%1.%2"/>
      <w:legacy w:legacy="1" w:legacySpace="113" w:legacyIndent="0"/>
      <w:lvlJc w:val="left"/>
    </w:lvl>
    <w:lvl w:ilvl="2">
      <w:start w:val="1"/>
      <w:numFmt w:val="decimal"/>
      <w:lvlText w:val="%1.%2.%3"/>
      <w:legacy w:legacy="1" w:legacySpace="113" w:legacyIndent="0"/>
      <w:lvlJc w:val="left"/>
    </w:lvl>
    <w:lvl w:ilvl="3">
      <w:start w:val="1"/>
      <w:numFmt w:val="decimal"/>
      <w:lvlText w:val="%1.%2.%3.%4"/>
      <w:legacy w:legacy="1" w:legacySpace="113" w:legacyIndent="0"/>
      <w:lvlJc w:val="left"/>
    </w:lvl>
    <w:lvl w:ilvl="4">
      <w:start w:val="1"/>
      <w:numFmt w:val="decimal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113" w:legacyIndent="0"/>
      <w:lvlJc w:val="left"/>
    </w:lvl>
    <w:lvl w:ilvl="6">
      <w:start w:val="1"/>
      <w:numFmt w:val="decimal"/>
      <w:lvlText w:val="%1.%2.%3.%4.%5.%6.%7"/>
      <w:legacy w:legacy="1" w:legacySpace="113" w:legacyIndent="0"/>
      <w:lvlJc w:val="left"/>
    </w:lvl>
    <w:lvl w:ilvl="7">
      <w:start w:val="1"/>
      <w:numFmt w:val="decimal"/>
      <w:lvlText w:val="%1.%2.%3.%4.%5.%6.%7.%8"/>
      <w:legacy w:legacy="1" w:legacySpace="113" w:legacyIndent="0"/>
      <w:lvlJc w:val="left"/>
    </w:lvl>
    <w:lvl w:ilvl="8">
      <w:start w:val="1"/>
      <w:numFmt w:val="decimal"/>
      <w:lvlText w:val="%1.%2.%3.%4.%5.%6.%7.%8.%9"/>
      <w:legacy w:legacy="1" w:legacySpace="113" w:legacyIndent="0"/>
      <w:lvlJc w:val="left"/>
    </w:lvl>
  </w:abstractNum>
  <w:abstractNum w:abstractNumId="24" w15:restartNumberingAfterBreak="0">
    <w:nsid w:val="39912557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A944D0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D390F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C73DC"/>
    <w:multiLevelType w:val="hybridMultilevel"/>
    <w:tmpl w:val="2A8A462C"/>
    <w:lvl w:ilvl="0" w:tplc="6EC04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kia Sans Wide" w:hAnsi="Nokia Sans Wide" w:hint="default"/>
      </w:rPr>
    </w:lvl>
    <w:lvl w:ilvl="1" w:tplc="72267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kia Sans Wide" w:hAnsi="Nokia Sans Wide" w:hint="default"/>
      </w:rPr>
    </w:lvl>
    <w:lvl w:ilvl="2" w:tplc="20CCB0CA">
      <w:start w:val="2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kia Sans Wide" w:hAnsi="Nokia Sans Wide" w:hint="default"/>
      </w:rPr>
    </w:lvl>
    <w:lvl w:ilvl="3" w:tplc="EAEE2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kia Sans Wide" w:hAnsi="Nokia Sans Wide" w:hint="default"/>
      </w:rPr>
    </w:lvl>
    <w:lvl w:ilvl="4" w:tplc="4EAEE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kia Sans Wide" w:hAnsi="Nokia Sans Wide" w:hint="default"/>
      </w:rPr>
    </w:lvl>
    <w:lvl w:ilvl="5" w:tplc="1DD00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kia Sans Wide" w:hAnsi="Nokia Sans Wide" w:hint="default"/>
      </w:rPr>
    </w:lvl>
    <w:lvl w:ilvl="6" w:tplc="C66A7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kia Sans Wide" w:hAnsi="Nokia Sans Wide" w:hint="default"/>
      </w:rPr>
    </w:lvl>
    <w:lvl w:ilvl="7" w:tplc="4516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kia Sans Wide" w:hAnsi="Nokia Sans Wide" w:hint="default"/>
      </w:rPr>
    </w:lvl>
    <w:lvl w:ilvl="8" w:tplc="872C1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kia Sans Wide" w:hAnsi="Nokia Sans Wide" w:hint="default"/>
      </w:rPr>
    </w:lvl>
  </w:abstractNum>
  <w:abstractNum w:abstractNumId="28" w15:restartNumberingAfterBreak="0">
    <w:nsid w:val="41B456C6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E1229"/>
    <w:multiLevelType w:val="hybridMultilevel"/>
    <w:tmpl w:val="56542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A10C0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E4657A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E10182"/>
    <w:multiLevelType w:val="hybridMultilevel"/>
    <w:tmpl w:val="D3726EBC"/>
    <w:lvl w:ilvl="0" w:tplc="AA761B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7CC0656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1206FFB"/>
    <w:multiLevelType w:val="hybridMultilevel"/>
    <w:tmpl w:val="A1A483AA"/>
    <w:lvl w:ilvl="0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8"/>
        </w:tabs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8"/>
        </w:tabs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8"/>
        </w:tabs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8"/>
        </w:tabs>
        <w:ind w:left="7778" w:hanging="360"/>
      </w:pPr>
      <w:rPr>
        <w:rFonts w:ascii="Wingdings" w:hAnsi="Wingdings" w:hint="default"/>
      </w:rPr>
    </w:lvl>
  </w:abstractNum>
  <w:abstractNum w:abstractNumId="34" w15:restartNumberingAfterBreak="0">
    <w:nsid w:val="55766078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DD587E"/>
    <w:multiLevelType w:val="hybridMultilevel"/>
    <w:tmpl w:val="F8BA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61DFF"/>
    <w:multiLevelType w:val="hybridMultilevel"/>
    <w:tmpl w:val="4652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EA7606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711B38"/>
    <w:multiLevelType w:val="hybridMultilevel"/>
    <w:tmpl w:val="A5902C18"/>
    <w:lvl w:ilvl="0" w:tplc="009CA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F83E93"/>
    <w:multiLevelType w:val="hybridMultilevel"/>
    <w:tmpl w:val="A3B00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904A6F"/>
    <w:multiLevelType w:val="hybridMultilevel"/>
    <w:tmpl w:val="8DC440F6"/>
    <w:lvl w:ilvl="0" w:tplc="755E3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kia Sans Wide" w:hAnsi="Nokia Sans Wide" w:hint="default"/>
      </w:rPr>
    </w:lvl>
    <w:lvl w:ilvl="1" w:tplc="0C3E1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kia Sans Wide" w:hAnsi="Nokia Sans Wide" w:hint="default"/>
      </w:rPr>
    </w:lvl>
    <w:lvl w:ilvl="2" w:tplc="F0C2F4EE">
      <w:start w:val="2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kia Sans Wide" w:hAnsi="Nokia Sans Wide" w:hint="default"/>
      </w:rPr>
    </w:lvl>
    <w:lvl w:ilvl="3" w:tplc="0EF64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kia Sans Wide" w:hAnsi="Nokia Sans Wide" w:hint="default"/>
      </w:rPr>
    </w:lvl>
    <w:lvl w:ilvl="4" w:tplc="5CB02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kia Sans Wide" w:hAnsi="Nokia Sans Wide" w:hint="default"/>
      </w:rPr>
    </w:lvl>
    <w:lvl w:ilvl="5" w:tplc="84E83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kia Sans Wide" w:hAnsi="Nokia Sans Wide" w:hint="default"/>
      </w:rPr>
    </w:lvl>
    <w:lvl w:ilvl="6" w:tplc="A7EA3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kia Sans Wide" w:hAnsi="Nokia Sans Wide" w:hint="default"/>
      </w:rPr>
    </w:lvl>
    <w:lvl w:ilvl="7" w:tplc="87E26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kia Sans Wide" w:hAnsi="Nokia Sans Wide" w:hint="default"/>
      </w:rPr>
    </w:lvl>
    <w:lvl w:ilvl="8" w:tplc="A19C6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kia Sans Wide" w:hAnsi="Nokia Sans Wide" w:hint="default"/>
      </w:rPr>
    </w:lvl>
  </w:abstractNum>
  <w:abstractNum w:abstractNumId="41" w15:restartNumberingAfterBreak="0">
    <w:nsid w:val="664A7E4B"/>
    <w:multiLevelType w:val="hybridMultilevel"/>
    <w:tmpl w:val="66A0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C085B"/>
    <w:multiLevelType w:val="hybridMultilevel"/>
    <w:tmpl w:val="536E36A0"/>
    <w:lvl w:ilvl="0" w:tplc="0409000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8"/>
        </w:tabs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8"/>
        </w:tabs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8"/>
        </w:tabs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8"/>
        </w:tabs>
        <w:ind w:left="7778" w:hanging="360"/>
      </w:pPr>
      <w:rPr>
        <w:rFonts w:ascii="Wingdings" w:hAnsi="Wingdings" w:hint="default"/>
      </w:rPr>
    </w:lvl>
  </w:abstractNum>
  <w:abstractNum w:abstractNumId="43" w15:restartNumberingAfterBreak="0">
    <w:nsid w:val="6D4B1F19"/>
    <w:multiLevelType w:val="hybridMultilevel"/>
    <w:tmpl w:val="72DC04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8B3E92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F615B"/>
    <w:multiLevelType w:val="hybridMultilevel"/>
    <w:tmpl w:val="CA222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2512CA"/>
    <w:multiLevelType w:val="hybridMultilevel"/>
    <w:tmpl w:val="021E7A9C"/>
    <w:lvl w:ilvl="0" w:tplc="AA761B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95FD2"/>
    <w:multiLevelType w:val="hybridMultilevel"/>
    <w:tmpl w:val="316C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57"/>
        <w:lvlJc w:val="left"/>
        <w:pPr>
          <w:ind w:left="1655" w:hanging="357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12"/>
  </w:num>
  <w:num w:numId="5">
    <w:abstractNumId w:val="2"/>
  </w:num>
  <w:num w:numId="6">
    <w:abstractNumId w:val="3"/>
  </w:num>
  <w:num w:numId="7">
    <w:abstractNumId w:val="33"/>
  </w:num>
  <w:num w:numId="8">
    <w:abstractNumId w:val="27"/>
  </w:num>
  <w:num w:numId="9">
    <w:abstractNumId w:val="14"/>
  </w:num>
  <w:num w:numId="10">
    <w:abstractNumId w:val="40"/>
  </w:num>
  <w:num w:numId="11">
    <w:abstractNumId w:val="42"/>
  </w:num>
  <w:num w:numId="12">
    <w:abstractNumId w:val="17"/>
  </w:num>
  <w:num w:numId="13">
    <w:abstractNumId w:val="32"/>
  </w:num>
  <w:num w:numId="14">
    <w:abstractNumId w:val="46"/>
  </w:num>
  <w:num w:numId="15">
    <w:abstractNumId w:val="22"/>
  </w:num>
  <w:num w:numId="16">
    <w:abstractNumId w:val="43"/>
  </w:num>
  <w:num w:numId="17">
    <w:abstractNumId w:val="29"/>
  </w:num>
  <w:num w:numId="18">
    <w:abstractNumId w:val="38"/>
  </w:num>
  <w:num w:numId="19">
    <w:abstractNumId w:val="20"/>
  </w:num>
  <w:num w:numId="20">
    <w:abstractNumId w:val="5"/>
  </w:num>
  <w:num w:numId="21">
    <w:abstractNumId w:val="19"/>
  </w:num>
  <w:num w:numId="22">
    <w:abstractNumId w:val="6"/>
  </w:num>
  <w:num w:numId="23">
    <w:abstractNumId w:val="9"/>
  </w:num>
  <w:num w:numId="24">
    <w:abstractNumId w:val="0"/>
  </w:num>
  <w:num w:numId="25">
    <w:abstractNumId w:val="35"/>
  </w:num>
  <w:num w:numId="26">
    <w:abstractNumId w:val="47"/>
  </w:num>
  <w:num w:numId="27">
    <w:abstractNumId w:val="41"/>
  </w:num>
  <w:num w:numId="28">
    <w:abstractNumId w:val="21"/>
  </w:num>
  <w:num w:numId="29">
    <w:abstractNumId w:val="8"/>
  </w:num>
  <w:num w:numId="30">
    <w:abstractNumId w:val="0"/>
  </w:num>
  <w:num w:numId="31">
    <w:abstractNumId w:val="10"/>
  </w:num>
  <w:num w:numId="32">
    <w:abstractNumId w:val="44"/>
  </w:num>
  <w:num w:numId="33">
    <w:abstractNumId w:val="37"/>
  </w:num>
  <w:num w:numId="34">
    <w:abstractNumId w:val="18"/>
  </w:num>
  <w:num w:numId="35">
    <w:abstractNumId w:val="11"/>
  </w:num>
  <w:num w:numId="36">
    <w:abstractNumId w:val="13"/>
  </w:num>
  <w:num w:numId="37">
    <w:abstractNumId w:val="15"/>
  </w:num>
  <w:num w:numId="38">
    <w:abstractNumId w:val="45"/>
  </w:num>
  <w:num w:numId="39">
    <w:abstractNumId w:val="30"/>
  </w:num>
  <w:num w:numId="40">
    <w:abstractNumId w:val="31"/>
  </w:num>
  <w:num w:numId="41">
    <w:abstractNumId w:val="34"/>
  </w:num>
  <w:num w:numId="42">
    <w:abstractNumId w:val="28"/>
  </w:num>
  <w:num w:numId="43">
    <w:abstractNumId w:val="26"/>
  </w:num>
  <w:num w:numId="44">
    <w:abstractNumId w:val="24"/>
  </w:num>
  <w:num w:numId="45">
    <w:abstractNumId w:val="25"/>
  </w:num>
  <w:num w:numId="46">
    <w:abstractNumId w:val="7"/>
  </w:num>
  <w:num w:numId="47">
    <w:abstractNumId w:val="16"/>
  </w:num>
  <w:num w:numId="48">
    <w:abstractNumId w:val="36"/>
  </w:num>
  <w:num w:numId="49">
    <w:abstractNumId w:val="4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hideSpelling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34E"/>
    <w:rsid w:val="0000127F"/>
    <w:rsid w:val="00011CDA"/>
    <w:rsid w:val="00015C4E"/>
    <w:rsid w:val="00015D6D"/>
    <w:rsid w:val="0002358D"/>
    <w:rsid w:val="00027395"/>
    <w:rsid w:val="00037CA0"/>
    <w:rsid w:val="000440EA"/>
    <w:rsid w:val="00044152"/>
    <w:rsid w:val="00044E14"/>
    <w:rsid w:val="00050FD4"/>
    <w:rsid w:val="00057E3C"/>
    <w:rsid w:val="00063F7B"/>
    <w:rsid w:val="000654CC"/>
    <w:rsid w:val="000712FC"/>
    <w:rsid w:val="00074014"/>
    <w:rsid w:val="000845EA"/>
    <w:rsid w:val="00085B3B"/>
    <w:rsid w:val="000A0746"/>
    <w:rsid w:val="000A37FB"/>
    <w:rsid w:val="000A415C"/>
    <w:rsid w:val="000A5FEC"/>
    <w:rsid w:val="000A6410"/>
    <w:rsid w:val="000A7B0A"/>
    <w:rsid w:val="000B3F40"/>
    <w:rsid w:val="000B668E"/>
    <w:rsid w:val="000C1D6F"/>
    <w:rsid w:val="000C5716"/>
    <w:rsid w:val="000C5C03"/>
    <w:rsid w:val="000D06B2"/>
    <w:rsid w:val="000D56C6"/>
    <w:rsid w:val="000E0378"/>
    <w:rsid w:val="000E3235"/>
    <w:rsid w:val="000E6EB7"/>
    <w:rsid w:val="000F22CF"/>
    <w:rsid w:val="000F2694"/>
    <w:rsid w:val="000F5F01"/>
    <w:rsid w:val="00103167"/>
    <w:rsid w:val="00106324"/>
    <w:rsid w:val="00107B5A"/>
    <w:rsid w:val="00107FD8"/>
    <w:rsid w:val="001171FD"/>
    <w:rsid w:val="00121FCB"/>
    <w:rsid w:val="001223B8"/>
    <w:rsid w:val="00122FC6"/>
    <w:rsid w:val="00125639"/>
    <w:rsid w:val="0013018A"/>
    <w:rsid w:val="00142C98"/>
    <w:rsid w:val="00145D4E"/>
    <w:rsid w:val="001519C8"/>
    <w:rsid w:val="00154685"/>
    <w:rsid w:val="00186A21"/>
    <w:rsid w:val="00187D4B"/>
    <w:rsid w:val="001944C2"/>
    <w:rsid w:val="00195CE0"/>
    <w:rsid w:val="00197BA7"/>
    <w:rsid w:val="001A0207"/>
    <w:rsid w:val="001A398D"/>
    <w:rsid w:val="001A782D"/>
    <w:rsid w:val="001B139E"/>
    <w:rsid w:val="001B62F6"/>
    <w:rsid w:val="001B68DA"/>
    <w:rsid w:val="001C120D"/>
    <w:rsid w:val="001C21DD"/>
    <w:rsid w:val="001C46E4"/>
    <w:rsid w:val="001C46E8"/>
    <w:rsid w:val="001D0BBF"/>
    <w:rsid w:val="001E06AA"/>
    <w:rsid w:val="001E255B"/>
    <w:rsid w:val="001E2808"/>
    <w:rsid w:val="001F19AA"/>
    <w:rsid w:val="001F4C29"/>
    <w:rsid w:val="00203D5F"/>
    <w:rsid w:val="00204F07"/>
    <w:rsid w:val="0020604D"/>
    <w:rsid w:val="00212AF2"/>
    <w:rsid w:val="002142F1"/>
    <w:rsid w:val="00235451"/>
    <w:rsid w:val="002427C4"/>
    <w:rsid w:val="002436D3"/>
    <w:rsid w:val="00244285"/>
    <w:rsid w:val="002512B1"/>
    <w:rsid w:val="002538CF"/>
    <w:rsid w:val="00254C6F"/>
    <w:rsid w:val="002559D4"/>
    <w:rsid w:val="00263A40"/>
    <w:rsid w:val="0026547D"/>
    <w:rsid w:val="0027460A"/>
    <w:rsid w:val="002805D5"/>
    <w:rsid w:val="00280AE9"/>
    <w:rsid w:val="00281AD7"/>
    <w:rsid w:val="00284B0D"/>
    <w:rsid w:val="00295917"/>
    <w:rsid w:val="00297F37"/>
    <w:rsid w:val="002A036B"/>
    <w:rsid w:val="002B3F29"/>
    <w:rsid w:val="002B428A"/>
    <w:rsid w:val="002C6596"/>
    <w:rsid w:val="002C7DED"/>
    <w:rsid w:val="002D4E5D"/>
    <w:rsid w:val="002D69AE"/>
    <w:rsid w:val="002F0B2A"/>
    <w:rsid w:val="002F67DF"/>
    <w:rsid w:val="00300A21"/>
    <w:rsid w:val="00304374"/>
    <w:rsid w:val="00304F1B"/>
    <w:rsid w:val="00314353"/>
    <w:rsid w:val="0031527B"/>
    <w:rsid w:val="00321E09"/>
    <w:rsid w:val="003240A1"/>
    <w:rsid w:val="003244CA"/>
    <w:rsid w:val="0032515E"/>
    <w:rsid w:val="0033175C"/>
    <w:rsid w:val="00340082"/>
    <w:rsid w:val="00341635"/>
    <w:rsid w:val="00345D3D"/>
    <w:rsid w:val="003466CA"/>
    <w:rsid w:val="00346C94"/>
    <w:rsid w:val="00354C96"/>
    <w:rsid w:val="003639C6"/>
    <w:rsid w:val="00370639"/>
    <w:rsid w:val="00372009"/>
    <w:rsid w:val="00373A74"/>
    <w:rsid w:val="00374A3F"/>
    <w:rsid w:val="00376EFF"/>
    <w:rsid w:val="00381D86"/>
    <w:rsid w:val="00382865"/>
    <w:rsid w:val="003844FC"/>
    <w:rsid w:val="003903B3"/>
    <w:rsid w:val="003928D8"/>
    <w:rsid w:val="00392B8B"/>
    <w:rsid w:val="00397BE5"/>
    <w:rsid w:val="003A04EE"/>
    <w:rsid w:val="003B4701"/>
    <w:rsid w:val="003C0DA7"/>
    <w:rsid w:val="003C3BC1"/>
    <w:rsid w:val="003D0A26"/>
    <w:rsid w:val="003D2D6B"/>
    <w:rsid w:val="003D4BED"/>
    <w:rsid w:val="003D5794"/>
    <w:rsid w:val="003F2A75"/>
    <w:rsid w:val="003F3812"/>
    <w:rsid w:val="004006D5"/>
    <w:rsid w:val="00414996"/>
    <w:rsid w:val="00415253"/>
    <w:rsid w:val="00432AC9"/>
    <w:rsid w:val="00442847"/>
    <w:rsid w:val="00442CA2"/>
    <w:rsid w:val="00446789"/>
    <w:rsid w:val="004617D1"/>
    <w:rsid w:val="0046233C"/>
    <w:rsid w:val="00462C9F"/>
    <w:rsid w:val="0046311D"/>
    <w:rsid w:val="004722B9"/>
    <w:rsid w:val="0047606C"/>
    <w:rsid w:val="00480E95"/>
    <w:rsid w:val="00481113"/>
    <w:rsid w:val="004827D7"/>
    <w:rsid w:val="0049618B"/>
    <w:rsid w:val="004A741B"/>
    <w:rsid w:val="004A7BB5"/>
    <w:rsid w:val="004C0A94"/>
    <w:rsid w:val="004C1405"/>
    <w:rsid w:val="004D3BD7"/>
    <w:rsid w:val="004D3C10"/>
    <w:rsid w:val="004D47FA"/>
    <w:rsid w:val="004E20DC"/>
    <w:rsid w:val="004E24D2"/>
    <w:rsid w:val="004E356D"/>
    <w:rsid w:val="004E5B3D"/>
    <w:rsid w:val="004E713B"/>
    <w:rsid w:val="004E7769"/>
    <w:rsid w:val="004F0561"/>
    <w:rsid w:val="004F0D24"/>
    <w:rsid w:val="004F4F21"/>
    <w:rsid w:val="004F5809"/>
    <w:rsid w:val="00503614"/>
    <w:rsid w:val="00504724"/>
    <w:rsid w:val="00510153"/>
    <w:rsid w:val="00511668"/>
    <w:rsid w:val="00511EA9"/>
    <w:rsid w:val="005129C6"/>
    <w:rsid w:val="00514A60"/>
    <w:rsid w:val="00516C91"/>
    <w:rsid w:val="00520332"/>
    <w:rsid w:val="00520637"/>
    <w:rsid w:val="0052278A"/>
    <w:rsid w:val="005236C8"/>
    <w:rsid w:val="00523F1D"/>
    <w:rsid w:val="005303ED"/>
    <w:rsid w:val="005319CB"/>
    <w:rsid w:val="00534922"/>
    <w:rsid w:val="00535880"/>
    <w:rsid w:val="00537BFB"/>
    <w:rsid w:val="00541995"/>
    <w:rsid w:val="005421A8"/>
    <w:rsid w:val="005423C7"/>
    <w:rsid w:val="0054561B"/>
    <w:rsid w:val="00554792"/>
    <w:rsid w:val="00554CE3"/>
    <w:rsid w:val="00562E2A"/>
    <w:rsid w:val="005707C8"/>
    <w:rsid w:val="005722D4"/>
    <w:rsid w:val="00573D30"/>
    <w:rsid w:val="0058450D"/>
    <w:rsid w:val="00584FB9"/>
    <w:rsid w:val="0058635E"/>
    <w:rsid w:val="00590D3C"/>
    <w:rsid w:val="005964F0"/>
    <w:rsid w:val="005A0E20"/>
    <w:rsid w:val="005A1392"/>
    <w:rsid w:val="005A3393"/>
    <w:rsid w:val="005A5C11"/>
    <w:rsid w:val="005B1148"/>
    <w:rsid w:val="005B1D00"/>
    <w:rsid w:val="005B35F3"/>
    <w:rsid w:val="005B5C6D"/>
    <w:rsid w:val="005B607C"/>
    <w:rsid w:val="005B7F8C"/>
    <w:rsid w:val="005C4042"/>
    <w:rsid w:val="005C4BD6"/>
    <w:rsid w:val="005D1CCD"/>
    <w:rsid w:val="005D38AE"/>
    <w:rsid w:val="005E5FEC"/>
    <w:rsid w:val="005F134E"/>
    <w:rsid w:val="005F24EA"/>
    <w:rsid w:val="00603CC7"/>
    <w:rsid w:val="00604B29"/>
    <w:rsid w:val="00604B3E"/>
    <w:rsid w:val="00605B73"/>
    <w:rsid w:val="0060663B"/>
    <w:rsid w:val="00606667"/>
    <w:rsid w:val="0061106B"/>
    <w:rsid w:val="006131A5"/>
    <w:rsid w:val="00617BD2"/>
    <w:rsid w:val="00620494"/>
    <w:rsid w:val="006268E5"/>
    <w:rsid w:val="00634B17"/>
    <w:rsid w:val="006378C7"/>
    <w:rsid w:val="00646787"/>
    <w:rsid w:val="00657C1A"/>
    <w:rsid w:val="006632E3"/>
    <w:rsid w:val="00684D39"/>
    <w:rsid w:val="006861F8"/>
    <w:rsid w:val="00691A78"/>
    <w:rsid w:val="00693A10"/>
    <w:rsid w:val="00696525"/>
    <w:rsid w:val="00696705"/>
    <w:rsid w:val="006A2C3A"/>
    <w:rsid w:val="006A6B5D"/>
    <w:rsid w:val="006A775A"/>
    <w:rsid w:val="006B36B5"/>
    <w:rsid w:val="006B37A8"/>
    <w:rsid w:val="006C7368"/>
    <w:rsid w:val="006D0E3E"/>
    <w:rsid w:val="006E080D"/>
    <w:rsid w:val="006F2130"/>
    <w:rsid w:val="006F4D21"/>
    <w:rsid w:val="006F7BE3"/>
    <w:rsid w:val="0070011A"/>
    <w:rsid w:val="0070093C"/>
    <w:rsid w:val="00701C6D"/>
    <w:rsid w:val="00703E24"/>
    <w:rsid w:val="007074E5"/>
    <w:rsid w:val="0071026F"/>
    <w:rsid w:val="00717424"/>
    <w:rsid w:val="007221A4"/>
    <w:rsid w:val="0072792E"/>
    <w:rsid w:val="00727C10"/>
    <w:rsid w:val="007313DD"/>
    <w:rsid w:val="00735EDF"/>
    <w:rsid w:val="00740E5B"/>
    <w:rsid w:val="007447A1"/>
    <w:rsid w:val="00746D20"/>
    <w:rsid w:val="00746DBB"/>
    <w:rsid w:val="00756F15"/>
    <w:rsid w:val="00761B7E"/>
    <w:rsid w:val="00765A10"/>
    <w:rsid w:val="00773083"/>
    <w:rsid w:val="007775A0"/>
    <w:rsid w:val="00791627"/>
    <w:rsid w:val="00792F2F"/>
    <w:rsid w:val="007951E2"/>
    <w:rsid w:val="00797F34"/>
    <w:rsid w:val="007A0ED0"/>
    <w:rsid w:val="007B0CD1"/>
    <w:rsid w:val="007B3188"/>
    <w:rsid w:val="007B750E"/>
    <w:rsid w:val="007D0E2D"/>
    <w:rsid w:val="007D1E4B"/>
    <w:rsid w:val="007D74C7"/>
    <w:rsid w:val="007F1DEB"/>
    <w:rsid w:val="007F55DC"/>
    <w:rsid w:val="007F600D"/>
    <w:rsid w:val="00801E74"/>
    <w:rsid w:val="00803A38"/>
    <w:rsid w:val="0081279E"/>
    <w:rsid w:val="00815125"/>
    <w:rsid w:val="008209CA"/>
    <w:rsid w:val="008227D3"/>
    <w:rsid w:val="0083668D"/>
    <w:rsid w:val="008408A7"/>
    <w:rsid w:val="00847374"/>
    <w:rsid w:val="00850E57"/>
    <w:rsid w:val="0085158E"/>
    <w:rsid w:val="00853287"/>
    <w:rsid w:val="00855AF7"/>
    <w:rsid w:val="00862D8D"/>
    <w:rsid w:val="008640C2"/>
    <w:rsid w:val="008714DE"/>
    <w:rsid w:val="00874753"/>
    <w:rsid w:val="00875B27"/>
    <w:rsid w:val="008770C0"/>
    <w:rsid w:val="008820DD"/>
    <w:rsid w:val="00886820"/>
    <w:rsid w:val="0089212F"/>
    <w:rsid w:val="00895446"/>
    <w:rsid w:val="00896383"/>
    <w:rsid w:val="00897059"/>
    <w:rsid w:val="008A4F90"/>
    <w:rsid w:val="008A5CF3"/>
    <w:rsid w:val="008B3EE5"/>
    <w:rsid w:val="008B58EF"/>
    <w:rsid w:val="008C3FE1"/>
    <w:rsid w:val="008C4AC5"/>
    <w:rsid w:val="008D77E1"/>
    <w:rsid w:val="008E5FB6"/>
    <w:rsid w:val="008F2F72"/>
    <w:rsid w:val="00900CE1"/>
    <w:rsid w:val="009044AC"/>
    <w:rsid w:val="00910AE9"/>
    <w:rsid w:val="009135BD"/>
    <w:rsid w:val="009179A6"/>
    <w:rsid w:val="00917B5C"/>
    <w:rsid w:val="00932504"/>
    <w:rsid w:val="00934830"/>
    <w:rsid w:val="00952552"/>
    <w:rsid w:val="0095682F"/>
    <w:rsid w:val="00966284"/>
    <w:rsid w:val="009725CA"/>
    <w:rsid w:val="0097443C"/>
    <w:rsid w:val="0097492E"/>
    <w:rsid w:val="00974A71"/>
    <w:rsid w:val="00974D65"/>
    <w:rsid w:val="0098124B"/>
    <w:rsid w:val="00985B30"/>
    <w:rsid w:val="009877AF"/>
    <w:rsid w:val="009923F5"/>
    <w:rsid w:val="009A2B46"/>
    <w:rsid w:val="009B066E"/>
    <w:rsid w:val="009B209D"/>
    <w:rsid w:val="009B7116"/>
    <w:rsid w:val="009B7273"/>
    <w:rsid w:val="009C0D6C"/>
    <w:rsid w:val="009C2011"/>
    <w:rsid w:val="009C4442"/>
    <w:rsid w:val="009C6B00"/>
    <w:rsid w:val="009D2ADD"/>
    <w:rsid w:val="009E7A5A"/>
    <w:rsid w:val="009F016A"/>
    <w:rsid w:val="009F4E35"/>
    <w:rsid w:val="00A072AB"/>
    <w:rsid w:val="00A10592"/>
    <w:rsid w:val="00A20D41"/>
    <w:rsid w:val="00A22474"/>
    <w:rsid w:val="00A26885"/>
    <w:rsid w:val="00A40533"/>
    <w:rsid w:val="00A40820"/>
    <w:rsid w:val="00A47705"/>
    <w:rsid w:val="00A54407"/>
    <w:rsid w:val="00A5716D"/>
    <w:rsid w:val="00A57E6F"/>
    <w:rsid w:val="00A57EF7"/>
    <w:rsid w:val="00A62DCA"/>
    <w:rsid w:val="00A72FC1"/>
    <w:rsid w:val="00A74A94"/>
    <w:rsid w:val="00A77A77"/>
    <w:rsid w:val="00A80D01"/>
    <w:rsid w:val="00A80E8C"/>
    <w:rsid w:val="00A81B18"/>
    <w:rsid w:val="00A83E4C"/>
    <w:rsid w:val="00A91279"/>
    <w:rsid w:val="00A9480C"/>
    <w:rsid w:val="00AA1A68"/>
    <w:rsid w:val="00AB1357"/>
    <w:rsid w:val="00AB71D4"/>
    <w:rsid w:val="00AC7110"/>
    <w:rsid w:val="00AD0A0C"/>
    <w:rsid w:val="00AD66B0"/>
    <w:rsid w:val="00AE0304"/>
    <w:rsid w:val="00AF11C1"/>
    <w:rsid w:val="00AF315A"/>
    <w:rsid w:val="00AF4C14"/>
    <w:rsid w:val="00B05047"/>
    <w:rsid w:val="00B067AE"/>
    <w:rsid w:val="00B132D8"/>
    <w:rsid w:val="00B1360C"/>
    <w:rsid w:val="00B2752E"/>
    <w:rsid w:val="00B3044B"/>
    <w:rsid w:val="00B3048F"/>
    <w:rsid w:val="00B35C5D"/>
    <w:rsid w:val="00B40BAE"/>
    <w:rsid w:val="00B501F1"/>
    <w:rsid w:val="00B50CA9"/>
    <w:rsid w:val="00B52805"/>
    <w:rsid w:val="00B5431B"/>
    <w:rsid w:val="00B5612B"/>
    <w:rsid w:val="00B61E8E"/>
    <w:rsid w:val="00B74689"/>
    <w:rsid w:val="00B83B3A"/>
    <w:rsid w:val="00B8763D"/>
    <w:rsid w:val="00B964FD"/>
    <w:rsid w:val="00BA0557"/>
    <w:rsid w:val="00BA3733"/>
    <w:rsid w:val="00BA3918"/>
    <w:rsid w:val="00BB166F"/>
    <w:rsid w:val="00BB1F4A"/>
    <w:rsid w:val="00BC358A"/>
    <w:rsid w:val="00BD10AD"/>
    <w:rsid w:val="00BD1EE2"/>
    <w:rsid w:val="00BD2F6F"/>
    <w:rsid w:val="00BD5DCC"/>
    <w:rsid w:val="00BD76D5"/>
    <w:rsid w:val="00BE1453"/>
    <w:rsid w:val="00BE6C19"/>
    <w:rsid w:val="00BF296C"/>
    <w:rsid w:val="00C0252E"/>
    <w:rsid w:val="00C041A7"/>
    <w:rsid w:val="00C05087"/>
    <w:rsid w:val="00C1186B"/>
    <w:rsid w:val="00C248FB"/>
    <w:rsid w:val="00C25185"/>
    <w:rsid w:val="00C26FCC"/>
    <w:rsid w:val="00C27DD0"/>
    <w:rsid w:val="00C32955"/>
    <w:rsid w:val="00C440D2"/>
    <w:rsid w:val="00C45389"/>
    <w:rsid w:val="00C4579A"/>
    <w:rsid w:val="00C561B3"/>
    <w:rsid w:val="00C64F3E"/>
    <w:rsid w:val="00C82670"/>
    <w:rsid w:val="00C863C7"/>
    <w:rsid w:val="00C86755"/>
    <w:rsid w:val="00C873BE"/>
    <w:rsid w:val="00C87F13"/>
    <w:rsid w:val="00C922DB"/>
    <w:rsid w:val="00C94CED"/>
    <w:rsid w:val="00C97A05"/>
    <w:rsid w:val="00CA135B"/>
    <w:rsid w:val="00CA17A9"/>
    <w:rsid w:val="00CB2B66"/>
    <w:rsid w:val="00CB4AE0"/>
    <w:rsid w:val="00CB619E"/>
    <w:rsid w:val="00CB6F83"/>
    <w:rsid w:val="00CD24C4"/>
    <w:rsid w:val="00CD2BBE"/>
    <w:rsid w:val="00CD44E8"/>
    <w:rsid w:val="00CD47AD"/>
    <w:rsid w:val="00CD61DC"/>
    <w:rsid w:val="00CE30E2"/>
    <w:rsid w:val="00CE63F4"/>
    <w:rsid w:val="00CE6F85"/>
    <w:rsid w:val="00CE7296"/>
    <w:rsid w:val="00CE75E4"/>
    <w:rsid w:val="00CF151D"/>
    <w:rsid w:val="00CF32AD"/>
    <w:rsid w:val="00CF4646"/>
    <w:rsid w:val="00CF49FC"/>
    <w:rsid w:val="00CF4A84"/>
    <w:rsid w:val="00D0129B"/>
    <w:rsid w:val="00D05D5A"/>
    <w:rsid w:val="00D05E40"/>
    <w:rsid w:val="00D07F4B"/>
    <w:rsid w:val="00D1503A"/>
    <w:rsid w:val="00D168A0"/>
    <w:rsid w:val="00D20C3C"/>
    <w:rsid w:val="00D25C4E"/>
    <w:rsid w:val="00D33EB9"/>
    <w:rsid w:val="00D40E5A"/>
    <w:rsid w:val="00D4103A"/>
    <w:rsid w:val="00D4421B"/>
    <w:rsid w:val="00D4593F"/>
    <w:rsid w:val="00D46146"/>
    <w:rsid w:val="00D46A97"/>
    <w:rsid w:val="00D57BFD"/>
    <w:rsid w:val="00D60155"/>
    <w:rsid w:val="00D6355A"/>
    <w:rsid w:val="00D70D5D"/>
    <w:rsid w:val="00D715DD"/>
    <w:rsid w:val="00D73BBD"/>
    <w:rsid w:val="00D749AD"/>
    <w:rsid w:val="00D76031"/>
    <w:rsid w:val="00D760BC"/>
    <w:rsid w:val="00D81756"/>
    <w:rsid w:val="00D850C7"/>
    <w:rsid w:val="00D93B2A"/>
    <w:rsid w:val="00D93C9D"/>
    <w:rsid w:val="00D947F3"/>
    <w:rsid w:val="00D95B6D"/>
    <w:rsid w:val="00DB4107"/>
    <w:rsid w:val="00DB7520"/>
    <w:rsid w:val="00DC264B"/>
    <w:rsid w:val="00DD1BF5"/>
    <w:rsid w:val="00DE08CD"/>
    <w:rsid w:val="00DE384C"/>
    <w:rsid w:val="00DE3910"/>
    <w:rsid w:val="00DE5D52"/>
    <w:rsid w:val="00DF321A"/>
    <w:rsid w:val="00DF7BDA"/>
    <w:rsid w:val="00E028DB"/>
    <w:rsid w:val="00E03DD7"/>
    <w:rsid w:val="00E04751"/>
    <w:rsid w:val="00E07328"/>
    <w:rsid w:val="00E07981"/>
    <w:rsid w:val="00E101F6"/>
    <w:rsid w:val="00E10D48"/>
    <w:rsid w:val="00E3179C"/>
    <w:rsid w:val="00E32FC7"/>
    <w:rsid w:val="00E354A3"/>
    <w:rsid w:val="00E3792D"/>
    <w:rsid w:val="00E424E5"/>
    <w:rsid w:val="00E502D4"/>
    <w:rsid w:val="00E53C3E"/>
    <w:rsid w:val="00E543A6"/>
    <w:rsid w:val="00E545A8"/>
    <w:rsid w:val="00E65FE6"/>
    <w:rsid w:val="00E75E22"/>
    <w:rsid w:val="00E76AD5"/>
    <w:rsid w:val="00E77A6A"/>
    <w:rsid w:val="00E82DDB"/>
    <w:rsid w:val="00E83B2E"/>
    <w:rsid w:val="00E85915"/>
    <w:rsid w:val="00E87CAF"/>
    <w:rsid w:val="00E91F1B"/>
    <w:rsid w:val="00E935FC"/>
    <w:rsid w:val="00E93B35"/>
    <w:rsid w:val="00E95F01"/>
    <w:rsid w:val="00E97DD5"/>
    <w:rsid w:val="00EA4C55"/>
    <w:rsid w:val="00EB5722"/>
    <w:rsid w:val="00EB64F8"/>
    <w:rsid w:val="00EC7C2D"/>
    <w:rsid w:val="00ED60A7"/>
    <w:rsid w:val="00EE004F"/>
    <w:rsid w:val="00EE0918"/>
    <w:rsid w:val="00EF5A5E"/>
    <w:rsid w:val="00EF75E0"/>
    <w:rsid w:val="00F01FFC"/>
    <w:rsid w:val="00F0225D"/>
    <w:rsid w:val="00F1325B"/>
    <w:rsid w:val="00F17B7B"/>
    <w:rsid w:val="00F23060"/>
    <w:rsid w:val="00F23625"/>
    <w:rsid w:val="00F3166C"/>
    <w:rsid w:val="00F331C6"/>
    <w:rsid w:val="00F34523"/>
    <w:rsid w:val="00F427E4"/>
    <w:rsid w:val="00F45049"/>
    <w:rsid w:val="00F54FBB"/>
    <w:rsid w:val="00F5690B"/>
    <w:rsid w:val="00F605CC"/>
    <w:rsid w:val="00F635E8"/>
    <w:rsid w:val="00F63C94"/>
    <w:rsid w:val="00F64265"/>
    <w:rsid w:val="00F85A93"/>
    <w:rsid w:val="00F86F10"/>
    <w:rsid w:val="00F91720"/>
    <w:rsid w:val="00F9487E"/>
    <w:rsid w:val="00F96EA5"/>
    <w:rsid w:val="00F97F21"/>
    <w:rsid w:val="00FA4EDE"/>
    <w:rsid w:val="00FB16D0"/>
    <w:rsid w:val="00FB5DE9"/>
    <w:rsid w:val="00FC0154"/>
    <w:rsid w:val="00FC204C"/>
    <w:rsid w:val="00FC3478"/>
    <w:rsid w:val="00FC3B02"/>
    <w:rsid w:val="00FE18EE"/>
    <w:rsid w:val="00FF560A"/>
    <w:rsid w:val="00FF570F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648A5"/>
  <w15:docId w15:val="{8C68BB87-76C7-4920-9C53-309A4B9C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EE5"/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11BodyText"/>
    <w:qFormat/>
    <w:rsid w:val="00CA135B"/>
    <w:pPr>
      <w:keepNext/>
      <w:pageBreakBefore/>
      <w:numPr>
        <w:numId w:val="1"/>
      </w:numPr>
      <w:spacing w:after="220"/>
      <w:outlineLvl w:val="0"/>
    </w:pPr>
    <w:rPr>
      <w:b/>
      <w:caps/>
    </w:rPr>
  </w:style>
  <w:style w:type="paragraph" w:styleId="Heading2">
    <w:name w:val="heading 2"/>
    <w:basedOn w:val="Normal"/>
    <w:next w:val="11BodyText"/>
    <w:qFormat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odyText">
    <w:name w:val="00 BodyText"/>
    <w:basedOn w:val="Normal"/>
    <w:pPr>
      <w:spacing w:after="220"/>
    </w:pPr>
  </w:style>
  <w:style w:type="paragraph" w:styleId="Footer">
    <w:name w:val="footer"/>
    <w:basedOn w:val="Normal"/>
    <w:rPr>
      <w:sz w:val="1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pPr>
      <w:spacing w:after="220"/>
      <w:ind w:left="2597" w:hanging="2597"/>
    </w:pPr>
  </w:style>
  <w:style w:type="paragraph" w:customStyle="1" w:styleId="01BodyText">
    <w:name w:val="01 BodyText"/>
    <w:basedOn w:val="Normal"/>
    <w:pPr>
      <w:spacing w:after="220"/>
      <w:ind w:left="1298" w:hanging="1298"/>
    </w:pPr>
  </w:style>
  <w:style w:type="paragraph" w:customStyle="1" w:styleId="11BodyText">
    <w:name w:val="11 BodyText"/>
    <w:basedOn w:val="Normal"/>
    <w:link w:val="11BodyTextChar"/>
    <w:pPr>
      <w:spacing w:after="220"/>
      <w:ind w:left="1298"/>
    </w:pPr>
  </w:style>
  <w:style w:type="paragraph" w:customStyle="1" w:styleId="Bulletedo2">
    <w:name w:val="Bulleted o 2"/>
    <w:basedOn w:val="22BodyText"/>
    <w:pPr>
      <w:ind w:left="2954" w:hanging="357"/>
    </w:pPr>
  </w:style>
  <w:style w:type="paragraph" w:customStyle="1" w:styleId="22BodyText">
    <w:name w:val="22 BodyText"/>
    <w:basedOn w:val="Normal"/>
    <w:pPr>
      <w:spacing w:after="220"/>
      <w:ind w:left="2597"/>
    </w:pPr>
  </w:style>
  <w:style w:type="paragraph" w:customStyle="1" w:styleId="12BodyText">
    <w:name w:val="12 BodyText"/>
    <w:basedOn w:val="Normal"/>
    <w:pPr>
      <w:spacing w:after="220"/>
      <w:ind w:left="2596" w:hanging="1298"/>
    </w:pPr>
  </w:style>
  <w:style w:type="paragraph" w:customStyle="1" w:styleId="23BodyText">
    <w:name w:val="23 BodyText"/>
    <w:basedOn w:val="Normal"/>
    <w:pPr>
      <w:spacing w:after="220"/>
      <w:ind w:left="3895" w:hanging="1298"/>
    </w:pPr>
  </w:style>
  <w:style w:type="paragraph" w:customStyle="1" w:styleId="33BodyText">
    <w:name w:val="33 BodyText"/>
    <w:basedOn w:val="Normal"/>
    <w:pPr>
      <w:spacing w:after="220"/>
      <w:ind w:left="3895"/>
    </w:pPr>
  </w:style>
  <w:style w:type="paragraph" w:styleId="TOC1">
    <w:name w:val="toc 1"/>
    <w:basedOn w:val="Normal"/>
    <w:next w:val="Normal"/>
    <w:uiPriority w:val="39"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pPr>
      <w:ind w:left="1655" w:hanging="357"/>
    </w:pPr>
  </w:style>
  <w:style w:type="paragraph" w:customStyle="1" w:styleId="Bulleted-1">
    <w:name w:val="Bulleted - 1"/>
    <w:basedOn w:val="Bulletedo1"/>
  </w:style>
  <w:style w:type="paragraph" w:customStyle="1" w:styleId="NumberedList0">
    <w:name w:val="Numbered List 0"/>
    <w:basedOn w:val="Normal"/>
    <w:pPr>
      <w:spacing w:after="220"/>
      <w:ind w:left="1298" w:hanging="1298"/>
    </w:pPr>
  </w:style>
  <w:style w:type="paragraph" w:customStyle="1" w:styleId="NumberedList1">
    <w:name w:val="Numbered List 1"/>
    <w:basedOn w:val="Normal"/>
    <w:pPr>
      <w:spacing w:after="220"/>
      <w:ind w:left="1655" w:hanging="357"/>
    </w:pPr>
  </w:style>
  <w:style w:type="paragraph" w:customStyle="1" w:styleId="NumberedList2">
    <w:name w:val="Numbered List 2"/>
    <w:basedOn w:val="NumberedList1"/>
    <w:pPr>
      <w:ind w:left="2954"/>
    </w:pPr>
  </w:style>
  <w:style w:type="character" w:styleId="CommentReference">
    <w:name w:val="annotation reference"/>
    <w:semiHidden/>
    <w:rsid w:val="001A0207"/>
    <w:rPr>
      <w:sz w:val="16"/>
      <w:szCs w:val="16"/>
    </w:rPr>
  </w:style>
  <w:style w:type="paragraph" w:customStyle="1" w:styleId="Bulleted-2">
    <w:name w:val="Bulleted - 2"/>
    <w:basedOn w:val="Bulletedo2"/>
  </w:style>
  <w:style w:type="paragraph" w:styleId="CommentText">
    <w:name w:val="annotation text"/>
    <w:basedOn w:val="Normal"/>
    <w:semiHidden/>
    <w:rsid w:val="001A0207"/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uiPriority w:val="39"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Pr>
      <w:b/>
    </w:rPr>
  </w:style>
  <w:style w:type="paragraph" w:customStyle="1" w:styleId="DocumentTitle">
    <w:name w:val="Document Title"/>
    <w:basedOn w:val="Normal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semiHidden/>
  </w:style>
  <w:style w:type="paragraph" w:styleId="TOC5">
    <w:name w:val="toc 5"/>
    <w:basedOn w:val="Normal"/>
    <w:next w:val="Normal"/>
    <w:semiHidden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leader="dot" w:pos="9921"/>
      </w:tabs>
      <w:ind w:left="1760"/>
    </w:pPr>
  </w:style>
  <w:style w:type="paragraph" w:styleId="CommentSubject">
    <w:name w:val="annotation subject"/>
    <w:basedOn w:val="CommentText"/>
    <w:next w:val="CommentText"/>
    <w:semiHidden/>
    <w:rsid w:val="001A0207"/>
    <w:rPr>
      <w:b/>
      <w:bCs/>
    </w:rPr>
  </w:style>
  <w:style w:type="paragraph" w:styleId="BalloonText">
    <w:name w:val="Balloon Text"/>
    <w:basedOn w:val="Normal"/>
    <w:semiHidden/>
    <w:rsid w:val="001A0207"/>
    <w:rPr>
      <w:rFonts w:ascii="Tahoma" w:hAnsi="Tahoma" w:cs="Tahoma"/>
      <w:sz w:val="16"/>
      <w:szCs w:val="16"/>
    </w:rPr>
  </w:style>
  <w:style w:type="paragraph" w:customStyle="1" w:styleId="Code">
    <w:name w:val="Code"/>
    <w:next w:val="Normal"/>
    <w:rsid w:val="00446789"/>
    <w:pPr>
      <w:tabs>
        <w:tab w:val="left" w:pos="567"/>
        <w:tab w:val="left" w:pos="680"/>
        <w:tab w:val="left" w:pos="794"/>
        <w:tab w:val="left" w:pos="907"/>
        <w:tab w:val="left" w:pos="1021"/>
        <w:tab w:val="left" w:pos="1134"/>
        <w:tab w:val="left" w:pos="1247"/>
        <w:tab w:val="left" w:pos="1361"/>
        <w:tab w:val="left" w:pos="1474"/>
        <w:tab w:val="left" w:pos="1588"/>
        <w:tab w:val="left" w:pos="1701"/>
      </w:tabs>
      <w:suppressAutoHyphens/>
    </w:pPr>
    <w:rPr>
      <w:rFonts w:ascii="Arial monospaced for SAP" w:hAnsi="Arial monospaced for SAP" w:cs="CG Times (W1)"/>
      <w:lang w:eastAsia="ar-SA"/>
    </w:rPr>
  </w:style>
  <w:style w:type="paragraph" w:customStyle="1" w:styleId="11Code">
    <w:name w:val="11 Code"/>
    <w:basedOn w:val="11BodyText"/>
    <w:link w:val="11CodeChar"/>
    <w:autoRedefine/>
    <w:rsid w:val="00CA135B"/>
    <w:pPr>
      <w:spacing w:after="0"/>
      <w:ind w:left="601"/>
    </w:pPr>
    <w:rPr>
      <w:rFonts w:ascii="Courier New" w:hAnsi="Courier New"/>
      <w:noProof/>
    </w:rPr>
  </w:style>
  <w:style w:type="character" w:customStyle="1" w:styleId="11BodyTextChar">
    <w:name w:val="11 BodyText Char"/>
    <w:link w:val="11BodyText"/>
    <w:rsid w:val="004E20DC"/>
    <w:rPr>
      <w:rFonts w:ascii="Arial" w:hAnsi="Arial"/>
      <w:sz w:val="22"/>
      <w:lang w:val="en-GB" w:eastAsia="en-US" w:bidi="ar-SA"/>
    </w:rPr>
  </w:style>
  <w:style w:type="character" w:customStyle="1" w:styleId="11CodeChar">
    <w:name w:val="11 Code Char"/>
    <w:link w:val="11Code"/>
    <w:rsid w:val="00CA135B"/>
    <w:rPr>
      <w:rFonts w:ascii="Courier New" w:hAnsi="Courier New"/>
      <w:noProof/>
      <w:sz w:val="22"/>
      <w:lang w:val="en-GB" w:eastAsia="en-US" w:bidi="ar-SA"/>
    </w:rPr>
  </w:style>
  <w:style w:type="character" w:styleId="Hyperlink">
    <w:name w:val="Hyperlink"/>
    <w:uiPriority w:val="99"/>
    <w:rsid w:val="00A80E8C"/>
    <w:rPr>
      <w:color w:val="0000FF"/>
      <w:u w:val="single"/>
    </w:rPr>
  </w:style>
  <w:style w:type="character" w:styleId="FollowedHyperlink">
    <w:name w:val="FollowedHyperlink"/>
    <w:rsid w:val="00EB64F8"/>
    <w:rPr>
      <w:color w:val="800080"/>
      <w:u w:val="single"/>
    </w:rPr>
  </w:style>
  <w:style w:type="paragraph" w:customStyle="1" w:styleId="Illegalcode">
    <w:name w:val="Illegal code"/>
    <w:basedOn w:val="11Code"/>
    <w:rsid w:val="00AF11C1"/>
    <w:rPr>
      <w:strike/>
    </w:rPr>
  </w:style>
  <w:style w:type="paragraph" w:styleId="BodyTextIndent">
    <w:name w:val="Body Text Indent"/>
    <w:basedOn w:val="Normal"/>
    <w:link w:val="BodyTextIndentChar"/>
    <w:rsid w:val="008770C0"/>
    <w:pPr>
      <w:ind w:firstLine="540"/>
    </w:pPr>
    <w:rPr>
      <w:rFonts w:ascii="Times New Roman" w:hAnsi="Times New Roman"/>
      <w:sz w:val="28"/>
      <w:lang w:bidi="he-IL"/>
    </w:rPr>
  </w:style>
  <w:style w:type="character" w:customStyle="1" w:styleId="BodyTextIndentChar">
    <w:name w:val="Body Text Indent Char"/>
    <w:link w:val="BodyTextIndent"/>
    <w:rsid w:val="008770C0"/>
    <w:rPr>
      <w:sz w:val="28"/>
      <w:lang w:eastAsia="en-US" w:bidi="he-IL"/>
    </w:rPr>
  </w:style>
  <w:style w:type="paragraph" w:styleId="BodyTextIndent2">
    <w:name w:val="Body Text Indent 2"/>
    <w:basedOn w:val="Normal"/>
    <w:link w:val="BodyTextIndent2Char"/>
    <w:rsid w:val="008770C0"/>
    <w:pPr>
      <w:ind w:left="360" w:firstLine="540"/>
    </w:pPr>
    <w:rPr>
      <w:rFonts w:ascii="Times New Roman" w:hAnsi="Times New Roman"/>
      <w:sz w:val="26"/>
      <w:lang w:bidi="he-IL"/>
    </w:rPr>
  </w:style>
  <w:style w:type="character" w:customStyle="1" w:styleId="BodyTextIndent2Char">
    <w:name w:val="Body Text Indent 2 Char"/>
    <w:link w:val="BodyTextIndent2"/>
    <w:rsid w:val="008770C0"/>
    <w:rPr>
      <w:sz w:val="26"/>
      <w:lang w:eastAsia="en-US" w:bidi="he-IL"/>
    </w:rPr>
  </w:style>
  <w:style w:type="paragraph" w:styleId="BodyTextIndent3">
    <w:name w:val="Body Text Indent 3"/>
    <w:basedOn w:val="Normal"/>
    <w:link w:val="BodyTextIndent3Char"/>
    <w:rsid w:val="008770C0"/>
    <w:pPr>
      <w:ind w:left="900" w:firstLine="540"/>
    </w:pPr>
    <w:rPr>
      <w:rFonts w:ascii="Times New Roman" w:hAnsi="Times New Roman"/>
      <w:sz w:val="24"/>
      <w:lang w:bidi="he-IL"/>
    </w:rPr>
  </w:style>
  <w:style w:type="character" w:customStyle="1" w:styleId="BodyTextIndent3Char">
    <w:name w:val="Body Text Indent 3 Char"/>
    <w:link w:val="BodyTextIndent3"/>
    <w:rsid w:val="008770C0"/>
    <w:rPr>
      <w:sz w:val="24"/>
      <w:lang w:eastAsia="en-US" w:bidi="he-IL"/>
    </w:rPr>
  </w:style>
  <w:style w:type="character" w:styleId="Emphasis">
    <w:name w:val="Emphasis"/>
    <w:qFormat/>
    <w:rsid w:val="003C3BC1"/>
    <w:rPr>
      <w:i/>
      <w:iCs/>
    </w:rPr>
  </w:style>
  <w:style w:type="paragraph" w:styleId="NormalWeb">
    <w:name w:val="Normal (Web)"/>
    <w:basedOn w:val="Normal"/>
    <w:uiPriority w:val="99"/>
    <w:unhideWhenUsed/>
    <w:rsid w:val="00D25C4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011CDA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97BA7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="Calibri Light" w:eastAsia="宋体" w:hAnsi="Calibri Light"/>
      <w:b w:val="0"/>
      <w:caps w:val="0"/>
      <w:color w:val="2E74B5"/>
      <w:sz w:val="32"/>
      <w:szCs w:val="32"/>
      <w:lang w:val="en-US"/>
    </w:rPr>
  </w:style>
  <w:style w:type="table" w:styleId="TableGrid">
    <w:name w:val="Table Grid"/>
    <w:basedOn w:val="TableNormal"/>
    <w:rsid w:val="00085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827D7"/>
    <w:pPr>
      <w:pBdr>
        <w:bottom w:val="single" w:sz="6" w:space="1" w:color="auto"/>
      </w:pBdr>
      <w:jc w:val="center"/>
    </w:pPr>
    <w:rPr>
      <w:rFonts w:eastAsia="Times New Roman" w:cs="Arial"/>
      <w:vanish/>
      <w:sz w:val="16"/>
      <w:szCs w:val="16"/>
      <w:lang w:val="en-US"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827D7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bo-input-label">
    <w:name w:val="bo-input-label"/>
    <w:basedOn w:val="DefaultParagraphFont"/>
    <w:rsid w:val="004827D7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827D7"/>
    <w:pPr>
      <w:pBdr>
        <w:top w:val="single" w:sz="6" w:space="1" w:color="auto"/>
      </w:pBdr>
      <w:jc w:val="center"/>
    </w:pPr>
    <w:rPr>
      <w:rFonts w:eastAsia="Times New Roman" w:cs="Arial"/>
      <w:vanish/>
      <w:sz w:val="16"/>
      <w:szCs w:val="16"/>
      <w:lang w:val="en-US"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827D7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2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8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5EF2B1AEBDC4880837EF279400C0A" ma:contentTypeVersion="0" ma:contentTypeDescription="Create a new document." ma:contentTypeScope="" ma:versionID="e6cdbedf282d10d6d996eb4708df864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0BA92-1322-4D87-A7DC-E41297FA1A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E9787-EAF1-41D2-A731-14842F11E70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CE1ED72-46D7-499E-B2D1-3E716E2A0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1C5F464-2D08-457C-8550-0A9A8501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Tymphany Document Template</vt:lpstr>
    </vt:vector>
  </TitlesOfParts>
  <Company>Tymphany</Company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Tymphany Document Template</dc:title>
  <dc:creator>Alfredo Fernandez</dc:creator>
  <cp:lastModifiedBy>Daniel Qin (覃永茂)</cp:lastModifiedBy>
  <cp:revision>3</cp:revision>
  <cp:lastPrinted>2008-04-14T04:52:00Z</cp:lastPrinted>
  <dcterms:created xsi:type="dcterms:W3CDTF">2018-04-12T08:18:00Z</dcterms:created>
  <dcterms:modified xsi:type="dcterms:W3CDTF">2018-04-12T08:20:00Z</dcterms:modified>
</cp:coreProperties>
</file>