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99" w:rsidRDefault="00A57D48" w:rsidP="002B51EB">
      <w:pPr>
        <w:jc w:val="center"/>
      </w:pPr>
      <w:r>
        <w:t>Speed of Sound</w:t>
      </w:r>
    </w:p>
    <w:p w:rsidR="002B51EB" w:rsidRDefault="002B51EB" w:rsidP="002B51EB">
      <w:pPr>
        <w:jc w:val="center"/>
      </w:pPr>
      <w:r>
        <w:t xml:space="preserve">PHYS </w:t>
      </w:r>
      <w:r w:rsidRPr="00B21024">
        <w:t>211L</w:t>
      </w:r>
      <w:r>
        <w:t xml:space="preserve"> – H02</w:t>
      </w:r>
    </w:p>
    <w:p w:rsidR="002B51EB" w:rsidRDefault="002B51EB" w:rsidP="002B51EB">
      <w:pPr>
        <w:jc w:val="center"/>
      </w:pPr>
      <w:r>
        <w:t>Tuesday 10:05am – 12:05</w:t>
      </w:r>
      <w:r w:rsidRPr="00B21024">
        <w:t>pm</w:t>
      </w:r>
    </w:p>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B36701" w:rsidRDefault="00B36701" w:rsidP="008E5A11"/>
    <w:p w:rsidR="00BC160B" w:rsidRDefault="00BC160B" w:rsidP="008E5A11"/>
    <w:p w:rsidR="00B36701" w:rsidRDefault="00B36701" w:rsidP="008E5A11"/>
    <w:p w:rsidR="00057B66" w:rsidRDefault="002B51EB" w:rsidP="00FD64E5">
      <w:pPr>
        <w:jc w:val="center"/>
      </w:pPr>
      <w:r>
        <w:t>Abstract</w:t>
      </w:r>
    </w:p>
    <w:p w:rsidR="00FD64E5" w:rsidRDefault="00FD64E5" w:rsidP="00FD64E5">
      <w:r>
        <w:tab/>
        <w:t>In this lab, we determined the speed of sound in air at room temperature using a resonating air column. We adjusted the length of the air column and found various resonance lengths, and from out measurements, we found that the speed of sound in air at room temperature is 347.1 m/s.</w:t>
      </w:r>
    </w:p>
    <w:p w:rsidR="00984F74" w:rsidRDefault="00984F74" w:rsidP="00984F74">
      <w:pPr>
        <w:jc w:val="center"/>
      </w:pPr>
      <w:r>
        <w:lastRenderedPageBreak/>
        <w:t>Introduction/Background</w:t>
      </w:r>
    </w:p>
    <w:p w:rsidR="00B36701" w:rsidRDefault="00FD64E5" w:rsidP="0096621E">
      <w:r>
        <w:tab/>
      </w:r>
      <w:r w:rsidR="0096621E">
        <w:t>While the speed of light and sound are both absurdly fast and seemingly reach your ears and eyes instantaneously, they do have a measurable speed. In the correct conditions, we can see that these two speeds are indeed different. As it turns out, the speed of light knocks the speed of sound out of the water. But how do we measure the speed of sound?</w:t>
      </w:r>
    </w:p>
    <w:p w:rsidR="0096621E" w:rsidRDefault="0096621E" w:rsidP="0096621E">
      <w:r>
        <w:tab/>
        <w:t xml:space="preserve">The first person to attempt to measure the speed of sound was </w:t>
      </w:r>
      <w:r w:rsidR="009B6615">
        <w:t xml:space="preserve">[1] </w:t>
      </w:r>
      <w:r w:rsidRPr="0096621E">
        <w:t xml:space="preserve">Pierre </w:t>
      </w:r>
      <w:proofErr w:type="spellStart"/>
      <w:r w:rsidRPr="0096621E">
        <w:t>Gassendi</w:t>
      </w:r>
      <w:proofErr w:type="spellEnd"/>
      <w:r w:rsidRPr="0096621E">
        <w:t xml:space="preserve"> in 1635</w:t>
      </w:r>
      <w:r>
        <w:t>. For his calculations, he measured the time difference between the explosion of a cannon and the arrival of the sound from a distance. His measurements, for how primitive they were, were extremely accurate and resulted in a calculation within 0.5 meters per second of the actual speed.</w:t>
      </w:r>
    </w:p>
    <w:p w:rsidR="0096621E" w:rsidRPr="00201844" w:rsidRDefault="0096621E" w:rsidP="0096621E">
      <w:pPr>
        <w:rPr>
          <w:rFonts w:ascii="Wingdings" w:hAnsi="Wingdings"/>
          <w:color w:val="FFFFFF" w:themeColor="background1"/>
        </w:rPr>
      </w:pPr>
      <w:r>
        <w:tab/>
      </w:r>
      <w:r w:rsidR="009B6615">
        <w:t>However,</w:t>
      </w:r>
      <w:r>
        <w:t xml:space="preserve"> in our experiment, and in most modern measurements, </w:t>
      </w:r>
      <w:r w:rsidR="009B6615">
        <w:t xml:space="preserve">our calculations used waves to determine the speed of sound. Because we know the frequency of the wavelengths created by the tuning fork, we can use the formula </w:t>
      </w:r>
      <m:oMath>
        <m:r>
          <w:rPr>
            <w:rFonts w:ascii="Cambria Math" w:hAnsi="Cambria Math"/>
          </w:rPr>
          <m:t>v=f/</m:t>
        </m:r>
        <m:r>
          <m:rPr>
            <m:sty m:val="p"/>
          </m:rPr>
          <w:rPr>
            <w:rStyle w:val="apple-converted-space"/>
            <w:rFonts w:ascii="Cambria Math" w:hAnsi="Cambria Math" w:cs="Arial"/>
            <w:color w:val="252525"/>
            <w:sz w:val="21"/>
            <w:szCs w:val="21"/>
            <w:shd w:val="clear" w:color="auto" w:fill="FFFFFF"/>
          </w:rPr>
          <m:t> </m:t>
        </m:r>
        <m:r>
          <m:rPr>
            <m:sty m:val="b"/>
          </m:rPr>
          <w:rPr>
            <w:rFonts w:ascii="Cambria Math" w:hAnsi="Cambria Math" w:cs="Arial"/>
            <w:color w:val="252525"/>
            <w:sz w:val="21"/>
            <w:szCs w:val="21"/>
            <w:shd w:val="clear" w:color="auto" w:fill="FFFFFF"/>
            <w:lang w:val="el-GR"/>
          </w:rPr>
          <m:t>λ</m:t>
        </m:r>
      </m:oMath>
      <w:r w:rsidR="009B6615">
        <w:rPr>
          <w:rFonts w:eastAsiaTheme="minorEastAsia"/>
          <w:b/>
          <w:bCs/>
          <w:color w:val="252525"/>
          <w:sz w:val="21"/>
          <w:szCs w:val="21"/>
          <w:shd w:val="clear" w:color="auto" w:fill="FFFFFF"/>
        </w:rPr>
        <w:t xml:space="preserve">. </w:t>
      </w:r>
      <w:r w:rsidR="009B6615">
        <w:rPr>
          <w:rFonts w:eastAsiaTheme="minorEastAsia"/>
          <w:bCs/>
          <w:color w:val="252525"/>
          <w:szCs w:val="21"/>
          <w:shd w:val="clear" w:color="auto" w:fill="FFFFFF"/>
        </w:rPr>
        <w:t xml:space="preserve">Measuring several distances of tubing to search for a resonance frequency allows us to determine a wavelength to use in our formula. </w:t>
      </w:r>
      <w:r w:rsidR="00201844" w:rsidRPr="00201844">
        <w:rPr>
          <w:rFonts w:eastAsiaTheme="minorEastAsia"/>
          <w:bCs/>
          <w:color w:val="FFFFFF" w:themeColor="background1"/>
          <w:szCs w:val="21"/>
          <w:shd w:val="clear" w:color="auto" w:fill="FFFFFF"/>
        </w:rPr>
        <w:t xml:space="preserve"> Help he has a gun</w:t>
      </w:r>
    </w:p>
    <w:p w:rsidR="00611EB7" w:rsidRDefault="00C13704" w:rsidP="00FD64E5">
      <w:pPr>
        <w:jc w:val="center"/>
      </w:pPr>
      <w:r>
        <w:t>Procedure</w:t>
      </w:r>
    </w:p>
    <w:p w:rsidR="00BC52F1" w:rsidRDefault="00B36701" w:rsidP="00C13704">
      <w:r>
        <w:tab/>
        <w:t>Materials used: Tube, clamps, flexible tubing, water, a thermometer, water jug, meter stick, and two tuning forks.</w:t>
      </w:r>
    </w:p>
    <w:p w:rsidR="00B36701" w:rsidRDefault="00B36701" w:rsidP="00C13704">
      <w:r>
        <w:t>First, we recorded the temperature of the room, which was 26°C. Then, we recorded the radius of the tube, which was 0.015 meters.</w:t>
      </w:r>
    </w:p>
    <w:p w:rsidR="00B36701" w:rsidRDefault="00B36701" w:rsidP="00C13704">
      <w:r>
        <w:t xml:space="preserve">We filled the tube with water and then struck one of the tuning forks against the heel of someone’s hand. While holding the tuning fork approximately two centimeters from the open end of the tube with the tines perpendicular to tube’s axis, we began adjusting the water level, thus increasing the length of the air column. While doing this, we listened for </w:t>
      </w:r>
      <w:r w:rsidR="000307E1">
        <w:t>sudden increases in sound intensity and, when found, we marked their location by placing a rubber band around the tube at the height of the water</w:t>
      </w:r>
      <w:r w:rsidR="001D1194">
        <w:t xml:space="preserve"> and measured that distance from the top of the tube</w:t>
      </w:r>
      <w:r w:rsidR="000307E1">
        <w:t xml:space="preserve">. We did </w:t>
      </w:r>
      <w:proofErr w:type="gramStart"/>
      <w:r w:rsidR="000307E1">
        <w:t>this</w:t>
      </w:r>
      <w:proofErr w:type="gramEnd"/>
      <w:r w:rsidR="000307E1">
        <w:t xml:space="preserve"> two more times and then repeated the process with the other tuning fork.</w:t>
      </w:r>
    </w:p>
    <w:p w:rsidR="009B6615" w:rsidRPr="009B6615" w:rsidRDefault="009B6615" w:rsidP="009B6615">
      <w:pPr>
        <w:jc w:val="center"/>
        <w:rPr>
          <w:color w:val="FF0000"/>
          <w:u w:val="single"/>
        </w:rPr>
      </w:pPr>
      <w:r w:rsidRPr="009B6615">
        <w:rPr>
          <w:color w:val="FF0000"/>
          <w:u w:val="single"/>
        </w:rPr>
        <w:t>FOOKIN DIAGRAM</w:t>
      </w:r>
    </w:p>
    <w:p w:rsidR="005C239A" w:rsidRDefault="00E233E7" w:rsidP="00C13704">
      <w:r>
        <w:rPr>
          <w:noProof/>
        </w:rPr>
        <mc:AlternateContent>
          <mc:Choice Requires="wps">
            <w:drawing>
              <wp:anchor distT="0" distB="0" distL="114300" distR="114300" simplePos="0" relativeHeight="251679744" behindDoc="0" locked="0" layoutInCell="1" allowOverlap="1">
                <wp:simplePos x="0" y="0"/>
                <wp:positionH relativeFrom="column">
                  <wp:posOffset>923925</wp:posOffset>
                </wp:positionH>
                <wp:positionV relativeFrom="paragraph">
                  <wp:posOffset>120650</wp:posOffset>
                </wp:positionV>
                <wp:extent cx="1104900" cy="180975"/>
                <wp:effectExtent l="0" t="0" r="76200" b="85725"/>
                <wp:wrapNone/>
                <wp:docPr id="21" name="Straight Arrow Connector 21"/>
                <wp:cNvGraphicFramePr/>
                <a:graphic xmlns:a="http://schemas.openxmlformats.org/drawingml/2006/main">
                  <a:graphicData uri="http://schemas.microsoft.com/office/word/2010/wordprocessingShape">
                    <wps:wsp>
                      <wps:cNvCnPr/>
                      <wps:spPr>
                        <a:xfrm>
                          <a:off x="0" y="0"/>
                          <a:ext cx="11049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1D9B7A" id="_x0000_t32" coordsize="21600,21600" o:spt="32" o:oned="t" path="m,l21600,21600e" filled="f">
                <v:path arrowok="t" fillok="f" o:connecttype="none"/>
                <o:lock v:ext="edit" shapetype="t"/>
              </v:shapetype>
              <v:shape id="Straight Arrow Connector 21" o:spid="_x0000_s1026" type="#_x0000_t32" style="position:absolute;margin-left:72.75pt;margin-top:9.5pt;width:87pt;height:14.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j6d2AEAAPsDAAAOAAAAZHJzL2Uyb0RvYy54bWysU9uO0zAQfUfiHyy/0yQVl92q6Qp1gRcE&#10;Fct+gNexEwvfNB6a9u8ZO2kWAVohxMsktufMnHM83t6cnGVHBckE3/JmVXOmvAyd8X3L77++f3HF&#10;WULhO2GDVy0/q8Rvds+fbce4UeswBNspYFTEp80YWz4gxk1VJTkoJ9IqROXpUAdwAmkJfdWBGKm6&#10;s9W6rl9XY4AuQpAqJdq9nQ75rtTXWkn8rHVSyGzLiRuWCCU+5FjttmLTg4iDkTMN8Q8snDCemi6l&#10;bgUK9h3Mb6WckRBS0LiSwVVBayNV0UBqmvoXNXeDiKpoIXNSXGxK/6+s/HQ8ADNdy9cNZ144uqM7&#10;BGH6AdlbgDCyffCefAzAKIX8GmPaEGzvDzCvUjxAFn/S4PKXZLFT8fi8eKxOyCRtNk398rqmq5B0&#10;1lzV129e5aLVIzpCwg8qOJZ/Wp5mNguNphgtjh8TTsALILe2PkcUxr7zHcNzJD0IRvjeqrlPTqmy&#10;iIl2+cOzVRP8i9JkRyZa2pRBVHsL7ChohLpvxQJiaz1lZog21i6g+mnQnJthqgzn3wKX7NIxeFyA&#10;zvgAf+qKpwtVPeVfVE9as+yH0J3LJRY7aMLKPcyvIY/wz+sCf3yzux8AAAD//wMAUEsDBBQABgAI&#10;AAAAIQBl8xnT3gAAAAkBAAAPAAAAZHJzL2Rvd25yZXYueG1sTI9BT8MwDIXvSPyHyEjcWDpY2Vqa&#10;TgjBcUKsE+KYNW5T0ThVk27l32NO7OZnPz1/r9jOrhcnHEPnScFykYBAqr3pqFVwqN7uNiBC1GR0&#10;7wkV/GCAbXl9Vejc+DN94GkfW8EhFHKtwMY45FKG2qLTYeEHJL41fnQ6shxbaUZ95nDXy/skeZRO&#10;d8QfrB7wxWL9vZ+cgqZqD/XX60ZOffO+rj5tZnfVTqnbm/n5CUTEOf6b4Q+f0aFkpqOfyATRs16l&#10;KVt5yLgTGx6WGS+OClbrFGRZyMsG5S8AAAD//wMAUEsBAi0AFAAGAAgAAAAhALaDOJL+AAAA4QEA&#10;ABMAAAAAAAAAAAAAAAAAAAAAAFtDb250ZW50X1R5cGVzXS54bWxQSwECLQAUAAYACAAAACEAOP0h&#10;/9YAAACUAQAACwAAAAAAAAAAAAAAAAAvAQAAX3JlbHMvLnJlbHNQSwECLQAUAAYACAAAACEAt54+&#10;ndgBAAD7AwAADgAAAAAAAAAAAAAAAAAuAgAAZHJzL2Uyb0RvYy54bWxQSwECLQAUAAYACAAAACEA&#10;ZfMZ09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6F96B4C" wp14:editId="799600B9">
                <wp:simplePos x="0" y="0"/>
                <wp:positionH relativeFrom="column">
                  <wp:posOffset>275590</wp:posOffset>
                </wp:positionH>
                <wp:positionV relativeFrom="paragraph">
                  <wp:posOffset>6350</wp:posOffset>
                </wp:positionV>
                <wp:extent cx="638175" cy="2476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638175" cy="247650"/>
                        </a:xfrm>
                        <a:prstGeom prst="rect">
                          <a:avLst/>
                        </a:prstGeom>
                        <a:solidFill>
                          <a:schemeClr val="lt1"/>
                        </a:solidFill>
                        <a:ln w="6350">
                          <a:solidFill>
                            <a:prstClr val="black"/>
                          </a:solidFill>
                        </a:ln>
                      </wps:spPr>
                      <wps:txbx>
                        <w:txbxContent>
                          <w:p w:rsidR="00E233E7" w:rsidRDefault="00E233E7" w:rsidP="00E233E7">
                            <w:r>
                              <w:t>Clamps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96B4C" id="_x0000_t202" coordsize="21600,21600" o:spt="202" path="m,l,21600r21600,l21600,xe">
                <v:stroke joinstyle="miter"/>
                <v:path gradientshapeok="t" o:connecttype="rect"/>
              </v:shapetype>
              <v:shape id="Text Box 20" o:spid="_x0000_s1026" type="#_x0000_t202" style="position:absolute;margin-left:21.7pt;margin-top:.5pt;width:50.2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DhSQIAAKIEAAAOAAAAZHJzL2Uyb0RvYy54bWysVMtu2zAQvBfoPxC817JdO0mFyIGbIEWB&#10;IAlgFznTFBULpbgsSVtKv75DSnZePRW9UPvicHd2V+cXXaPZXjlfkyn4ZDTmTBlJZW0eC/5jff3p&#10;jDMfhCmFJqMK/qQ8v1h8/HDe2lxNaUu6VI4BxPi8tQXfhmDzLPNyqxrhR2SVgbMi14gA1T1mpRMt&#10;0BudTcfjk6wlV1pHUnkP61Xv5IuEX1VKhruq8iowXXDkFtLp0rmJZ7Y4F/mjE3ZbyyEN8Q9ZNKI2&#10;ePQIdSWCYDtXv4NqaunIUxVGkpqMqqqWKtWAaibjN9WstsKqVAvI8fZIk/9/sPJ2f+9YXRZ8CnqM&#10;aNCjteoC+0odgwn8tNbnCFtZBIYOdvT5YPcwxrK7yjXxi4IY/IB6OrIb0SSMJ5/PJqdzziRc09np&#10;yTyhZ8+XrfPhm6KGRaHgDs1LnIr9jQ9IBKGHkPiWJ12X17XWSYkDoy61Y3uBVuuQUsSNV1HasDYm&#10;gqffIUTo4/2NFvJnLPI1AjRtYIyU9KVHKXSbbuBpQ+UTaHLUD5q38roG7o3w4V44TBaYwbaEOxyV&#10;JiRDg8TZltzvv9ljPBoOL2ctJrXg/tdOOMWZ/m4wCl8ms1kc7aTM5qexke6lZ/PSY3bNJYGhCfbS&#10;yiTG+KAPYuWoecBSLeOrcAkj8XbBw0G8DP3+YCmlWi5TEIbZinBjVlZG6Ehu5HPdPQhnh34GDMIt&#10;HWZa5G/a2sfGm4aWu0BVnXoeCe5ZHXjHIqS2DEsbN+2lnqKefy2LPwAAAP//AwBQSwMEFAAGAAgA&#10;AAAhAD6c09PZAAAABwEAAA8AAABkcnMvZG93bnJldi54bWxMj8FOwzAQRO9I/IO1SNyoXRqhNMSp&#10;ABUunCiIsxu7ttV4HdluGv6e7QmOOzOafdNu5jCwyaTsI0pYLgQwg33UHq2Er8/XuxpYLgq1GiIa&#10;CT8mw6a7vmpVo+MZP8y0K5ZRCeZGSXCljA3nuXcmqLyIo0HyDjEFVehMluukzlQeBn4vxAMPyiN9&#10;cGo0L870x90pSNg+27Xta5XcttbeT/P34d2+SXl7Mz89AitmLn9huOATOnTEtI8n1JkNEqpVRUnS&#10;adHFrlZrYHvShQDetfw/f/cLAAD//wMAUEsBAi0AFAAGAAgAAAAhALaDOJL+AAAA4QEAABMAAAAA&#10;AAAAAAAAAAAAAAAAAFtDb250ZW50X1R5cGVzXS54bWxQSwECLQAUAAYACAAAACEAOP0h/9YAAACU&#10;AQAACwAAAAAAAAAAAAAAAAAvAQAAX3JlbHMvLnJlbHNQSwECLQAUAAYACAAAACEAxDgQ4UkCAACi&#10;BAAADgAAAAAAAAAAAAAAAAAuAgAAZHJzL2Uyb0RvYy54bWxQSwECLQAUAAYACAAAACEAPpzT09kA&#10;AAAHAQAADwAAAAAAAAAAAAAAAACjBAAAZHJzL2Rvd25yZXYueG1sUEsFBgAAAAAEAAQA8wAAAKkF&#10;AAAAAA==&#10;" fillcolor="white [3201]" strokeweight=".5pt">
                <v:textbox>
                  <w:txbxContent>
                    <w:p w:rsidR="00E233E7" w:rsidRDefault="00E233E7" w:rsidP="00E233E7">
                      <w:r>
                        <w:t>Clamps</w:t>
                      </w:r>
                    </w:p>
                  </w:txbxContent>
                </v:textbox>
              </v:shape>
            </w:pict>
          </mc:Fallback>
        </mc:AlternateContent>
      </w:r>
      <w:r w:rsidR="00487489">
        <w:rPr>
          <w:noProof/>
        </w:rPr>
        <mc:AlternateContent>
          <mc:Choice Requires="wps">
            <w:drawing>
              <wp:anchor distT="0" distB="0" distL="114300" distR="114300" simplePos="0" relativeHeight="251668480" behindDoc="0" locked="0" layoutInCell="1" allowOverlap="1">
                <wp:simplePos x="0" y="0"/>
                <wp:positionH relativeFrom="column">
                  <wp:posOffset>2047875</wp:posOffset>
                </wp:positionH>
                <wp:positionV relativeFrom="paragraph">
                  <wp:posOffset>282575</wp:posOffset>
                </wp:positionV>
                <wp:extent cx="209550" cy="666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09550" cy="66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0145CA" id="Rectangle 11" o:spid="_x0000_s1026" style="position:absolute;margin-left:161.25pt;margin-top:22.25pt;width:16.5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JaqkgIAAKwFAAAOAAAAZHJzL2Uyb0RvYy54bWysVFFPGzEMfp+0/xDlfdy1omVUXFEFYpqE&#10;AFEQz2ku6UVK4ixJe+1+/Zzc9QoMbdK0PqRxbH+2v7N9cbkzmmyFDwpsRUcnJSXCcqiVXVf0+enm&#10;y1dKQmS2ZhqsqOheBHo5//zponUzMYYGdC08QRAbZq2raBOjmxVF4I0wLJyAExaVErxhEUW/LmrP&#10;WkQ3uhiX5bRowdfOAxch4Ot1p6TzjC+l4PFeyiAi0RXF3GI+fT5X6SzmF2y29sw1ivdpsH/IwjBl&#10;MegAdc0iIxuvfoMyinsIIOMJB1OAlIqLXANWMyrfVbNsmBO5FiQnuIGm8P9g+d32wRNV47cbUWKZ&#10;wW/0iKwxu9aC4BsS1LowQ7ule/C9FPCaqt1Jb9I/1kF2mdT9QKrYRcLxcVyeTyZIPUfVdDo9myTI&#10;4ujrfIjfBBiSLhX1GDwzyba3IXamB5MUKoBW9Y3SOgupTcSV9mTL8AOv1jlfBH9jpe3fHOPuA0eE&#10;SZ5FKr8rON/iXouEp+2jkMhcKjEnnHv2mAzjXNg46lQNq0WX46TEX0/B4JEJyYAJWWJ1A3YP8LbQ&#10;A3ZHT2+fXEVu+cG5/FNinfPgkSODjYOzURb8RwAaq+ojd/YHkjpqEksrqPfYVx66gQuO3yj8vLcs&#10;xAfmccKwIXBrxHs8pIa2otDfKGnA//zoPdlj46OWkhYntqLhx4Z5QYn+bnEkzkenp2nEs3A6ORuj&#10;4F9rVq81dmOuAHsGux6zy9dkH/XhKj2YF1wuixQVVcxyjF1RHv1BuIrdJsH1xMVikc1wrB2Lt3bp&#10;eAJPrKb2fdq9MO/6Ho84G3dwmG42e9fqnW3ytLDYRJAqz8GR155vXAm5cfr1lXbOazlbHZfs/BcA&#10;AAD//wMAUEsDBBQABgAIAAAAIQDR05gm3QAAAAkBAAAPAAAAZHJzL2Rvd25yZXYueG1sTI9NT8Mw&#10;DIbvSPyHyEjcWEK3DlTqTnwI0LgxPs5eE9qKxqmabCv8eswJTrblR68fl6vJ92rvxtgFRjifGVCO&#10;62A7bhBeX+7PLkHFRGypD+wQvlyEVXV8VFJhw4Gf3X6TGiUhHAtCaFMaCq1j3TpPcRYGx7L7CKOn&#10;JOPYaDvSQcJ9rzNjltpTx3KhpcHdtq7+3Ow8gn/im+Ht0ZDPluvv6OuHi7vuHfH0ZLq+ApXclP5g&#10;+NUXdajEaRt2bKPqEeZZlguKsFhIFWCe59JsEfLcgK5K/f+D6gcAAP//AwBQSwECLQAUAAYACAAA&#10;ACEAtoM4kv4AAADhAQAAEwAAAAAAAAAAAAAAAAAAAAAAW0NvbnRlbnRfVHlwZXNdLnhtbFBLAQIt&#10;ABQABgAIAAAAIQA4/SH/1gAAAJQBAAALAAAAAAAAAAAAAAAAAC8BAABfcmVscy8ucmVsc1BLAQIt&#10;ABQABgAIAAAAIQBtMJaqkgIAAKwFAAAOAAAAAAAAAAAAAAAAAC4CAABkcnMvZTJvRG9jLnhtbFBL&#10;AQItABQABgAIAAAAIQDR05gm3QAAAAkBAAAPAAAAAAAAAAAAAAAAAOwEAABkcnMvZG93bnJldi54&#10;bWxQSwUGAAAAAAQABADzAAAA9gUAAAAA&#10;" fillcolor="white [3212]" strokecolor="black [3213]" strokeweight="1pt"/>
            </w:pict>
          </mc:Fallback>
        </mc:AlternateContent>
      </w:r>
      <w:r w:rsidR="009B6615">
        <w:rPr>
          <w:noProof/>
        </w:rPr>
        <mc:AlternateContent>
          <mc:Choice Requires="wps">
            <w:drawing>
              <wp:anchor distT="0" distB="0" distL="114300" distR="114300" simplePos="0" relativeHeight="251659264" behindDoc="0" locked="0" layoutInCell="1" allowOverlap="1">
                <wp:simplePos x="0" y="0"/>
                <wp:positionH relativeFrom="column">
                  <wp:posOffset>2228850</wp:posOffset>
                </wp:positionH>
                <wp:positionV relativeFrom="paragraph">
                  <wp:posOffset>187325</wp:posOffset>
                </wp:positionV>
                <wp:extent cx="142875" cy="1971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2875" cy="1971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AA384" id="Rectangle 1" o:spid="_x0000_s1026" style="position:absolute;margin-left:175.5pt;margin-top:14.75pt;width:11.25pt;height:1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PSkgIAAKwFAAAOAAAAZHJzL2Uyb0RvYy54bWysVN9rGzEMfh/sfzB+Xy8X0l+hlxJSMgal&#10;LW1Hnx2fnTPYlmc7uWR//WTf5dJ2ZYOxPDjWSfokfZZ0db0zmmyFDwpsRcuTESXCcqiVXVf0+/Py&#10;ywUlITJbMw1WVHQvAr2eff501bqpGEMDuhaeIIgN09ZVtInRTYsi8EYYFk7ACYtKCd6wiKJfF7Vn&#10;LaIbXYxHo7OiBV87D1yEgF9vOiWdZXwpBY/3UgYRia4o5hbz6fO5Smcxu2LTtWeuUbxPg/1DFoYp&#10;i0EHqBsWGdl49RuUUdxDABlPOJgCpFRc5BqwmnL0rpqnhjmRa0FyghtoCv8Plt9tHzxRNb4dJZYZ&#10;fKJHJI3ZtRakTPS0LkzR6sk9+F4KeE217qQ36R+rILtM6X6gVOwi4fixnIwvzk8p4agqL8/LMxQQ&#10;pjh6Ox/iVwGGpEtFPUbPTLLtbYid6cEkBQugVb1UWmchtYlYaE+2DB94tc4ZI/gbK23/5hh3Hzgi&#10;TPIsEgFdyfkW91okPG0fhUTmsMhxTjj37DEZxrmwsexUDatFl+PpCH89BYNHJiQDJmSJ1Q3YPcDb&#10;Qg/YHT29fXIVueUH59GfEuucB48cGWwcnI2y4D8C0FhVH7mzP5DUUZNYWkG9x77y0A1ccHyp8Hlv&#10;WYgPzOOE4Szi1oj3eEgNbUWhv1HSgP/50fdkj42PWkpanNiKhh8b5gUl+pvFkbgsJ5M04lmYnJ6P&#10;UfCvNavXGrsxC8CewbbH7PI12Ud9uEoP5gWXyzxFRRWzHGNXlEd/EBax2yS4nriYz7MZjrVj8dY+&#10;OZ7AE6upfZ93L8y7vscjTscdHKabTd+1emebPC3MNxGkynNw5LXnG1dCbpx+faWd81rOVsclO/sF&#10;AAD//wMAUEsDBBQABgAIAAAAIQB8myH13wAAAAoBAAAPAAAAZHJzL2Rvd25yZXYueG1sTI/NTsMw&#10;EITvSLyDtUjcqN2EthDiVPwIKri1Bc7bZEki4nUUu23g6VlOcJvRjma/yZej69SBhtB6tjCdGFDE&#10;pa9ari28bh8vrkCFiFxh55ksfFGAZXF6kmNW+SOv6bCJtZISDhlaaGLsM61D2ZDDMPE9sdw+/OAw&#10;ih1qXQ14lHLX6cSYuXbYsnxosKf7hsrPzd5ZcC9817+tDLpk/vwdXPm0eGjfrT0/G29vQEUa418Y&#10;fvEFHQph2vk9V0F1FtLZVLZEC8n1DJQE0kUqYifi0hjQRa7/Tyh+AAAA//8DAFBLAQItABQABgAI&#10;AAAAIQC2gziS/gAAAOEBAAATAAAAAAAAAAAAAAAAAAAAAABbQ29udGVudF9UeXBlc10ueG1sUEsB&#10;Ai0AFAAGAAgAAAAhADj9If/WAAAAlAEAAAsAAAAAAAAAAAAAAAAALwEAAF9yZWxzLy5yZWxzUEsB&#10;Ai0AFAAGAAgAAAAhAFAxo9KSAgAArAUAAA4AAAAAAAAAAAAAAAAALgIAAGRycy9lMm9Eb2MueG1s&#10;UEsBAi0AFAAGAAgAAAAhAHybIfXfAAAACgEAAA8AAAAAAAAAAAAAAAAA7AQAAGRycy9kb3ducmV2&#10;LnhtbFBLBQYAAAAABAAEAPMAAAD4BQAAAAA=&#10;" fillcolor="white [3212]" strokecolor="black [3213]" strokeweight="1pt"/>
            </w:pict>
          </mc:Fallback>
        </mc:AlternateContent>
      </w:r>
    </w:p>
    <w:p w:rsidR="009B6615" w:rsidRDefault="00E233E7" w:rsidP="00C13704">
      <w:r>
        <w:rPr>
          <w:noProof/>
        </w:rPr>
        <mc:AlternateContent>
          <mc:Choice Requires="wps">
            <w:drawing>
              <wp:anchor distT="0" distB="0" distL="114300" distR="114300" simplePos="0" relativeHeight="251680768" behindDoc="0" locked="0" layoutInCell="1" allowOverlap="1">
                <wp:simplePos x="0" y="0"/>
                <wp:positionH relativeFrom="column">
                  <wp:posOffset>1495425</wp:posOffset>
                </wp:positionH>
                <wp:positionV relativeFrom="paragraph">
                  <wp:posOffset>177800</wp:posOffset>
                </wp:positionV>
                <wp:extent cx="733425" cy="21907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7334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69B10" id="Straight Arrow Connector 22" o:spid="_x0000_s1026" type="#_x0000_t32" style="position:absolute;margin-left:117.75pt;margin-top:14pt;width:57.75pt;height:17.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oY3QEAAAQEAAAOAAAAZHJzL2Uyb0RvYy54bWysU9uO0zAQfUfiHyy/06RZloWq6Qp1gRcE&#10;FQu8e51xYuGbxqZp/56xkwbERUKIl5Evc87MOR5vb0/WsCNg1N61fL2qOQMnfadd3/JPH18/ec5Z&#10;TMJ1wngHLT9D5Le7x4+2Y9hA4wdvOkBGJC5uxtDyIaWwqaooB7AirnwAR5fKoxWJtthXHYqR2K2p&#10;mrp+Vo0eu4BeQox0ejdd8l3hVwpkeq9UhMRMy6m3VCKW+JBjtduKTY8iDFrObYh/6MIK7ajoQnUn&#10;kmBfUf9CZbVEH71KK+lt5ZXSEooGUrOuf1JzP4gARQuZE8NiU/x/tPLd8YBMdy1vGs6csPRG9wmF&#10;7ofEXiL6ke29c+SjR0Yp5NcY4oZge3fAeRfDAbP4k0LLlNHhM41CsYMEslNx+7y4DafEJB3eXF09&#10;ba45k3TVrF/UN9eZvZpoMl3AmN6AtywvWh7ntpZ+phLi+DamCXgBZLBxOSahzSvXsXQOJCyhFq43&#10;MNfJKVVWM/VfVulsYIJ/AEW+UJ9TmTKRsDfIjoJmqfuyXlgoM0OUNmYB1UX+H0FzboZBmdK/BS7Z&#10;paJ3aQFa7Tz+rmo6XVpVU/5F9aQ1y37w3bm8ZrGDRq28w/wt8iz/uC/w75939w0AAP//AwBQSwME&#10;FAAGAAgAAAAhAFrzafXfAAAACQEAAA8AAABkcnMvZG93bnJldi54bWxMj8FOwzAQRO9I/IO1SNyo&#10;k7QpVYhTISQugGhpe+nNjbdJRLyObLcNfD3LCW4z2qfZmXI52l6c0YfOkYJ0koBAqp3pqFGw2z7f&#10;LUCEqMno3hEq+MIAy+r6qtSFcRf6wPMmNoJDKBRaQRvjUEgZ6hatDhM3IPHt6LzVka1vpPH6wuG2&#10;l1mSzKXVHfGHVg/41GL9uTlZBW+pX73c79+Ps9D47z29ztZh7ZS6vRkfH0BEHOMfDL/1uTpU3Ong&#10;TmSC6BVk0zxnlMWCNzEwzVMWBwXzLAdZlfL/guoHAAD//wMAUEsBAi0AFAAGAAgAAAAhALaDOJL+&#10;AAAA4QEAABMAAAAAAAAAAAAAAAAAAAAAAFtDb250ZW50X1R5cGVzXS54bWxQSwECLQAUAAYACAAA&#10;ACEAOP0h/9YAAACUAQAACwAAAAAAAAAAAAAAAAAvAQAAX3JlbHMvLnJlbHNQSwECLQAUAAYACAAA&#10;ACEAGsnqGN0BAAAEBAAADgAAAAAAAAAAAAAAAAAuAgAAZHJzL2Uyb0RvYy54bWxQSwECLQAUAAYA&#10;CAAAACEAWvNp9d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F08777D" wp14:editId="02DCED40">
                <wp:simplePos x="0" y="0"/>
                <wp:positionH relativeFrom="column">
                  <wp:posOffset>4419599</wp:posOffset>
                </wp:positionH>
                <wp:positionV relativeFrom="paragraph">
                  <wp:posOffset>196850</wp:posOffset>
                </wp:positionV>
                <wp:extent cx="1495425" cy="2571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495425" cy="257175"/>
                        </a:xfrm>
                        <a:prstGeom prst="rect">
                          <a:avLst/>
                        </a:prstGeom>
                        <a:solidFill>
                          <a:schemeClr val="lt1"/>
                        </a:solidFill>
                        <a:ln w="6350">
                          <a:solidFill>
                            <a:prstClr val="black"/>
                          </a:solidFill>
                        </a:ln>
                      </wps:spPr>
                      <wps:txbx>
                        <w:txbxContent>
                          <w:p w:rsidR="00E233E7" w:rsidRDefault="00E233E7" w:rsidP="00E233E7">
                            <w:r>
                              <w:t>Water Jug with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8777D" id="Text Box 17" o:spid="_x0000_s1027" type="#_x0000_t202" style="position:absolute;margin-left:348pt;margin-top:15.5pt;width:117.7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dhTwIAAKoEAAAOAAAAZHJzL2Uyb0RvYy54bWysVFFv2jAQfp+0/2D5fQQYlDYiVIyKaRJq&#10;K8HUZ+M4xJrj82xDwn79zk5CabenaS+Offf58913d5nfN5UiJ2GdBJ3R0WBIidAccqkPGf2+W3+6&#10;pcR5pnOmQIuMnoWj94uPH+a1ScUYSlC5sARJtEtrk9HSe5MmieOlqJgbgBEanQXYink82kOSW1Yj&#10;e6WS8XB4k9Rgc2OBC+fQ+tA66SLyF4Xg/qkonPBEZRRj83G1cd2HNVnMWXqwzJSSd2Gwf4iiYlLj&#10;oxeqB+YZOVr5B1UluQUHhR9wqBIoCslFzAGzGQ3fZbMtmRExFxTHmYtM7v/R8sfTsyUyx9rNKNGs&#10;whrtROPJF2gImlCf2rgUYVuDQN+gHbG93aExpN0UtgpfTIigH5U+X9QNbDxcmtxNJ+MpJRx94+ls&#10;NJsGmuT1trHOfxVQkbDJqMXqRVHZaeN8C+0h4TEHSuZrqVQ8hI4RK2XJiWGtlY8xIvkblNKkzujN&#10;5+kwEr/xBerL/b1i/EcX3hUK+ZTGmIMmbe5h55t902rY67KH/IxyWWgbzhm+lki/Yc4/M4sdhgrh&#10;1PgnXAoFGBN0O0pKsL/+Zg94LDx6KamxYzPqfh6ZFZSobxpb4m40mYQWj4fJdDbGg7327K89+lit&#10;AIUa4XwaHrcB71W/LSxULzhcy/Aqupjm+HZGfb9d+XaOcDi5WC4jCJvaML/RW8MDdShMkHXXvDBr&#10;urJ6bIhH6Hubpe+q22LDTQ3Lo4dCxtIHnVtVO/lxIGLzdMMbJu76HFGvv5jFbwAAAP//AwBQSwME&#10;FAAGAAgAAAAhAKVZ1p/cAAAACQEAAA8AAABkcnMvZG93bnJldi54bWxMj8FOwzAQRO9I/IO1SNyo&#10;EypCEuJUgAoXTi2Isxu7tkW8jmw3DX/PcoLTaLSj2TfdZvEjm3VMLqCAclUA0zgE5dAI+Hh/uamB&#10;pSxRyTGgFvCtE2z6y4tOtiqccafnfTaMSjC1UoDNeWo5T4PVXqZVmDTS7Riil5lsNFxFeaZyP/Lb&#10;oqi4lw7pg5WTfrZ6+NqfvIDtk2nMUMtot7Vybl4+j2/mVYjrq+XxAVjWS/4Lwy8+oUNPTIdwQpXY&#10;KKBqKtqSBaxLUgo06/IO2EHAPSnvO/5/Qf8DAAD//wMAUEsBAi0AFAAGAAgAAAAhALaDOJL+AAAA&#10;4QEAABMAAAAAAAAAAAAAAAAAAAAAAFtDb250ZW50X1R5cGVzXS54bWxQSwECLQAUAAYACAAAACEA&#10;OP0h/9YAAACUAQAACwAAAAAAAAAAAAAAAAAvAQAAX3JlbHMvLnJlbHNQSwECLQAUAAYACAAAACEA&#10;4EEnYU8CAACqBAAADgAAAAAAAAAAAAAAAAAuAgAAZHJzL2Uyb0RvYy54bWxQSwECLQAUAAYACAAA&#10;ACEApVnWn9wAAAAJAQAADwAAAAAAAAAAAAAAAACpBAAAZHJzL2Rvd25yZXYueG1sUEsFBgAAAAAE&#10;AAQA8wAAALIFAAAAAA==&#10;" fillcolor="white [3201]" strokeweight=".5pt">
                <v:textbox>
                  <w:txbxContent>
                    <w:p w:rsidR="00E233E7" w:rsidRDefault="00E233E7" w:rsidP="00E233E7">
                      <w:r>
                        <w:t>Water Jug with Water</w:t>
                      </w:r>
                    </w:p>
                  </w:txbxContent>
                </v:textbox>
              </v:shape>
            </w:pict>
          </mc:Fallback>
        </mc:AlternateContent>
      </w:r>
      <w:r w:rsidR="00487489">
        <w:rPr>
          <w:noProof/>
        </w:rPr>
        <mc:AlternateContent>
          <mc:Choice Requires="wps">
            <w:drawing>
              <wp:anchor distT="0" distB="0" distL="114300" distR="114300" simplePos="0" relativeHeight="251662336" behindDoc="0" locked="0" layoutInCell="1" allowOverlap="1" wp14:anchorId="0850AC4D" wp14:editId="19EECD75">
                <wp:simplePos x="0" y="0"/>
                <wp:positionH relativeFrom="column">
                  <wp:posOffset>3857625</wp:posOffset>
                </wp:positionH>
                <wp:positionV relativeFrom="paragraph">
                  <wp:posOffset>196850</wp:posOffset>
                </wp:positionV>
                <wp:extent cx="285750" cy="304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85750"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04BBE" id="Rectangle 4" o:spid="_x0000_s1026" style="position:absolute;margin-left:303.75pt;margin-top:15.5pt;width:2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I3plQIAAKsFAAAOAAAAZHJzL2Uyb0RvYy54bWysVN9vGyEMfp+0/wHxvt4lS9Yu6qWKWnWa&#10;VLVV26nPhIMcEmAGJJfsr5/hfqTrqk2algeCsf3Z/s72+cXeaLITPiiwFZ2clJQIy6FWdlPRb0/X&#10;H84oCZHZmmmwoqIHEejF8v2789YtxBQa0LXwBEFsWLSuok2MblEUgTfCsHACTlhUSvCGRRT9pqg9&#10;axHd6GJalp+KFnztPHARAr5edUq6zPhSCh7vpAwiEl1RzC3m0+dznc5iec4WG89co3ifBvuHLAxT&#10;FoOOUFcsMrL16jcoo7iHADKecDAFSKm4yDVgNZPyVTWPDXMi14LkBDfSFP4fLL/d3Xui6orOKLHM&#10;4Cd6QNKY3WhBZome1oUFWj26e99LAa+p1r30Jv1jFWSfKT2MlIp9JBwfp2fz0zkSz1H1sZydlZny&#10;4ujsfIhfBBiSLhX1GDwTyXY3IWJANB1MUqwAWtXXSusspC4Rl9qTHcPvu95MUsLo8YuVtn9zjPs3&#10;HBEmeRap/q7ifIsHLRKetg9CInGpxpxwbtljMoxzYeOkUzWsFl2O8xJ/Q5ZD+jnnDJiQJVY3YvcA&#10;g2UHMmB3xfb2yVXkjh+dyz8l1jmPHjky2Dg6G2XBvwWgsao+cmc/kNRRk1haQ33AtvLQzVtw/Frh&#10;571hId4zjwOGHYFLI97hITW0FYX+RkkD/sdb78ke+x61lLQ4sBUN37fMC0r0V4sT8Xkym6UJz8Js&#10;fjpFwb/UrF9q7NZcAvbMBNeT4/ma7KMertKDecbdskpRUcUsx9gV5dEPwmXsFgluJy5Wq2yGU+1Y&#10;vLGPjifwxGpq36f9M/Ou7/GIw3ELw3CzxatW72yTp4XVNoJUeQ6OvPZ840bIjdNvr7RyXsrZ6rhj&#10;lz8BAAD//wMAUEsDBBQABgAIAAAAIQCb13kl3gAAAAkBAAAPAAAAZHJzL2Rvd25yZXYueG1sTI9N&#10;T8MwDIbvSPyHyEjcWLKitaM0nfgQoHFjA85ea9qKxqmabCv8eswJjrYfvX7eYjW5Xh1oDJ1nC/OZ&#10;AUVc+brjxsLr9uFiCSpE5Bp7z2ThiwKsytOTAvPaH/mFDpvYKAnhkKOFNsYh1zpULTkMMz8Qy+3D&#10;jw6jjGOj6xGPEu56nRiTaocdy4cWB7prqfrc7J0F98y3w9uTQZek6+/gqsfsvnu39vxsurkGFWmK&#10;fzD86os6lOK083uug+otpCZbCGrhci6dBEgXiSx2FrIrA7os9P8G5Q8AAAD//wMAUEsBAi0AFAAG&#10;AAgAAAAhALaDOJL+AAAA4QEAABMAAAAAAAAAAAAAAAAAAAAAAFtDb250ZW50X1R5cGVzXS54bWxQ&#10;SwECLQAUAAYACAAAACEAOP0h/9YAAACUAQAACwAAAAAAAAAAAAAAAAAvAQAAX3JlbHMvLnJlbHNQ&#10;SwECLQAUAAYACAAAACEAMLiN6ZUCAACrBQAADgAAAAAAAAAAAAAAAAAuAgAAZHJzL2Uyb0RvYy54&#10;bWxQSwECLQAUAAYACAAAACEAm9d5Jd4AAAAJAQAADwAAAAAAAAAAAAAAAADvBAAAZHJzL2Rvd25y&#10;ZXYueG1sUEsFBgAAAAAEAAQA8wAAAPoFAAAAAA==&#10;" fillcolor="white [3212]" strokecolor="black [3213]" strokeweight="1pt"/>
            </w:pict>
          </mc:Fallback>
        </mc:AlternateContent>
      </w:r>
    </w:p>
    <w:p w:rsidR="009B6615" w:rsidRDefault="00E233E7" w:rsidP="00C13704">
      <w:r>
        <w:rPr>
          <w:noProof/>
        </w:rPr>
        <mc:AlternateContent>
          <mc:Choice Requires="wps">
            <w:drawing>
              <wp:anchor distT="0" distB="0" distL="114300" distR="114300" simplePos="0" relativeHeight="251682816" behindDoc="0" locked="0" layoutInCell="1" allowOverlap="1">
                <wp:simplePos x="0" y="0"/>
                <wp:positionH relativeFrom="column">
                  <wp:posOffset>4210050</wp:posOffset>
                </wp:positionH>
                <wp:positionV relativeFrom="paragraph">
                  <wp:posOffset>44450</wp:posOffset>
                </wp:positionV>
                <wp:extent cx="20955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209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5D157" id="Straight Arrow Connector 24" o:spid="_x0000_s1026" type="#_x0000_t32" style="position:absolute;margin-left:331.5pt;margin-top:3.5pt;width:16.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RGw2AEAAP8DAAAOAAAAZHJzL2Uyb0RvYy54bWysU9uO0zAUfEfiHyy/06QViyBqukJdLg8I&#10;KhY+wOvYiYVvOj406d9z7KQBcZEQ4sXy5cx4Zny8v52cZWcFyQTf8u2m5kx5GTrj+5Z//vT6yXPO&#10;EgrfCRu8avlFJX57ePxoP8ZG7cIQbKeAEYlPzRhbPiDGpqqSHJQTaROi8nSoAziBtIS+6kCMxO5s&#10;tavrZ9UYoIsQpEqJdu/mQ34o/ForiR+0TgqZbTlpwzJCGR/yWB32oulBxMHIRYb4BxVOGE+XrlR3&#10;AgX7CuYXKmckhBQ0bmRwVdDaSFU8kJtt/ZOb+0FEVbxQOCmuMaX/Ryvfn0/ATNfy3VPOvHD0RvcI&#10;wvQDspcAYWTH4D3lGIBRCeU1xtQQ7OhPsKxSPEE2P2lwTFsT31IrlDjIIJtK2pc1bTUhk7S5q1/c&#10;3NCbyOtRNTNkpggJ36jgWJ60PC2KVikzuzi/S0gaCHgFZLD1eURh7CvfMbxE8oRghO+tygaoPJdU&#10;2cgsvczwYtUM/6g0RUIS52tKM6qjBXYW1Ebdl+3KQpUZoo21K6guzv8IWmozTJUG/VvgWl1uDB5X&#10;oDM+wO9uxekqVc/1V9ez12z7IXSX8pAlDuqyks/yI3Ib/7gu8O//9vANAAD//wMAUEsDBBQABgAI&#10;AAAAIQA4OZJC3QAAAAcBAAAPAAAAZHJzL2Rvd25yZXYueG1sTI9BT8MwDIXvSPsPkSdxY+lgyqBr&#10;OiEkLoDYGFx2yxqvrdY4VZJthV+P4QIn++lZz98rloPrxAlDbD1pmE4yEEiVty3VGj7eH69uQcRk&#10;yJrOE2r4xAjLcnRRmNz6M73haZNqwSEUc6OhSanPpYxVg87Eie+R2Nv74ExiGWppgzlzuOvkdZYp&#10;6UxL/KExPT40WB02R6fhZRpWT/Pt634W6/C1pefZOq691pfj4X4BIuGQ/o7hB5/RoWSmnT+SjaLT&#10;oNQNd0ka5jzYV3eKl92vlmUh//OX3wAAAP//AwBQSwECLQAUAAYACAAAACEAtoM4kv4AAADhAQAA&#10;EwAAAAAAAAAAAAAAAAAAAAAAW0NvbnRlbnRfVHlwZXNdLnhtbFBLAQItABQABgAIAAAAIQA4/SH/&#10;1gAAAJQBAAALAAAAAAAAAAAAAAAAAC8BAABfcmVscy8ucmVsc1BLAQItABQABgAIAAAAIQBO1RGw&#10;2AEAAP8DAAAOAAAAAAAAAAAAAAAAAC4CAABkcnMvZTJvRG9jLnhtbFBLAQItABQABgAIAAAAIQA4&#10;OZJC3QAAAAc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266700</wp:posOffset>
                </wp:positionH>
                <wp:positionV relativeFrom="paragraph">
                  <wp:posOffset>6350</wp:posOffset>
                </wp:positionV>
                <wp:extent cx="1219200" cy="2476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219200" cy="247650"/>
                        </a:xfrm>
                        <a:prstGeom prst="rect">
                          <a:avLst/>
                        </a:prstGeom>
                        <a:solidFill>
                          <a:schemeClr val="lt1"/>
                        </a:solidFill>
                        <a:ln w="6350">
                          <a:solidFill>
                            <a:prstClr val="black"/>
                          </a:solidFill>
                        </a:ln>
                      </wps:spPr>
                      <wps:txbx>
                        <w:txbxContent>
                          <w:p w:rsidR="00487489" w:rsidRDefault="00E233E7">
                            <w:r>
                              <w:t>Tube with W</w:t>
                            </w:r>
                            <w:r w:rsidR="00487489">
                              <w:t>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margin-left:21pt;margin-top:.5pt;width:96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G8TQIAAKoEAAAOAAAAZHJzL2Uyb0RvYy54bWysVN9P2zAQfp+0/8Hy+0ibFRgRKeqKmCYh&#10;QGonnl3HodEcn2e7Tdhfv89OWwrsadqLc7/8+e67u1xe9a1mW+V8Q6bk45MRZ8pIqhrzVPIfy5tP&#10;XzjzQZhKaDKq5M/K86vpxw+XnS1UTmvSlXIMIMYXnS35OgRbZJmXa9UKf0JWGThrcq0IUN1TVjnR&#10;Ab3VWT4anWUduco6ksp7WK8HJ58m/LpWMtzXtVeB6ZIjt5BOl85VPLPppSienLDrRu7SEP+QRSsa&#10;g0cPUNciCLZxzTuotpGOPNXhRFKbUV03UqUaUM149KaaxVpYlWoBOd4eaPL/D1bebR8cayr07pQz&#10;I1r0aKn6wL5Sz2ACP531BcIWFoGhhx2xe7uHMZbd166NXxTE4AfTzwd2I5qMl/LxBVrGmYQvn5yf&#10;nSb6s5fb1vnwTVHLolByh+4lUsX21gdkgtB9SHzMk26qm0brpMSJUXPt2Fag1zqkHHHjVZQ2rCv5&#10;2Wc8/Q4hQh/ur7SQP2OVrxGgaQNj5GSoPUqhX/WJw3zPy4qqZ9DlaBg4b+VNA/hb4cODcJgw0ICt&#10;Cfc4ak3IiXYSZ2tyv/9mj/FoPLycdZjYkvtfG+EUZ/q7wUhcjCeTOOJJmZye51DcsWd17DGbdk4g&#10;aoz9tDKJMT7ovVg7ah+xXLP4KlzCSLxd8rAX52HYIyynVLNZCsJQWxFuzcLKCB05jrQu+0fh7K6t&#10;AQNxR/vZFsWb7g6x8aah2SZQ3aTWR54HVnf0YyFSd3bLGzfuWE9RL7+Y6R8AAAD//wMAUEsDBBQA&#10;BgAIAAAAIQDMawUg2QAAAAcBAAAPAAAAZHJzL2Rvd25yZXYueG1sTI9BT8MwDIXvSPyHyEjcWEKZ&#10;UClNJ0CDCycG4uw1WVLROFWSdeXfY05wsv2e9fy53SxhFLNNeYik4XqlQFjqoxnIafh4f76qQeSC&#10;ZHCMZDV82wyb7vysxcbEE73ZeVec4BDKDWrwpUyNlLn3NmBexckSe4eYAhYek5Mm4YnDwygrpW5l&#10;wIH4gsfJPnnbf+2OQcP20d25vsbkt7UZhnn5PLy6F60vL5aHexDFLuVvGX7xGR06ZtrHI5ksRg3r&#10;il8prHNhu7pZc7NnXSmQXSv/83c/AAAA//8DAFBLAQItABQABgAIAAAAIQC2gziS/gAAAOEBAAAT&#10;AAAAAAAAAAAAAAAAAAAAAABbQ29udGVudF9UeXBlc10ueG1sUEsBAi0AFAAGAAgAAAAhADj9If/W&#10;AAAAlAEAAAsAAAAAAAAAAAAAAAAALwEAAF9yZWxzLy5yZWxzUEsBAi0AFAAGAAgAAAAhAMZ/MbxN&#10;AgAAqgQAAA4AAAAAAAAAAAAAAAAALgIAAGRycy9lMm9Eb2MueG1sUEsBAi0AFAAGAAgAAAAhAMxr&#10;BSDZAAAABwEAAA8AAAAAAAAAAAAAAAAApwQAAGRycy9kb3ducmV2LnhtbFBLBQYAAAAABAAEAPMA&#10;AACtBQAAAAA=&#10;" fillcolor="white [3201]" strokeweight=".5pt">
                <v:textbox>
                  <w:txbxContent>
                    <w:p w:rsidR="00487489" w:rsidRDefault="00E233E7">
                      <w:r>
                        <w:t>Tube with W</w:t>
                      </w:r>
                      <w:r w:rsidR="00487489">
                        <w:t>ater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2076450</wp:posOffset>
                </wp:positionH>
                <wp:positionV relativeFrom="paragraph">
                  <wp:posOffset>15875</wp:posOffset>
                </wp:positionV>
                <wp:extent cx="57150" cy="14478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7150" cy="1447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EC50A" id="Rectangle 18" o:spid="_x0000_s1026" style="position:absolute;margin-left:163.5pt;margin-top:1.25pt;width:4.5pt;height:11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89lgIAAK0FAAAOAAAAZHJzL2Uyb0RvYy54bWysVN9rGzEMfh/sfzB+X+8uNGsXeimhpWNQ&#10;utJ29Nnx2TmDbXm2k0v210/2/UjXlQ3G8uBYJ+mT9FnSxeXeaLITPiiwNa1OSkqE5dAou6npt6eb&#10;D+eUhMhswzRYUdODCPRy+f7dRecWYgYt6EZ4giA2LDpX0zZGtyiKwFthWDgBJywqJXjDIop+UzSe&#10;dYhudDEry49FB75xHrgIAb9e90q6zPhSCh6/ShlEJLqmmFvMp8/nOp3F8oItNp65VvEhDfYPWRim&#10;LAadoK5ZZGTr1W9QRnEPAWQ84WAKkFJxkWvAaqryVTWPLXMi14LkBDfRFP4fLL/b3XuiGnw7fCnL&#10;DL7RA7LG7EYLgt+QoM6FBdo9uns/SAGvqdq99Cb9Yx1kn0k9TKSKfSQcP87Pqjkyz1FTnZ6enZeZ&#10;9OLo7HyInwUYki419Rg9U8l2tyFiQDQdTVKsAFo1N0rrLKQ+EVfakx3DF15vqpQwevxipe3fHOP+&#10;DUeESZ5Fqr+vON/iQYuEp+2DkEgd1jjLCeemPSbDOBc2Vr2qZY3oc5yX+BuzHNPPOWfAhCyxugl7&#10;ABgte5ARuy92sE+uIvf85Fz+KbHeefLIkcHGydkoC/4tAI1VDZF7+5GknprE0hqaAzaWh37iguM3&#10;Cp/3loV4zzyOGLYEro34FQ+poaspDDdKWvA/3vqe7LHzUUtJhyNb0/B9y7ygRH+xOBOfsL/SjGfh&#10;dH42Q8G/1KxfauzWXAH2TIULyvF8TfZRj1fpwTzjdlmlqKhilmPsmvLoR+Eq9qsE9xMXq1U2w7l2&#10;LN7aR8cTeGI1te/T/pl5N/R4xOG4g3G82eJVq/e2ydPCahtBqjwHR14HvnEn5MYZ9ldaOi/lbHXc&#10;ssufAAAA//8DAFBLAwQUAAYACAAAACEA68/c8NwAAAAJAQAADwAAAGRycy9kb3ducmV2LnhtbEyP&#10;y07DMBBF90j8gzVI7KhNoqYoxKl4CBDsKI/1NB6SiHgcxW4b+HqGFSyP7ujOudV69oPa0xT7wBbO&#10;FwYUcRNcz62F15e7swtQMSE7HAKThS+KsK6PjyosXTjwM+03qVVSwrFEC11KY6l1bDryGBdhJJbs&#10;I0wek+DUajfhQcr9oDNjCu2xZ/nQ4Ug3HTWfm5234J/4enx7MOiz4vE7+uZ+ddu/W3t6Ml9dgko0&#10;p79j+NUXdajFaRt27KIaLOTZSrYkC9kSlOR5XghvhXOzBF1X+v+C+gcAAP//AwBQSwECLQAUAAYA&#10;CAAAACEAtoM4kv4AAADhAQAAEwAAAAAAAAAAAAAAAAAAAAAAW0NvbnRlbnRfVHlwZXNdLnhtbFBL&#10;AQItABQABgAIAAAAIQA4/SH/1gAAAJQBAAALAAAAAAAAAAAAAAAAAC8BAABfcmVscy8ucmVsc1BL&#10;AQItABQABgAIAAAAIQD1+089lgIAAK0FAAAOAAAAAAAAAAAAAAAAAC4CAABkcnMvZTJvRG9jLnht&#10;bFBLAQItABQABgAIAAAAIQDrz9zw3AAAAAkBAAAPAAAAAAAAAAAAAAAAAPAEAABkcnMvZG93bnJl&#10;di54bWxQSwUGAAAAAAQABADzAAAA+QUAAAAA&#10;" fillcolor="white [3212]" strokecolor="black [3213]" strokeweight="1pt"/>
            </w:pict>
          </mc:Fallback>
        </mc:AlternateContent>
      </w:r>
      <w:r w:rsidR="00487489">
        <w:rPr>
          <w:noProof/>
        </w:rPr>
        <mc:AlternateContent>
          <mc:Choice Requires="wps">
            <w:drawing>
              <wp:anchor distT="0" distB="0" distL="114300" distR="114300" simplePos="0" relativeHeight="251660288" behindDoc="0" locked="0" layoutInCell="1" allowOverlap="1">
                <wp:simplePos x="0" y="0"/>
                <wp:positionH relativeFrom="column">
                  <wp:posOffset>2381250</wp:posOffset>
                </wp:positionH>
                <wp:positionV relativeFrom="paragraph">
                  <wp:posOffset>225424</wp:posOffset>
                </wp:positionV>
                <wp:extent cx="1600200" cy="1152525"/>
                <wp:effectExtent l="0" t="0" r="19050" b="28575"/>
                <wp:wrapNone/>
                <wp:docPr id="2" name="Freeform: Shape 2"/>
                <wp:cNvGraphicFramePr/>
                <a:graphic xmlns:a="http://schemas.openxmlformats.org/drawingml/2006/main">
                  <a:graphicData uri="http://schemas.microsoft.com/office/word/2010/wordprocessingShape">
                    <wps:wsp>
                      <wps:cNvSpPr/>
                      <wps:spPr>
                        <a:xfrm>
                          <a:off x="0" y="0"/>
                          <a:ext cx="1600200" cy="1152525"/>
                        </a:xfrm>
                        <a:custGeom>
                          <a:avLst/>
                          <a:gdLst>
                            <a:gd name="connsiteX0" fmla="*/ 0 w 1543050"/>
                            <a:gd name="connsiteY0" fmla="*/ 1409700 h 1409700"/>
                            <a:gd name="connsiteX1" fmla="*/ 733425 w 1543050"/>
                            <a:gd name="connsiteY1" fmla="*/ 1143000 h 1409700"/>
                            <a:gd name="connsiteX2" fmla="*/ 1123950 w 1543050"/>
                            <a:gd name="connsiteY2" fmla="*/ 514350 h 1409700"/>
                            <a:gd name="connsiteX3" fmla="*/ 1543050 w 1543050"/>
                            <a:gd name="connsiteY3" fmla="*/ 0 h 1409700"/>
                            <a:gd name="connsiteX4" fmla="*/ 1543050 w 1543050"/>
                            <a:gd name="connsiteY4" fmla="*/ 0 h 14097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43050" h="1409700">
                              <a:moveTo>
                                <a:pt x="0" y="1409700"/>
                              </a:moveTo>
                              <a:cubicBezTo>
                                <a:pt x="273050" y="1350962"/>
                                <a:pt x="546100" y="1292225"/>
                                <a:pt x="733425" y="1143000"/>
                              </a:cubicBezTo>
                              <a:cubicBezTo>
                                <a:pt x="920750" y="993775"/>
                                <a:pt x="989013" y="704850"/>
                                <a:pt x="1123950" y="514350"/>
                              </a:cubicBezTo>
                              <a:cubicBezTo>
                                <a:pt x="1258888" y="323850"/>
                                <a:pt x="1543050" y="0"/>
                                <a:pt x="1543050" y="0"/>
                              </a:cubicBezTo>
                              <a:lnTo>
                                <a:pt x="1543050" y="0"/>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48E9F" id="Freeform: Shape 2" o:spid="_x0000_s1026" style="position:absolute;margin-left:187.5pt;margin-top:17.75pt;width:126pt;height:9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0,140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F2X4QMAAHgKAAAOAAAAZHJzL2Uyb0RvYy54bWysVm1v2zYQ/j5g/4HgxwGLRFmOIyNOkaXI&#10;MCBogyVDu480RcXCJFIj6djpr+9DUlJUN13cYi2gHH333Psdef5m3zbkURpba7Wi7CSlRCqhy1o9&#10;rOhf99e/nlFiHVclb7SSK/okLX1z8fNP57tuKTO90U0pDYESZZe7bkU3znXLJLFiI1tuT3QnFZiV&#10;Ni13OJqHpDR8B+1tk2RpeprstCk7o4W0Fr++jUx6EfRXlRTufVVZ6UizovDNha8J37X/JhfnfPlg&#10;eLepRe8G/wEvWl4rGB1VveWOk62pv1LV1sJoqyt3InSb6KqqhQwxIBqWHkRzt+GdDLEgObYb02T/&#10;P7Xi3eOtIXW5ohklirco0bWR0id8SYJ9kvkk7Tq7hOxdd2v6kwXpI95XpvV/EQvZh8Q+jYmVe0cE&#10;fmSnaYpqUSLAY2ye4b/XmjzDxda636UOqvjjjXWxMiWokNey905opWzt5Edoq9oGxfolISnZETbP&#10;Z+l8qOih+N9TcZanxSJNyYb0VN8Gh6CPbGJjMZvl2fx1Q1MMY/DpGENI/hgMY9msmB8R0hQ0hyVg&#10;Xo1oNjUUM/Z6SFPQETbyH7ExBR3YQJc8DH3AN0NriL3qewMU4X7fpGEEO219I04bBV03HNEIsfGA&#10;8o31ChjVnILZd4FRoCk4DBKCOc4ykj4Fz77LMrI5BedTcPSgz53BhvS7sQm70VGC3WgowW5cewxf&#10;dtz5lA8k2WGA+0kjG9BxlELiW/0o73WQdM+rYJCIWX+WEdt1LX6Tn6aIbBFG2PvO0M7FaUgZnAj6&#10;5vkp80vEc7Miy+IOGbhxPiM3jt0Q9BeGXjJbZOkCm8MrLorZYhF206C3OCtSFouxSPOzYcNEl/pZ&#10;DdA4gkcbZdn8DP8CdJbNDhUPOYZP/U7rLR4yfDm/iLBR05SOxRoUQT5KgPDFDVt4rHLQNmzixG/9&#10;uOcD5Z4a6cvbqD9lhUsDU5aFyofrWl41hjxyNFP5zzAnQdJDqrppRlCc02+CelkPk+EKH4Hsv62N&#10;0sGiVm4EtrXS5iWw2w+uVlEe6ZjE6sm1Lp9wRxodHw+2E9e1se6GW3fLDS4gdA5eQO49PlWjMSCY&#10;g0BRstHm00u/e3lc4uBSssPrY0Xtv1tuJCXNHwrXe8HyHGpdOOTzRYaDmXLWU47atlcaeceygneB&#10;9PKuGcjK6PYDHkqX3ipYXAnYxlJ0mPV4uHI4g4WbX8jLy0DjiYLGuFF3nfDKfVY7RH6//8BNRzy5&#10;og53/Ds9vFT4cri7fXeNsh6p9OXW6ar2F3tIccxrf8DzJjRi/xTz76fpOUg9PxgvPgMAAP//AwBQ&#10;SwMEFAAGAAgAAAAhALg+1YTfAAAACgEAAA8AAABkcnMvZG93bnJldi54bWxMj0FPwzAMhe9I/IfI&#10;SNxYso52qDSdEBIHkDgwENJuWWOaQuOUJtvaf485we3Zfnr+XrWZfC+OOMYukIblQoFAaoLtqNXw&#10;9vpwdQMiJkPW9IFQw4wRNvX5WWVKG070gsdtagWHUCyNBpfSUEoZG4fexEUYkPj2EUZvEo9jK+1o&#10;Thzue5kpVUhvOuIPzgx477D52h68hmfcOYW7OVv13++P6unTzHRdaH15Md3dgkg4pT8z/OIzOtTM&#10;tA8HslH0GlbrnLskFnkOgg1FtubFXkO2ZCHrSv6vUP8AAAD//wMAUEsBAi0AFAAGAAgAAAAhALaD&#10;OJL+AAAA4QEAABMAAAAAAAAAAAAAAAAAAAAAAFtDb250ZW50X1R5cGVzXS54bWxQSwECLQAUAAYA&#10;CAAAACEAOP0h/9YAAACUAQAACwAAAAAAAAAAAAAAAAAvAQAAX3JlbHMvLnJlbHNQSwECLQAUAAYA&#10;CAAAACEAfFxdl+EDAAB4CgAADgAAAAAAAAAAAAAAAAAuAgAAZHJzL2Uyb0RvYy54bWxQSwECLQAU&#10;AAYACAAAACEAuD7VhN8AAAAKAQAADwAAAAAAAAAAAAAAAAA7BgAAZHJzL2Rvd25yZXYueG1sUEsF&#10;BgAAAAAEAAQA8wAAAEcHAAAAAA==&#10;" path="m,1409700v273050,-58738,546100,-117475,733425,-266700c920750,993775,989013,704850,1123950,514350,1258888,323850,1543050,,1543050,r,e" filled="f" strokecolor="black [3200]" strokeweight="1pt">
                <v:stroke joinstyle="miter"/>
                <v:path arrowok="t" o:connecttype="custom" o:connectlocs="0,1152525;760589,934480;1165578,420516;1600200,0;1600200,0" o:connectangles="0,0,0,0,0"/>
              </v:shape>
            </w:pict>
          </mc:Fallback>
        </mc:AlternateContent>
      </w:r>
      <w:r w:rsidR="00487489">
        <w:rPr>
          <w:noProof/>
        </w:rPr>
        <mc:AlternateContent>
          <mc:Choice Requires="wps">
            <w:drawing>
              <wp:anchor distT="0" distB="0" distL="114300" distR="114300" simplePos="0" relativeHeight="251667456" behindDoc="0" locked="0" layoutInCell="1" allowOverlap="1" wp14:anchorId="7E70707F" wp14:editId="3A98BD23">
                <wp:simplePos x="0" y="0"/>
                <wp:positionH relativeFrom="column">
                  <wp:posOffset>3857626</wp:posOffset>
                </wp:positionH>
                <wp:positionV relativeFrom="paragraph">
                  <wp:posOffset>63500</wp:posOffset>
                </wp:positionV>
                <wp:extent cx="285750" cy="152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575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A8AB4" id="Rectangle 10" o:spid="_x0000_s1026" style="position:absolute;margin-left:303.75pt;margin-top:5pt;width:22.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pdcwIAADoFAAAOAAAAZHJzL2Uyb0RvYy54bWysVFFP2zAQfp+0/2D5fSSt2sEqUlSBmCYh&#10;QJSJZ+PYTSTb553dpt2v39lJAwK0h2l9SH2+u+98n7/z+cXeGrZTGFpwFZ+clJwpJ6Fu3abiPx+v&#10;v5xxFqJwtTDgVMUPKvCL5edP551fqCk0YGqFjEBcWHS+4k2MflEUQTbKinACXjlyakArIpm4KWoU&#10;HaFbU0zL8mvRAdYeQaoQaPeqd/JlxtdayXindVCRmYrT2WL+Yv4+p2+xPBeLDQrftHI4hviHU1jR&#10;Oio6Ql2JKNgW23dQtpUIAXQ8kWAL0LqVKvdA3UzKN92sG+FV7oXICX6kKfw/WHm7u0fW1nR3RI8T&#10;lu7ogVgTbmMUoz0iqPNhQXFrf4+DFWiZut1rtOmf+mD7TOphJFXtI5O0OT2bn84JW5JrMp/OyoxZ&#10;vCR7DPG7AsvSouJI1TOVYncTIhWk0GMIGekwffm8igej0gmMe1Ca+kgFc3ZWkLo0yHaC7l5IqVyc&#10;9K5G1Krfnpf0Sz1SkTEjWxkwIevWmBF7AEjqfI/dwwzxKVVlAY7J5d8O1iePGbkyuDgm29YBfgRg&#10;qKuhch9/JKmnJrH0DPWBbhmhl3/w8rolrm9EiPcCSe90PTTD8Y4+2kBXcRhWnDWAvz/aT/EkQ/Jy&#10;1tH8VDz82gpUnJkfjgT6bTKbpYHLxmx+OiUDX3ueX3vc1l4CXdOEXgsv8zLFR3NcagT7RKO+SlXJ&#10;JZyk2hWXEY/GZeznmh4LqVarHEZD5kW8cWsvE3hiNWnpcf8k0A+Ci6TUWzjOmli80V0fmzIdrLYR&#10;dJtF+cLrwDcNaBbO8JikF+C1naNenrzlHwAAAP//AwBQSwMEFAAGAAgAAAAhAJ7VANLcAAAACQEA&#10;AA8AAABkcnMvZG93bnJldi54bWxMj8FOwzAQRO9I/IO1SNyo3UJTFOJUqBIXpB7a8gFuvCSh9jqK&#10;nSb5+y4nOO7OaOZNsZ28E1fsYxtIw3KhQCBVwbZUa/g6fTy9gojJkDUuEGqYMcK2vL8rTG7DSAe8&#10;HlMtOIRibjQ0KXW5lLFq0Ju4CB0Sa9+h9ybx2dfS9mbkcO/kSqlMetMSNzSmw12D1eU4eC4xeJiX&#10;m3F32TfTZ4tu/sFh1vrxYXp/A5FwSn9m+MVndCiZ6RwGslE4DZnarNnKguJNbMjWK36cNTy/KJBl&#10;If8vKG8AAAD//wMAUEsBAi0AFAAGAAgAAAAhALaDOJL+AAAA4QEAABMAAAAAAAAAAAAAAAAAAAAA&#10;AFtDb250ZW50X1R5cGVzXS54bWxQSwECLQAUAAYACAAAACEAOP0h/9YAAACUAQAACwAAAAAAAAAA&#10;AAAAAAAvAQAAX3JlbHMvLnJlbHNQSwECLQAUAAYACAAAACEAiSDqXXMCAAA6BQAADgAAAAAAAAAA&#10;AAAAAAAuAgAAZHJzL2Uyb0RvYy54bWxQSwECLQAUAAYACAAAACEAntUA0twAAAAJAQAADwAAAAAA&#10;AAAAAAAAAADNBAAAZHJzL2Rvd25yZXYueG1sUEsFBgAAAAAEAAQA8wAAANYFAAAAAA==&#10;" fillcolor="#5b9bd5 [3204]" strokecolor="#1f4d78 [1604]" strokeweight="1pt"/>
            </w:pict>
          </mc:Fallback>
        </mc:AlternateContent>
      </w:r>
    </w:p>
    <w:p w:rsidR="009B6615" w:rsidRDefault="00E233E7" w:rsidP="00C13704">
      <w:r>
        <w:rPr>
          <w:noProof/>
        </w:rPr>
        <mc:AlternateContent>
          <mc:Choice Requires="wps">
            <w:drawing>
              <wp:anchor distT="0" distB="0" distL="114300" distR="114300" simplePos="0" relativeHeight="251676672" behindDoc="0" locked="0" layoutInCell="1" allowOverlap="1" wp14:anchorId="16F96B4C" wp14:editId="799600B9">
                <wp:simplePos x="0" y="0"/>
                <wp:positionH relativeFrom="column">
                  <wp:posOffset>285750</wp:posOffset>
                </wp:positionH>
                <wp:positionV relativeFrom="paragraph">
                  <wp:posOffset>282575</wp:posOffset>
                </wp:positionV>
                <wp:extent cx="895350" cy="2476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895350" cy="247650"/>
                        </a:xfrm>
                        <a:prstGeom prst="rect">
                          <a:avLst/>
                        </a:prstGeom>
                        <a:solidFill>
                          <a:schemeClr val="lt1"/>
                        </a:solidFill>
                        <a:ln w="6350">
                          <a:solidFill>
                            <a:prstClr val="black"/>
                          </a:solidFill>
                        </a:ln>
                      </wps:spPr>
                      <wps:txbx>
                        <w:txbxContent>
                          <w:p w:rsidR="00E233E7" w:rsidRDefault="00E233E7" w:rsidP="00E233E7">
                            <w:r>
                              <w:t>Meter Stick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96B4C" id="Text Box 19" o:spid="_x0000_s1029" type="#_x0000_t202" style="position:absolute;margin-left:22.5pt;margin-top:22.25pt;width:70.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QATAIAAKkEAAAOAAAAZHJzL2Uyb0RvYy54bWysVE1v2zAMvQ/YfxB0X52k6VdQp8hSdBhQ&#10;tAWSoWdFlhNjsqhJSuzu1+9JdtK03WnYRaHI5yfykcz1TVtrtlPOV2RyPjwZcKaMpKIy65z/WN59&#10;ueTMB2EKocmonL8oz2+mnz9dN3aiRrQhXSjHQGL8pLE534RgJ1nm5UbVwp+QVQbBklwtAq5unRVO&#10;NGCvdTYaDM6zhlxhHUnlPby3XZBPE39ZKhkey9KrwHTOkVtIp0vnKp7Z9FpM1k7YTSX7NMQ/ZFGL&#10;yuDRA9WtCIJtXfWBqq6kI09lOJFUZ1SWlVSpBlQzHLyrZrERVqVaII63B5n8/6OVD7snx6oCvbvi&#10;zIgaPVqqNrCv1DK4oE9j/QSwhQUwtPADu/d7OGPZbenq+IuCGOJQ+uWgbmSTcF5enZ2eISIRGo0v&#10;zmGDPXv92DofvimqWTRy7tC8pKnY3fvQQfeQ+JYnXRV3ldbpEgdGzbVjO4FW65BSBPkblDasyfl5&#10;TOMDQ6Q+fL/SQv7s0ztiAJ82yDlK0pUerdCu2iTh6V6WFRUvUMtRN2/eyrsK9PfChyfhMGCQAUsT&#10;HnGUmpAT9RZnG3K//+aPePQdUc4aDGzO/a+tcIoz/d1gIq6G43Gc8HQZn12McHHHkdVxxGzrOUGo&#10;IdbTymRGfNB7s3RUP2O3ZvFVhISReDvnYW/OQ7dG2E2pZrMEwkxbEe7NwspIHTWOsi7bZ+Fs39aA&#10;eXig/WiLybvudtj4paHZNlBZpdZHnTtVe/mxD2l4+t2NC3d8T6jXf5jpHwAAAP//AwBQSwMEFAAG&#10;AAgAAAAhAKT15ePcAAAACAEAAA8AAABkcnMvZG93bnJldi54bWxMj8FOwzAQRO9I/IO1SNyoAzSV&#10;CXEqQIULJwrivI1d2yJeR7abhr/HPdHTandGs2/a9ewHNumYXCAJt4sKmKY+KEdGwtfn640AljKS&#10;wiGQlvCrE6y7y4sWGxWO9KGnbTashFBqUILNeWw4T73VHtMijJqKtg/RYy5rNFxFPJZwP/C7qlpx&#10;j47KB4ujfrG6/9kevITNs3kwvcBoN0I5N83f+3fzJuX11fz0CCzrOf+b4YRf0KErTLtwIJXYIGFZ&#10;lyq5zGUN7KSLVTnsJIj7GnjX8vMC3R8AAAD//wMAUEsBAi0AFAAGAAgAAAAhALaDOJL+AAAA4QEA&#10;ABMAAAAAAAAAAAAAAAAAAAAAAFtDb250ZW50X1R5cGVzXS54bWxQSwECLQAUAAYACAAAACEAOP0h&#10;/9YAAACUAQAACwAAAAAAAAAAAAAAAAAvAQAAX3JlbHMvLnJlbHNQSwECLQAUAAYACAAAACEAcRSk&#10;AEwCAACpBAAADgAAAAAAAAAAAAAAAAAuAgAAZHJzL2Uyb0RvYy54bWxQSwECLQAUAAYACAAAACEA&#10;pPXl49wAAAAIAQAADwAAAAAAAAAAAAAAAACmBAAAZHJzL2Rvd25yZXYueG1sUEsFBgAAAAAEAAQA&#10;8wAAAK8FAAAAAA==&#10;" fillcolor="white [3201]" strokeweight=".5pt">
                <v:textbox>
                  <w:txbxContent>
                    <w:p w:rsidR="00E233E7" w:rsidRDefault="00E233E7" w:rsidP="00E233E7">
                      <w:r>
                        <w:t>Meter Stick</w:t>
                      </w:r>
                    </w:p>
                  </w:txbxContent>
                </v:textbox>
              </v:shape>
            </w:pict>
          </mc:Fallback>
        </mc:AlternateContent>
      </w:r>
      <w:r w:rsidR="00487489">
        <w:rPr>
          <w:noProof/>
        </w:rPr>
        <mc:AlternateContent>
          <mc:Choice Requires="wps">
            <w:drawing>
              <wp:anchor distT="0" distB="0" distL="114300" distR="114300" simplePos="0" relativeHeight="251665408" behindDoc="0" locked="0" layoutInCell="1" allowOverlap="1">
                <wp:simplePos x="0" y="0"/>
                <wp:positionH relativeFrom="column">
                  <wp:posOffset>2228850</wp:posOffset>
                </wp:positionH>
                <wp:positionV relativeFrom="paragraph">
                  <wp:posOffset>130176</wp:posOffset>
                </wp:positionV>
                <wp:extent cx="142875" cy="11049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42875"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E62957" id="Rectangle 9" o:spid="_x0000_s1026" style="position:absolute;margin-left:175.5pt;margin-top:10.25pt;width:11.25pt;height:8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6ddQIAADkFAAAOAAAAZHJzL2Uyb0RvYy54bWysVE1v2zAMvQ/YfxB0X20HydoEdYogRYcB&#10;RVv0Az2rshQbkEWNUuJkv36U7LhFW+wwLAdFFMlH8flR5xf71rCdQt+ALXlxknOmrISqsZuSPz1e&#10;fTvjzAdhK2HAqpIflOcXy69fzju3UBOowVQKGYFYv+hcyesQ3CLLvKxVK/wJOGXJqQFbEcjETVah&#10;6Ai9Ndkkz79nHWDlEKTynk4veydfJnytlQy3WnsVmCk53S2kFdP6EtdseS4WGxSubuRwDfEPt2hF&#10;Y6noCHUpgmBbbD5AtY1E8KDDiYQ2A60bqVIP1E2Rv+vmoRZOpV6IHO9Gmvz/g5U3uztkTVXyOWdW&#10;tPSJ7ok0YTdGsXmkp3N+QVEP7g4Hy9M29rrX2MZ/6oLtE6WHkVK1D0zSYTGdnJ3OOJPkKop8Os8T&#10;59lrtkMffihoWdyUHKl6YlLsrn2gihR6DCEj3qavn3bhYFS8grH3SlMbVHGSspOA1Nog2wn69EJK&#10;ZUPRu2pRqf54ltMvNklFxoxkJcCIrBtjRuwBIIrzI3YPM8THVJX0Nybnf7tYnzxmpMpgw5jcNhbw&#10;MwBDXQ2V+/gjST01kaUXqA70kRF69Xsnrxri+lr4cCeQ5E6DQSMcbmnRBrqSw7DjrAb8/dl5jCcV&#10;kpezjsan5P7XVqDizPy0pM95MZ3GeUvGdHY6IQPfel7eeuy2XQN9poIeCyfTNsYHc9xqhPaZJn0V&#10;q5JLWEm1Sy4DHo116Mea3gqpVqsURjPmRLi2D05G8Mhq1NLj/lmgGwQXSKo3cBw1sXinuz42ZlpY&#10;bQPoJonyldeBb5rPJJzhLYkPwFs7Rb2+eMs/AAAA//8DAFBLAwQUAAYACAAAACEAVsdZrd0AAAAK&#10;AQAADwAAAGRycy9kb3ducmV2LnhtbEyPTU+DQBCG7yb+h82YeLMLRaxFlsY08WLiodUfMGWngN0P&#10;wi4F/r3jSW/zZp68H+VutkZcaQiddwrSVQKCXO115xoFX59vD88gQkSn0XhHChYKsKtub0ostJ/c&#10;ga7H2Ag2caFABW2MfSFlqFuyGFa+J8e/sx8sRpZDI/WAE5tbI9dJ8iQtdo4TWuxp31J9OY6WQ5AO&#10;S7qZ9pePdn7vyCzfNC5K3d/Nry8gIs3xD4bf+lwdKu508qPTQRgFWZ7ylqhgneQgGMg2GR8nJreP&#10;OciqlP8nVD8AAAD//wMAUEsBAi0AFAAGAAgAAAAhALaDOJL+AAAA4QEAABMAAAAAAAAAAAAAAAAA&#10;AAAAAFtDb250ZW50X1R5cGVzXS54bWxQSwECLQAUAAYACAAAACEAOP0h/9YAAACUAQAACwAAAAAA&#10;AAAAAAAAAAAvAQAAX3JlbHMvLnJlbHNQSwECLQAUAAYACAAAACEAnv8unXUCAAA5BQAADgAAAAAA&#10;AAAAAAAAAAAuAgAAZHJzL2Uyb0RvYy54bWxQSwECLQAUAAYACAAAACEAVsdZrd0AAAAKAQAADwAA&#10;AAAAAAAAAAAAAADPBAAAZHJzL2Rvd25yZXYueG1sUEsFBgAAAAAEAAQA8wAAANkFAAAAAA==&#10;" fillcolor="#5b9bd5 [3204]" strokecolor="#1f4d78 [1604]" strokeweight="1pt"/>
            </w:pict>
          </mc:Fallback>
        </mc:AlternateContent>
      </w:r>
    </w:p>
    <w:p w:rsidR="009B6615" w:rsidRDefault="00E233E7" w:rsidP="00C13704">
      <w:r>
        <w:rPr>
          <w:noProof/>
        </w:rPr>
        <mc:AlternateContent>
          <mc:Choice Requires="wps">
            <w:drawing>
              <wp:anchor distT="0" distB="0" distL="114300" distR="114300" simplePos="0" relativeHeight="251681792" behindDoc="0" locked="0" layoutInCell="1" allowOverlap="1">
                <wp:simplePos x="0" y="0"/>
                <wp:positionH relativeFrom="column">
                  <wp:posOffset>1181100</wp:posOffset>
                </wp:positionH>
                <wp:positionV relativeFrom="paragraph">
                  <wp:posOffset>140335</wp:posOffset>
                </wp:positionV>
                <wp:extent cx="8763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3E1269" id="Straight Arrow Connector 23" o:spid="_x0000_s1026" type="#_x0000_t32" style="position:absolute;margin-left:93pt;margin-top:11.05pt;width:69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R/1AEAAPUDAAAOAAAAZHJzL2Uyb0RvYy54bWysU9uO2yAQfa/Uf0C8N3ay0nY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bfjmijMvHN3R&#10;fUJhuj6xd4gwsAN4Tz4CMkohv4YQtwQ7+CPOqxiOmMWPGl3+kiw2Fo/Pi8dqTEzS5s3b66uabkJe&#10;jqonXMCYPipwLP80PM48FgLrYrE4fYqJOhPwAshNrc8xCWPf+5alcyAlCY3wnVWZNqXnlCrTnwiX&#10;v3S2aoJ/VZqMIIpTmzKC6mCRnQQNT/t9vVShzAzRxtoFVBdu/wTNuRmmylg+F7hkl47g0wJ0xgP+&#10;rWsaL1T1lH9RPWnNsh+hPZfrK3bQbBV/5neQh/fXdYE/vdb9TwAAAP//AwBQSwMEFAAGAAgAAAAh&#10;ADOIK8jcAAAACQEAAA8AAABkcnMvZG93bnJldi54bWxMj8FOwzAQRO9I/IO1SNyo04BKSONUCMGx&#10;QjQV4ujGmzhqvI5ipw1/zyIO9Dizo9k3xWZ2vTjhGDpPCpaLBARS7U1HrYJ99XaXgQhRk9G9J1Tw&#10;jQE25fVVoXPjz/SBp11sBZdQyLUCG+OQSxlqi06HhR+Q+Nb40enIcmylGfWZy10v0yRZSac74g9W&#10;D/hisT7uJqegqdp9/fWayalv3h+rT/tkt9VWqdub+XkNIuIc/8Pwi8/oUDLTwU9kguhZZyveEhWk&#10;6RIEB+7TBzYOf4YsC3m5oPwBAAD//wMAUEsBAi0AFAAGAAgAAAAhALaDOJL+AAAA4QEAABMAAAAA&#10;AAAAAAAAAAAAAAAAAFtDb250ZW50X1R5cGVzXS54bWxQSwECLQAUAAYACAAAACEAOP0h/9YAAACU&#10;AQAACwAAAAAAAAAAAAAAAAAvAQAAX3JlbHMvLnJlbHNQSwECLQAUAAYACAAAACEAaAVEf9QBAAD1&#10;AwAADgAAAAAAAAAAAAAAAAAuAgAAZHJzL2Uyb0RvYy54bWxQSwECLQAUAAYACAAAACEAM4gryNwA&#10;AAAJAQAADwAAAAAAAAAAAAAAAAAuBAAAZHJzL2Rvd25yZXYueG1sUEsFBgAAAAAEAAQA8wAAADcF&#10;AAAAAA==&#10;" strokecolor="black [3200]" strokeweight=".5pt">
                <v:stroke endarrow="block" joinstyle="miter"/>
              </v:shape>
            </w:pict>
          </mc:Fallback>
        </mc:AlternateContent>
      </w:r>
    </w:p>
    <w:p w:rsidR="009B6615" w:rsidRDefault="00E233E7" w:rsidP="00C13704">
      <w:r>
        <w:rPr>
          <w:noProof/>
        </w:rPr>
        <mc:AlternateContent>
          <mc:Choice Requires="wps">
            <w:drawing>
              <wp:anchor distT="0" distB="0" distL="114300" distR="114300" simplePos="0" relativeHeight="251683840" behindDoc="0" locked="0" layoutInCell="1" allowOverlap="1">
                <wp:simplePos x="0" y="0"/>
                <wp:positionH relativeFrom="column">
                  <wp:posOffset>3371850</wp:posOffset>
                </wp:positionH>
                <wp:positionV relativeFrom="paragraph">
                  <wp:posOffset>178435</wp:posOffset>
                </wp:positionV>
                <wp:extent cx="45720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649384" id="Straight Arrow Connector 25" o:spid="_x0000_s1026" type="#_x0000_t32" style="position:absolute;margin-left:265.5pt;margin-top:14.05pt;width:36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K72AEAAP8DAAAOAAAAZHJzL2Uyb0RvYy54bWysU9uO0zAUfEfiHyy/06QVCyhqukJdLg8I&#10;KhY+wOvYiYVvOj406d9z7KQBcZEQ4sXy5cx4Zny8v52cZWcFyQTf8u2m5kx5GTrj+5Z//vT6yQvO&#10;EgrfCRu8avlFJX57ePxoP8ZG7cIQbKeAEYlPzRhbPiDGpqqSHJQTaROi8nSoAziBtIS+6kCMxO5s&#10;tavrZ9UYoIsQpEqJdu/mQ34o/ForiR+0TgqZbTlpwzJCGR/yWB32oulBxMHIRYb4BxVOGE+XrlR3&#10;AgX7CuYXKmckhBQ0bmRwVdDaSFU8kJtt/ZOb+0FEVbxQOCmuMaX/Ryvfn0/ATNfy3Q1nXjh6o3sE&#10;YfoB2UuAMLJj8J5yDMCohPIaY2oIdvQnWFYpniCbnzQ4pq2Jb6kVShxkkE0l7cuatpqQSdp8evOc&#10;XpAzeT2qZobMFCHhGxUcy5OWp0XRKmVmF+d3CUkDAa+ADLY+jyiMfeU7hpdInhCM8L1V2QCV55Iq&#10;G5mllxlerJrhH5WmSEjifE1pRnW0wM6C2qj7sl1ZqDJDtLF2BdXF+R9BS22GqdKgfwtcq8uNweMK&#10;dMYH+N2tOF2l6rn+6nr2mm0/hO5SHrLEQV1W8ll+RG7jH9cF/v3fHr4BAAD//wMAUEsDBBQABgAI&#10;AAAAIQAs5CGS3gAAAAkBAAAPAAAAZHJzL2Rvd25yZXYueG1sTI/NTsMwEITvSLyDtUjcqJO2tFUa&#10;p0JIXADR30tvbrxNIuJ1ZLtt4OlZxIEed3Y0802+6G0rzuhD40hBOkhAIJXONFQp2G1fHmYgQtRk&#10;dOsIFXxhgEVxe5PrzLgLrfG8iZXgEAqZVlDH2GVShrJGq8PAdUj8OzpvdeTTV9J4feFw28phkkyk&#10;1Q1xQ607fK6x/NycrIL31C9fp/uP4zhU/ntPb+NVWDml7u/6pzmIiH38N8MvPqNDwUwHdyITRKvg&#10;cZTylqhgOEtBsGGSjFg4/AmyyOX1guIHAAD//wMAUEsBAi0AFAAGAAgAAAAhALaDOJL+AAAA4QEA&#10;ABMAAAAAAAAAAAAAAAAAAAAAAFtDb250ZW50X1R5cGVzXS54bWxQSwECLQAUAAYACAAAACEAOP0h&#10;/9YAAACUAQAACwAAAAAAAAAAAAAAAAAvAQAAX3JlbHMvLnJlbHNQSwECLQAUAAYACAAAACEAHYIi&#10;u9gBAAD/AwAADgAAAAAAAAAAAAAAAAAuAgAAZHJzL2Uyb0RvYy54bWxQSwECLQAUAAYACAAAACEA&#10;LOQhkt4AAAAJAQAADwAAAAAAAAAAAAAAAAAyBAAAZHJzL2Rvd25yZXYueG1sUEsFBgAAAAAEAAQA&#10;8wAAAD0FAAAAAA==&#10;" strokecolor="black [3200]" strokeweight=".5pt">
                <v:stroke endarrow="block" joinstyle="miter"/>
              </v:shape>
            </w:pict>
          </mc:Fallback>
        </mc:AlternateContent>
      </w:r>
      <w:r w:rsidR="00487489">
        <w:rPr>
          <w:noProof/>
        </w:rPr>
        <mc:AlternateContent>
          <mc:Choice Requires="wps">
            <w:drawing>
              <wp:anchor distT="0" distB="0" distL="114300" distR="114300" simplePos="0" relativeHeight="251671552" behindDoc="0" locked="0" layoutInCell="1" allowOverlap="1" wp14:anchorId="7B7D6E65" wp14:editId="1601209D">
                <wp:simplePos x="0" y="0"/>
                <wp:positionH relativeFrom="column">
                  <wp:posOffset>3819525</wp:posOffset>
                </wp:positionH>
                <wp:positionV relativeFrom="paragraph">
                  <wp:posOffset>35560</wp:posOffset>
                </wp:positionV>
                <wp:extent cx="1047750" cy="2571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047750" cy="257175"/>
                        </a:xfrm>
                        <a:prstGeom prst="rect">
                          <a:avLst/>
                        </a:prstGeom>
                        <a:solidFill>
                          <a:schemeClr val="lt1"/>
                        </a:solidFill>
                        <a:ln w="6350">
                          <a:solidFill>
                            <a:prstClr val="black"/>
                          </a:solidFill>
                        </a:ln>
                      </wps:spPr>
                      <wps:txbx>
                        <w:txbxContent>
                          <w:p w:rsidR="00487489" w:rsidRDefault="00E233E7" w:rsidP="00487489">
                            <w:r>
                              <w:t>Flexible Tubing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D6E65" id="Text Box 16" o:spid="_x0000_s1030" type="#_x0000_t202" style="position:absolute;margin-left:300.75pt;margin-top:2.8pt;width:8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4NTAIAAKoEAAAOAAAAZHJzL2Uyb0RvYy54bWysVE1vGjEQvVfqf7B8LwsUQotYIkqUqhJK&#10;IiVVzsbrhVW9Htc27NJf32cvEJr0VPXinS8/z7yZ2dl1W2u2V85XZHI+6PU5U0ZSUZlNzr8/3X74&#10;xJkPwhRCk1E5PyjPr+fv380aO1VD2pIulGMAMX7a2JxvQ7DTLPNyq2rhe2SVgbMkV4sA1W2ywokG&#10;6LXOhv3+VdaQK6wjqbyH9aZz8nnCL0slw31ZehWYzjlyC+l06VzHM5vPxHTjhN1W8piG+IcsalEZ&#10;PHqGuhFBsJ2r3kDVlXTkqQw9SXVGZVlJlWpANYP+q2oet8KqVAvI8fZMk/9/sPJu/+BYVaB3V5wZ&#10;UaNHT6oN7Au1DCbw01g/RdijRWBoYUfsye5hjGW3pavjFwUx+MH04cxuRJPxUn80mYzhkvANx5PB&#10;ZBxhspfb1vnwVVHNopBzh+4lUsV+5UMXegqJj3nSVXFbaZ2UODFqqR3bC/Rah5QjwP+I0oY1Ob/6&#10;iDTeIETo8/21FvLHMb0LBOBpg5wjJ13tUQrtuk0cjk68rKk4gC5H3cB5K28rwK+EDw/CYcJAA7Ym&#10;3OMoNSEnOkqcbcn9+ps9xqPx8HLWYGJz7n/uhFOc6W8GI/F5MBrFEU/KaDwZQnGXnvWlx+zqJYGo&#10;AfbTyiTG+KBPYumofsZyLeKrcAkj8XbOw0lchm6PsJxSLRYpCENtRViZRysjdOQ40vrUPgtnj20N&#10;GIg7Os22mL7qbhcbbxpa7AKVVWp95Llj9Ug/FiINz3F548Zd6inq5Rcz/w0AAP//AwBQSwMEFAAG&#10;AAgAAAAhAFfmqZnbAAAACAEAAA8AAABkcnMvZG93bnJldi54bWxMjzFPwzAUhHck/oP1kNioE0RN&#10;CHEqQIWFiYKYX2PXtojtyHbT8O95TDCe7nT3XbdZ/MhmnbKLQUK9qoDpMETlgpHw8f581QDLBYPC&#10;MQYt4Vtn2PTnZx22Kp7Cm553xTAqCblFCbaUqeU8D1Z7zKs46UDeISaPhWQyXCU8Ubkf+XVVCe7R&#10;BVqwOOknq4ev3dFL2D6aOzM0mOy2Uc7Ny+fh1bxIeXmxPNwDK3opf2H4xSd06IlpH49BZTZKEFW9&#10;pqiEtQBG/q0QpPcSbkQNvO/4/wP9DwAAAP//AwBQSwECLQAUAAYACAAAACEAtoM4kv4AAADhAQAA&#10;EwAAAAAAAAAAAAAAAAAAAAAAW0NvbnRlbnRfVHlwZXNdLnhtbFBLAQItABQABgAIAAAAIQA4/SH/&#10;1gAAAJQBAAALAAAAAAAAAAAAAAAAAC8BAABfcmVscy8ucmVsc1BLAQItABQABgAIAAAAIQDkB54N&#10;TAIAAKoEAAAOAAAAAAAAAAAAAAAAAC4CAABkcnMvZTJvRG9jLnhtbFBLAQItABQABgAIAAAAIQBX&#10;5qmZ2wAAAAgBAAAPAAAAAAAAAAAAAAAAAKYEAABkcnMvZG93bnJldi54bWxQSwUGAAAAAAQABADz&#10;AAAArgUAAAAA&#10;" fillcolor="white [3201]" strokeweight=".5pt">
                <v:textbox>
                  <w:txbxContent>
                    <w:p w:rsidR="00487489" w:rsidRDefault="00E233E7" w:rsidP="00487489">
                      <w:r>
                        <w:t>Flexible Tubing</w:t>
                      </w:r>
                    </w:p>
                  </w:txbxContent>
                </v:textbox>
              </v:shape>
            </w:pict>
          </mc:Fallback>
        </mc:AlternateContent>
      </w:r>
    </w:p>
    <w:p w:rsidR="009B6615" w:rsidRDefault="009B6615" w:rsidP="00C13704"/>
    <w:p w:rsidR="009B6615" w:rsidRDefault="00487489" w:rsidP="00C13704">
      <w:r>
        <w:rPr>
          <w:noProof/>
        </w:rPr>
        <mc:AlternateContent>
          <mc:Choice Requires="wps">
            <w:drawing>
              <wp:anchor distT="0" distB="0" distL="114300" distR="114300" simplePos="0" relativeHeight="251664384" behindDoc="0" locked="0" layoutInCell="1" allowOverlap="1" wp14:anchorId="6A280F16" wp14:editId="1DD79D08">
                <wp:simplePos x="0" y="0"/>
                <wp:positionH relativeFrom="column">
                  <wp:posOffset>1943100</wp:posOffset>
                </wp:positionH>
                <wp:positionV relativeFrom="paragraph">
                  <wp:posOffset>102235</wp:posOffset>
                </wp:positionV>
                <wp:extent cx="752475" cy="114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52475" cy="114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17E20" id="Rectangle 5" o:spid="_x0000_s1026" style="position:absolute;margin-left:153pt;margin-top:8.05pt;width:59.2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JklgIAAKsFAAAOAAAAZHJzL2Uyb0RvYy54bWysVE1v2zAMvQ/YfxB0X21nydoFcYogRYcB&#10;RVu0HXpWZCkWIIuapMTJfv0o+SNdV2zAsBwUUSQfyWeSi8tDo8leOK/AlLQ4yykRhkOlzLak356u&#10;P1xQ4gMzFdNgREmPwtPL5ft3i9bOxQRq0JVwBEGMn7e2pHUIdp5lnteiYf4MrDColOAaFlB026xy&#10;rEX0RmeTPP+UteAq64AL7/H1qlPSZcKXUvBwJ6UXgeiSYm4hnS6dm3hmywWbbx2zteJ9GuwfsmiY&#10;Mhh0hLpigZGdU79BNYo78CDDGYcmAykVF6kGrKbIX1XzWDMrUi1IjrcjTf7/wfLb/b0jqirpjBLD&#10;GvxED0gaM1styCzS01o/R6tHe+96yeM11nqQron/WAU5JEqPI6XiEAjHx/PZZHqO0BxVRTH9mCfK&#10;s5OzdT58EdCQeCmpw+CJSLa/8QEDoulgEmN50Kq6VlonIXaJWGtH9gy/72ZbxITR4xcrbf7mGA5v&#10;OCJM9Mxi/V3F6RaOWkQ8bR6EROKwxklKOLXsKRnGuTCh6FQ1q0SX4yzH35DlkH7KOQFGZInVjdg9&#10;wGDZgQzYXbG9fXQVqeNH5/xPiXXOo0eKDCaMzo0y4N4C0FhVH7mzH0jqqIksbaA6Yls56ObNW36t&#10;8PPeMB/umcMBw1HEpRHu8JAa2pJCf6OkBvfjrfdoj32PWkpaHNiS+u875gQl+qvBifhcTKdxwpMw&#10;nZ1PUHAvNZuXGrNr1oA9U+B6sjxdo33Qw1U6aJ5xt6xiVFQxwzF2SXlwg7AO3SLB7cTFapXMcKot&#10;Czfm0fIIHlmN7ft0eGbO9j0ecDhuYRhuNn/V6p1t9DSw2gWQKs3Bideeb9wIqXH67RVXzks5WZ12&#10;7PInAAAA//8DAFBLAwQUAAYACAAAACEA7wX4jt0AAAAJAQAADwAAAGRycy9kb3ducmV2LnhtbEyP&#10;y07DMBBF90j8gzVI7KidEAIKcSoeAgQ72sJ6mgxJRDyOYrcNfD3DCpajc3Xn3HI5u0HtaQq9ZwvJ&#10;woAirn3Tc2ths344uwIVInKDg2ey8EUBltXxUYlF4w/8SvtVbJWUcCjQQhfjWGgd6o4choUfiYV9&#10;+MlhlHNqdTPhQcrdoFNjcu2wZ/nQ4Uh3HdWfq52z4F74dnx7MujS/Pk7uPrx8r5/t/b0ZL65BhVp&#10;jn9h+NUXdajEaet33AQ1WDg3uWyJAvIElASyNLsAtRWSJaCrUv9fUP0AAAD//wMAUEsBAi0AFAAG&#10;AAgAAAAhALaDOJL+AAAA4QEAABMAAAAAAAAAAAAAAAAAAAAAAFtDb250ZW50X1R5cGVzXS54bWxQ&#10;SwECLQAUAAYACAAAACEAOP0h/9YAAACUAQAACwAAAAAAAAAAAAAAAAAvAQAAX3JlbHMvLnJlbHNQ&#10;SwECLQAUAAYACAAAACEAyAiiZJYCAACrBQAADgAAAAAAAAAAAAAAAAAuAgAAZHJzL2Uyb0RvYy54&#10;bWxQSwECLQAUAAYACAAAACEA7wX4jt0AAAAJAQAADwAAAAAAAAAAAAAAAADwBAAAZHJzL2Rvd25y&#10;ZXYueG1sUEsFBgAAAAAEAAQA8wAAAPoFAAAAAA==&#10;" fillcolor="white [3212]" strokecolor="black [3213]" strokeweight="1pt"/>
            </w:pict>
          </mc:Fallback>
        </mc:AlternateContent>
      </w:r>
    </w:p>
    <w:p w:rsidR="009B6615" w:rsidRDefault="009B6615" w:rsidP="00C13704"/>
    <w:p w:rsidR="00BC52F1" w:rsidRPr="00ED4052" w:rsidRDefault="00BC52F1" w:rsidP="00C13704">
      <w:pPr>
        <w:rPr>
          <w:color w:val="FF0000"/>
        </w:rPr>
      </w:pPr>
    </w:p>
    <w:p w:rsidR="00317DC7" w:rsidRDefault="00611EB7" w:rsidP="00A57D48">
      <w:pPr>
        <w:jc w:val="center"/>
      </w:pPr>
      <w:r>
        <w:t>Results/Analysis/Physics</w:t>
      </w:r>
    </w:p>
    <w:p w:rsidR="007E059D" w:rsidRPr="008B7123" w:rsidRDefault="007E059D" w:rsidP="007E059D">
      <w:pPr>
        <w:rPr>
          <w:color w:val="FF0000"/>
        </w:rPr>
      </w:pPr>
      <w:r>
        <w:tab/>
      </w:r>
      <w:r w:rsidR="00BC160B">
        <w:t xml:space="preserve">There’s sum </w:t>
      </w:r>
      <w:proofErr w:type="spellStart"/>
      <w:r w:rsidR="00BC160B">
        <w:t>fisiks</w:t>
      </w:r>
      <w:proofErr w:type="spellEnd"/>
      <w:r w:rsidR="00BC160B">
        <w:t xml:space="preserve"> n stuff</w:t>
      </w:r>
      <w:r w:rsidR="008B7123">
        <w:rPr>
          <w:color w:val="FF0000"/>
        </w:rPr>
        <w:t xml:space="preserve"> – seems </w:t>
      </w:r>
      <w:proofErr w:type="spellStart"/>
      <w:r w:rsidR="008B7123">
        <w:rPr>
          <w:color w:val="FF0000"/>
        </w:rPr>
        <w:t>kewl</w:t>
      </w:r>
      <w:proofErr w:type="spellEnd"/>
    </w:p>
    <w:p w:rsidR="00BC52F1" w:rsidRDefault="003C27ED" w:rsidP="00AD0284">
      <w:pPr>
        <w:jc w:val="center"/>
      </w:pPr>
      <w:r>
        <w:t>Measurements</w:t>
      </w:r>
    </w:p>
    <w:tbl>
      <w:tblPr>
        <w:tblStyle w:val="TableGrid"/>
        <w:tblW w:w="0" w:type="auto"/>
        <w:tblLook w:val="04A0" w:firstRow="1" w:lastRow="0" w:firstColumn="1" w:lastColumn="0" w:noHBand="0" w:noVBand="1"/>
      </w:tblPr>
      <w:tblGrid>
        <w:gridCol w:w="2337"/>
        <w:gridCol w:w="2337"/>
        <w:gridCol w:w="2338"/>
        <w:gridCol w:w="2338"/>
      </w:tblGrid>
      <w:tr w:rsidR="003C27ED" w:rsidTr="003C27ED">
        <w:tc>
          <w:tcPr>
            <w:tcW w:w="2337" w:type="dxa"/>
          </w:tcPr>
          <w:p w:rsidR="003C27ED" w:rsidRDefault="003C27ED" w:rsidP="00AD0284">
            <w:pPr>
              <w:jc w:val="center"/>
            </w:pPr>
            <w:r>
              <w:t>Tuning Fork 1</w:t>
            </w:r>
            <w:r w:rsidR="00D9597A">
              <w:t xml:space="preserve"> Resonance Lengths (m)</w:t>
            </w:r>
          </w:p>
        </w:tc>
        <w:tc>
          <w:tcPr>
            <w:tcW w:w="2337" w:type="dxa"/>
          </w:tcPr>
          <w:p w:rsidR="003C27ED" w:rsidRDefault="003C27ED" w:rsidP="003C27ED">
            <w:pPr>
              <w:jc w:val="center"/>
            </w:pPr>
            <w:r>
              <w:t>Tuning Fork 1 Wavelengths</w:t>
            </w:r>
            <w:r w:rsidR="00D9597A">
              <w:t xml:space="preserve"> (m)</w:t>
            </w:r>
          </w:p>
        </w:tc>
        <w:tc>
          <w:tcPr>
            <w:tcW w:w="2338" w:type="dxa"/>
          </w:tcPr>
          <w:p w:rsidR="003C27ED" w:rsidRDefault="003C27ED" w:rsidP="00AD0284">
            <w:pPr>
              <w:jc w:val="center"/>
            </w:pPr>
            <w:r>
              <w:t>Tuning Fork 2</w:t>
            </w:r>
            <w:r w:rsidR="00D9597A">
              <w:t xml:space="preserve"> Resonance Lengths (m)</w:t>
            </w:r>
          </w:p>
        </w:tc>
        <w:tc>
          <w:tcPr>
            <w:tcW w:w="2338" w:type="dxa"/>
          </w:tcPr>
          <w:p w:rsidR="003C27ED" w:rsidRDefault="003C27ED" w:rsidP="00AD0284">
            <w:pPr>
              <w:jc w:val="center"/>
            </w:pPr>
            <w:r>
              <w:t>Tuning Fork 2 Wavelengths</w:t>
            </w:r>
            <w:r w:rsidR="00D9597A">
              <w:t xml:space="preserve"> (m)</w:t>
            </w:r>
          </w:p>
        </w:tc>
      </w:tr>
      <w:tr w:rsidR="003C27ED" w:rsidTr="003C27ED">
        <w:tc>
          <w:tcPr>
            <w:tcW w:w="2337" w:type="dxa"/>
          </w:tcPr>
          <w:p w:rsidR="003C27ED" w:rsidRDefault="003C27ED" w:rsidP="00AD0284">
            <w:pPr>
              <w:jc w:val="center"/>
            </w:pPr>
            <w:r>
              <w:t>0.168</w:t>
            </w:r>
          </w:p>
        </w:tc>
        <w:tc>
          <w:tcPr>
            <w:tcW w:w="2337" w:type="dxa"/>
          </w:tcPr>
          <w:p w:rsidR="003C27ED" w:rsidRDefault="003C27ED" w:rsidP="00AD0284">
            <w:pPr>
              <w:jc w:val="center"/>
            </w:pPr>
            <w:r>
              <w:t>0.708</w:t>
            </w:r>
          </w:p>
        </w:tc>
        <w:tc>
          <w:tcPr>
            <w:tcW w:w="2338" w:type="dxa"/>
          </w:tcPr>
          <w:p w:rsidR="003C27ED" w:rsidRDefault="003C27ED" w:rsidP="00AD0284">
            <w:pPr>
              <w:jc w:val="center"/>
            </w:pPr>
            <w:r>
              <w:t>0.14</w:t>
            </w:r>
          </w:p>
        </w:tc>
        <w:tc>
          <w:tcPr>
            <w:tcW w:w="2338" w:type="dxa"/>
          </w:tcPr>
          <w:p w:rsidR="003C27ED" w:rsidRDefault="00C94DD6" w:rsidP="00AD0284">
            <w:pPr>
              <w:jc w:val="center"/>
            </w:pPr>
            <w:r>
              <w:t>0.596</w:t>
            </w:r>
          </w:p>
        </w:tc>
      </w:tr>
      <w:tr w:rsidR="003C27ED" w:rsidTr="003C27ED">
        <w:tc>
          <w:tcPr>
            <w:tcW w:w="2337" w:type="dxa"/>
          </w:tcPr>
          <w:p w:rsidR="003C27ED" w:rsidRDefault="003C27ED" w:rsidP="00AD0284">
            <w:pPr>
              <w:jc w:val="center"/>
            </w:pPr>
            <w:r>
              <w:t>0.52</w:t>
            </w:r>
          </w:p>
        </w:tc>
        <w:tc>
          <w:tcPr>
            <w:tcW w:w="2337" w:type="dxa"/>
          </w:tcPr>
          <w:p w:rsidR="003C27ED" w:rsidRDefault="003C27ED" w:rsidP="00AD0284">
            <w:pPr>
              <w:jc w:val="center"/>
            </w:pPr>
            <w:r>
              <w:t>2.116</w:t>
            </w:r>
          </w:p>
        </w:tc>
        <w:tc>
          <w:tcPr>
            <w:tcW w:w="2338" w:type="dxa"/>
          </w:tcPr>
          <w:p w:rsidR="003C27ED" w:rsidRDefault="003C27ED" w:rsidP="00AD0284">
            <w:pPr>
              <w:jc w:val="center"/>
            </w:pPr>
            <w:r>
              <w:t>0.43</w:t>
            </w:r>
          </w:p>
        </w:tc>
        <w:tc>
          <w:tcPr>
            <w:tcW w:w="2338" w:type="dxa"/>
          </w:tcPr>
          <w:p w:rsidR="003C27ED" w:rsidRDefault="00C94DD6" w:rsidP="00AD0284">
            <w:pPr>
              <w:jc w:val="center"/>
            </w:pPr>
            <w:r>
              <w:t>1.756</w:t>
            </w:r>
          </w:p>
        </w:tc>
      </w:tr>
      <w:tr w:rsidR="003C27ED" w:rsidTr="003C27ED">
        <w:tc>
          <w:tcPr>
            <w:tcW w:w="2337" w:type="dxa"/>
          </w:tcPr>
          <w:p w:rsidR="003C27ED" w:rsidRDefault="003C27ED" w:rsidP="00AD0284">
            <w:pPr>
              <w:jc w:val="center"/>
            </w:pPr>
            <w:r>
              <w:t>1.04</w:t>
            </w:r>
          </w:p>
        </w:tc>
        <w:tc>
          <w:tcPr>
            <w:tcW w:w="2337" w:type="dxa"/>
          </w:tcPr>
          <w:p w:rsidR="003C27ED" w:rsidRDefault="003C27ED" w:rsidP="00AD0284">
            <w:pPr>
              <w:jc w:val="center"/>
            </w:pPr>
            <w:r>
              <w:t>4.196</w:t>
            </w:r>
          </w:p>
        </w:tc>
        <w:tc>
          <w:tcPr>
            <w:tcW w:w="2338" w:type="dxa"/>
          </w:tcPr>
          <w:p w:rsidR="003C27ED" w:rsidRDefault="003C27ED" w:rsidP="00AD0284">
            <w:pPr>
              <w:jc w:val="center"/>
            </w:pPr>
            <w:r>
              <w:t>0.83</w:t>
            </w:r>
          </w:p>
        </w:tc>
        <w:tc>
          <w:tcPr>
            <w:tcW w:w="2338" w:type="dxa"/>
          </w:tcPr>
          <w:p w:rsidR="003C27ED" w:rsidRDefault="00C94DD6" w:rsidP="00AD0284">
            <w:pPr>
              <w:jc w:val="center"/>
            </w:pPr>
            <w:r>
              <w:t>3.356</w:t>
            </w:r>
          </w:p>
        </w:tc>
      </w:tr>
    </w:tbl>
    <w:p w:rsidR="003C27ED" w:rsidRDefault="003C27ED" w:rsidP="00AD0284">
      <w:pPr>
        <w:jc w:val="center"/>
      </w:pPr>
    </w:p>
    <w:p w:rsidR="00825565" w:rsidRDefault="00825565" w:rsidP="00AD0284">
      <w:pPr>
        <w:jc w:val="center"/>
      </w:pPr>
      <w:r>
        <w:t>Frequencies</w:t>
      </w:r>
    </w:p>
    <w:tbl>
      <w:tblPr>
        <w:tblStyle w:val="TableGrid"/>
        <w:tblW w:w="0" w:type="auto"/>
        <w:tblLook w:val="04A0" w:firstRow="1" w:lastRow="0" w:firstColumn="1" w:lastColumn="0" w:noHBand="0" w:noVBand="1"/>
      </w:tblPr>
      <w:tblGrid>
        <w:gridCol w:w="4675"/>
        <w:gridCol w:w="4675"/>
      </w:tblGrid>
      <w:tr w:rsidR="00825565" w:rsidTr="00825565">
        <w:tc>
          <w:tcPr>
            <w:tcW w:w="4675" w:type="dxa"/>
          </w:tcPr>
          <w:p w:rsidR="00825565" w:rsidRDefault="00825565" w:rsidP="00AD0284">
            <w:pPr>
              <w:jc w:val="center"/>
            </w:pPr>
            <w:r>
              <w:t>Tuning Fork 1 (Hz)</w:t>
            </w:r>
          </w:p>
        </w:tc>
        <w:tc>
          <w:tcPr>
            <w:tcW w:w="4675" w:type="dxa"/>
          </w:tcPr>
          <w:p w:rsidR="00825565" w:rsidRDefault="00825565" w:rsidP="00AD0284">
            <w:pPr>
              <w:jc w:val="center"/>
            </w:pPr>
            <w:r>
              <w:t>Tuning Fork 2 (Hz)</w:t>
            </w:r>
          </w:p>
        </w:tc>
      </w:tr>
      <w:tr w:rsidR="00825565" w:rsidTr="00825565">
        <w:tc>
          <w:tcPr>
            <w:tcW w:w="4675" w:type="dxa"/>
          </w:tcPr>
          <w:p w:rsidR="00825565" w:rsidRDefault="006E33A7" w:rsidP="00AD0284">
            <w:pPr>
              <w:jc w:val="center"/>
            </w:pPr>
            <w:r>
              <w:t>490.254</w:t>
            </w:r>
          </w:p>
        </w:tc>
        <w:tc>
          <w:tcPr>
            <w:tcW w:w="4675" w:type="dxa"/>
          </w:tcPr>
          <w:p w:rsidR="00825565" w:rsidRDefault="006E33A7" w:rsidP="00AD0284">
            <w:pPr>
              <w:jc w:val="center"/>
            </w:pPr>
            <w:r>
              <w:t>582.383</w:t>
            </w:r>
          </w:p>
        </w:tc>
      </w:tr>
      <w:tr w:rsidR="00825565" w:rsidTr="00825565">
        <w:tc>
          <w:tcPr>
            <w:tcW w:w="4675" w:type="dxa"/>
          </w:tcPr>
          <w:p w:rsidR="00825565" w:rsidRDefault="006E33A7" w:rsidP="00AD0284">
            <w:pPr>
              <w:jc w:val="center"/>
            </w:pPr>
            <w:r>
              <w:t>164.036</w:t>
            </w:r>
          </w:p>
        </w:tc>
        <w:tc>
          <w:tcPr>
            <w:tcW w:w="4675" w:type="dxa"/>
          </w:tcPr>
          <w:p w:rsidR="00825565" w:rsidRDefault="006E33A7" w:rsidP="00AD0284">
            <w:pPr>
              <w:jc w:val="center"/>
            </w:pPr>
            <w:r>
              <w:t>197.665</w:t>
            </w:r>
          </w:p>
        </w:tc>
      </w:tr>
      <w:tr w:rsidR="00825565" w:rsidTr="00825565">
        <w:tc>
          <w:tcPr>
            <w:tcW w:w="4675" w:type="dxa"/>
          </w:tcPr>
          <w:p w:rsidR="00825565" w:rsidRDefault="006E33A7" w:rsidP="00AD0284">
            <w:pPr>
              <w:jc w:val="center"/>
            </w:pPr>
            <w:r>
              <w:t>82.722</w:t>
            </w:r>
          </w:p>
        </w:tc>
        <w:tc>
          <w:tcPr>
            <w:tcW w:w="4675" w:type="dxa"/>
          </w:tcPr>
          <w:p w:rsidR="00825565" w:rsidRDefault="006E33A7" w:rsidP="00AD0284">
            <w:pPr>
              <w:jc w:val="center"/>
            </w:pPr>
            <w:r>
              <w:t>103.504</w:t>
            </w:r>
          </w:p>
        </w:tc>
      </w:tr>
    </w:tbl>
    <w:p w:rsidR="00825565" w:rsidRDefault="00825565" w:rsidP="00AD0284">
      <w:pPr>
        <w:jc w:val="center"/>
      </w:pPr>
    </w:p>
    <w:p w:rsidR="007E059D" w:rsidRDefault="007E059D" w:rsidP="001170D6"/>
    <w:p w:rsidR="001170D6" w:rsidRDefault="001170D6" w:rsidP="001170D6"/>
    <w:p w:rsidR="00825565" w:rsidRDefault="00825565" w:rsidP="00AD0284">
      <w:pPr>
        <w:jc w:val="center"/>
      </w:pPr>
      <w:r>
        <w:t>Graph of Frequency vs. 1/Wavelength</w:t>
      </w:r>
    </w:p>
    <w:p w:rsidR="00825565" w:rsidRDefault="009C6014" w:rsidP="00AD0284">
      <w:pPr>
        <w:jc w:val="center"/>
      </w:pPr>
      <w:r>
        <w:rPr>
          <w:noProof/>
        </w:rPr>
        <w:drawing>
          <wp:inline distT="0" distB="0" distL="0" distR="0">
            <wp:extent cx="59436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7E059D" w:rsidRDefault="007E059D" w:rsidP="00AD0284">
      <w:pPr>
        <w:jc w:val="center"/>
      </w:pPr>
    </w:p>
    <w:p w:rsidR="00522AC6" w:rsidRDefault="00522AC6" w:rsidP="00AD0284">
      <w:pPr>
        <w:jc w:val="center"/>
      </w:pPr>
      <w:r>
        <w:t>Conclusion</w:t>
      </w:r>
    </w:p>
    <w:p w:rsidR="00084CA2" w:rsidRDefault="00201844" w:rsidP="008B7123">
      <w:pPr>
        <w:rPr>
          <w:rFonts w:eastAsiaTheme="minorEastAsia"/>
          <w:bCs/>
          <w:color w:val="252525"/>
          <w:szCs w:val="21"/>
          <w:shd w:val="clear" w:color="auto" w:fill="FFFFFF"/>
        </w:rPr>
      </w:pPr>
      <w:r>
        <w:lastRenderedPageBreak/>
        <w:tab/>
        <w:t>[</w:t>
      </w:r>
      <w:r>
        <w:rPr>
          <w:i/>
        </w:rPr>
        <w:t xml:space="preserve">What was </w:t>
      </w:r>
      <w:r w:rsidRPr="00201844">
        <w:t>learned</w:t>
      </w:r>
      <w:r>
        <w:t xml:space="preserve">] </w:t>
      </w:r>
      <w:r w:rsidRPr="00201844">
        <w:t>From</w:t>
      </w:r>
      <w:r>
        <w:t xml:space="preserve"> this experiment, we were able determine what the speed of sound is in room temperature conditions. This lab proves that the formula for the speed of a wave, </w:t>
      </w:r>
      <m:oMath>
        <m:r>
          <w:rPr>
            <w:rFonts w:ascii="Cambria Math" w:hAnsi="Cambria Math"/>
          </w:rPr>
          <m:t>v=f/</m:t>
        </m:r>
        <m:r>
          <m:rPr>
            <m:sty m:val="p"/>
          </m:rPr>
          <w:rPr>
            <w:rStyle w:val="apple-converted-space"/>
            <w:rFonts w:ascii="Cambria Math" w:hAnsi="Cambria Math" w:cs="Arial"/>
            <w:color w:val="252525"/>
            <w:sz w:val="21"/>
            <w:szCs w:val="21"/>
            <w:shd w:val="clear" w:color="auto" w:fill="FFFFFF"/>
          </w:rPr>
          <m:t> </m:t>
        </m:r>
        <m:r>
          <m:rPr>
            <m:sty m:val="b"/>
          </m:rPr>
          <w:rPr>
            <w:rFonts w:ascii="Cambria Math" w:hAnsi="Cambria Math" w:cs="Arial"/>
            <w:color w:val="252525"/>
            <w:sz w:val="21"/>
            <w:szCs w:val="21"/>
            <w:shd w:val="clear" w:color="auto" w:fill="FFFFFF"/>
            <w:lang w:val="el-GR"/>
          </w:rPr>
          <m:t>λ</m:t>
        </m:r>
      </m:oMath>
      <w:r>
        <w:rPr>
          <w:rFonts w:eastAsiaTheme="minorEastAsia"/>
          <w:b/>
          <w:bCs/>
          <w:color w:val="252525"/>
          <w:sz w:val="21"/>
          <w:szCs w:val="21"/>
          <w:shd w:val="clear" w:color="auto" w:fill="FFFFFF"/>
        </w:rPr>
        <w:t xml:space="preserve">, </w:t>
      </w:r>
      <w:r>
        <w:rPr>
          <w:rFonts w:eastAsiaTheme="minorEastAsia"/>
          <w:bCs/>
          <w:color w:val="252525"/>
          <w:szCs w:val="21"/>
          <w:shd w:val="clear" w:color="auto" w:fill="FFFFFF"/>
        </w:rPr>
        <w:t xml:space="preserve">is applicable in a real-life setting. Because we know the frequency of the sound wave due to the properties of our tuning fork, determining wavelength allows us to find the velocity of the wave. Resonance occurs when the antinode of the sound wave aligns with the end of the tube and </w:t>
      </w:r>
      <w:r w:rsidR="00084CA2">
        <w:rPr>
          <w:rFonts w:eastAsiaTheme="minorEastAsia"/>
          <w:bCs/>
          <w:color w:val="252525"/>
          <w:szCs w:val="21"/>
          <w:shd w:val="clear" w:color="auto" w:fill="FFFFFF"/>
        </w:rPr>
        <w:t>can</w:t>
      </w:r>
      <w:r>
        <w:rPr>
          <w:rFonts w:eastAsiaTheme="minorEastAsia"/>
          <w:bCs/>
          <w:color w:val="252525"/>
          <w:szCs w:val="21"/>
          <w:shd w:val="clear" w:color="auto" w:fill="FFFFFF"/>
        </w:rPr>
        <w:t xml:space="preserve"> be observed by an increase in the volume of the sound made by the tuning fork held over the tube. </w:t>
      </w:r>
      <w:r w:rsidR="00084CA2">
        <w:rPr>
          <w:rFonts w:eastAsiaTheme="minorEastAsia"/>
          <w:bCs/>
          <w:color w:val="252525"/>
          <w:szCs w:val="21"/>
          <w:shd w:val="clear" w:color="auto" w:fill="FFFFFF"/>
        </w:rPr>
        <w:t>By consistently altering the effective length of the tube using water and gravitational potential, we can listen for a fluctuation in the volume of the sound. By finding other tube lengths that result in resonance, we can compare these to determine a wavelength and thus solve for the velocity. [</w:t>
      </w:r>
      <w:r w:rsidR="00084CA2">
        <w:rPr>
          <w:rFonts w:eastAsiaTheme="minorEastAsia"/>
          <w:bCs/>
          <w:i/>
          <w:color w:val="252525"/>
          <w:szCs w:val="21"/>
          <w:shd w:val="clear" w:color="auto" w:fill="FFFFFF"/>
        </w:rPr>
        <w:t>Uncertainties</w:t>
      </w:r>
      <w:r w:rsidR="00084CA2">
        <w:rPr>
          <w:rFonts w:eastAsiaTheme="minorEastAsia"/>
          <w:bCs/>
          <w:color w:val="252525"/>
          <w:szCs w:val="21"/>
          <w:shd w:val="clear" w:color="auto" w:fill="FFFFFF"/>
        </w:rPr>
        <w:t xml:space="preserve">] The sources of uncertainty in this experiment are the result of unideal conditions. Being able to hear the slight increase in volume during resonance was </w:t>
      </w:r>
      <w:r w:rsidR="00084CA2">
        <w:rPr>
          <w:rFonts w:eastAsiaTheme="minorEastAsia"/>
          <w:bCs/>
          <w:i/>
          <w:color w:val="252525"/>
          <w:szCs w:val="21"/>
          <w:shd w:val="clear" w:color="auto" w:fill="FFFFFF"/>
        </w:rPr>
        <w:t>extremely</w:t>
      </w:r>
      <w:r w:rsidR="00084CA2">
        <w:rPr>
          <w:rFonts w:eastAsiaTheme="minorEastAsia"/>
          <w:bCs/>
          <w:color w:val="252525"/>
          <w:szCs w:val="21"/>
          <w:shd w:val="clear" w:color="auto" w:fill="FFFFFF"/>
        </w:rPr>
        <w:t xml:space="preserve"> difficult in a loud classroom setting. This resulted in many failed trials and the necessity of repeated results beyond the normal. Slight fluctuations in temperature could have also impacted the results of our data as people move around and increase the temperature in the classroom or the air conditioning turns on and decreases it. </w:t>
      </w:r>
    </w:p>
    <w:p w:rsidR="001C5201" w:rsidRPr="00201844" w:rsidRDefault="00084CA2" w:rsidP="001C5201">
      <w:pPr>
        <w:ind w:firstLine="720"/>
      </w:pPr>
      <w:r>
        <w:rPr>
          <w:rFonts w:eastAsiaTheme="minorEastAsia"/>
          <w:bCs/>
          <w:color w:val="252525"/>
          <w:szCs w:val="21"/>
          <w:shd w:val="clear" w:color="auto" w:fill="FFFFFF"/>
        </w:rPr>
        <w:t>[</w:t>
      </w:r>
      <w:r>
        <w:rPr>
          <w:rFonts w:eastAsiaTheme="minorEastAsia"/>
          <w:bCs/>
          <w:i/>
          <w:color w:val="252525"/>
          <w:szCs w:val="21"/>
          <w:shd w:val="clear" w:color="auto" w:fill="FFFFFF"/>
        </w:rPr>
        <w:t>First Universal Question</w:t>
      </w:r>
      <w:r>
        <w:rPr>
          <w:rFonts w:eastAsiaTheme="minorEastAsia"/>
          <w:bCs/>
          <w:color w:val="252525"/>
          <w:szCs w:val="21"/>
          <w:shd w:val="clear" w:color="auto" w:fill="FFFFFF"/>
        </w:rPr>
        <w:t xml:space="preserve">] </w:t>
      </w:r>
      <w:r w:rsidR="00846CD5">
        <w:rPr>
          <w:rFonts w:eastAsiaTheme="minorEastAsia"/>
          <w:bCs/>
          <w:color w:val="252525"/>
          <w:szCs w:val="21"/>
          <w:shd w:val="clear" w:color="auto" w:fill="FFFFFF"/>
        </w:rPr>
        <w:t xml:space="preserve">Our data was relatively accurate to the expected results given our circumstances and the conditions of our experiment. We were able to observe results with a &lt;1% inaccuracy to the known speed of sound in room temperature with a speed of 347.1 m/s where we expected 343 m/s. </w:t>
      </w:r>
      <w:r w:rsidR="001C5201">
        <w:rPr>
          <w:rFonts w:eastAsiaTheme="minorEastAsia"/>
          <w:bCs/>
          <w:color w:val="252525"/>
          <w:szCs w:val="21"/>
          <w:shd w:val="clear" w:color="auto" w:fill="FFFFFF"/>
        </w:rPr>
        <w:t>[</w:t>
      </w:r>
      <w:r w:rsidR="001C5201">
        <w:rPr>
          <w:rFonts w:eastAsiaTheme="minorEastAsia"/>
          <w:bCs/>
          <w:i/>
          <w:color w:val="252525"/>
          <w:szCs w:val="21"/>
          <w:shd w:val="clear" w:color="auto" w:fill="FFFFFF"/>
        </w:rPr>
        <w:t>Second Universal Question</w:t>
      </w:r>
      <w:r w:rsidR="001C5201">
        <w:rPr>
          <w:rFonts w:eastAsiaTheme="minorEastAsia"/>
          <w:bCs/>
          <w:color w:val="252525"/>
          <w:szCs w:val="21"/>
          <w:shd w:val="clear" w:color="auto" w:fill="FFFFFF"/>
        </w:rPr>
        <w:t>] The idea that speed has a certain speed through air is present every time you open your mouth to speak. Although almost imperceptible, there is an ever-so-brief delay between when someone speaks and when the listener hears. At such a close distance, this time frame is basically negligible. When we can get a better understanding of the speed of sound</w:t>
      </w:r>
      <w:r w:rsidR="00846CD5">
        <w:rPr>
          <w:rFonts w:eastAsiaTheme="minorEastAsia"/>
          <w:bCs/>
          <w:color w:val="252525"/>
          <w:szCs w:val="21"/>
          <w:shd w:val="clear" w:color="auto" w:fill="FFFFFF"/>
        </w:rPr>
        <w:t xml:space="preserve"> </w:t>
      </w:r>
      <w:r w:rsidR="001C5201">
        <w:rPr>
          <w:rFonts w:eastAsiaTheme="minorEastAsia"/>
          <w:bCs/>
          <w:color w:val="252525"/>
          <w:szCs w:val="21"/>
          <w:shd w:val="clear" w:color="auto" w:fill="FFFFFF"/>
        </w:rPr>
        <w:t>is on the Fourth of July.  When you observe fireworks from a significant distance, you are ab</w:t>
      </w:r>
      <w:bookmarkStart w:id="0" w:name="_GoBack"/>
      <w:bookmarkEnd w:id="0"/>
      <w:r w:rsidR="001C5201">
        <w:rPr>
          <w:rFonts w:eastAsiaTheme="minorEastAsia"/>
          <w:bCs/>
          <w:color w:val="252525"/>
          <w:szCs w:val="21"/>
          <w:shd w:val="clear" w:color="auto" w:fill="FFFFFF"/>
        </w:rPr>
        <w:t>le to perceive the firework’s shape, light, and color, but not sound until after a small instance of time.</w:t>
      </w:r>
      <w:r w:rsidR="001C5201" w:rsidRPr="00201844">
        <w:t xml:space="preserve"> </w:t>
      </w:r>
    </w:p>
    <w:p w:rsidR="00D8221C" w:rsidRPr="00D8221C" w:rsidRDefault="00D8221C" w:rsidP="00A57D48"/>
    <w:p w:rsidR="0041417B" w:rsidRDefault="0041417B" w:rsidP="00136927">
      <w:r>
        <w:tab/>
      </w:r>
    </w:p>
    <w:p w:rsidR="00AD0284" w:rsidRDefault="00522AC6" w:rsidP="00AD0284">
      <w:pPr>
        <w:jc w:val="center"/>
      </w:pPr>
      <w:r>
        <w:t xml:space="preserve">Lab </w:t>
      </w:r>
      <w:r w:rsidR="00E637B9">
        <w:t>Questions</w:t>
      </w:r>
    </w:p>
    <w:p w:rsidR="00E927C1" w:rsidRDefault="0057019D" w:rsidP="0057019D">
      <w:r>
        <w:t xml:space="preserve">2. From the slope of the graph, we found that the speed of sound is </w:t>
      </w:r>
      <w:r w:rsidR="00576412">
        <w:t>347.1</w:t>
      </w:r>
      <w:r>
        <w:t xml:space="preserve"> m/s. From the </w:t>
      </w:r>
      <w:r w:rsidR="0095682A">
        <w:t xml:space="preserve">given </w:t>
      </w:r>
      <w:r>
        <w:t>formula v(T) = (331.5 +0.6T), and from our measure</w:t>
      </w:r>
      <w:r w:rsidR="0095682A">
        <w:t>d</w:t>
      </w:r>
      <w:r>
        <w:t xml:space="preserve"> value of T = 26°C, we found that v = 347.1 m/s.</w:t>
      </w:r>
      <w:r w:rsidR="0095682A">
        <w:t xml:space="preserve"> These value</w:t>
      </w:r>
      <w:r w:rsidR="00576412">
        <w:t>s are identical.</w:t>
      </w:r>
    </w:p>
    <w:p w:rsidR="0095682A" w:rsidRPr="00E67E11" w:rsidRDefault="0095682A" w:rsidP="0057019D">
      <w:pPr>
        <w:rPr>
          <w:color w:val="FF0000"/>
        </w:rPr>
      </w:pPr>
      <w:r>
        <w:t>3. The speed of sound in air decreases as the temperature decreases. Our measurements would change to reflect this.</w:t>
      </w:r>
      <w:r w:rsidR="000307E1">
        <w:t xml:space="preserve"> How exactly would they change?</w:t>
      </w:r>
      <w:r w:rsidR="00E67E11">
        <w:t xml:space="preserve"> </w:t>
      </w:r>
      <w:r w:rsidR="00E67E11">
        <w:rPr>
          <w:color w:val="FF0000"/>
        </w:rPr>
        <w:t xml:space="preserve">I think that our measurements of where we found resonance would be further apart since there is a longer wavelength because of the formula </w:t>
      </w:r>
      <m:oMath>
        <m:r>
          <w:rPr>
            <w:rFonts w:ascii="Cambria Math" w:hAnsi="Cambria Math"/>
          </w:rPr>
          <m:t>v=f/</m:t>
        </m:r>
        <m:r>
          <m:rPr>
            <m:sty m:val="p"/>
          </m:rPr>
          <w:rPr>
            <w:rStyle w:val="apple-converted-space"/>
            <w:rFonts w:ascii="Cambria Math" w:hAnsi="Cambria Math" w:cs="Arial"/>
            <w:color w:val="252525"/>
            <w:sz w:val="21"/>
            <w:szCs w:val="21"/>
            <w:shd w:val="clear" w:color="auto" w:fill="FFFFFF"/>
          </w:rPr>
          <m:t> </m:t>
        </m:r>
        <m:r>
          <m:rPr>
            <m:sty m:val="b"/>
          </m:rPr>
          <w:rPr>
            <w:rFonts w:ascii="Cambria Math" w:hAnsi="Cambria Math" w:cs="Arial"/>
            <w:color w:val="252525"/>
            <w:sz w:val="21"/>
            <w:szCs w:val="21"/>
            <w:shd w:val="clear" w:color="auto" w:fill="FFFFFF"/>
            <w:lang w:val="el-GR"/>
          </w:rPr>
          <m:t>λ</m:t>
        </m:r>
      </m:oMath>
      <w:r w:rsidR="000307E1">
        <w:t xml:space="preserve"> </w:t>
      </w:r>
      <w:r w:rsidR="000307E1" w:rsidRPr="000307E1">
        <w:rPr>
          <w:rFonts w:ascii="Arial" w:hAnsi="Arial" w:cs="Arial"/>
          <w:color w:val="222222"/>
          <w:shd w:val="clear" w:color="auto" w:fill="FFFFFF"/>
        </w:rPr>
        <w:t>¯\_(</w:t>
      </w:r>
      <w:r w:rsidR="000307E1" w:rsidRPr="000307E1">
        <w:rPr>
          <w:rFonts w:ascii="MS Gothic" w:hAnsi="MS Gothic" w:cs="MS Gothic"/>
          <w:color w:val="222222"/>
          <w:shd w:val="clear" w:color="auto" w:fill="FFFFFF"/>
        </w:rPr>
        <w:t>ツ</w:t>
      </w:r>
      <w:r w:rsidR="000307E1" w:rsidRPr="000307E1">
        <w:rPr>
          <w:rFonts w:ascii="Arial" w:hAnsi="Arial" w:cs="Arial"/>
          <w:color w:val="222222"/>
          <w:shd w:val="clear" w:color="auto" w:fill="FFFFFF"/>
        </w:rPr>
        <w:t>)_/¯</w:t>
      </w:r>
      <w:r w:rsidR="00E67E11">
        <w:rPr>
          <w:rFonts w:ascii="Arial" w:hAnsi="Arial" w:cs="Arial"/>
          <w:color w:val="222222"/>
          <w:shd w:val="clear" w:color="auto" w:fill="FFFFFF"/>
        </w:rPr>
        <w:t xml:space="preserve"> </w:t>
      </w:r>
    </w:p>
    <w:p w:rsidR="0095682A" w:rsidRPr="00E67E11" w:rsidRDefault="0095682A" w:rsidP="0057019D">
      <w:pPr>
        <w:rPr>
          <w:color w:val="FF0000"/>
        </w:rPr>
      </w:pPr>
      <w:r>
        <w:t xml:space="preserve">4. Well, I guess you’d be finding the speed of sound in water instead of air. That would probably change some things. </w:t>
      </w:r>
      <w:r w:rsidR="00E67E11">
        <w:rPr>
          <w:color w:val="FF0000"/>
        </w:rPr>
        <w:t xml:space="preserve">Well, I guess since we know that sound travels faster in water, and we know the frequency of the tuning fork won’t change, the </w:t>
      </w:r>
      <w:r w:rsidR="00ED39CD">
        <w:rPr>
          <w:color w:val="FF0000"/>
        </w:rPr>
        <w:t>wavelength must decrease. My guess is that the measurements of the resonance points will be closer together.</w:t>
      </w:r>
    </w:p>
    <w:p w:rsidR="0095682A" w:rsidRPr="00ED39CD" w:rsidRDefault="0095682A" w:rsidP="0057019D">
      <w:pPr>
        <w:rPr>
          <w:color w:val="FF0000"/>
        </w:rPr>
      </w:pPr>
      <w:r>
        <w:t xml:space="preserve">5. </w:t>
      </w:r>
      <w:r w:rsidR="001170D6">
        <w:t>Well if you’re on the Moon you’re certainly not finding the speed of sound in air.</w:t>
      </w:r>
      <w:r w:rsidR="003328AE">
        <w:t xml:space="preserve"> Or maybe you are and I’m somehow that dumb.</w:t>
      </w:r>
      <w:r w:rsidR="00ED39CD">
        <w:t xml:space="preserve"> </w:t>
      </w:r>
      <w:r w:rsidR="00ED39CD">
        <w:rPr>
          <w:color w:val="FF0000"/>
        </w:rPr>
        <w:t>If you’re doing this experiment on the moon, I don’t think you’re qualified to be on the moon. I hope the astronaut cracks his helmet with the tuning fork so he can’t reproduce.</w:t>
      </w:r>
    </w:p>
    <w:p w:rsidR="00E927C1" w:rsidRDefault="00E927C1" w:rsidP="00A57D48">
      <w:pPr>
        <w:jc w:val="center"/>
      </w:pPr>
      <w:r>
        <w:lastRenderedPageBreak/>
        <w:t>References</w:t>
      </w:r>
    </w:p>
    <w:p w:rsidR="00E927C1" w:rsidRDefault="009B6615" w:rsidP="009B6615">
      <w:pPr>
        <w:pStyle w:val="ListParagraph"/>
        <w:numPr>
          <w:ilvl w:val="0"/>
          <w:numId w:val="6"/>
        </w:numPr>
      </w:pPr>
      <w:proofErr w:type="spellStart"/>
      <w:r w:rsidRPr="009B6615">
        <w:t>Megraw</w:t>
      </w:r>
      <w:proofErr w:type="spellEnd"/>
      <w:r w:rsidRPr="009B6615">
        <w:t xml:space="preserve">, Stan. "How Did Scientists Figure out the Speed of Sound and Light?" </w:t>
      </w:r>
      <w:proofErr w:type="spellStart"/>
      <w:r w:rsidRPr="009B6615">
        <w:t>CurioCity</w:t>
      </w:r>
      <w:proofErr w:type="spellEnd"/>
      <w:r w:rsidRPr="009B6615">
        <w:t xml:space="preserve">. </w:t>
      </w:r>
      <w:proofErr w:type="spellStart"/>
      <w:r w:rsidRPr="009B6615">
        <w:t>N.p</w:t>
      </w:r>
      <w:proofErr w:type="spellEnd"/>
      <w:r w:rsidRPr="009B6615">
        <w:t>., 23 Jan. 2012. Web. 14 Nov. 2016. &lt;https://explorecuriocity.org/Explore/ArticleId/187/how-did-scientists-figure-out-the-speed-of-sound-and-light-187.aspx&gt;.</w:t>
      </w:r>
    </w:p>
    <w:sectPr w:rsidR="00E927C1" w:rsidSect="000E1267">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319" w:rsidRDefault="00F13319" w:rsidP="00057B66">
      <w:pPr>
        <w:spacing w:after="0" w:line="240" w:lineRule="auto"/>
      </w:pPr>
      <w:r>
        <w:separator/>
      </w:r>
    </w:p>
  </w:endnote>
  <w:endnote w:type="continuationSeparator" w:id="0">
    <w:p w:rsidR="00F13319" w:rsidRDefault="00F13319" w:rsidP="0005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319" w:rsidRDefault="00F13319" w:rsidP="00057B66">
      <w:pPr>
        <w:spacing w:after="0" w:line="240" w:lineRule="auto"/>
      </w:pPr>
      <w:r>
        <w:separator/>
      </w:r>
    </w:p>
  </w:footnote>
  <w:footnote w:type="continuationSeparator" w:id="0">
    <w:p w:rsidR="00F13319" w:rsidRDefault="00F13319" w:rsidP="00057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267" w:rsidRPr="002B51EB" w:rsidRDefault="00A57D48" w:rsidP="000E1267">
    <w:pPr>
      <w:pStyle w:val="Header"/>
      <w:rPr>
        <w:sz w:val="20"/>
        <w:szCs w:val="20"/>
      </w:rPr>
    </w:pPr>
    <w:r>
      <w:rPr>
        <w:sz w:val="20"/>
        <w:szCs w:val="20"/>
      </w:rPr>
      <w:t>November 15</w:t>
    </w:r>
    <w:r w:rsidR="000E1267" w:rsidRPr="002B51EB">
      <w:rPr>
        <w:sz w:val="20"/>
        <w:szCs w:val="20"/>
        <w:vertAlign w:val="superscript"/>
      </w:rPr>
      <w:t>th</w:t>
    </w:r>
    <w:r w:rsidR="000E1267" w:rsidRPr="002B51EB">
      <w:rPr>
        <w:sz w:val="20"/>
        <w:szCs w:val="20"/>
      </w:rPr>
      <w:t>, 2016</w:t>
    </w:r>
    <w:r w:rsidR="000E1267" w:rsidRPr="002B51EB">
      <w:rPr>
        <w:sz w:val="20"/>
        <w:szCs w:val="20"/>
      </w:rPr>
      <w:tab/>
    </w:r>
    <w:r w:rsidR="000E1267" w:rsidRPr="002B51EB">
      <w:rPr>
        <w:sz w:val="20"/>
        <w:szCs w:val="20"/>
      </w:rPr>
      <w:tab/>
    </w:r>
    <w:r w:rsidR="000E1267" w:rsidRPr="002B51EB">
      <w:rPr>
        <w:sz w:val="20"/>
        <w:szCs w:val="20"/>
        <w:u w:val="single"/>
      </w:rPr>
      <w:t xml:space="preserve">Edmond </w:t>
    </w:r>
    <w:proofErr w:type="spellStart"/>
    <w:r w:rsidR="000E1267" w:rsidRPr="002B51EB">
      <w:rPr>
        <w:sz w:val="20"/>
        <w:szCs w:val="20"/>
        <w:u w:val="single"/>
      </w:rPr>
      <w:t>Klarić</w:t>
    </w:r>
    <w:proofErr w:type="spellEnd"/>
    <w:r w:rsidR="000E1267" w:rsidRPr="002B51EB">
      <w:rPr>
        <w:sz w:val="20"/>
        <w:szCs w:val="20"/>
      </w:rPr>
      <w:t xml:space="preserve"> (00352647</w:t>
    </w:r>
    <w:r w:rsidR="000E1267">
      <w:rPr>
        <w:sz w:val="20"/>
        <w:szCs w:val="20"/>
      </w:rPr>
      <w:t>) and</w:t>
    </w:r>
    <w:r w:rsidR="000E1267" w:rsidRPr="002B51EB">
      <w:rPr>
        <w:sz w:val="20"/>
        <w:szCs w:val="20"/>
      </w:rPr>
      <w:t xml:space="preserve"> </w:t>
    </w:r>
    <w:r w:rsidR="000E1267" w:rsidRPr="002B51EB">
      <w:rPr>
        <w:sz w:val="20"/>
        <w:szCs w:val="20"/>
        <w:u w:val="single"/>
      </w:rPr>
      <w:t>Jacob Stanley</w:t>
    </w:r>
    <w:r w:rsidR="000E1267" w:rsidRPr="002B51EB">
      <w:rPr>
        <w:sz w:val="20"/>
        <w:szCs w:val="20"/>
      </w:rPr>
      <w:t xml:space="preserve"> (00348709) </w:t>
    </w:r>
  </w:p>
  <w:p w:rsidR="000E1267" w:rsidRDefault="000E1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63405"/>
    <w:multiLevelType w:val="hybridMultilevel"/>
    <w:tmpl w:val="F350E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B09DB"/>
    <w:multiLevelType w:val="hybridMultilevel"/>
    <w:tmpl w:val="B0C89D00"/>
    <w:lvl w:ilvl="0" w:tplc="9FC25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31C00"/>
    <w:multiLevelType w:val="hybridMultilevel"/>
    <w:tmpl w:val="21AE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47149"/>
    <w:multiLevelType w:val="hybridMultilevel"/>
    <w:tmpl w:val="D7267192"/>
    <w:lvl w:ilvl="0" w:tplc="3FFE7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5667FA"/>
    <w:multiLevelType w:val="hybridMultilevel"/>
    <w:tmpl w:val="D6F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A48FE"/>
    <w:multiLevelType w:val="hybridMultilevel"/>
    <w:tmpl w:val="93FCC13C"/>
    <w:lvl w:ilvl="0" w:tplc="0226A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E1"/>
    <w:rsid w:val="0000241A"/>
    <w:rsid w:val="00002F3F"/>
    <w:rsid w:val="000307E1"/>
    <w:rsid w:val="00057B66"/>
    <w:rsid w:val="00084CA2"/>
    <w:rsid w:val="000933D2"/>
    <w:rsid w:val="00095353"/>
    <w:rsid w:val="000E1267"/>
    <w:rsid w:val="001170D6"/>
    <w:rsid w:val="00136927"/>
    <w:rsid w:val="00140701"/>
    <w:rsid w:val="00167C79"/>
    <w:rsid w:val="00176CBB"/>
    <w:rsid w:val="001C5201"/>
    <w:rsid w:val="001C6725"/>
    <w:rsid w:val="001D1194"/>
    <w:rsid w:val="001D173F"/>
    <w:rsid w:val="001E0B48"/>
    <w:rsid w:val="001F1222"/>
    <w:rsid w:val="00201844"/>
    <w:rsid w:val="002567C0"/>
    <w:rsid w:val="00256A33"/>
    <w:rsid w:val="00276F9F"/>
    <w:rsid w:val="002843E6"/>
    <w:rsid w:val="002B51EB"/>
    <w:rsid w:val="002B5AC9"/>
    <w:rsid w:val="002C4E58"/>
    <w:rsid w:val="00304704"/>
    <w:rsid w:val="003148BF"/>
    <w:rsid w:val="00317DC7"/>
    <w:rsid w:val="003328AE"/>
    <w:rsid w:val="003451B5"/>
    <w:rsid w:val="00346EFF"/>
    <w:rsid w:val="003639C7"/>
    <w:rsid w:val="003C27ED"/>
    <w:rsid w:val="003C52EB"/>
    <w:rsid w:val="00413FB6"/>
    <w:rsid w:val="0041417B"/>
    <w:rsid w:val="00422961"/>
    <w:rsid w:val="0044474D"/>
    <w:rsid w:val="004566A1"/>
    <w:rsid w:val="00487489"/>
    <w:rsid w:val="0049728C"/>
    <w:rsid w:val="004F1088"/>
    <w:rsid w:val="00522AC6"/>
    <w:rsid w:val="00554498"/>
    <w:rsid w:val="0057019D"/>
    <w:rsid w:val="00576412"/>
    <w:rsid w:val="00597999"/>
    <w:rsid w:val="005B4860"/>
    <w:rsid w:val="005C239A"/>
    <w:rsid w:val="005E36EF"/>
    <w:rsid w:val="00611EB7"/>
    <w:rsid w:val="00654384"/>
    <w:rsid w:val="00670382"/>
    <w:rsid w:val="006923E1"/>
    <w:rsid w:val="00692C84"/>
    <w:rsid w:val="006E33A7"/>
    <w:rsid w:val="006F23E9"/>
    <w:rsid w:val="00745AB4"/>
    <w:rsid w:val="00751571"/>
    <w:rsid w:val="007640BE"/>
    <w:rsid w:val="007A4B8F"/>
    <w:rsid w:val="007C3D23"/>
    <w:rsid w:val="007D09B9"/>
    <w:rsid w:val="007E059D"/>
    <w:rsid w:val="007E3640"/>
    <w:rsid w:val="00814D4D"/>
    <w:rsid w:val="00825565"/>
    <w:rsid w:val="00846CD5"/>
    <w:rsid w:val="008966D6"/>
    <w:rsid w:val="008A6E17"/>
    <w:rsid w:val="008B7123"/>
    <w:rsid w:val="008E5A11"/>
    <w:rsid w:val="00905EBA"/>
    <w:rsid w:val="00914C09"/>
    <w:rsid w:val="0095682A"/>
    <w:rsid w:val="0096621E"/>
    <w:rsid w:val="00984F74"/>
    <w:rsid w:val="009A5FBC"/>
    <w:rsid w:val="009B6615"/>
    <w:rsid w:val="009C6014"/>
    <w:rsid w:val="00A534EE"/>
    <w:rsid w:val="00A57D48"/>
    <w:rsid w:val="00AD0284"/>
    <w:rsid w:val="00AE4FD6"/>
    <w:rsid w:val="00B35C80"/>
    <w:rsid w:val="00B36701"/>
    <w:rsid w:val="00B42FA0"/>
    <w:rsid w:val="00B643EB"/>
    <w:rsid w:val="00B666C8"/>
    <w:rsid w:val="00B824DF"/>
    <w:rsid w:val="00BB61F7"/>
    <w:rsid w:val="00BC1542"/>
    <w:rsid w:val="00BC160B"/>
    <w:rsid w:val="00BC1C22"/>
    <w:rsid w:val="00BC52F1"/>
    <w:rsid w:val="00BE7571"/>
    <w:rsid w:val="00BF5F13"/>
    <w:rsid w:val="00C061FD"/>
    <w:rsid w:val="00C13704"/>
    <w:rsid w:val="00C5687F"/>
    <w:rsid w:val="00C8303F"/>
    <w:rsid w:val="00C914ED"/>
    <w:rsid w:val="00C94DD6"/>
    <w:rsid w:val="00CA47B9"/>
    <w:rsid w:val="00CA7724"/>
    <w:rsid w:val="00CA7E1B"/>
    <w:rsid w:val="00CF3C06"/>
    <w:rsid w:val="00D00C04"/>
    <w:rsid w:val="00D17E46"/>
    <w:rsid w:val="00D46979"/>
    <w:rsid w:val="00D8191A"/>
    <w:rsid w:val="00D8221C"/>
    <w:rsid w:val="00D9597A"/>
    <w:rsid w:val="00DF569D"/>
    <w:rsid w:val="00E233E7"/>
    <w:rsid w:val="00E32A80"/>
    <w:rsid w:val="00E46718"/>
    <w:rsid w:val="00E46B86"/>
    <w:rsid w:val="00E637B9"/>
    <w:rsid w:val="00E67E11"/>
    <w:rsid w:val="00E8111B"/>
    <w:rsid w:val="00E927C1"/>
    <w:rsid w:val="00ED39CD"/>
    <w:rsid w:val="00ED4052"/>
    <w:rsid w:val="00F13319"/>
    <w:rsid w:val="00F6670E"/>
    <w:rsid w:val="00F80F21"/>
    <w:rsid w:val="00F920B2"/>
    <w:rsid w:val="00F97C64"/>
    <w:rsid w:val="00FA3ADD"/>
    <w:rsid w:val="00FD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42C4"/>
  <w15:chartTrackingRefBased/>
  <w15:docId w15:val="{7E5B3B83-77CE-4D1C-AE46-C522ED6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724"/>
    <w:pPr>
      <w:ind w:left="720"/>
      <w:contextualSpacing/>
    </w:pPr>
  </w:style>
  <w:style w:type="paragraph" w:styleId="Header">
    <w:name w:val="header"/>
    <w:basedOn w:val="Normal"/>
    <w:link w:val="HeaderChar"/>
    <w:uiPriority w:val="99"/>
    <w:unhideWhenUsed/>
    <w:rsid w:val="0005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B66"/>
  </w:style>
  <w:style w:type="paragraph" w:styleId="Footer">
    <w:name w:val="footer"/>
    <w:basedOn w:val="Normal"/>
    <w:link w:val="FooterChar"/>
    <w:uiPriority w:val="99"/>
    <w:unhideWhenUsed/>
    <w:rsid w:val="0005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B66"/>
  </w:style>
  <w:style w:type="character" w:styleId="PlaceholderText">
    <w:name w:val="Placeholder Text"/>
    <w:basedOn w:val="DefaultParagraphFont"/>
    <w:uiPriority w:val="99"/>
    <w:semiHidden/>
    <w:rsid w:val="00D00C04"/>
    <w:rPr>
      <w:color w:val="808080"/>
    </w:rPr>
  </w:style>
  <w:style w:type="character" w:customStyle="1" w:styleId="apple-converted-space">
    <w:name w:val="apple-converted-space"/>
    <w:basedOn w:val="DefaultParagraphFont"/>
    <w:rsid w:val="009B6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86835-F81E-4BAA-8460-1878B7327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5</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Jacob</cp:lastModifiedBy>
  <cp:revision>25</cp:revision>
  <dcterms:created xsi:type="dcterms:W3CDTF">2016-11-09T15:07:00Z</dcterms:created>
  <dcterms:modified xsi:type="dcterms:W3CDTF">2016-11-15T01:38:00Z</dcterms:modified>
</cp:coreProperties>
</file>