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0F" w:rsidRDefault="00024D0F"/>
    <w:p w:rsidR="00024D0F" w:rsidRDefault="00024D0F"/>
    <w:p w:rsidR="00024D0F" w:rsidRDefault="00024D0F"/>
    <w:p w:rsidR="00024D0F" w:rsidRDefault="00024D0F"/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1807"/>
        <w:gridCol w:w="2087"/>
        <w:gridCol w:w="1081"/>
        <w:gridCol w:w="1208"/>
        <w:gridCol w:w="1613"/>
        <w:gridCol w:w="1980"/>
      </w:tblGrid>
      <w:tr w:rsidR="00BA17BA" w:rsidRPr="00563525" w:rsidTr="00D84144">
        <w:trPr>
          <w:trHeight w:val="1661"/>
        </w:trPr>
        <w:tc>
          <w:tcPr>
            <w:tcW w:w="2403" w:type="dxa"/>
            <w:vMerge w:val="restart"/>
          </w:tcPr>
          <w:p w:rsidR="006A3B7E" w:rsidRDefault="006B3C0B">
            <w:pPr>
              <w:rPr>
                <w:b/>
                <w:color w:val="000000" w:themeColor="text1"/>
                <w:sz w:val="28"/>
                <w:szCs w:val="28"/>
              </w:rPr>
            </w:pPr>
            <w:r w:rsidRPr="00137957">
              <w:rPr>
                <w:b/>
                <w:color w:val="000000" w:themeColor="text1"/>
                <w:sz w:val="28"/>
                <w:szCs w:val="28"/>
              </w:rPr>
              <w:t>PARTENAIRES</w:t>
            </w:r>
          </w:p>
          <w:p w:rsidR="00DD2F0A" w:rsidRDefault="00DD2F0A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083AC8" w:rsidRDefault="00083AC8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FDF" w:rsidRDefault="008D1968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</w:t>
            </w:r>
            <w:r w:rsidR="00CC7FDF">
              <w:rPr>
                <w:rFonts w:ascii="Times New Roman" w:hAnsi="Times New Roman" w:cs="Times New Roman"/>
                <w:sz w:val="24"/>
                <w:szCs w:val="24"/>
              </w:rPr>
              <w:t>es femmes commerçantes d’amende palmiste da</w:t>
            </w:r>
            <w:r w:rsidR="007659C6">
              <w:rPr>
                <w:rFonts w:ascii="Times New Roman" w:hAnsi="Times New Roman" w:cs="Times New Roman"/>
                <w:sz w:val="24"/>
                <w:szCs w:val="24"/>
              </w:rPr>
              <w:t>ns les marchés de la commune d’O</w:t>
            </w:r>
            <w:r w:rsidR="00CC7FDF">
              <w:rPr>
                <w:rFonts w:ascii="Times New Roman" w:hAnsi="Times New Roman" w:cs="Times New Roman"/>
                <w:sz w:val="24"/>
                <w:szCs w:val="24"/>
              </w:rPr>
              <w:t>gou 4</w:t>
            </w:r>
            <w:r w:rsidR="003364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6479" w:rsidRDefault="00336479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-Les unités locales de presse</w:t>
            </w:r>
            <w:r w:rsidR="006A3169">
              <w:rPr>
                <w:rFonts w:ascii="Times New Roman" w:hAnsi="Times New Roman" w:cs="Times New Roman"/>
                <w:sz w:val="24"/>
                <w:szCs w:val="24"/>
              </w:rPr>
              <w:t xml:space="preserve"> d’huiles</w:t>
            </w:r>
            <w:r w:rsidR="006E14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7FDF" w:rsidRDefault="00CC7FDF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SCANTOGO</w:t>
            </w:r>
          </w:p>
          <w:p w:rsidR="00CC7FDF" w:rsidRDefault="00CC7FDF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-SHALOM FARM</w:t>
            </w:r>
          </w:p>
          <w:p w:rsidR="00CC7FDF" w:rsidRDefault="00CC7FDF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-LOFTY FARM</w:t>
            </w:r>
          </w:p>
          <w:p w:rsidR="00CC7FDF" w:rsidRDefault="00CC7FDF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-Association Togolaise des Consommateurs</w:t>
            </w:r>
          </w:p>
          <w:p w:rsidR="00CC7FDF" w:rsidRDefault="00CC7FDF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ITRA</w:t>
            </w:r>
          </w:p>
          <w:p w:rsidR="00CC7FDF" w:rsidRDefault="00CC7FDF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 (Organisation Internationale de la Normalisation)</w:t>
            </w:r>
          </w:p>
          <w:p w:rsidR="00CC7FDF" w:rsidRDefault="001059A7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-ESTBA</w:t>
            </w:r>
          </w:p>
          <w:p w:rsidR="00CC7FDF" w:rsidRDefault="00041BB6" w:rsidP="00CC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7FDF">
              <w:rPr>
                <w:rFonts w:ascii="Times New Roman" w:hAnsi="Times New Roman" w:cs="Times New Roman"/>
                <w:sz w:val="24"/>
                <w:szCs w:val="24"/>
              </w:rPr>
              <w:t>Energy Generation</w:t>
            </w:r>
          </w:p>
          <w:p w:rsidR="00DD2F0A" w:rsidRPr="00137957" w:rsidRDefault="00DD2F0A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 w:rsidP="0045260E">
            <w:pPr>
              <w:rPr>
                <w:b/>
                <w:color w:val="000000" w:themeColor="text1"/>
              </w:rPr>
            </w:pPr>
          </w:p>
        </w:tc>
        <w:tc>
          <w:tcPr>
            <w:tcW w:w="1950" w:type="dxa"/>
          </w:tcPr>
          <w:p w:rsidR="006A3B7E" w:rsidRPr="00137957" w:rsidRDefault="006B3C0B">
            <w:pPr>
              <w:rPr>
                <w:b/>
                <w:color w:val="000000" w:themeColor="text1"/>
                <w:sz w:val="28"/>
                <w:szCs w:val="28"/>
              </w:rPr>
            </w:pPr>
            <w:r w:rsidRPr="00137957">
              <w:rPr>
                <w:b/>
                <w:color w:val="000000" w:themeColor="text1"/>
                <w:sz w:val="28"/>
                <w:szCs w:val="28"/>
              </w:rPr>
              <w:t>ACTIVITES</w:t>
            </w:r>
          </w:p>
          <w:p w:rsidR="00137957" w:rsidRDefault="00137957">
            <w:pPr>
              <w:rPr>
                <w:b/>
                <w:color w:val="000000" w:themeColor="text1"/>
              </w:rPr>
            </w:pPr>
          </w:p>
          <w:p w:rsidR="00137957" w:rsidRDefault="00137957">
            <w:pPr>
              <w:rPr>
                <w:b/>
                <w:color w:val="000000" w:themeColor="text1"/>
              </w:rPr>
            </w:pPr>
          </w:p>
          <w:p w:rsidR="00083AC8" w:rsidRDefault="00083AC8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-Communication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-Achat collecte des noix avec coque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41BB6">
              <w:rPr>
                <w:rFonts w:ascii="Times New Roman" w:hAnsi="Times New Roman" w:cs="Times New Roman"/>
                <w:sz w:val="24"/>
                <w:szCs w:val="24"/>
              </w:rPr>
              <w:t xml:space="preserve">Débardage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Transport vers l’entreprise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-Concassage des noix avec coque avec les machines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-Séparation des amendes des coques avec la machine technologique 5-XQS DESTONER</w:t>
            </w:r>
            <w:r w:rsidR="00A235DE">
              <w:rPr>
                <w:rFonts w:ascii="Times New Roman" w:hAnsi="Times New Roman" w:cs="Times New Roman"/>
                <w:sz w:val="24"/>
                <w:szCs w:val="24"/>
              </w:rPr>
              <w:t xml:space="preserve"> et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écupération des coques.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-Presse des amendes</w:t>
            </w:r>
          </w:p>
          <w:p w:rsidR="00137957" w:rsidRDefault="00A235DE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 r</w:t>
            </w:r>
            <w:r w:rsidR="00137957">
              <w:rPr>
                <w:rFonts w:ascii="Times New Roman" w:hAnsi="Times New Roman" w:cs="Times New Roman"/>
                <w:sz w:val="24"/>
                <w:szCs w:val="24"/>
              </w:rPr>
              <w:t xml:space="preserve">écupération des </w:t>
            </w:r>
            <w:r w:rsidR="00041BB6">
              <w:rPr>
                <w:rFonts w:ascii="Times New Roman" w:hAnsi="Times New Roman" w:cs="Times New Roman"/>
                <w:sz w:val="24"/>
                <w:szCs w:val="24"/>
              </w:rPr>
              <w:t>Tourteaux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-Raffinement et enrichissement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-Conditionnement et branding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-Communications et publicités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-Livraison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-Ecoute active des suggestions et recommandations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-Ré amélioration des produits.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957" w:rsidRPr="00563525" w:rsidRDefault="00137957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</w:tc>
        <w:tc>
          <w:tcPr>
            <w:tcW w:w="2109" w:type="dxa"/>
            <w:gridSpan w:val="2"/>
            <w:vMerge w:val="restart"/>
          </w:tcPr>
          <w:p w:rsidR="006A3B7E" w:rsidRPr="00137957" w:rsidRDefault="009C31BA">
            <w:pPr>
              <w:rPr>
                <w:b/>
                <w:color w:val="000000" w:themeColor="text1"/>
                <w:sz w:val="28"/>
                <w:szCs w:val="28"/>
              </w:rPr>
            </w:pPr>
            <w:r w:rsidRPr="00137957">
              <w:rPr>
                <w:b/>
                <w:color w:val="000000" w:themeColor="text1"/>
                <w:sz w:val="28"/>
                <w:szCs w:val="28"/>
              </w:rPr>
              <w:lastRenderedPageBreak/>
              <w:t>PROPOSITION DE VALEURS</w:t>
            </w:r>
          </w:p>
          <w:p w:rsidR="00137957" w:rsidRDefault="00137957">
            <w:pPr>
              <w:rPr>
                <w:b/>
                <w:color w:val="000000" w:themeColor="text1"/>
              </w:rPr>
            </w:pPr>
          </w:p>
          <w:p w:rsidR="00137957" w:rsidRDefault="00137957" w:rsidP="00137957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3A5467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Segment des fournisseurs</w:t>
            </w:r>
          </w:p>
          <w:p w:rsidR="003A5467" w:rsidRPr="003A5467" w:rsidRDefault="003A5467" w:rsidP="003A5467">
            <w:pPr>
              <w:pStyle w:val="Paragraphedeliste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-Achat de leurs noix de palme avec coque autrefois abandonnés par terre.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-Création des sources de reven</w:t>
            </w:r>
            <w:r w:rsidR="00286E85">
              <w:rPr>
                <w:rFonts w:ascii="Times New Roman" w:hAnsi="Times New Roman" w:cs="Times New Roman"/>
                <w:sz w:val="24"/>
                <w:szCs w:val="24"/>
              </w:rPr>
              <w:t>us socioéconomiques après achat.</w:t>
            </w:r>
          </w:p>
          <w:p w:rsidR="00F34A01" w:rsidRDefault="00F34A01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-Formation et accompagnement des femmes et des hommes en reforestation agricole </w:t>
            </w:r>
            <w:r w:rsidR="008408FF">
              <w:rPr>
                <w:rFonts w:ascii="Times New Roman" w:hAnsi="Times New Roman" w:cs="Times New Roman"/>
                <w:sz w:val="24"/>
                <w:szCs w:val="24"/>
              </w:rPr>
              <w:t>à travers la culture des palmiers à huile associée à la culture vivrière sans effet néfaste sur le climat.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5F28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-Valorisation des produits agricoles locaux autrefois minimisés, ignorés.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-Encouragement des femmes à l’entretien et bonne conservation des noix autrefois abandonnés par terre.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-Encouragement des femmes à la mise au propre de leurs cours de maison pour un environnement propre et clair.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-Accompagnement des femmes pour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</w:t>
            </w:r>
            <w:r w:rsidR="00286E85">
              <w:rPr>
                <w:rFonts w:ascii="Times New Roman" w:hAnsi="Times New Roman" w:cs="Times New Roman"/>
                <w:sz w:val="24"/>
                <w:szCs w:val="24"/>
              </w:rPr>
              <w:t xml:space="preserve">éer des entreprises </w:t>
            </w:r>
            <w:r w:rsidR="003A1E40">
              <w:rPr>
                <w:rFonts w:ascii="Times New Roman" w:hAnsi="Times New Roman" w:cs="Times New Roman"/>
                <w:sz w:val="24"/>
                <w:szCs w:val="24"/>
              </w:rPr>
              <w:t xml:space="preserve">coopératives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production d’huile de palme</w:t>
            </w:r>
            <w:r w:rsidR="003A1E40">
              <w:rPr>
                <w:rFonts w:ascii="Times New Roman" w:hAnsi="Times New Roman" w:cs="Times New Roman"/>
                <w:sz w:val="24"/>
                <w:szCs w:val="24"/>
              </w:rPr>
              <w:t xml:space="preserve"> rouge.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Accompagnement des femmes avec des machines agricoles.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-Education et sensibilisation des femmes sur de nouvelles et bonnes pratiques culturales face au changement climatique.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-Accompagnement des femmes pour la mise au point d’initiatives sociales locales de développement.</w:t>
            </w:r>
          </w:p>
          <w:p w:rsidR="00137957" w:rsidRDefault="001B249A" w:rsidP="00743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96E36">
              <w:rPr>
                <w:rFonts w:ascii="Times New Roman" w:hAnsi="Times New Roman" w:cs="Times New Roman"/>
                <w:sz w:val="24"/>
                <w:szCs w:val="24"/>
              </w:rPr>
              <w:t>Création d’une valeur de contribution des femmes au développement à travers leurs activités et qui leur génère de revenus aussi.</w:t>
            </w:r>
          </w:p>
          <w:p w:rsidR="00C12998" w:rsidRDefault="0074355F" w:rsidP="00C12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-Ecoute active, accessibilité </w:t>
            </w:r>
            <w:r w:rsidR="00C12998">
              <w:rPr>
                <w:rFonts w:ascii="Times New Roman" w:hAnsi="Times New Roman" w:cs="Times New Roman"/>
                <w:sz w:val="24"/>
                <w:szCs w:val="24"/>
              </w:rPr>
              <w:t>et présence sur le terrain auprès des femmes.</w:t>
            </w:r>
          </w:p>
          <w:p w:rsidR="00C75F28" w:rsidRPr="00C12998" w:rsidRDefault="00E94BA0" w:rsidP="00C12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-Création d’un</w:t>
            </w:r>
            <w:r w:rsidR="00900507">
              <w:rPr>
                <w:rFonts w:ascii="Times New Roman" w:hAnsi="Times New Roman" w:cs="Times New Roman"/>
                <w:sz w:val="24"/>
                <w:szCs w:val="24"/>
              </w:rPr>
              <w:t xml:space="preserve"> centre</w:t>
            </w:r>
            <w:r w:rsidR="00A95341">
              <w:rPr>
                <w:rFonts w:ascii="Times New Roman" w:hAnsi="Times New Roman" w:cs="Times New Roman"/>
                <w:sz w:val="24"/>
                <w:szCs w:val="24"/>
              </w:rPr>
              <w:t xml:space="preserve"> de raffinement des au</w:t>
            </w:r>
            <w:r w:rsidR="00083AC8">
              <w:rPr>
                <w:rFonts w:ascii="Times New Roman" w:hAnsi="Times New Roman" w:cs="Times New Roman"/>
                <w:sz w:val="24"/>
                <w:szCs w:val="24"/>
              </w:rPr>
              <w:t>tres huiles produites traditionnellement</w:t>
            </w:r>
            <w:r w:rsidR="00C67656">
              <w:rPr>
                <w:rFonts w:ascii="Times New Roman" w:hAnsi="Times New Roman" w:cs="Times New Roman"/>
                <w:sz w:val="24"/>
                <w:szCs w:val="24"/>
              </w:rPr>
              <w:t xml:space="preserve"> dans le pays</w:t>
            </w:r>
            <w:r w:rsidR="00083AC8">
              <w:rPr>
                <w:rFonts w:ascii="Times New Roman" w:hAnsi="Times New Roman" w:cs="Times New Roman"/>
                <w:sz w:val="24"/>
                <w:szCs w:val="24"/>
              </w:rPr>
              <w:t xml:space="preserve"> et dans le continent.</w:t>
            </w:r>
          </w:p>
          <w:p w:rsidR="00137957" w:rsidRPr="001B0608" w:rsidRDefault="00137957" w:rsidP="00137957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1B060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Segment des preneurs et consommateurs des produits finis</w:t>
            </w:r>
          </w:p>
          <w:p w:rsidR="00137957" w:rsidRDefault="00137957" w:rsidP="00137957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-Mise sur le marché d’une hui</w:t>
            </w:r>
            <w:r w:rsidR="006346D3">
              <w:rPr>
                <w:rFonts w:ascii="Times New Roman" w:hAnsi="Times New Roman" w:cs="Times New Roman"/>
                <w:sz w:val="24"/>
                <w:szCs w:val="24"/>
              </w:rPr>
              <w:t>le raffinée naturelle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issue 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produits agricoles sans effe</w:t>
            </w:r>
            <w:r w:rsidR="00327A7C">
              <w:rPr>
                <w:rFonts w:ascii="Times New Roman" w:hAnsi="Times New Roman" w:cs="Times New Roman"/>
                <w:sz w:val="24"/>
                <w:szCs w:val="24"/>
              </w:rPr>
              <w:t xml:space="preserve">ts sur la santé des </w:t>
            </w:r>
            <w:r w:rsidR="00E9388C">
              <w:rPr>
                <w:rFonts w:ascii="Times New Roman" w:hAnsi="Times New Roman" w:cs="Times New Roman"/>
                <w:sz w:val="24"/>
                <w:szCs w:val="24"/>
              </w:rPr>
              <w:t>consommateurs</w:t>
            </w:r>
            <w:r w:rsidR="00327A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7957" w:rsidRDefault="002F34FD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-Production</w:t>
            </w:r>
            <w:r w:rsidR="001379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62B0">
              <w:rPr>
                <w:rFonts w:ascii="Times New Roman" w:hAnsi="Times New Roman" w:cs="Times New Roman"/>
                <w:sz w:val="24"/>
                <w:szCs w:val="24"/>
              </w:rPr>
              <w:t xml:space="preserve">d’une huile naturelle </w:t>
            </w:r>
            <w:r w:rsidR="00137957">
              <w:rPr>
                <w:rFonts w:ascii="Times New Roman" w:hAnsi="Times New Roman" w:cs="Times New Roman"/>
                <w:sz w:val="24"/>
                <w:szCs w:val="24"/>
              </w:rPr>
              <w:t xml:space="preserve"> riche en acide palmitique, non diluée, clai</w:t>
            </w:r>
            <w:r w:rsidR="004562B0">
              <w:rPr>
                <w:rFonts w:ascii="Times New Roman" w:hAnsi="Times New Roman" w:cs="Times New Roman"/>
                <w:sz w:val="24"/>
                <w:szCs w:val="24"/>
              </w:rPr>
              <w:t xml:space="preserve">re très convenable </w:t>
            </w:r>
            <w:r w:rsidR="00137957">
              <w:rPr>
                <w:rFonts w:ascii="Times New Roman" w:hAnsi="Times New Roman" w:cs="Times New Roman"/>
                <w:sz w:val="24"/>
                <w:szCs w:val="24"/>
              </w:rPr>
              <w:t>pour la saponification</w:t>
            </w:r>
            <w:r w:rsidR="00287B34">
              <w:rPr>
                <w:rFonts w:ascii="Times New Roman" w:hAnsi="Times New Roman" w:cs="Times New Roman"/>
                <w:sz w:val="24"/>
                <w:szCs w:val="24"/>
              </w:rPr>
              <w:t xml:space="preserve"> et le cosmétique (savon dur, moussant, nettoyant et antibiotique)</w:t>
            </w:r>
            <w:r w:rsidR="001379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-Contribuer à la satisfaction de la demande</w:t>
            </w:r>
            <w:r w:rsidR="00E441F0">
              <w:rPr>
                <w:rFonts w:ascii="Times New Roman" w:hAnsi="Times New Roman" w:cs="Times New Roman"/>
                <w:sz w:val="24"/>
                <w:szCs w:val="24"/>
              </w:rPr>
              <w:t xml:space="preserve"> excessive de l’huile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palmiste</w:t>
            </w:r>
            <w:r w:rsidR="00C869BB">
              <w:rPr>
                <w:rFonts w:ascii="Times New Roman" w:hAnsi="Times New Roman" w:cs="Times New Roman"/>
                <w:sz w:val="24"/>
                <w:szCs w:val="24"/>
              </w:rPr>
              <w:t xml:space="preserve"> naturelle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-Fournir une coque palmiste sèche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-Fournir une coque propre sans déchets caillouteux et sableux</w:t>
            </w:r>
            <w:r w:rsidR="00287B34">
              <w:rPr>
                <w:rFonts w:ascii="Times New Roman" w:hAnsi="Times New Roman" w:cs="Times New Roman"/>
                <w:sz w:val="24"/>
                <w:szCs w:val="24"/>
              </w:rPr>
              <w:t xml:space="preserve"> pouvant endommager les machines des utilisateurs.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-Fournir une coque bien carbonisée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-Produire une coque en quantité énorme</w:t>
            </w:r>
            <w:r w:rsidR="00287B34">
              <w:rPr>
                <w:rFonts w:ascii="Times New Roman" w:hAnsi="Times New Roman" w:cs="Times New Roman"/>
                <w:sz w:val="24"/>
                <w:szCs w:val="24"/>
              </w:rPr>
              <w:t xml:space="preserve"> pour atteindre la demande de nos clients.</w:t>
            </w:r>
          </w:p>
          <w:p w:rsidR="00DC453F" w:rsidRDefault="00DC453F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-Production d’un tourteau sans gossipol</w:t>
            </w:r>
            <w:r w:rsidR="000846E3">
              <w:rPr>
                <w:rFonts w:ascii="Times New Roman" w:hAnsi="Times New Roman" w:cs="Times New Roman"/>
                <w:sz w:val="24"/>
                <w:szCs w:val="24"/>
              </w:rPr>
              <w:t xml:space="preserve"> riche en cellulose et énerg</w:t>
            </w:r>
            <w:r w:rsidR="003277A0">
              <w:rPr>
                <w:rFonts w:ascii="Times New Roman" w:hAnsi="Times New Roman" w:cs="Times New Roman"/>
                <w:sz w:val="24"/>
                <w:szCs w:val="24"/>
              </w:rPr>
              <w:t xml:space="preserve">ie pour une </w:t>
            </w:r>
            <w:r w:rsidR="00B76EEE">
              <w:rPr>
                <w:rFonts w:ascii="Times New Roman" w:hAnsi="Times New Roman" w:cs="Times New Roman"/>
                <w:sz w:val="24"/>
                <w:szCs w:val="24"/>
              </w:rPr>
              <w:t xml:space="preserve">bonne santé animale comparé aux </w:t>
            </w:r>
            <w:r w:rsidR="003277A0">
              <w:rPr>
                <w:rFonts w:ascii="Times New Roman" w:hAnsi="Times New Roman" w:cs="Times New Roman"/>
                <w:sz w:val="24"/>
                <w:szCs w:val="24"/>
              </w:rPr>
              <w:t>tourteaux de soja.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-Fournir du tourteau bien pressé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-Fournir du tourteau bien conservé et non mouillé</w:t>
            </w:r>
            <w:r w:rsidR="003277A0">
              <w:rPr>
                <w:rFonts w:ascii="Times New Roman" w:hAnsi="Times New Roman" w:cs="Times New Roman"/>
                <w:sz w:val="24"/>
                <w:szCs w:val="24"/>
              </w:rPr>
              <w:t xml:space="preserve"> pouvant infecter les animaux.</w:t>
            </w:r>
          </w:p>
          <w:p w:rsidR="00137957" w:rsidRDefault="003277A0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-Produire</w:t>
            </w:r>
            <w:r w:rsidR="00137957">
              <w:rPr>
                <w:rFonts w:ascii="Times New Roman" w:hAnsi="Times New Roman" w:cs="Times New Roman"/>
                <w:sz w:val="24"/>
                <w:szCs w:val="24"/>
              </w:rPr>
              <w:t xml:space="preserve"> du tourteau en quantité énorme </w:t>
            </w:r>
            <w:r w:rsidR="001379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pour satisfaire la demande.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-Satisfaire à temps les clients.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-Fournir des produits à de prix relativement bas</w:t>
            </w:r>
            <w:r w:rsidR="00FF75F4">
              <w:rPr>
                <w:rFonts w:ascii="Times New Roman" w:hAnsi="Times New Roman" w:cs="Times New Roman"/>
                <w:sz w:val="24"/>
                <w:szCs w:val="24"/>
              </w:rPr>
              <w:t xml:space="preserve"> et de qualité comparativement aux autres sur les marchés.</w:t>
            </w:r>
          </w:p>
          <w:p w:rsidR="00AD4671" w:rsidRDefault="00AD4671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-Produire une huile naturelle comestible pour l’industrialisation.</w:t>
            </w:r>
          </w:p>
          <w:p w:rsidR="00E67572" w:rsidRDefault="00E67572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-Utilisation d’une application mobile de publicité, communication et de gestion des activités et des produits.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957" w:rsidRPr="00563525" w:rsidRDefault="00137957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 w:rsidP="0045260E">
            <w:pPr>
              <w:rPr>
                <w:b/>
                <w:color w:val="000000" w:themeColor="text1"/>
              </w:rPr>
            </w:pPr>
          </w:p>
        </w:tc>
        <w:tc>
          <w:tcPr>
            <w:tcW w:w="1506" w:type="dxa"/>
          </w:tcPr>
          <w:p w:rsidR="006A3B7E" w:rsidRPr="00137957" w:rsidRDefault="009C31BA">
            <w:pPr>
              <w:rPr>
                <w:b/>
                <w:color w:val="000000" w:themeColor="text1"/>
                <w:sz w:val="28"/>
                <w:szCs w:val="28"/>
              </w:rPr>
            </w:pPr>
            <w:r w:rsidRPr="00137957">
              <w:rPr>
                <w:b/>
                <w:color w:val="000000" w:themeColor="text1"/>
                <w:sz w:val="28"/>
                <w:szCs w:val="28"/>
              </w:rPr>
              <w:lastRenderedPageBreak/>
              <w:t>RELATIONS CLIENTS</w:t>
            </w: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137957" w:rsidRDefault="001C48D2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63E08">
              <w:rPr>
                <w:rFonts w:ascii="Times New Roman" w:hAnsi="Times New Roman" w:cs="Times New Roman"/>
                <w:sz w:val="24"/>
                <w:szCs w:val="24"/>
              </w:rPr>
              <w:t xml:space="preserve"> Accompagner les femmes avec des machines broyeuses de noix de palme à pulpe.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-Octroyer des prix aux meilleures femmes fournisseuses de noix de palme avec coque à l’entreprise.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-Ecoute active des femmes.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-Prendre en compte leurs suggestions, intérêts concernes et plaintes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-Organiser les femmes.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-Suggérer des initiatives sociales de développement aux femmes.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-Innover continuellement nos produits finis.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-Plus la demande </w:t>
            </w:r>
            <w:r w:rsidR="00BA17BA">
              <w:rPr>
                <w:rFonts w:ascii="Times New Roman" w:hAnsi="Times New Roman" w:cs="Times New Roman"/>
                <w:sz w:val="24"/>
                <w:szCs w:val="24"/>
              </w:rPr>
              <w:t xml:space="preserve">d’un client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élevée, plus les prix se diminuen</w:t>
            </w:r>
            <w:r w:rsidR="00BA17B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-Archiver les ventes pour publier les entreprises grandes preneuses pour octroi des prix.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-Publicités pour plus de visibilité.</w:t>
            </w:r>
          </w:p>
          <w:p w:rsidR="00215536" w:rsidRDefault="00356845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82124">
              <w:rPr>
                <w:rFonts w:ascii="Times New Roman" w:hAnsi="Times New Roman" w:cs="Times New Roman"/>
                <w:sz w:val="24"/>
                <w:szCs w:val="24"/>
              </w:rPr>
              <w:t xml:space="preserve">Utilisation </w:t>
            </w:r>
            <w:r w:rsidR="00B63E0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8212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63E08">
              <w:rPr>
                <w:rFonts w:ascii="Times New Roman" w:hAnsi="Times New Roman" w:cs="Times New Roman"/>
                <w:sz w:val="24"/>
                <w:szCs w:val="24"/>
              </w:rPr>
              <w:t xml:space="preserve"> site web pour</w:t>
            </w:r>
            <w:r w:rsidR="00C04937">
              <w:rPr>
                <w:rFonts w:ascii="Times New Roman" w:hAnsi="Times New Roman" w:cs="Times New Roman"/>
                <w:sz w:val="24"/>
                <w:szCs w:val="24"/>
              </w:rPr>
              <w:t xml:space="preserve"> plus</w:t>
            </w:r>
            <w:r w:rsidR="00B63E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5B4">
              <w:rPr>
                <w:rFonts w:ascii="Times New Roman" w:hAnsi="Times New Roman" w:cs="Times New Roman"/>
                <w:sz w:val="24"/>
                <w:szCs w:val="24"/>
              </w:rPr>
              <w:t>de visibilité</w:t>
            </w:r>
            <w:r w:rsidR="00782124">
              <w:rPr>
                <w:rFonts w:ascii="Times New Roman" w:hAnsi="Times New Roman" w:cs="Times New Roman"/>
                <w:sz w:val="24"/>
                <w:szCs w:val="24"/>
              </w:rPr>
              <w:t xml:space="preserve"> et de communication</w:t>
            </w:r>
            <w:r w:rsidR="00A571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957" w:rsidRDefault="00137957" w:rsidP="00137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957" w:rsidRDefault="00137957">
            <w:pPr>
              <w:rPr>
                <w:b/>
                <w:color w:val="000000" w:themeColor="text1"/>
              </w:rPr>
            </w:pP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45260E" w:rsidRDefault="0045260E">
            <w:pPr>
              <w:rPr>
                <w:b/>
                <w:color w:val="000000" w:themeColor="text1"/>
              </w:rPr>
            </w:pPr>
          </w:p>
          <w:p w:rsidR="0045260E" w:rsidRPr="00563525" w:rsidRDefault="0045260E">
            <w:pPr>
              <w:rPr>
                <w:b/>
                <w:color w:val="000000" w:themeColor="text1"/>
              </w:rPr>
            </w:pPr>
          </w:p>
        </w:tc>
        <w:tc>
          <w:tcPr>
            <w:tcW w:w="1808" w:type="dxa"/>
            <w:vMerge w:val="restart"/>
          </w:tcPr>
          <w:p w:rsidR="006A3B7E" w:rsidRPr="00137957" w:rsidRDefault="009C31BA">
            <w:pPr>
              <w:rPr>
                <w:b/>
                <w:color w:val="000000" w:themeColor="text1"/>
                <w:sz w:val="28"/>
                <w:szCs w:val="28"/>
              </w:rPr>
            </w:pPr>
            <w:r w:rsidRPr="00137957">
              <w:rPr>
                <w:b/>
                <w:color w:val="000000" w:themeColor="text1"/>
                <w:sz w:val="28"/>
                <w:szCs w:val="28"/>
              </w:rPr>
              <w:lastRenderedPageBreak/>
              <w:t>SEGMENTATION DE CLIENT</w:t>
            </w:r>
            <w:r w:rsidR="00137957" w:rsidRPr="00137957">
              <w:rPr>
                <w:b/>
                <w:color w:val="000000" w:themeColor="text1"/>
                <w:sz w:val="28"/>
                <w:szCs w:val="28"/>
              </w:rPr>
              <w:t>S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29F" w:rsidRDefault="00D4229F" w:rsidP="00D4229F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14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Segment des fournisseurs de la matière première (noix de palme avec coque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Elles sont :</w:t>
            </w:r>
          </w:p>
          <w:p w:rsidR="00D4229F" w:rsidRDefault="0042675E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  <w:r w:rsidR="00103B38">
              <w:rPr>
                <w:rFonts w:ascii="Times New Roman" w:hAnsi="Times New Roman" w:cs="Times New Roman"/>
                <w:sz w:val="24"/>
                <w:szCs w:val="24"/>
              </w:rPr>
              <w:t xml:space="preserve"> % des femmes de la préfecture d’Ogou avec 250 000 </w:t>
            </w:r>
            <w:r w:rsidR="00285AA7">
              <w:rPr>
                <w:rFonts w:ascii="Times New Roman" w:hAnsi="Times New Roman" w:cs="Times New Roman"/>
                <w:sz w:val="24"/>
                <w:szCs w:val="24"/>
              </w:rPr>
              <w:t>habitants de population </w:t>
            </w:r>
            <w:r w:rsidR="003B6219">
              <w:rPr>
                <w:rFonts w:ascii="Times New Roman" w:hAnsi="Times New Roman" w:cs="Times New Roman"/>
                <w:sz w:val="24"/>
                <w:szCs w:val="24"/>
              </w:rPr>
              <w:t xml:space="preserve">et une production estimée à </w:t>
            </w:r>
            <w:r w:rsidR="00CA78F9">
              <w:rPr>
                <w:rFonts w:ascii="Times New Roman" w:hAnsi="Times New Roman" w:cs="Times New Roman"/>
                <w:sz w:val="24"/>
                <w:szCs w:val="24"/>
              </w:rPr>
              <w:t xml:space="preserve">9 000 tonnes de la </w:t>
            </w:r>
            <w:r w:rsidR="005F1803">
              <w:rPr>
                <w:rFonts w:ascii="Times New Roman" w:hAnsi="Times New Roman" w:cs="Times New Roman"/>
                <w:sz w:val="24"/>
                <w:szCs w:val="24"/>
              </w:rPr>
              <w:t>matière</w:t>
            </w:r>
            <w:r w:rsidR="00CA78F9">
              <w:rPr>
                <w:rFonts w:ascii="Times New Roman" w:hAnsi="Times New Roman" w:cs="Times New Roman"/>
                <w:sz w:val="24"/>
                <w:szCs w:val="24"/>
              </w:rPr>
              <w:t xml:space="preserve"> de base par </w:t>
            </w:r>
            <w:r w:rsidR="005F1803">
              <w:rPr>
                <w:rFonts w:ascii="Times New Roman" w:hAnsi="Times New Roman" w:cs="Times New Roman"/>
                <w:sz w:val="24"/>
                <w:szCs w:val="24"/>
              </w:rPr>
              <w:t>an,</w:t>
            </w:r>
          </w:p>
          <w:p w:rsidR="00D4229F" w:rsidRDefault="003D0C78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-60 % des</w:t>
            </w:r>
            <w:r w:rsidR="00BC2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F6F">
              <w:rPr>
                <w:rFonts w:ascii="Times New Roman" w:hAnsi="Times New Roman" w:cs="Times New Roman"/>
                <w:sz w:val="24"/>
                <w:szCs w:val="24"/>
              </w:rPr>
              <w:t>ménages</w:t>
            </w:r>
            <w:r w:rsidR="00D42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F6F">
              <w:rPr>
                <w:rFonts w:ascii="Times New Roman" w:hAnsi="Times New Roman" w:cs="Times New Roman"/>
                <w:sz w:val="24"/>
                <w:szCs w:val="24"/>
              </w:rPr>
              <w:t xml:space="preserve">des préfectures </w:t>
            </w:r>
            <w:r w:rsidR="00BC21B5">
              <w:rPr>
                <w:rFonts w:ascii="Times New Roman" w:hAnsi="Times New Roman" w:cs="Times New Roman"/>
                <w:sz w:val="24"/>
                <w:szCs w:val="24"/>
              </w:rPr>
              <w:t>de, M</w:t>
            </w:r>
            <w:r w:rsidR="002E0D03">
              <w:rPr>
                <w:rFonts w:ascii="Times New Roman" w:hAnsi="Times New Roman" w:cs="Times New Roman"/>
                <w:sz w:val="24"/>
                <w:szCs w:val="24"/>
              </w:rPr>
              <w:t>OYEN-MONO</w:t>
            </w:r>
            <w:r w:rsidR="00CB142F">
              <w:rPr>
                <w:rFonts w:ascii="Times New Roman" w:hAnsi="Times New Roman" w:cs="Times New Roman"/>
                <w:sz w:val="24"/>
                <w:szCs w:val="24"/>
              </w:rPr>
              <w:t>, EST-MONO, HAHO</w:t>
            </w:r>
            <w:r w:rsidR="002E0D03">
              <w:rPr>
                <w:rFonts w:ascii="Times New Roman" w:hAnsi="Times New Roman" w:cs="Times New Roman"/>
                <w:sz w:val="24"/>
                <w:szCs w:val="24"/>
              </w:rPr>
              <w:t xml:space="preserve"> et WAWA</w:t>
            </w:r>
            <w:r w:rsidR="005E5564">
              <w:rPr>
                <w:rFonts w:ascii="Times New Roman" w:hAnsi="Times New Roman" w:cs="Times New Roman"/>
                <w:sz w:val="24"/>
                <w:szCs w:val="24"/>
              </w:rPr>
              <w:t xml:space="preserve"> pour une production annuelle de plus de 50 000 tonnes</w:t>
            </w:r>
            <w:r w:rsidR="00F807C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4229F" w:rsidRDefault="00F807C9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-Les </w:t>
            </w:r>
            <w:r w:rsidR="002E0D03">
              <w:rPr>
                <w:rFonts w:ascii="Times New Roman" w:hAnsi="Times New Roman" w:cs="Times New Roman"/>
                <w:sz w:val="24"/>
                <w:szCs w:val="24"/>
              </w:rPr>
              <w:t>Ménages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229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FA1D14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D4229F">
              <w:rPr>
                <w:rFonts w:ascii="Times New Roman" w:hAnsi="Times New Roman" w:cs="Times New Roman"/>
                <w:sz w:val="24"/>
                <w:szCs w:val="24"/>
              </w:rPr>
              <w:t>préfecture</w:t>
            </w:r>
            <w:r w:rsidR="00FA1D1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42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0D03">
              <w:rPr>
                <w:rFonts w:ascii="Times New Roman" w:hAnsi="Times New Roman" w:cs="Times New Roman"/>
                <w:sz w:val="24"/>
                <w:szCs w:val="24"/>
              </w:rPr>
              <w:t>de SOTOUBOUA</w:t>
            </w:r>
            <w:r w:rsidR="00BE3309">
              <w:rPr>
                <w:rFonts w:ascii="Times New Roman" w:hAnsi="Times New Roman" w:cs="Times New Roman"/>
                <w:sz w:val="24"/>
                <w:szCs w:val="24"/>
              </w:rPr>
              <w:t xml:space="preserve"> et de BLITTA pour une </w:t>
            </w:r>
            <w:r w:rsidR="005277C3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  <w:r w:rsidR="00BE3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C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estimée à plus de </w:t>
            </w:r>
            <w:r w:rsidR="005277C3">
              <w:rPr>
                <w:rFonts w:ascii="Times New Roman" w:hAnsi="Times New Roman" w:cs="Times New Roman"/>
                <w:sz w:val="24"/>
                <w:szCs w:val="24"/>
              </w:rPr>
              <w:t>5000 tonnes par an,</w:t>
            </w:r>
          </w:p>
          <w:p w:rsidR="00D4229F" w:rsidRDefault="005277C3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-Les ménages</w:t>
            </w:r>
            <w:r w:rsidR="000F0002">
              <w:rPr>
                <w:rFonts w:ascii="Times New Roman" w:hAnsi="Times New Roman" w:cs="Times New Roman"/>
                <w:sz w:val="24"/>
                <w:szCs w:val="24"/>
              </w:rPr>
              <w:t xml:space="preserve"> de la commune d’APLAHOE du département de COUFFO </w:t>
            </w:r>
            <w:r w:rsidR="0042675E">
              <w:rPr>
                <w:rFonts w:ascii="Times New Roman" w:hAnsi="Times New Roman" w:cs="Times New Roman"/>
                <w:sz w:val="24"/>
                <w:szCs w:val="24"/>
              </w:rPr>
              <w:t>au Bénin pour une production de 15 000 tonnes.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-Les entreprises de culture de palmerais dans la région des plateaux et du maritime.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29F" w:rsidRDefault="00D4229F" w:rsidP="00D4229F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08221B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Segment des preneurs des produits finis.</w:t>
            </w:r>
          </w:p>
          <w:p w:rsidR="008E535B" w:rsidRPr="0008221B" w:rsidRDefault="008E535B" w:rsidP="008E535B">
            <w:pPr>
              <w:pStyle w:val="Paragraphedeliste"/>
              <w:spacing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-Entreprise</w:t>
            </w:r>
            <w:r w:rsidR="008E535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8E535B">
              <w:rPr>
                <w:rFonts w:ascii="Times New Roman" w:hAnsi="Times New Roman" w:cs="Times New Roman"/>
                <w:sz w:val="24"/>
                <w:szCs w:val="24"/>
              </w:rPr>
              <w:t xml:space="preserve">production de </w:t>
            </w:r>
            <w:r w:rsidR="0075608D">
              <w:rPr>
                <w:rFonts w:ascii="Times New Roman" w:hAnsi="Times New Roman" w:cs="Times New Roman"/>
                <w:sz w:val="24"/>
                <w:szCs w:val="24"/>
              </w:rPr>
              <w:t>savon.</w:t>
            </w:r>
            <w:r w:rsidR="0042675E">
              <w:rPr>
                <w:rFonts w:ascii="Times New Roman" w:hAnsi="Times New Roman" w:cs="Times New Roman"/>
                <w:sz w:val="24"/>
                <w:szCs w:val="24"/>
              </w:rPr>
              <w:t xml:space="preserve"> (20 déjà clients avec des </w:t>
            </w:r>
            <w:r w:rsidR="00EB15A2">
              <w:rPr>
                <w:rFonts w:ascii="Times New Roman" w:hAnsi="Times New Roman" w:cs="Times New Roman"/>
                <w:sz w:val="24"/>
                <w:szCs w:val="24"/>
              </w:rPr>
              <w:t>consommations</w:t>
            </w:r>
            <w:r w:rsidR="0042675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EB15A2">
              <w:rPr>
                <w:rFonts w:ascii="Times New Roman" w:hAnsi="Times New Roman" w:cs="Times New Roman"/>
                <w:sz w:val="24"/>
                <w:szCs w:val="24"/>
              </w:rPr>
              <w:t>25 000 litres par mois)</w:t>
            </w:r>
          </w:p>
          <w:p w:rsidR="00D4229F" w:rsidRDefault="00170212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-les </w:t>
            </w:r>
            <w:r w:rsidR="003F0B55">
              <w:rPr>
                <w:rFonts w:ascii="Times New Roman" w:hAnsi="Times New Roman" w:cs="Times New Roman"/>
                <w:sz w:val="24"/>
                <w:szCs w:val="24"/>
              </w:rPr>
              <w:t>ménages</w:t>
            </w:r>
            <w:r w:rsidR="00A4172A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E9664C">
              <w:rPr>
                <w:rFonts w:ascii="Times New Roman" w:hAnsi="Times New Roman" w:cs="Times New Roman"/>
                <w:sz w:val="24"/>
                <w:szCs w:val="24"/>
              </w:rPr>
              <w:t xml:space="preserve">Région des plateaux pour une population totale de </w:t>
            </w:r>
          </w:p>
          <w:p w:rsidR="00D4229F" w:rsidRDefault="00E9664C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-Population T</w:t>
            </w:r>
            <w:r w:rsidR="00D4229F">
              <w:rPr>
                <w:rFonts w:ascii="Times New Roman" w:hAnsi="Times New Roman" w:cs="Times New Roman"/>
                <w:sz w:val="24"/>
                <w:szCs w:val="24"/>
              </w:rPr>
              <w:t>ogolaise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 cible</w:t>
            </w:r>
            <w:r w:rsidR="008657DA">
              <w:rPr>
                <w:rFonts w:ascii="Times New Roman" w:hAnsi="Times New Roman" w:cs="Times New Roman"/>
                <w:sz w:val="24"/>
                <w:szCs w:val="24"/>
              </w:rPr>
              <w:t>. (8</w:t>
            </w:r>
            <w:r w:rsidR="00DF3371">
              <w:rPr>
                <w:rFonts w:ascii="Times New Roman" w:hAnsi="Times New Roman" w:cs="Times New Roman"/>
                <w:sz w:val="24"/>
                <w:szCs w:val="24"/>
              </w:rPr>
              <w:t> 000 000 de population)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-Les bars, restaurants, </w:t>
            </w:r>
            <w:r w:rsidR="00657882">
              <w:rPr>
                <w:rFonts w:ascii="Times New Roman" w:hAnsi="Times New Roman" w:cs="Times New Roman"/>
                <w:sz w:val="24"/>
                <w:szCs w:val="24"/>
              </w:rPr>
              <w:t>Hôtels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services traiteurs.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-SCANTOGO</w:t>
            </w:r>
            <w:r w:rsidR="00DF3371">
              <w:rPr>
                <w:rFonts w:ascii="Times New Roman" w:hAnsi="Times New Roman" w:cs="Times New Roman"/>
                <w:sz w:val="24"/>
                <w:szCs w:val="24"/>
              </w:rPr>
              <w:t xml:space="preserve"> avec une demande de coques de 2 000 tonnes par mois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-LOFTY FARM</w:t>
            </w:r>
            <w:r w:rsidR="008657DA">
              <w:rPr>
                <w:rFonts w:ascii="Times New Roman" w:hAnsi="Times New Roman" w:cs="Times New Roman"/>
                <w:sz w:val="24"/>
                <w:szCs w:val="24"/>
              </w:rPr>
              <w:t xml:space="preserve"> avec une demande de pl</w:t>
            </w:r>
            <w:r w:rsidR="00484DD7">
              <w:rPr>
                <w:rFonts w:ascii="Times New Roman" w:hAnsi="Times New Roman" w:cs="Times New Roman"/>
                <w:sz w:val="24"/>
                <w:szCs w:val="24"/>
              </w:rPr>
              <w:t>us de 2 500 tonnes de tourteaux par an.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-Les entreprises d’élevage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-Les particuliers éleveurs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-Entreprise de construction routière et bâtiments.</w:t>
            </w: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29F" w:rsidRDefault="00D4229F" w:rsidP="00D42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29F" w:rsidRPr="00563525" w:rsidRDefault="00D4229F">
            <w:pPr>
              <w:rPr>
                <w:b/>
                <w:color w:val="000000" w:themeColor="text1"/>
              </w:rPr>
            </w:pPr>
          </w:p>
        </w:tc>
      </w:tr>
      <w:tr w:rsidR="00BA17BA" w:rsidRPr="00563525" w:rsidTr="00D84144">
        <w:trPr>
          <w:trHeight w:val="1353"/>
        </w:trPr>
        <w:tc>
          <w:tcPr>
            <w:tcW w:w="2403" w:type="dxa"/>
            <w:vMerge/>
            <w:tcBorders>
              <w:bottom w:val="single" w:sz="4" w:space="0" w:color="auto"/>
            </w:tcBorders>
          </w:tcPr>
          <w:p w:rsidR="006A3B7E" w:rsidRPr="00563525" w:rsidRDefault="006A3B7E" w:rsidP="0045260E">
            <w:pPr>
              <w:rPr>
                <w:b/>
                <w:color w:val="000000" w:themeColor="text1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:rsidR="006A3B7E" w:rsidRDefault="009C31BA">
            <w:pPr>
              <w:rPr>
                <w:b/>
                <w:color w:val="000000" w:themeColor="text1"/>
                <w:sz w:val="28"/>
                <w:szCs w:val="28"/>
              </w:rPr>
            </w:pPr>
            <w:r w:rsidRPr="00137957">
              <w:rPr>
                <w:b/>
                <w:color w:val="000000" w:themeColor="text1"/>
                <w:sz w:val="28"/>
                <w:szCs w:val="28"/>
              </w:rPr>
              <w:t>RESSOURCES CLES</w:t>
            </w:r>
          </w:p>
          <w:p w:rsidR="00C34235" w:rsidRDefault="00C34235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694EFC" w:rsidRDefault="00694EFC" w:rsidP="00694EF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Ressources matérielles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-Terrain (déjà acquis)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-Bâtiments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-3 autres machines concasseurs pour ajouter aux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déjà acquises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-machine technologique de séparation moderne de l’amende de la coque.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-Machine presseuse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-Machine filtreuse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-Machine raffineuse 5-10 tonnes par jour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-Camion</w:t>
            </w:r>
            <w:r w:rsidR="00027C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transporteur</w:t>
            </w:r>
            <w:r w:rsidR="00027C51">
              <w:rPr>
                <w:rFonts w:ascii="Times New Roman" w:hAnsi="Times New Roman" w:cs="Times New Roman"/>
                <w:sz w:val="24"/>
                <w:szCs w:val="24"/>
              </w:rPr>
              <w:t xml:space="preserve"> et de livraison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EFC" w:rsidRDefault="00694EFC" w:rsidP="00694EF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Ressources humaines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-laborantins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-Mécaniciens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-Techniciens</w:t>
            </w:r>
          </w:p>
          <w:p w:rsidR="005E232C" w:rsidRDefault="005E232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-Chauffeurs</w:t>
            </w:r>
            <w:bookmarkStart w:id="0" w:name="_GoBack"/>
            <w:bookmarkEnd w:id="0"/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-Mains d’œuvre</w:t>
            </w: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EFC" w:rsidRDefault="00694EFC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EFC" w:rsidRDefault="00694EFC" w:rsidP="00694EF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Ressources intellectuelles</w:t>
            </w:r>
          </w:p>
          <w:p w:rsidR="00694EFC" w:rsidRDefault="00A235DE" w:rsidP="00694EF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4EFC">
              <w:rPr>
                <w:rFonts w:ascii="Times New Roman" w:hAnsi="Times New Roman" w:cs="Times New Roman"/>
                <w:sz w:val="24"/>
                <w:szCs w:val="24"/>
              </w:rPr>
              <w:t>Formations</w:t>
            </w:r>
          </w:p>
          <w:p w:rsidR="00C34235" w:rsidRPr="0058151F" w:rsidRDefault="00694EFC" w:rsidP="0058151F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 w:rsidRPr="0058151F">
              <w:rPr>
                <w:rFonts w:ascii="Times New Roman" w:hAnsi="Times New Roman" w:cs="Times New Roman"/>
                <w:sz w:val="24"/>
                <w:szCs w:val="24"/>
              </w:rPr>
              <w:t>Ressources financières</w:t>
            </w: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  <w:p w:rsidR="006A3B7E" w:rsidRPr="00563525" w:rsidRDefault="006A3B7E" w:rsidP="0045260E">
            <w:pPr>
              <w:rPr>
                <w:b/>
                <w:color w:val="000000" w:themeColor="text1"/>
              </w:rPr>
            </w:pPr>
          </w:p>
        </w:tc>
        <w:tc>
          <w:tcPr>
            <w:tcW w:w="2109" w:type="dxa"/>
            <w:gridSpan w:val="2"/>
            <w:vMerge/>
            <w:tcBorders>
              <w:bottom w:val="single" w:sz="4" w:space="0" w:color="auto"/>
            </w:tcBorders>
          </w:tcPr>
          <w:p w:rsidR="006A3B7E" w:rsidRPr="00563525" w:rsidRDefault="006A3B7E" w:rsidP="0045260E">
            <w:pPr>
              <w:rPr>
                <w:b/>
                <w:color w:val="000000" w:themeColor="text1"/>
              </w:rPr>
            </w:pP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:rsidR="006A3B7E" w:rsidRDefault="00D43FCF">
            <w:pPr>
              <w:rPr>
                <w:b/>
                <w:color w:val="000000" w:themeColor="text1"/>
                <w:sz w:val="28"/>
                <w:szCs w:val="28"/>
              </w:rPr>
            </w:pPr>
            <w:r w:rsidRPr="00137957">
              <w:rPr>
                <w:b/>
                <w:color w:val="000000" w:themeColor="text1"/>
                <w:sz w:val="28"/>
                <w:szCs w:val="28"/>
              </w:rPr>
              <w:t>CHAINE</w:t>
            </w:r>
            <w:r w:rsidR="009C31BA" w:rsidRPr="00137957">
              <w:rPr>
                <w:b/>
                <w:color w:val="000000" w:themeColor="text1"/>
                <w:sz w:val="28"/>
                <w:szCs w:val="28"/>
              </w:rPr>
              <w:t xml:space="preserve"> DES VALEURS</w:t>
            </w:r>
          </w:p>
          <w:p w:rsidR="00231D15" w:rsidRDefault="00231D15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E73A82" w:rsidRDefault="00E73A82" w:rsidP="00E73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-Agents commerciaux collecteurs auprès des femmes</w:t>
            </w:r>
          </w:p>
          <w:p w:rsidR="00E73A82" w:rsidRDefault="00E73A82" w:rsidP="00E73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-B2B</w:t>
            </w:r>
          </w:p>
          <w:p w:rsidR="00E73A82" w:rsidRDefault="00E73A82" w:rsidP="00E73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-B2B2C</w:t>
            </w:r>
          </w:p>
          <w:p w:rsidR="00E73A82" w:rsidRDefault="00813FE5" w:rsidP="00E73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-Site Web</w:t>
            </w:r>
          </w:p>
          <w:p w:rsidR="00E73A82" w:rsidRDefault="00E73A82" w:rsidP="00E73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-Réseaux sociaux</w:t>
            </w:r>
          </w:p>
          <w:p w:rsidR="00E73A82" w:rsidRDefault="00813FE5" w:rsidP="00E73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-Communication digi</w:t>
            </w:r>
            <w:r w:rsidR="00E73A82">
              <w:rPr>
                <w:rFonts w:ascii="Times New Roman" w:hAnsi="Times New Roman" w:cs="Times New Roman"/>
                <w:sz w:val="24"/>
                <w:szCs w:val="24"/>
              </w:rPr>
              <w:t>tale.</w:t>
            </w:r>
          </w:p>
          <w:p w:rsidR="00E73A82" w:rsidRDefault="00E73A82" w:rsidP="00E73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-Communication traditionnelle (gongs, bouches à oreilles).</w:t>
            </w:r>
          </w:p>
          <w:p w:rsidR="00231D15" w:rsidRPr="00137957" w:rsidRDefault="006226A8" w:rsidP="00E73A82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-Livraison à voiture et à camion.</w:t>
            </w:r>
          </w:p>
        </w:tc>
        <w:tc>
          <w:tcPr>
            <w:tcW w:w="1808" w:type="dxa"/>
            <w:vMerge/>
            <w:tcBorders>
              <w:bottom w:val="single" w:sz="4" w:space="0" w:color="auto"/>
            </w:tcBorders>
          </w:tcPr>
          <w:p w:rsidR="006A3B7E" w:rsidRPr="00563525" w:rsidRDefault="006A3B7E">
            <w:pPr>
              <w:rPr>
                <w:b/>
                <w:color w:val="000000" w:themeColor="text1"/>
              </w:rPr>
            </w:pPr>
          </w:p>
        </w:tc>
      </w:tr>
      <w:tr w:rsidR="00563525" w:rsidRPr="00563525" w:rsidTr="00D84144">
        <w:tc>
          <w:tcPr>
            <w:tcW w:w="5348" w:type="dxa"/>
            <w:gridSpan w:val="3"/>
          </w:tcPr>
          <w:p w:rsidR="007225FE" w:rsidRDefault="00D43FCF">
            <w:pPr>
              <w:rPr>
                <w:b/>
                <w:color w:val="000000" w:themeColor="text1"/>
                <w:sz w:val="28"/>
                <w:szCs w:val="28"/>
              </w:rPr>
            </w:pPr>
            <w:r w:rsidRPr="00137957">
              <w:rPr>
                <w:b/>
                <w:color w:val="000000" w:themeColor="text1"/>
                <w:sz w:val="28"/>
                <w:szCs w:val="28"/>
              </w:rPr>
              <w:lastRenderedPageBreak/>
              <w:t>COÛTS</w:t>
            </w:r>
          </w:p>
          <w:p w:rsidR="00F54DBF" w:rsidRDefault="00F54DBF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F54DBF" w:rsidRPr="00A235DE" w:rsidRDefault="00F54DBF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  <w:r w:rsidRPr="00A235DE">
              <w:rPr>
                <w:b/>
                <w:i/>
                <w:color w:val="000000" w:themeColor="text1"/>
                <w:sz w:val="28"/>
                <w:szCs w:val="28"/>
              </w:rPr>
              <w:t>Couts des produits</w:t>
            </w:r>
          </w:p>
          <w:p w:rsidR="00DB741B" w:rsidRDefault="00DB741B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41B" w:rsidRDefault="00695B23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76EEE">
              <w:rPr>
                <w:rFonts w:ascii="Times New Roman" w:hAnsi="Times New Roman" w:cs="Times New Roman"/>
                <w:b/>
                <w:sz w:val="24"/>
                <w:szCs w:val="24"/>
              </w:rPr>
              <w:t>Noix de palme avec coque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: 13</w:t>
            </w:r>
            <w:r w:rsidR="00DB741B">
              <w:rPr>
                <w:rFonts w:ascii="Times New Roman" w:hAnsi="Times New Roman" w:cs="Times New Roman"/>
                <w:sz w:val="24"/>
                <w:szCs w:val="24"/>
              </w:rPr>
              <w:t>0 FCFA le bol de 3kg avec commission d’achat et transport.</w:t>
            </w:r>
          </w:p>
          <w:p w:rsidR="00B76EEE" w:rsidRDefault="00B76EEE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41B" w:rsidRDefault="00695B23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76EEE">
              <w:rPr>
                <w:rFonts w:ascii="Times New Roman" w:hAnsi="Times New Roman" w:cs="Times New Roman"/>
                <w:b/>
                <w:sz w:val="24"/>
                <w:szCs w:val="24"/>
              </w:rPr>
              <w:t>Huile palmiste raffinée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: 18 0</w:t>
            </w:r>
            <w:r w:rsidR="00DB741B">
              <w:rPr>
                <w:rFonts w:ascii="Times New Roman" w:hAnsi="Times New Roman" w:cs="Times New Roman"/>
                <w:sz w:val="24"/>
                <w:szCs w:val="24"/>
              </w:rPr>
              <w:t>00 FCFA le bidon de 25 litres.</w:t>
            </w:r>
          </w:p>
          <w:p w:rsidR="00B76EEE" w:rsidRDefault="00B76EEE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AF" w:rsidRDefault="00DB741B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76EEE">
              <w:rPr>
                <w:rFonts w:ascii="Times New Roman" w:hAnsi="Times New Roman" w:cs="Times New Roman"/>
                <w:b/>
                <w:sz w:val="24"/>
                <w:szCs w:val="24"/>
              </w:rPr>
              <w:t>Hu</w:t>
            </w:r>
            <w:r w:rsidR="00695B23" w:rsidRPr="00B76EEE">
              <w:rPr>
                <w:rFonts w:ascii="Times New Roman" w:hAnsi="Times New Roman" w:cs="Times New Roman"/>
                <w:b/>
                <w:sz w:val="24"/>
                <w:szCs w:val="24"/>
              </w:rPr>
              <w:t>ile palmiste non raffinée</w:t>
            </w:r>
            <w:r w:rsidR="00695B23">
              <w:rPr>
                <w:rFonts w:ascii="Times New Roman" w:hAnsi="Times New Roman" w:cs="Times New Roman"/>
                <w:sz w:val="24"/>
                <w:szCs w:val="24"/>
              </w:rPr>
              <w:t> : 150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FCFA le bidon de 25 litres.</w:t>
            </w:r>
          </w:p>
          <w:p w:rsidR="00B76EEE" w:rsidRDefault="00B76EEE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41B" w:rsidRDefault="00DB741B" w:rsidP="00DB741B">
            <w:pPr>
              <w:tabs>
                <w:tab w:val="left" w:pos="490"/>
                <w:tab w:val="center" w:pos="2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76EEE">
              <w:rPr>
                <w:rFonts w:ascii="Times New Roman" w:hAnsi="Times New Roman" w:cs="Times New Roman"/>
                <w:b/>
                <w:sz w:val="24"/>
                <w:szCs w:val="24"/>
              </w:rPr>
              <w:t>Tourteau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100 FCFA le kilogramme</w:t>
            </w:r>
            <w:r w:rsidR="00B76E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EEE" w:rsidRDefault="00B76EEE" w:rsidP="00DB741B">
            <w:pPr>
              <w:tabs>
                <w:tab w:val="left" w:pos="490"/>
                <w:tab w:val="center" w:pos="2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41B" w:rsidRDefault="00DB741B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76EEE">
              <w:rPr>
                <w:rFonts w:ascii="Times New Roman" w:hAnsi="Times New Roman" w:cs="Times New Roman"/>
                <w:b/>
                <w:sz w:val="24"/>
                <w:szCs w:val="24"/>
              </w:rPr>
              <w:t>Coque de noix palmiste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: 20 000-25 000 FCFA la tonne </w:t>
            </w:r>
            <w:r w:rsidR="00041BB6">
              <w:rPr>
                <w:rFonts w:ascii="Times New Roman" w:hAnsi="Times New Roman" w:cs="Times New Roman"/>
                <w:sz w:val="24"/>
                <w:szCs w:val="24"/>
              </w:rPr>
              <w:t>telle définie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 Scantogo.</w:t>
            </w:r>
          </w:p>
          <w:p w:rsidR="007F31AF" w:rsidRDefault="007F31AF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1AF" w:rsidRPr="00A235DE" w:rsidRDefault="007F31AF" w:rsidP="00DB741B">
            <w:pPr>
              <w:rPr>
                <w:rFonts w:cstheme="minorHAnsi"/>
                <w:b/>
                <w:i/>
                <w:sz w:val="28"/>
                <w:szCs w:val="28"/>
              </w:rPr>
            </w:pPr>
            <w:r w:rsidRPr="00A235DE">
              <w:rPr>
                <w:rFonts w:cstheme="minorHAnsi"/>
                <w:b/>
                <w:i/>
                <w:sz w:val="28"/>
                <w:szCs w:val="28"/>
              </w:rPr>
              <w:t>Couts des activités</w:t>
            </w:r>
            <w:r w:rsidR="006252D8">
              <w:rPr>
                <w:rFonts w:cstheme="minorHAnsi"/>
                <w:b/>
                <w:i/>
                <w:sz w:val="28"/>
                <w:szCs w:val="28"/>
              </w:rPr>
              <w:t xml:space="preserve"> et main d’œuvre </w:t>
            </w:r>
          </w:p>
          <w:p w:rsidR="00DB741B" w:rsidRDefault="007F31AF" w:rsidP="007F3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80848">
              <w:rPr>
                <w:rFonts w:ascii="Times New Roman" w:hAnsi="Times New Roman" w:cs="Times New Roman"/>
                <w:sz w:val="24"/>
                <w:szCs w:val="24"/>
              </w:rPr>
              <w:t>Concassage</w:t>
            </w:r>
            <w:r w:rsidR="008D6A54">
              <w:rPr>
                <w:rFonts w:ascii="Times New Roman" w:hAnsi="Times New Roman" w:cs="Times New Roman"/>
                <w:sz w:val="24"/>
                <w:szCs w:val="24"/>
              </w:rPr>
              <w:t> :</w:t>
            </w:r>
            <w:r w:rsidR="00083A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2D8">
              <w:rPr>
                <w:rFonts w:ascii="Times New Roman" w:hAnsi="Times New Roman" w:cs="Times New Roman"/>
                <w:sz w:val="24"/>
                <w:szCs w:val="24"/>
              </w:rPr>
              <w:t>1 000 FCFA</w:t>
            </w:r>
          </w:p>
          <w:p w:rsidR="00980848" w:rsidRDefault="00980848" w:rsidP="007F3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-Séparation</w:t>
            </w:r>
            <w:r w:rsidR="008D6A54">
              <w:rPr>
                <w:rFonts w:ascii="Times New Roman" w:hAnsi="Times New Roman" w:cs="Times New Roman"/>
                <w:sz w:val="24"/>
                <w:szCs w:val="24"/>
              </w:rPr>
              <w:t xml:space="preserve">   :</w:t>
            </w:r>
            <w:r w:rsidR="006252D8">
              <w:rPr>
                <w:rFonts w:ascii="Times New Roman" w:hAnsi="Times New Roman" w:cs="Times New Roman"/>
                <w:sz w:val="24"/>
                <w:szCs w:val="24"/>
              </w:rPr>
              <w:t xml:space="preserve"> 1 200 FCFA</w:t>
            </w:r>
          </w:p>
          <w:p w:rsidR="00980848" w:rsidRDefault="00980848" w:rsidP="007F3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Presse</w:t>
            </w:r>
            <w:r w:rsidR="008D6A54">
              <w:rPr>
                <w:rFonts w:ascii="Times New Roman" w:hAnsi="Times New Roman" w:cs="Times New Roman"/>
                <w:sz w:val="24"/>
                <w:szCs w:val="24"/>
              </w:rPr>
              <w:t xml:space="preserve">         :</w:t>
            </w:r>
            <w:r w:rsidR="0000751F">
              <w:rPr>
                <w:rFonts w:ascii="Times New Roman" w:hAnsi="Times New Roman" w:cs="Times New Roman"/>
                <w:sz w:val="24"/>
                <w:szCs w:val="24"/>
              </w:rPr>
              <w:t xml:space="preserve"> 1 500 FCFA</w:t>
            </w:r>
          </w:p>
          <w:p w:rsidR="00980848" w:rsidRPr="007F31AF" w:rsidRDefault="00980848" w:rsidP="007F3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-Raffinement et conditionnement</w:t>
            </w:r>
            <w:r w:rsidR="008D6A54">
              <w:rPr>
                <w:rFonts w:ascii="Times New Roman" w:hAnsi="Times New Roman" w:cs="Times New Roman"/>
                <w:sz w:val="24"/>
                <w:szCs w:val="24"/>
              </w:rPr>
              <w:t> :</w:t>
            </w:r>
            <w:r w:rsidR="00007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DA9">
              <w:rPr>
                <w:rFonts w:ascii="Times New Roman" w:hAnsi="Times New Roman" w:cs="Times New Roman"/>
                <w:sz w:val="24"/>
                <w:szCs w:val="24"/>
              </w:rPr>
              <w:t>3500 FCFA</w:t>
            </w:r>
          </w:p>
          <w:p w:rsidR="00DB741B" w:rsidRDefault="00DB741B" w:rsidP="00DB7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41B" w:rsidRPr="00DB741B" w:rsidRDefault="00DB741B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428" w:type="dxa"/>
            <w:gridSpan w:val="3"/>
          </w:tcPr>
          <w:p w:rsidR="007225FE" w:rsidRDefault="00D43FCF">
            <w:pPr>
              <w:rPr>
                <w:b/>
                <w:color w:val="000000" w:themeColor="text1"/>
                <w:sz w:val="28"/>
                <w:szCs w:val="28"/>
              </w:rPr>
            </w:pPr>
            <w:r w:rsidRPr="00137957">
              <w:rPr>
                <w:b/>
                <w:color w:val="000000" w:themeColor="text1"/>
                <w:sz w:val="28"/>
                <w:szCs w:val="28"/>
              </w:rPr>
              <w:lastRenderedPageBreak/>
              <w:t>REVENUS</w:t>
            </w:r>
          </w:p>
          <w:p w:rsidR="00DB741B" w:rsidRDefault="00DB741B">
            <w:pPr>
              <w:rPr>
                <w:b/>
                <w:color w:val="000000" w:themeColor="text1"/>
                <w:sz w:val="28"/>
                <w:szCs w:val="28"/>
              </w:rPr>
            </w:pPr>
          </w:p>
          <w:p w:rsidR="00322B49" w:rsidRDefault="002519C4" w:rsidP="00322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22B49">
              <w:rPr>
                <w:rFonts w:ascii="Times New Roman" w:hAnsi="Times New Roman" w:cs="Times New Roman"/>
                <w:sz w:val="24"/>
                <w:szCs w:val="24"/>
              </w:rPr>
              <w:t>Vente d’huiles palmiste</w:t>
            </w:r>
            <w:r w:rsidR="006346D3">
              <w:rPr>
                <w:rFonts w:ascii="Times New Roman" w:hAnsi="Times New Roman" w:cs="Times New Roman"/>
                <w:sz w:val="24"/>
                <w:szCs w:val="24"/>
              </w:rPr>
              <w:t xml:space="preserve"> naturelle</w:t>
            </w:r>
            <w:r w:rsidR="00322B49">
              <w:rPr>
                <w:rFonts w:ascii="Times New Roman" w:hAnsi="Times New Roman" w:cs="Times New Roman"/>
                <w:sz w:val="24"/>
                <w:szCs w:val="24"/>
              </w:rPr>
              <w:t xml:space="preserve"> raffinée</w:t>
            </w:r>
          </w:p>
          <w:p w:rsidR="00322B49" w:rsidRDefault="00322B49" w:rsidP="00322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-Vente de coques de palmiste</w:t>
            </w:r>
          </w:p>
          <w:p w:rsidR="00322B49" w:rsidRPr="00137957" w:rsidRDefault="00322B49" w:rsidP="00322B49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-Vente de tourteau de palmiste.</w:t>
            </w:r>
          </w:p>
        </w:tc>
      </w:tr>
    </w:tbl>
    <w:p w:rsidR="007714AD" w:rsidRDefault="007714AD"/>
    <w:sectPr w:rsidR="00771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1265"/>
    <w:multiLevelType w:val="hybridMultilevel"/>
    <w:tmpl w:val="7250F33E"/>
    <w:lvl w:ilvl="0" w:tplc="87CE7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56ED5"/>
    <w:multiLevelType w:val="hybridMultilevel"/>
    <w:tmpl w:val="5262D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25CFD"/>
    <w:multiLevelType w:val="hybridMultilevel"/>
    <w:tmpl w:val="3FEA4ABA"/>
    <w:lvl w:ilvl="0" w:tplc="65E47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B7FBB"/>
    <w:multiLevelType w:val="hybridMultilevel"/>
    <w:tmpl w:val="DECE2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B65DD"/>
    <w:multiLevelType w:val="hybridMultilevel"/>
    <w:tmpl w:val="34E8F318"/>
    <w:lvl w:ilvl="0" w:tplc="87CE7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0F"/>
    <w:rsid w:val="0000751F"/>
    <w:rsid w:val="00024D0F"/>
    <w:rsid w:val="00027C51"/>
    <w:rsid w:val="00041BB6"/>
    <w:rsid w:val="0008221B"/>
    <w:rsid w:val="00083AC8"/>
    <w:rsid w:val="000846E3"/>
    <w:rsid w:val="00093B37"/>
    <w:rsid w:val="000F0002"/>
    <w:rsid w:val="00103B38"/>
    <w:rsid w:val="001059A7"/>
    <w:rsid w:val="00137957"/>
    <w:rsid w:val="00161291"/>
    <w:rsid w:val="00170212"/>
    <w:rsid w:val="001A246B"/>
    <w:rsid w:val="001B0608"/>
    <w:rsid w:val="001B249A"/>
    <w:rsid w:val="001C48D2"/>
    <w:rsid w:val="00215536"/>
    <w:rsid w:val="00231D15"/>
    <w:rsid w:val="002519C4"/>
    <w:rsid w:val="00285AA7"/>
    <w:rsid w:val="00286E85"/>
    <w:rsid w:val="00287B34"/>
    <w:rsid w:val="002E0D03"/>
    <w:rsid w:val="002F34FD"/>
    <w:rsid w:val="00322B49"/>
    <w:rsid w:val="003277A0"/>
    <w:rsid w:val="00327A7C"/>
    <w:rsid w:val="00336479"/>
    <w:rsid w:val="00356845"/>
    <w:rsid w:val="00394407"/>
    <w:rsid w:val="003A1E40"/>
    <w:rsid w:val="003A5467"/>
    <w:rsid w:val="003B6219"/>
    <w:rsid w:val="003D0C78"/>
    <w:rsid w:val="003E4AA8"/>
    <w:rsid w:val="003F0B55"/>
    <w:rsid w:val="00415DB9"/>
    <w:rsid w:val="0042675E"/>
    <w:rsid w:val="0045260E"/>
    <w:rsid w:val="004562B0"/>
    <w:rsid w:val="0046566B"/>
    <w:rsid w:val="00483EBF"/>
    <w:rsid w:val="00484DD7"/>
    <w:rsid w:val="005277C3"/>
    <w:rsid w:val="00563525"/>
    <w:rsid w:val="0058151F"/>
    <w:rsid w:val="005C11C1"/>
    <w:rsid w:val="005E232C"/>
    <w:rsid w:val="005E5564"/>
    <w:rsid w:val="005F1803"/>
    <w:rsid w:val="006226A8"/>
    <w:rsid w:val="006252D8"/>
    <w:rsid w:val="006346D3"/>
    <w:rsid w:val="00655F1B"/>
    <w:rsid w:val="00657882"/>
    <w:rsid w:val="00694EFC"/>
    <w:rsid w:val="00695B23"/>
    <w:rsid w:val="006A3169"/>
    <w:rsid w:val="006A3B7E"/>
    <w:rsid w:val="006B3C0B"/>
    <w:rsid w:val="006E14B0"/>
    <w:rsid w:val="007225FE"/>
    <w:rsid w:val="0074355F"/>
    <w:rsid w:val="0075608D"/>
    <w:rsid w:val="007659C6"/>
    <w:rsid w:val="007714AD"/>
    <w:rsid w:val="00782124"/>
    <w:rsid w:val="00796E36"/>
    <w:rsid w:val="007F31AF"/>
    <w:rsid w:val="00813FE5"/>
    <w:rsid w:val="008408FF"/>
    <w:rsid w:val="008657DA"/>
    <w:rsid w:val="00890271"/>
    <w:rsid w:val="008D1968"/>
    <w:rsid w:val="008D6A54"/>
    <w:rsid w:val="008E535B"/>
    <w:rsid w:val="008E652B"/>
    <w:rsid w:val="008F224A"/>
    <w:rsid w:val="008F5DA9"/>
    <w:rsid w:val="00900507"/>
    <w:rsid w:val="00980848"/>
    <w:rsid w:val="009A33F3"/>
    <w:rsid w:val="009C31BA"/>
    <w:rsid w:val="00A235DE"/>
    <w:rsid w:val="00A4172A"/>
    <w:rsid w:val="00A455B4"/>
    <w:rsid w:val="00A57190"/>
    <w:rsid w:val="00A95341"/>
    <w:rsid w:val="00AD4671"/>
    <w:rsid w:val="00B63E08"/>
    <w:rsid w:val="00B76EEE"/>
    <w:rsid w:val="00BA17BA"/>
    <w:rsid w:val="00BC21B5"/>
    <w:rsid w:val="00BE3309"/>
    <w:rsid w:val="00C04937"/>
    <w:rsid w:val="00C12998"/>
    <w:rsid w:val="00C34235"/>
    <w:rsid w:val="00C6640A"/>
    <w:rsid w:val="00C67656"/>
    <w:rsid w:val="00C75F28"/>
    <w:rsid w:val="00C869BB"/>
    <w:rsid w:val="00CA78F9"/>
    <w:rsid w:val="00CB142F"/>
    <w:rsid w:val="00CC7FDF"/>
    <w:rsid w:val="00D4229F"/>
    <w:rsid w:val="00D43FCF"/>
    <w:rsid w:val="00D84144"/>
    <w:rsid w:val="00DB741B"/>
    <w:rsid w:val="00DC453F"/>
    <w:rsid w:val="00DD2F0A"/>
    <w:rsid w:val="00DF3371"/>
    <w:rsid w:val="00E441F0"/>
    <w:rsid w:val="00E67572"/>
    <w:rsid w:val="00E73A82"/>
    <w:rsid w:val="00E9388C"/>
    <w:rsid w:val="00E94BA0"/>
    <w:rsid w:val="00E9664C"/>
    <w:rsid w:val="00EB15A2"/>
    <w:rsid w:val="00F34A01"/>
    <w:rsid w:val="00F54DBF"/>
    <w:rsid w:val="00F807C9"/>
    <w:rsid w:val="00FA1D14"/>
    <w:rsid w:val="00FF1F6F"/>
    <w:rsid w:val="00FF6CBE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C2B77-D536-427D-B31C-58B41EAF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24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4229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5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2022</cp:lastModifiedBy>
  <cp:revision>37</cp:revision>
  <dcterms:created xsi:type="dcterms:W3CDTF">2024-11-23T19:13:00Z</dcterms:created>
  <dcterms:modified xsi:type="dcterms:W3CDTF">2024-11-26T14:00:00Z</dcterms:modified>
</cp:coreProperties>
</file>