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AA3C" w14:textId="77777777" w:rsidR="00D54B91" w:rsidRDefault="00D54B91" w:rsidP="00D54B91">
      <w:pPr>
        <w:jc w:val="center"/>
        <w:rPr>
          <w:rFonts w:ascii="Arial" w:hAnsi="Arial" w:cs="Arial"/>
          <w:b/>
          <w:bCs/>
          <w:sz w:val="40"/>
          <w:szCs w:val="40"/>
        </w:rPr>
      </w:pPr>
    </w:p>
    <w:p w14:paraId="0515A72D" w14:textId="77777777" w:rsidR="00D54B91" w:rsidRDefault="00D54B91" w:rsidP="00D54B91">
      <w:pPr>
        <w:jc w:val="center"/>
        <w:rPr>
          <w:rFonts w:ascii="Arial" w:hAnsi="Arial" w:cs="Arial"/>
          <w:b/>
          <w:bCs/>
          <w:sz w:val="40"/>
          <w:szCs w:val="40"/>
        </w:rPr>
      </w:pPr>
    </w:p>
    <w:p w14:paraId="2B2547E0" w14:textId="63566961" w:rsidR="00B4364E" w:rsidRDefault="00D54B91" w:rsidP="00D54B91">
      <w:pPr>
        <w:jc w:val="center"/>
        <w:rPr>
          <w:rFonts w:ascii="Arial" w:hAnsi="Arial" w:cs="Arial"/>
          <w:b/>
          <w:bCs/>
          <w:sz w:val="40"/>
          <w:szCs w:val="40"/>
        </w:rPr>
      </w:pPr>
      <w:r w:rsidRPr="00D54B91">
        <w:rPr>
          <w:rFonts w:ascii="Arial" w:hAnsi="Arial" w:cs="Arial"/>
          <w:b/>
          <w:bCs/>
          <w:sz w:val="40"/>
          <w:szCs w:val="40"/>
        </w:rPr>
        <w:t>FPGA CONTROLLED MAZE SOLVING ROBOTIC ARM</w:t>
      </w:r>
    </w:p>
    <w:p w14:paraId="0E9E3F63" w14:textId="77777777" w:rsidR="00D54B91" w:rsidRDefault="00D54B91" w:rsidP="00D54B91">
      <w:pPr>
        <w:jc w:val="center"/>
        <w:rPr>
          <w:rFonts w:ascii="Arial" w:hAnsi="Arial" w:cs="Arial"/>
          <w:sz w:val="32"/>
          <w:szCs w:val="32"/>
        </w:rPr>
      </w:pPr>
    </w:p>
    <w:p w14:paraId="04483D4C" w14:textId="52C5F03D" w:rsidR="00D54B91" w:rsidRDefault="00D54B91" w:rsidP="00D54B91">
      <w:pPr>
        <w:jc w:val="center"/>
        <w:rPr>
          <w:rFonts w:ascii="Arial" w:hAnsi="Arial" w:cs="Arial"/>
          <w:sz w:val="32"/>
          <w:szCs w:val="32"/>
        </w:rPr>
      </w:pPr>
      <w:r>
        <w:rPr>
          <w:rFonts w:ascii="Arial" w:hAnsi="Arial" w:cs="Arial"/>
          <w:sz w:val="32"/>
          <w:szCs w:val="32"/>
        </w:rPr>
        <w:t>Thomas Edmonds</w:t>
      </w:r>
    </w:p>
    <w:p w14:paraId="18F454BE" w14:textId="5FE72532" w:rsidR="00D54B91" w:rsidRDefault="00D54B91" w:rsidP="00D54B91">
      <w:pPr>
        <w:jc w:val="center"/>
        <w:rPr>
          <w:rFonts w:ascii="Arial" w:hAnsi="Arial" w:cs="Arial"/>
          <w:sz w:val="32"/>
          <w:szCs w:val="32"/>
        </w:rPr>
      </w:pPr>
      <w:r>
        <w:rPr>
          <w:rFonts w:ascii="Arial" w:hAnsi="Arial" w:cs="Arial"/>
          <w:sz w:val="32"/>
          <w:szCs w:val="32"/>
        </w:rPr>
        <w:t>May 2024</w:t>
      </w:r>
    </w:p>
    <w:p w14:paraId="6844D133" w14:textId="77777777" w:rsidR="00D54B91" w:rsidRDefault="00D54B91" w:rsidP="00D54B91">
      <w:pPr>
        <w:jc w:val="center"/>
        <w:rPr>
          <w:rFonts w:ascii="Arial" w:hAnsi="Arial" w:cs="Arial"/>
          <w:sz w:val="32"/>
          <w:szCs w:val="32"/>
        </w:rPr>
      </w:pPr>
    </w:p>
    <w:p w14:paraId="1BE59529" w14:textId="77777777" w:rsidR="00D54B91" w:rsidRDefault="00D54B91" w:rsidP="00D54B91">
      <w:pPr>
        <w:jc w:val="center"/>
        <w:rPr>
          <w:rFonts w:ascii="Arial" w:hAnsi="Arial" w:cs="Arial"/>
          <w:sz w:val="32"/>
          <w:szCs w:val="32"/>
        </w:rPr>
      </w:pPr>
    </w:p>
    <w:p w14:paraId="5285124C" w14:textId="77777777" w:rsidR="00D54B91" w:rsidRDefault="00D54B91" w:rsidP="00D54B91">
      <w:pPr>
        <w:jc w:val="center"/>
        <w:rPr>
          <w:rFonts w:ascii="Arial" w:hAnsi="Arial" w:cs="Arial"/>
          <w:sz w:val="32"/>
          <w:szCs w:val="32"/>
        </w:rPr>
      </w:pPr>
    </w:p>
    <w:p w14:paraId="04F2BF1B" w14:textId="77777777" w:rsidR="00D54B91" w:rsidRDefault="00D54B91" w:rsidP="00D54B91">
      <w:pPr>
        <w:jc w:val="center"/>
        <w:rPr>
          <w:rFonts w:ascii="Arial" w:hAnsi="Arial" w:cs="Arial"/>
          <w:sz w:val="32"/>
          <w:szCs w:val="32"/>
        </w:rPr>
      </w:pPr>
    </w:p>
    <w:p w14:paraId="06C06098" w14:textId="77777777" w:rsidR="00D54B91" w:rsidRDefault="00D54B91" w:rsidP="00D54B91">
      <w:pPr>
        <w:jc w:val="center"/>
        <w:rPr>
          <w:rFonts w:ascii="Arial" w:hAnsi="Arial" w:cs="Arial"/>
          <w:sz w:val="32"/>
          <w:szCs w:val="32"/>
        </w:rPr>
      </w:pPr>
    </w:p>
    <w:p w14:paraId="2D014822" w14:textId="77777777" w:rsidR="00D54B91" w:rsidRDefault="00D54B91" w:rsidP="00D54B91">
      <w:pPr>
        <w:jc w:val="center"/>
        <w:rPr>
          <w:rFonts w:ascii="Arial" w:hAnsi="Arial" w:cs="Arial"/>
          <w:sz w:val="32"/>
          <w:szCs w:val="32"/>
        </w:rPr>
      </w:pPr>
    </w:p>
    <w:p w14:paraId="19446BC5" w14:textId="77777777" w:rsidR="00D54B91" w:rsidRDefault="00D54B91" w:rsidP="00D54B91">
      <w:pPr>
        <w:jc w:val="center"/>
        <w:rPr>
          <w:rFonts w:ascii="Arial" w:hAnsi="Arial" w:cs="Arial"/>
          <w:sz w:val="32"/>
          <w:szCs w:val="32"/>
        </w:rPr>
      </w:pPr>
    </w:p>
    <w:p w14:paraId="6F948D02" w14:textId="77777777" w:rsidR="00D54B91" w:rsidRDefault="00D54B91" w:rsidP="00D54B91">
      <w:pPr>
        <w:jc w:val="center"/>
        <w:rPr>
          <w:rFonts w:ascii="Arial" w:hAnsi="Arial" w:cs="Arial"/>
          <w:sz w:val="32"/>
          <w:szCs w:val="32"/>
        </w:rPr>
      </w:pPr>
    </w:p>
    <w:p w14:paraId="5E7401F9" w14:textId="77777777" w:rsidR="00D54B91" w:rsidRDefault="00D54B91" w:rsidP="00D54B91">
      <w:pPr>
        <w:jc w:val="center"/>
        <w:rPr>
          <w:rFonts w:ascii="Arial" w:hAnsi="Arial" w:cs="Arial"/>
          <w:sz w:val="32"/>
          <w:szCs w:val="32"/>
        </w:rPr>
      </w:pPr>
    </w:p>
    <w:p w14:paraId="7B5C6068" w14:textId="77777777" w:rsidR="00D54B91" w:rsidRDefault="00D54B91" w:rsidP="00D54B91">
      <w:pPr>
        <w:jc w:val="center"/>
        <w:rPr>
          <w:rFonts w:ascii="Arial" w:hAnsi="Arial" w:cs="Arial"/>
          <w:sz w:val="32"/>
          <w:szCs w:val="32"/>
        </w:rPr>
      </w:pPr>
    </w:p>
    <w:p w14:paraId="61A6EFE1" w14:textId="77777777" w:rsidR="00D54B91" w:rsidRDefault="00D54B91" w:rsidP="00D54B91">
      <w:pPr>
        <w:jc w:val="center"/>
        <w:rPr>
          <w:rFonts w:ascii="Arial" w:hAnsi="Arial" w:cs="Arial"/>
          <w:sz w:val="32"/>
          <w:szCs w:val="32"/>
        </w:rPr>
      </w:pPr>
    </w:p>
    <w:p w14:paraId="2442C376" w14:textId="77777777" w:rsidR="00D54B91" w:rsidRDefault="00D54B91" w:rsidP="00D54B91">
      <w:pPr>
        <w:jc w:val="center"/>
        <w:rPr>
          <w:rFonts w:ascii="Arial" w:hAnsi="Arial" w:cs="Arial"/>
          <w:sz w:val="32"/>
          <w:szCs w:val="32"/>
        </w:rPr>
      </w:pPr>
    </w:p>
    <w:p w14:paraId="37D80DB8" w14:textId="77777777" w:rsidR="00D54B91" w:rsidRDefault="00D54B91" w:rsidP="00D54B91">
      <w:pPr>
        <w:jc w:val="center"/>
        <w:rPr>
          <w:rFonts w:ascii="Arial" w:hAnsi="Arial" w:cs="Arial"/>
          <w:sz w:val="32"/>
          <w:szCs w:val="32"/>
        </w:rPr>
      </w:pPr>
    </w:p>
    <w:p w14:paraId="03A9B850" w14:textId="77777777" w:rsidR="00D54B91" w:rsidRDefault="00D54B91" w:rsidP="00D54B91">
      <w:pPr>
        <w:jc w:val="center"/>
        <w:rPr>
          <w:rFonts w:ascii="Arial" w:hAnsi="Arial" w:cs="Arial"/>
          <w:sz w:val="32"/>
          <w:szCs w:val="32"/>
        </w:rPr>
      </w:pPr>
    </w:p>
    <w:p w14:paraId="63D1F585" w14:textId="77777777" w:rsidR="00D54B91" w:rsidRDefault="00D54B91" w:rsidP="00D54B91">
      <w:pPr>
        <w:jc w:val="center"/>
        <w:rPr>
          <w:rFonts w:ascii="Arial" w:hAnsi="Arial" w:cs="Arial"/>
          <w:sz w:val="32"/>
          <w:szCs w:val="32"/>
        </w:rPr>
      </w:pPr>
    </w:p>
    <w:p w14:paraId="033FF45C" w14:textId="59330871" w:rsidR="00D54B91" w:rsidRDefault="00D54B91" w:rsidP="00D54B91">
      <w:pPr>
        <w:rPr>
          <w:rFonts w:ascii="Arial" w:hAnsi="Arial" w:cs="Arial"/>
          <w:b/>
          <w:bCs/>
          <w:sz w:val="28"/>
          <w:szCs w:val="28"/>
        </w:rPr>
      </w:pPr>
      <w:r w:rsidRPr="00D54B91">
        <w:rPr>
          <w:rFonts w:ascii="Arial" w:hAnsi="Arial" w:cs="Arial"/>
          <w:b/>
          <w:bCs/>
          <w:sz w:val="28"/>
          <w:szCs w:val="28"/>
        </w:rPr>
        <w:lastRenderedPageBreak/>
        <w:t>Abstract</w:t>
      </w:r>
    </w:p>
    <w:p w14:paraId="6D6E7DA7" w14:textId="29D66E80" w:rsidR="00D54B91" w:rsidRDefault="00D54B91" w:rsidP="00D54B91">
      <w:pPr>
        <w:rPr>
          <w:rFonts w:ascii="Arial" w:hAnsi="Arial" w:cs="Arial"/>
        </w:rPr>
      </w:pPr>
      <w:r>
        <w:rPr>
          <w:rFonts w:ascii="Arial" w:hAnsi="Arial" w:cs="Arial"/>
        </w:rPr>
        <w:t xml:space="preserve">This project examined the idea of using an FPGA </w:t>
      </w:r>
      <w:r w:rsidR="009E42B1">
        <w:rPr>
          <w:rFonts w:ascii="Arial" w:hAnsi="Arial" w:cs="Arial"/>
        </w:rPr>
        <w:t xml:space="preserve">as the main controller for a robotic arm. The idea behind this is to prototype a self-contained arm controller </w:t>
      </w:r>
      <w:r w:rsidR="00E554B0">
        <w:rPr>
          <w:rFonts w:ascii="Arial" w:hAnsi="Arial" w:cs="Arial"/>
        </w:rPr>
        <w:t>that can quickly respond to its environment with minimal outside control or input.</w:t>
      </w:r>
    </w:p>
    <w:p w14:paraId="6E0F88D9" w14:textId="3EF8B7DA" w:rsidR="00E554B0" w:rsidRDefault="00E554B0" w:rsidP="00D54B91">
      <w:pPr>
        <w:rPr>
          <w:rFonts w:ascii="Arial" w:hAnsi="Arial" w:cs="Arial"/>
          <w:b/>
          <w:bCs/>
          <w:sz w:val="28"/>
          <w:szCs w:val="28"/>
        </w:rPr>
      </w:pPr>
      <w:r>
        <w:rPr>
          <w:rFonts w:ascii="Arial" w:hAnsi="Arial" w:cs="Arial"/>
          <w:b/>
          <w:bCs/>
          <w:sz w:val="28"/>
          <w:szCs w:val="28"/>
        </w:rPr>
        <w:t>Acknowledgements</w:t>
      </w:r>
    </w:p>
    <w:p w14:paraId="57561851" w14:textId="36D3B588" w:rsidR="00E554B0" w:rsidRDefault="00E554B0" w:rsidP="00D54B91">
      <w:pPr>
        <w:rPr>
          <w:rFonts w:ascii="Arial" w:hAnsi="Arial" w:cs="Arial"/>
          <w:b/>
          <w:bCs/>
          <w:sz w:val="28"/>
          <w:szCs w:val="28"/>
        </w:rPr>
      </w:pPr>
      <w:r>
        <w:rPr>
          <w:rFonts w:ascii="Arial" w:hAnsi="Arial" w:cs="Arial"/>
          <w:b/>
          <w:bCs/>
          <w:sz w:val="28"/>
          <w:szCs w:val="28"/>
        </w:rPr>
        <w:t>Contents</w:t>
      </w:r>
    </w:p>
    <w:p w14:paraId="4618C457" w14:textId="2137754F" w:rsidR="00E554B0" w:rsidRDefault="00E554B0" w:rsidP="00D54B91">
      <w:pPr>
        <w:rPr>
          <w:rFonts w:ascii="Arial" w:hAnsi="Arial" w:cs="Arial"/>
          <w:b/>
          <w:bCs/>
          <w:sz w:val="28"/>
          <w:szCs w:val="28"/>
        </w:rPr>
      </w:pPr>
      <w:r>
        <w:rPr>
          <w:rFonts w:ascii="Arial" w:hAnsi="Arial" w:cs="Arial"/>
          <w:b/>
          <w:bCs/>
          <w:sz w:val="28"/>
          <w:szCs w:val="28"/>
        </w:rPr>
        <w:t>Glossary</w:t>
      </w:r>
    </w:p>
    <w:p w14:paraId="6C0EA4DB" w14:textId="4944C7A4" w:rsidR="00E554B0" w:rsidRPr="00E554B0" w:rsidRDefault="00E554B0" w:rsidP="00D54B91">
      <w:pPr>
        <w:rPr>
          <w:rFonts w:ascii="Arial" w:hAnsi="Arial" w:cs="Arial"/>
        </w:rPr>
      </w:pPr>
      <w:r>
        <w:rPr>
          <w:rFonts w:ascii="Arial" w:hAnsi="Arial" w:cs="Arial"/>
        </w:rPr>
        <w:t>FPGA: Field Programmable Gate Array</w:t>
      </w:r>
    </w:p>
    <w:p w14:paraId="1BA0C012" w14:textId="05DAD3C9" w:rsidR="00E554B0" w:rsidRDefault="00E554B0" w:rsidP="00D54B91">
      <w:pPr>
        <w:rPr>
          <w:rFonts w:ascii="Arial" w:hAnsi="Arial" w:cs="Arial"/>
          <w:b/>
          <w:bCs/>
          <w:sz w:val="28"/>
          <w:szCs w:val="28"/>
        </w:rPr>
      </w:pPr>
      <w:r w:rsidRPr="00E554B0">
        <w:rPr>
          <w:rFonts w:ascii="Arial" w:hAnsi="Arial" w:cs="Arial"/>
          <w:b/>
          <w:bCs/>
          <w:sz w:val="28"/>
          <w:szCs w:val="28"/>
        </w:rPr>
        <w:t>1 Introduction</w:t>
      </w:r>
    </w:p>
    <w:p w14:paraId="66F55FE1" w14:textId="261FC391" w:rsidR="00E554B0" w:rsidRDefault="008F3A65" w:rsidP="00D54B91">
      <w:pPr>
        <w:rPr>
          <w:rFonts w:ascii="Arial" w:hAnsi="Arial" w:cs="Arial"/>
        </w:rPr>
      </w:pPr>
      <w:r>
        <w:rPr>
          <w:rFonts w:ascii="Arial" w:hAnsi="Arial" w:cs="Arial"/>
        </w:rPr>
        <w:t xml:space="preserve">Robotic arms are often used in industry to complete repetitive tasks such as assembling components or packing items into boxes, but what if the box is off centre or the component is upside down? With typical dumb robotic </w:t>
      </w:r>
      <w:r w:rsidR="000D28EB">
        <w:rPr>
          <w:rFonts w:ascii="Arial" w:hAnsi="Arial" w:cs="Arial"/>
        </w:rPr>
        <w:t>arms,</w:t>
      </w:r>
      <w:r>
        <w:rPr>
          <w:rFonts w:ascii="Arial" w:hAnsi="Arial" w:cs="Arial"/>
        </w:rPr>
        <w:t xml:space="preserve"> the component would be welded upside down and the item would be put next to the box or in the wrong plac</w:t>
      </w:r>
      <w:r w:rsidR="0098561C">
        <w:rPr>
          <w:rFonts w:ascii="Arial" w:hAnsi="Arial" w:cs="Arial"/>
        </w:rPr>
        <w:t xml:space="preserve">e. </w:t>
      </w:r>
    </w:p>
    <w:p w14:paraId="7AD54186" w14:textId="50BC15CF" w:rsidR="0098561C" w:rsidRDefault="0098561C" w:rsidP="00D54B91">
      <w:pPr>
        <w:rPr>
          <w:rFonts w:ascii="Arial" w:hAnsi="Arial" w:cs="Arial"/>
        </w:rPr>
      </w:pPr>
      <w:r>
        <w:rPr>
          <w:rFonts w:ascii="Arial" w:hAnsi="Arial" w:cs="Arial"/>
        </w:rPr>
        <w:t xml:space="preserve">This project hopes to provide a solution to these problems by creating a prototype robotic arm controller that can react and adapt to its surroundings on the fly with little to no external control. As a proof of </w:t>
      </w:r>
      <w:r w:rsidR="000D28EB">
        <w:rPr>
          <w:rFonts w:ascii="Arial" w:hAnsi="Arial" w:cs="Arial"/>
        </w:rPr>
        <w:t>concept,</w:t>
      </w:r>
      <w:r>
        <w:rPr>
          <w:rFonts w:ascii="Arial" w:hAnsi="Arial" w:cs="Arial"/>
        </w:rPr>
        <w:t xml:space="preserve"> the arm should be able to use the colour data from a photo to map a maze, Q-Learning to solve it and inverse kinematics to move through it.</w:t>
      </w:r>
    </w:p>
    <w:p w14:paraId="7B9E84C3" w14:textId="6B12C0FC" w:rsidR="0098561C" w:rsidRPr="009D017C" w:rsidRDefault="0098561C" w:rsidP="00D54B91">
      <w:pPr>
        <w:rPr>
          <w:rFonts w:ascii="Arial" w:hAnsi="Arial" w:cs="Arial"/>
        </w:rPr>
      </w:pPr>
      <w:r>
        <w:rPr>
          <w:rFonts w:ascii="Arial" w:hAnsi="Arial" w:cs="Arial"/>
        </w:rPr>
        <w:t xml:space="preserve">An FPGA is used for </w:t>
      </w:r>
      <w:r w:rsidR="000E23AF">
        <w:rPr>
          <w:rFonts w:ascii="Arial" w:hAnsi="Arial" w:cs="Arial"/>
        </w:rPr>
        <w:t>three</w:t>
      </w:r>
      <w:r>
        <w:rPr>
          <w:rFonts w:ascii="Arial" w:hAnsi="Arial" w:cs="Arial"/>
        </w:rPr>
        <w:t xml:space="preserve"> main reasons. </w:t>
      </w:r>
      <w:r w:rsidR="009D017C">
        <w:rPr>
          <w:rFonts w:ascii="Arial" w:hAnsi="Arial" w:cs="Arial"/>
        </w:rPr>
        <w:t>Firstly,</w:t>
      </w:r>
      <w:r>
        <w:rPr>
          <w:rFonts w:ascii="Arial" w:hAnsi="Arial" w:cs="Arial"/>
        </w:rPr>
        <w:t xml:space="preserve"> </w:t>
      </w:r>
      <w:r w:rsidR="00AB6124">
        <w:rPr>
          <w:rFonts w:ascii="Arial" w:hAnsi="Arial" w:cs="Arial"/>
        </w:rPr>
        <w:t>they are</w:t>
      </w:r>
      <w:r w:rsidR="009D017C">
        <w:rPr>
          <w:rFonts w:ascii="Arial" w:hAnsi="Arial" w:cs="Arial"/>
        </w:rPr>
        <w:t xml:space="preserve"> significantly faster than microcontroller</w:t>
      </w:r>
      <w:r w:rsidR="00AB6124">
        <w:rPr>
          <w:rFonts w:ascii="Arial" w:hAnsi="Arial" w:cs="Arial"/>
        </w:rPr>
        <w:t>s</w:t>
      </w:r>
      <w:r w:rsidR="009D017C">
        <w:rPr>
          <w:rFonts w:ascii="Arial" w:hAnsi="Arial" w:cs="Arial"/>
        </w:rPr>
        <w:t xml:space="preserve"> particularly for complex mathematics due to </w:t>
      </w:r>
      <w:r w:rsidR="00AB6124">
        <w:rPr>
          <w:rFonts w:ascii="Arial" w:hAnsi="Arial" w:cs="Arial"/>
        </w:rPr>
        <w:t>their</w:t>
      </w:r>
      <w:r w:rsidR="009D017C">
        <w:rPr>
          <w:rFonts w:ascii="Arial" w:hAnsi="Arial" w:cs="Arial"/>
        </w:rPr>
        <w:t xml:space="preserve"> parallel processing capabilities</w:t>
      </w:r>
      <w:r w:rsidR="00AB6124">
        <w:rPr>
          <w:rFonts w:ascii="Arial" w:hAnsi="Arial" w:cs="Arial"/>
        </w:rPr>
        <w:t xml:space="preserve">. Secondly, they are far more flexible, where additional peripherals or microcontrollers may have been required to solve new problems or meet requirements as they appeared, an FPGA can do pretty much anything on its own. </w:t>
      </w:r>
      <w:r w:rsidR="000E23AF">
        <w:rPr>
          <w:rFonts w:ascii="Arial" w:hAnsi="Arial" w:cs="Arial"/>
        </w:rPr>
        <w:t>Lastly</w:t>
      </w:r>
      <w:r w:rsidR="00AB6124">
        <w:rPr>
          <w:rFonts w:ascii="Arial" w:hAnsi="Arial" w:cs="Arial"/>
        </w:rPr>
        <w:t>, while this project could have been completed easier and faster using a microcontroller the results wouldn’t have been as good/useful</w:t>
      </w:r>
      <w:r w:rsidR="000E23AF">
        <w:rPr>
          <w:rFonts w:ascii="Arial" w:hAnsi="Arial" w:cs="Arial"/>
        </w:rPr>
        <w:t xml:space="preserve"> as</w:t>
      </w:r>
      <w:r w:rsidR="00AB6124">
        <w:rPr>
          <w:rFonts w:ascii="Arial" w:hAnsi="Arial" w:cs="Arial"/>
        </w:rPr>
        <w:t xml:space="preserve"> the controller would have been slower to adapt/respond to its environmen</w:t>
      </w:r>
      <w:r w:rsidR="000E23AF">
        <w:rPr>
          <w:rFonts w:ascii="Arial" w:hAnsi="Arial" w:cs="Arial"/>
        </w:rPr>
        <w:t>t</w:t>
      </w:r>
      <w:r w:rsidR="007B6537">
        <w:rPr>
          <w:rFonts w:ascii="Arial" w:hAnsi="Arial" w:cs="Arial"/>
        </w:rPr>
        <w:t xml:space="preserve">. </w:t>
      </w:r>
      <w:bookmarkStart w:id="0" w:name="_GoBack"/>
      <w:bookmarkEnd w:id="0"/>
    </w:p>
    <w:p w14:paraId="1568CF53" w14:textId="641C1012" w:rsidR="009D017C" w:rsidRDefault="000E23AF" w:rsidP="00D54B91">
      <w:pPr>
        <w:rPr>
          <w:rFonts w:ascii="Arial" w:hAnsi="Arial" w:cs="Arial"/>
          <w:b/>
          <w:bCs/>
          <w:sz w:val="28"/>
          <w:szCs w:val="28"/>
        </w:rPr>
      </w:pPr>
      <w:r>
        <w:rPr>
          <w:rFonts w:ascii="Arial" w:hAnsi="Arial" w:cs="Arial"/>
          <w:b/>
          <w:bCs/>
          <w:sz w:val="28"/>
          <w:szCs w:val="28"/>
        </w:rPr>
        <w:t>2 Project management &amp; Planning</w:t>
      </w:r>
    </w:p>
    <w:p w14:paraId="3704F6CA" w14:textId="657E7A0C" w:rsidR="007B6537" w:rsidRDefault="007B6537" w:rsidP="00D54B91">
      <w:pPr>
        <w:rPr>
          <w:rFonts w:ascii="Arial" w:hAnsi="Arial" w:cs="Arial"/>
          <w:color w:val="FF0000"/>
        </w:rPr>
      </w:pPr>
      <w:r>
        <w:rPr>
          <w:rFonts w:ascii="Arial" w:hAnsi="Arial" w:cs="Arial"/>
          <w:color w:val="FF0000"/>
        </w:rPr>
        <w:t>ASK YOURSELF QUESTIONS</w:t>
      </w:r>
    </w:p>
    <w:p w14:paraId="29292DBE" w14:textId="438A9863" w:rsidR="00910193" w:rsidRDefault="00910193" w:rsidP="00D54B91">
      <w:pPr>
        <w:rPr>
          <w:rFonts w:ascii="Arial" w:hAnsi="Arial" w:cs="Arial"/>
          <w:color w:val="FF0000"/>
        </w:rPr>
      </w:pPr>
      <w:r>
        <w:rPr>
          <w:rFonts w:ascii="Arial" w:hAnsi="Arial" w:cs="Arial"/>
          <w:color w:val="FF0000"/>
        </w:rPr>
        <w:t>Breakdown of each task,</w:t>
      </w:r>
    </w:p>
    <w:p w14:paraId="29247E71" w14:textId="44665AD7" w:rsidR="00910193" w:rsidRDefault="00910193" w:rsidP="00D54B91">
      <w:pPr>
        <w:rPr>
          <w:rFonts w:ascii="Arial" w:hAnsi="Arial" w:cs="Arial"/>
          <w:color w:val="FF0000"/>
        </w:rPr>
      </w:pPr>
      <w:r>
        <w:rPr>
          <w:rFonts w:ascii="Arial" w:hAnsi="Arial" w:cs="Arial"/>
          <w:color w:val="FF0000"/>
        </w:rPr>
        <w:t>Rough overview of each meeting</w:t>
      </w:r>
    </w:p>
    <w:p w14:paraId="181E12FB" w14:textId="3F466198" w:rsidR="00910193" w:rsidRDefault="00910193" w:rsidP="00D54B91">
      <w:pPr>
        <w:rPr>
          <w:rFonts w:ascii="Arial" w:hAnsi="Arial" w:cs="Arial"/>
          <w:color w:val="FF0000"/>
        </w:rPr>
      </w:pPr>
      <w:r>
        <w:rPr>
          <w:rFonts w:ascii="Arial" w:hAnsi="Arial" w:cs="Arial"/>
          <w:color w:val="FF0000"/>
        </w:rPr>
        <w:t>Risk assessment</w:t>
      </w:r>
    </w:p>
    <w:p w14:paraId="44698FC0" w14:textId="63EDE59E" w:rsidR="00910193" w:rsidRDefault="00910193" w:rsidP="00D54B91">
      <w:pPr>
        <w:rPr>
          <w:rFonts w:ascii="Arial" w:hAnsi="Arial" w:cs="Arial"/>
          <w:color w:val="FF0000"/>
        </w:rPr>
      </w:pPr>
      <w:r>
        <w:rPr>
          <w:rFonts w:ascii="Arial" w:hAnsi="Arial" w:cs="Arial"/>
          <w:color w:val="FF0000"/>
        </w:rPr>
        <w:t>Gannt chart?</w:t>
      </w:r>
    </w:p>
    <w:p w14:paraId="05FC2661" w14:textId="3D5CB8C5" w:rsidR="000E23AF" w:rsidRPr="00AD21EB" w:rsidRDefault="00AD21EB" w:rsidP="00D54B91">
      <w:pPr>
        <w:rPr>
          <w:rFonts w:ascii="Arial" w:hAnsi="Arial" w:cs="Arial"/>
          <w:color w:val="FF0000"/>
        </w:rPr>
      </w:pPr>
      <w:r>
        <w:rPr>
          <w:rFonts w:ascii="Arial" w:hAnsi="Arial" w:cs="Arial"/>
          <w:color w:val="FF0000"/>
        </w:rPr>
        <w:t>Maybe mention practice fixed point module writing?</w:t>
      </w:r>
    </w:p>
    <w:p w14:paraId="363326AD" w14:textId="2E50A77F" w:rsidR="000E23AF" w:rsidRPr="000E23AF" w:rsidRDefault="000E23AF" w:rsidP="00D54B91">
      <w:pPr>
        <w:rPr>
          <w:rFonts w:ascii="Arial" w:hAnsi="Arial" w:cs="Arial"/>
          <w:b/>
          <w:bCs/>
          <w:sz w:val="28"/>
          <w:szCs w:val="28"/>
        </w:rPr>
      </w:pPr>
      <w:r>
        <w:rPr>
          <w:rFonts w:ascii="Arial" w:hAnsi="Arial" w:cs="Arial"/>
          <w:b/>
          <w:bCs/>
          <w:sz w:val="28"/>
          <w:szCs w:val="28"/>
        </w:rPr>
        <w:t>3 Initial arm build</w:t>
      </w:r>
    </w:p>
    <w:p w14:paraId="42DC3104" w14:textId="77777777" w:rsidR="00910193" w:rsidRDefault="000E23AF" w:rsidP="00D54B91">
      <w:pPr>
        <w:rPr>
          <w:rFonts w:ascii="Arial" w:hAnsi="Arial" w:cs="Arial"/>
          <w:color w:val="FF0000"/>
        </w:rPr>
      </w:pPr>
      <w:r>
        <w:rPr>
          <w:rFonts w:ascii="Arial" w:hAnsi="Arial" w:cs="Arial"/>
          <w:color w:val="FF0000"/>
        </w:rPr>
        <w:lastRenderedPageBreak/>
        <w:t>Setting up the arm, Issues with noise/feedback overloading Arduino</w:t>
      </w:r>
    </w:p>
    <w:p w14:paraId="5308A875" w14:textId="2EBC2909" w:rsidR="009D017C" w:rsidRDefault="00910193" w:rsidP="00D54B91">
      <w:pPr>
        <w:rPr>
          <w:rFonts w:ascii="Arial" w:hAnsi="Arial" w:cs="Arial"/>
          <w:color w:val="FF0000"/>
        </w:rPr>
      </w:pPr>
      <w:r>
        <w:rPr>
          <w:rFonts w:ascii="Arial" w:hAnsi="Arial" w:cs="Arial"/>
          <w:color w:val="FF0000"/>
        </w:rPr>
        <w:t>I</w:t>
      </w:r>
      <w:r w:rsidR="00AD21EB">
        <w:rPr>
          <w:rFonts w:ascii="Arial" w:hAnsi="Arial" w:cs="Arial"/>
          <w:color w:val="FF0000"/>
        </w:rPr>
        <w:t>solator circuit design/build/testing</w:t>
      </w:r>
    </w:p>
    <w:p w14:paraId="519A0A56" w14:textId="79581781" w:rsidR="00AD21EB" w:rsidRPr="007B6537" w:rsidRDefault="007B6537" w:rsidP="00D54B91">
      <w:pPr>
        <w:rPr>
          <w:rFonts w:ascii="Arial" w:hAnsi="Arial" w:cs="Arial"/>
          <w:bCs/>
          <w:color w:val="FF0000"/>
          <w:szCs w:val="28"/>
        </w:rPr>
      </w:pPr>
      <w:r>
        <w:rPr>
          <w:rFonts w:ascii="Arial" w:hAnsi="Arial" w:cs="Arial"/>
          <w:bCs/>
          <w:color w:val="FF0000"/>
          <w:szCs w:val="28"/>
        </w:rPr>
        <w:t>Why I chose magnetic instead of optical isolators</w:t>
      </w:r>
    </w:p>
    <w:p w14:paraId="05642A78" w14:textId="77777777" w:rsidR="00AD21EB" w:rsidRDefault="00AD21EB" w:rsidP="00D54B91">
      <w:pPr>
        <w:rPr>
          <w:rFonts w:ascii="Arial" w:hAnsi="Arial" w:cs="Arial"/>
          <w:b/>
          <w:bCs/>
          <w:sz w:val="28"/>
          <w:szCs w:val="28"/>
        </w:rPr>
      </w:pPr>
    </w:p>
    <w:p w14:paraId="0A3A55AB" w14:textId="77777777" w:rsidR="00AD21EB" w:rsidRDefault="00AD21EB" w:rsidP="00D54B91">
      <w:pPr>
        <w:rPr>
          <w:rFonts w:ascii="Arial" w:hAnsi="Arial" w:cs="Arial"/>
          <w:b/>
          <w:bCs/>
          <w:sz w:val="28"/>
          <w:szCs w:val="28"/>
        </w:rPr>
      </w:pPr>
    </w:p>
    <w:p w14:paraId="5617433A" w14:textId="6EBE0107" w:rsidR="00AD21EB" w:rsidRDefault="00AD21EB" w:rsidP="00D54B91">
      <w:pPr>
        <w:rPr>
          <w:rFonts w:ascii="Arial" w:hAnsi="Arial" w:cs="Arial"/>
          <w:b/>
          <w:bCs/>
          <w:sz w:val="28"/>
          <w:szCs w:val="28"/>
        </w:rPr>
      </w:pPr>
      <w:r>
        <w:rPr>
          <w:rFonts w:ascii="Arial" w:hAnsi="Arial" w:cs="Arial"/>
          <w:b/>
          <w:bCs/>
          <w:sz w:val="28"/>
          <w:szCs w:val="28"/>
        </w:rPr>
        <w:t>4 Early FPGA work</w:t>
      </w:r>
    </w:p>
    <w:p w14:paraId="01543561" w14:textId="42BEE0B7" w:rsidR="00AD21EB" w:rsidRDefault="00AD21EB" w:rsidP="00D54B91">
      <w:pPr>
        <w:rPr>
          <w:rFonts w:ascii="Arial" w:hAnsi="Arial" w:cs="Arial"/>
          <w:color w:val="FF0000"/>
        </w:rPr>
      </w:pPr>
      <w:r>
        <w:rPr>
          <w:rFonts w:ascii="Arial" w:hAnsi="Arial" w:cs="Arial"/>
          <w:color w:val="FF0000"/>
        </w:rPr>
        <w:t>Finding replacement power supply/cable?</w:t>
      </w:r>
    </w:p>
    <w:p w14:paraId="3D6C850C" w14:textId="147C584D" w:rsidR="00AD21EB" w:rsidRDefault="00AD21EB" w:rsidP="00D54B91">
      <w:pPr>
        <w:rPr>
          <w:rFonts w:ascii="Arial" w:hAnsi="Arial" w:cs="Arial"/>
          <w:color w:val="FF0000"/>
        </w:rPr>
      </w:pPr>
      <w:r>
        <w:rPr>
          <w:rFonts w:ascii="Arial" w:hAnsi="Arial" w:cs="Arial"/>
          <w:color w:val="FF0000"/>
        </w:rPr>
        <w:t xml:space="preserve">Basic testing </w:t>
      </w:r>
    </w:p>
    <w:p w14:paraId="63A7A8A0" w14:textId="43ACE628" w:rsidR="00AD21EB" w:rsidRPr="00AD21EB" w:rsidRDefault="00AD21EB" w:rsidP="00D54B91">
      <w:pPr>
        <w:rPr>
          <w:rFonts w:ascii="Arial" w:hAnsi="Arial" w:cs="Arial"/>
          <w:color w:val="FF0000"/>
        </w:rPr>
      </w:pPr>
      <w:r>
        <w:rPr>
          <w:rFonts w:ascii="Arial" w:hAnsi="Arial" w:cs="Arial"/>
          <w:color w:val="FF0000"/>
        </w:rPr>
        <w:t>PWM and PWM testing</w:t>
      </w:r>
    </w:p>
    <w:p w14:paraId="2C73939A" w14:textId="162BB546" w:rsidR="00AD21EB" w:rsidRDefault="00AD21EB" w:rsidP="00D54B91">
      <w:pPr>
        <w:rPr>
          <w:rFonts w:ascii="Arial" w:hAnsi="Arial" w:cs="Arial"/>
          <w:b/>
          <w:bCs/>
          <w:sz w:val="28"/>
          <w:szCs w:val="28"/>
        </w:rPr>
      </w:pPr>
      <w:r>
        <w:rPr>
          <w:rFonts w:ascii="Arial" w:hAnsi="Arial" w:cs="Arial"/>
          <w:b/>
          <w:bCs/>
          <w:sz w:val="28"/>
          <w:szCs w:val="28"/>
        </w:rPr>
        <w:t>5 Machine learning attempts</w:t>
      </w:r>
    </w:p>
    <w:p w14:paraId="1D493076" w14:textId="41C81837" w:rsidR="00AD21EB" w:rsidRDefault="00AD21EB" w:rsidP="00D54B91">
      <w:pPr>
        <w:rPr>
          <w:rFonts w:ascii="Arial" w:hAnsi="Arial" w:cs="Arial"/>
          <w:color w:val="FF0000"/>
        </w:rPr>
      </w:pPr>
      <w:r>
        <w:rPr>
          <w:rFonts w:ascii="Arial" w:hAnsi="Arial" w:cs="Arial"/>
          <w:color w:val="FF0000"/>
        </w:rPr>
        <w:t>Don’t know how much to put here, probably just a basic outline of how it would have worked with limited details.</w:t>
      </w:r>
    </w:p>
    <w:p w14:paraId="5CC1A990" w14:textId="24038F00" w:rsidR="00AD21EB" w:rsidRPr="00AD21EB" w:rsidRDefault="00AD21EB" w:rsidP="00D54B91">
      <w:pPr>
        <w:rPr>
          <w:rFonts w:ascii="Arial" w:hAnsi="Arial" w:cs="Arial"/>
          <w:b/>
          <w:bCs/>
          <w:sz w:val="28"/>
          <w:szCs w:val="28"/>
        </w:rPr>
      </w:pPr>
      <w:r>
        <w:rPr>
          <w:rFonts w:ascii="Arial" w:hAnsi="Arial" w:cs="Arial"/>
          <w:b/>
          <w:bCs/>
          <w:sz w:val="28"/>
          <w:szCs w:val="28"/>
        </w:rPr>
        <w:t>6 Q-Learning</w:t>
      </w:r>
    </w:p>
    <w:p w14:paraId="2B4AD948" w14:textId="717E71B9" w:rsidR="00AD21EB" w:rsidRDefault="00AD21EB" w:rsidP="00D54B91">
      <w:pPr>
        <w:rPr>
          <w:rFonts w:ascii="Arial" w:hAnsi="Arial" w:cs="Arial"/>
          <w:color w:val="FF0000"/>
        </w:rPr>
      </w:pPr>
      <w:r>
        <w:rPr>
          <w:rFonts w:ascii="Arial" w:hAnsi="Arial" w:cs="Arial"/>
          <w:color w:val="FF0000"/>
        </w:rPr>
        <w:t xml:space="preserve">Final stretch, discus how the Q-Learning did and didn’t work. </w:t>
      </w:r>
    </w:p>
    <w:p w14:paraId="312791A9" w14:textId="1EB30400" w:rsidR="00AD21EB" w:rsidRDefault="00AD21EB" w:rsidP="00D54B91">
      <w:pPr>
        <w:rPr>
          <w:rFonts w:ascii="Arial" w:hAnsi="Arial" w:cs="Arial"/>
          <w:color w:val="FF0000"/>
        </w:rPr>
      </w:pPr>
      <w:r>
        <w:rPr>
          <w:rFonts w:ascii="Arial" w:hAnsi="Arial" w:cs="Arial"/>
          <w:color w:val="FF0000"/>
        </w:rPr>
        <w:t>Discus potential issues and solutions. Duplicated below?</w:t>
      </w:r>
    </w:p>
    <w:p w14:paraId="6594C2DD" w14:textId="6E236338" w:rsidR="009D017C" w:rsidRDefault="009D017C" w:rsidP="00D54B91">
      <w:pPr>
        <w:rPr>
          <w:rFonts w:ascii="Arial" w:hAnsi="Arial" w:cs="Arial"/>
          <w:color w:val="FF0000"/>
        </w:rPr>
      </w:pPr>
      <w:r>
        <w:rPr>
          <w:rFonts w:ascii="Arial" w:hAnsi="Arial" w:cs="Arial"/>
          <w:color w:val="FF0000"/>
        </w:rPr>
        <w:t xml:space="preserve">Using parallel capabilities maybe could have calculated the new-Q for all 4 actions at once </w:t>
      </w:r>
    </w:p>
    <w:p w14:paraId="012A4261" w14:textId="7A1C4854" w:rsidR="00AD21EB" w:rsidRDefault="00AD21EB" w:rsidP="00D54B91">
      <w:pPr>
        <w:rPr>
          <w:rFonts w:ascii="Arial" w:hAnsi="Arial" w:cs="Arial"/>
          <w:b/>
          <w:bCs/>
          <w:sz w:val="28"/>
          <w:szCs w:val="28"/>
        </w:rPr>
      </w:pPr>
      <w:r>
        <w:rPr>
          <w:rFonts w:ascii="Arial" w:hAnsi="Arial" w:cs="Arial"/>
          <w:b/>
          <w:bCs/>
          <w:sz w:val="28"/>
          <w:szCs w:val="28"/>
        </w:rPr>
        <w:t>7 Overall testing</w:t>
      </w:r>
    </w:p>
    <w:p w14:paraId="35A1F238" w14:textId="1BD283A3" w:rsidR="00AD21EB" w:rsidRDefault="00AD21EB" w:rsidP="00D54B91">
      <w:pPr>
        <w:rPr>
          <w:rFonts w:ascii="Arial" w:hAnsi="Arial" w:cs="Arial"/>
          <w:color w:val="FF0000"/>
        </w:rPr>
      </w:pPr>
      <w:r>
        <w:rPr>
          <w:rFonts w:ascii="Arial" w:hAnsi="Arial" w:cs="Arial"/>
          <w:color w:val="FF0000"/>
        </w:rPr>
        <w:t>Issues with arm (faulty servo’s etc)</w:t>
      </w:r>
    </w:p>
    <w:p w14:paraId="7C803AA8" w14:textId="7D306F41" w:rsidR="00AD21EB" w:rsidRDefault="00AD21EB" w:rsidP="00D54B91">
      <w:pPr>
        <w:rPr>
          <w:rFonts w:ascii="Arial" w:hAnsi="Arial" w:cs="Arial"/>
          <w:color w:val="FF0000"/>
        </w:rPr>
      </w:pPr>
      <w:r>
        <w:rPr>
          <w:rFonts w:ascii="Arial" w:hAnsi="Arial" w:cs="Arial"/>
          <w:color w:val="FF0000"/>
        </w:rPr>
        <w:t xml:space="preserve">Issues with pen (too firm/not flexible enough) </w:t>
      </w:r>
    </w:p>
    <w:p w14:paraId="2CDC3D43" w14:textId="556A638A" w:rsidR="00AD21EB" w:rsidRDefault="00AD21EB" w:rsidP="00D54B91">
      <w:pPr>
        <w:rPr>
          <w:rFonts w:ascii="Arial" w:hAnsi="Arial" w:cs="Arial"/>
          <w:color w:val="FF0000"/>
        </w:rPr>
      </w:pPr>
      <w:r>
        <w:rPr>
          <w:rFonts w:ascii="Arial" w:hAnsi="Arial" w:cs="Arial"/>
          <w:color w:val="FF0000"/>
        </w:rPr>
        <w:t>Replacing arm</w:t>
      </w:r>
    </w:p>
    <w:p w14:paraId="671CDA41" w14:textId="5C816718" w:rsidR="00910193" w:rsidRDefault="00910193" w:rsidP="00D54B91">
      <w:pPr>
        <w:rPr>
          <w:rFonts w:ascii="Arial" w:hAnsi="Arial" w:cs="Arial"/>
          <w:color w:val="FF0000"/>
        </w:rPr>
      </w:pPr>
      <w:r>
        <w:rPr>
          <w:rFonts w:ascii="Arial" w:hAnsi="Arial" w:cs="Arial"/>
          <w:color w:val="FF0000"/>
        </w:rPr>
        <w:t>Manual control of servo angles modules</w:t>
      </w:r>
    </w:p>
    <w:p w14:paraId="424C71C8" w14:textId="54AD24A1" w:rsidR="00AD21EB" w:rsidRDefault="00AD21EB" w:rsidP="00D54B91">
      <w:pPr>
        <w:rPr>
          <w:rFonts w:ascii="Arial" w:hAnsi="Arial" w:cs="Arial"/>
          <w:color w:val="FF0000"/>
        </w:rPr>
      </w:pPr>
      <w:r>
        <w:rPr>
          <w:rFonts w:ascii="Arial" w:hAnsi="Arial" w:cs="Arial"/>
          <w:color w:val="FF0000"/>
        </w:rPr>
        <w:t xml:space="preserve">Failure to move arm using Q-learning, solutions and fixes. Duplicate? </w:t>
      </w:r>
    </w:p>
    <w:p w14:paraId="0CF3A748" w14:textId="379732AC" w:rsidR="00AD21EB" w:rsidRDefault="00AD21EB" w:rsidP="00D54B91">
      <w:pPr>
        <w:rPr>
          <w:rFonts w:ascii="Arial" w:hAnsi="Arial" w:cs="Arial"/>
          <w:b/>
          <w:bCs/>
          <w:sz w:val="28"/>
          <w:szCs w:val="28"/>
        </w:rPr>
      </w:pPr>
      <w:r>
        <w:rPr>
          <w:rFonts w:ascii="Arial" w:hAnsi="Arial" w:cs="Arial"/>
          <w:b/>
          <w:bCs/>
          <w:sz w:val="28"/>
          <w:szCs w:val="28"/>
        </w:rPr>
        <w:t>8 Conclusion</w:t>
      </w:r>
    </w:p>
    <w:p w14:paraId="4908923C" w14:textId="5E2FB6C4" w:rsidR="00AD21EB" w:rsidRDefault="00AD21EB" w:rsidP="00D54B91">
      <w:pPr>
        <w:rPr>
          <w:rFonts w:ascii="Arial" w:hAnsi="Arial" w:cs="Arial"/>
          <w:color w:val="FF0000"/>
        </w:rPr>
      </w:pPr>
      <w:r>
        <w:rPr>
          <w:rFonts w:ascii="Arial" w:hAnsi="Arial" w:cs="Arial"/>
          <w:color w:val="FF0000"/>
        </w:rPr>
        <w:t>Summarise everything could maybe be merged with overall testing depending on how much stuff fits/doesn’t fit.</w:t>
      </w:r>
    </w:p>
    <w:p w14:paraId="34BD7206" w14:textId="3A51C97A" w:rsidR="00AD21EB" w:rsidRDefault="00AD21EB" w:rsidP="00D54B91">
      <w:pPr>
        <w:rPr>
          <w:rFonts w:ascii="Arial" w:hAnsi="Arial" w:cs="Arial"/>
          <w:b/>
          <w:bCs/>
          <w:sz w:val="28"/>
          <w:szCs w:val="28"/>
        </w:rPr>
      </w:pPr>
      <w:r>
        <w:rPr>
          <w:rFonts w:ascii="Arial" w:hAnsi="Arial" w:cs="Arial"/>
          <w:b/>
          <w:bCs/>
          <w:sz w:val="28"/>
          <w:szCs w:val="28"/>
        </w:rPr>
        <w:t>Recommendations</w:t>
      </w:r>
    </w:p>
    <w:p w14:paraId="35DF2F04" w14:textId="1357897D" w:rsidR="00AD21EB" w:rsidRDefault="00AD21EB" w:rsidP="00D54B91">
      <w:pPr>
        <w:rPr>
          <w:rFonts w:ascii="Arial" w:hAnsi="Arial" w:cs="Arial"/>
          <w:color w:val="FF0000"/>
        </w:rPr>
      </w:pPr>
      <w:r>
        <w:rPr>
          <w:rFonts w:ascii="Arial" w:hAnsi="Arial" w:cs="Arial"/>
          <w:color w:val="FF0000"/>
        </w:rPr>
        <w:t>With more time would have been doable</w:t>
      </w:r>
      <w:r w:rsidR="00910193">
        <w:rPr>
          <w:rFonts w:ascii="Arial" w:hAnsi="Arial" w:cs="Arial"/>
          <w:color w:val="FF0000"/>
        </w:rPr>
        <w:t xml:space="preserve"> too much work for one person in the time frame</w:t>
      </w:r>
    </w:p>
    <w:p w14:paraId="4BBBAE95" w14:textId="26391509" w:rsidR="00AD21EB" w:rsidRDefault="00AD21EB" w:rsidP="00D54B91">
      <w:pPr>
        <w:rPr>
          <w:rFonts w:ascii="Arial" w:hAnsi="Arial" w:cs="Arial"/>
          <w:color w:val="FF0000"/>
        </w:rPr>
      </w:pPr>
      <w:r>
        <w:rPr>
          <w:rFonts w:ascii="Arial" w:hAnsi="Arial" w:cs="Arial"/>
          <w:color w:val="FF0000"/>
        </w:rPr>
        <w:t xml:space="preserve">Lack of peer to review </w:t>
      </w:r>
      <w:r w:rsidR="00910193">
        <w:rPr>
          <w:rFonts w:ascii="Arial" w:hAnsi="Arial" w:cs="Arial"/>
          <w:color w:val="FF0000"/>
        </w:rPr>
        <w:t>of work due to lack of FPGA experienced technicians/peers in the lab.</w:t>
      </w:r>
    </w:p>
    <w:p w14:paraId="5821C143" w14:textId="1D144688" w:rsidR="00910193" w:rsidRPr="00AD21EB" w:rsidRDefault="00910193" w:rsidP="00D54B91">
      <w:pPr>
        <w:rPr>
          <w:rFonts w:ascii="Arial" w:hAnsi="Arial" w:cs="Arial"/>
          <w:color w:val="FF0000"/>
        </w:rPr>
      </w:pPr>
      <w:r>
        <w:rPr>
          <w:rFonts w:ascii="Arial" w:hAnsi="Arial" w:cs="Arial"/>
          <w:color w:val="FF0000"/>
        </w:rPr>
        <w:lastRenderedPageBreak/>
        <w:t>With hindsight would have reduced scope of project, replaced arm with remote controlled buggy/car and used a bigger floor-based maze. Removes kinematics, use of MATLAB and worrying about how to communicate kinematics to the FPGA, reduced number of tasks/required skills makes project significantly more manageable.</w:t>
      </w:r>
    </w:p>
    <w:sectPr w:rsidR="00910193" w:rsidRPr="00AD21EB">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D30F2A" w16cex:dateUtc="2024-05-08T10:1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E5D83"/>
    <w:multiLevelType w:val="hybridMultilevel"/>
    <w:tmpl w:val="143ED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91"/>
    <w:rsid w:val="000634F7"/>
    <w:rsid w:val="00091065"/>
    <w:rsid w:val="000D28EB"/>
    <w:rsid w:val="000E23AF"/>
    <w:rsid w:val="001778BA"/>
    <w:rsid w:val="001E091C"/>
    <w:rsid w:val="00731A7F"/>
    <w:rsid w:val="007B6537"/>
    <w:rsid w:val="00835E32"/>
    <w:rsid w:val="008F3A65"/>
    <w:rsid w:val="00910193"/>
    <w:rsid w:val="0098561C"/>
    <w:rsid w:val="009D017C"/>
    <w:rsid w:val="009E42B1"/>
    <w:rsid w:val="00AB6124"/>
    <w:rsid w:val="00AD21EB"/>
    <w:rsid w:val="00B4364E"/>
    <w:rsid w:val="00D54B91"/>
    <w:rsid w:val="00E55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AD84"/>
  <w15:chartTrackingRefBased/>
  <w15:docId w15:val="{BA2F18FD-6FA2-440F-85FD-BA66D9D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B9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54B9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4B9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4B9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4B9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4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9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54B9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4B9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4B9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4B9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4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B91"/>
    <w:rPr>
      <w:rFonts w:eastAsiaTheme="majorEastAsia" w:cstheme="majorBidi"/>
      <w:color w:val="272727" w:themeColor="text1" w:themeTint="D8"/>
    </w:rPr>
  </w:style>
  <w:style w:type="paragraph" w:styleId="Title">
    <w:name w:val="Title"/>
    <w:basedOn w:val="Normal"/>
    <w:next w:val="Normal"/>
    <w:link w:val="TitleChar"/>
    <w:uiPriority w:val="10"/>
    <w:qFormat/>
    <w:rsid w:val="00D5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4B91"/>
    <w:rPr>
      <w:i/>
      <w:iCs/>
      <w:color w:val="404040" w:themeColor="text1" w:themeTint="BF"/>
    </w:rPr>
  </w:style>
  <w:style w:type="paragraph" w:styleId="ListParagraph">
    <w:name w:val="List Paragraph"/>
    <w:basedOn w:val="Normal"/>
    <w:uiPriority w:val="34"/>
    <w:qFormat/>
    <w:rsid w:val="00D54B91"/>
    <w:pPr>
      <w:ind w:left="720"/>
      <w:contextualSpacing/>
    </w:pPr>
  </w:style>
  <w:style w:type="character" w:styleId="IntenseEmphasis">
    <w:name w:val="Intense Emphasis"/>
    <w:basedOn w:val="DefaultParagraphFont"/>
    <w:uiPriority w:val="21"/>
    <w:qFormat/>
    <w:rsid w:val="00D54B91"/>
    <w:rPr>
      <w:i/>
      <w:iCs/>
      <w:color w:val="365F91" w:themeColor="accent1" w:themeShade="BF"/>
    </w:rPr>
  </w:style>
  <w:style w:type="paragraph" w:styleId="IntenseQuote">
    <w:name w:val="Intense Quote"/>
    <w:basedOn w:val="Normal"/>
    <w:next w:val="Normal"/>
    <w:link w:val="IntenseQuoteChar"/>
    <w:uiPriority w:val="30"/>
    <w:qFormat/>
    <w:rsid w:val="00D54B9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4B91"/>
    <w:rPr>
      <w:i/>
      <w:iCs/>
      <w:color w:val="365F91" w:themeColor="accent1" w:themeShade="BF"/>
    </w:rPr>
  </w:style>
  <w:style w:type="character" w:styleId="IntenseReference">
    <w:name w:val="Intense Reference"/>
    <w:basedOn w:val="DefaultParagraphFont"/>
    <w:uiPriority w:val="32"/>
    <w:qFormat/>
    <w:rsid w:val="00D54B91"/>
    <w:rPr>
      <w:b/>
      <w:bCs/>
      <w:smallCaps/>
      <w:color w:val="365F91" w:themeColor="accent1" w:themeShade="BF"/>
      <w:spacing w:val="5"/>
    </w:rPr>
  </w:style>
  <w:style w:type="character" w:styleId="CommentReference">
    <w:name w:val="annotation reference"/>
    <w:basedOn w:val="DefaultParagraphFont"/>
    <w:uiPriority w:val="99"/>
    <w:semiHidden/>
    <w:unhideWhenUsed/>
    <w:rsid w:val="000E23AF"/>
    <w:rPr>
      <w:sz w:val="16"/>
      <w:szCs w:val="16"/>
    </w:rPr>
  </w:style>
  <w:style w:type="paragraph" w:styleId="CommentText">
    <w:name w:val="annotation text"/>
    <w:basedOn w:val="Normal"/>
    <w:link w:val="CommentTextChar"/>
    <w:uiPriority w:val="99"/>
    <w:unhideWhenUsed/>
    <w:rsid w:val="000E23AF"/>
    <w:pPr>
      <w:spacing w:line="240" w:lineRule="auto"/>
    </w:pPr>
    <w:rPr>
      <w:sz w:val="20"/>
      <w:szCs w:val="20"/>
    </w:rPr>
  </w:style>
  <w:style w:type="character" w:customStyle="1" w:styleId="CommentTextChar">
    <w:name w:val="Comment Text Char"/>
    <w:basedOn w:val="DefaultParagraphFont"/>
    <w:link w:val="CommentText"/>
    <w:uiPriority w:val="99"/>
    <w:rsid w:val="000E23AF"/>
    <w:rPr>
      <w:sz w:val="20"/>
      <w:szCs w:val="20"/>
    </w:rPr>
  </w:style>
  <w:style w:type="paragraph" w:styleId="CommentSubject">
    <w:name w:val="annotation subject"/>
    <w:basedOn w:val="CommentText"/>
    <w:next w:val="CommentText"/>
    <w:link w:val="CommentSubjectChar"/>
    <w:uiPriority w:val="99"/>
    <w:semiHidden/>
    <w:unhideWhenUsed/>
    <w:rsid w:val="000E23AF"/>
    <w:rPr>
      <w:b/>
      <w:bCs/>
    </w:rPr>
  </w:style>
  <w:style w:type="character" w:customStyle="1" w:styleId="CommentSubjectChar">
    <w:name w:val="Comment Subject Char"/>
    <w:basedOn w:val="CommentTextChar"/>
    <w:link w:val="CommentSubject"/>
    <w:uiPriority w:val="99"/>
    <w:semiHidden/>
    <w:rsid w:val="000E23AF"/>
    <w:rPr>
      <w:b/>
      <w:bCs/>
      <w:sz w:val="20"/>
      <w:szCs w:val="20"/>
    </w:rPr>
  </w:style>
  <w:style w:type="paragraph" w:styleId="BalloonText">
    <w:name w:val="Balloon Text"/>
    <w:basedOn w:val="Normal"/>
    <w:link w:val="BalloonTextChar"/>
    <w:uiPriority w:val="99"/>
    <w:semiHidden/>
    <w:unhideWhenUsed/>
    <w:rsid w:val="007B6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Thomas Edmonds</dc:creator>
  <cp:keywords/>
  <dc:description/>
  <cp:lastModifiedBy>Thomas Edmonds</cp:lastModifiedBy>
  <cp:revision>3</cp:revision>
  <dcterms:created xsi:type="dcterms:W3CDTF">2024-05-08T08:40:00Z</dcterms:created>
  <dcterms:modified xsi:type="dcterms:W3CDTF">2024-05-09T11:27:00Z</dcterms:modified>
</cp:coreProperties>
</file>