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F566" w14:textId="77777777" w:rsidR="00813360" w:rsidRDefault="00813360" w:rsidP="00813360">
      <w:r>
        <w:t>1. **Temporal Features**:</w:t>
      </w:r>
    </w:p>
    <w:p w14:paraId="2BCF30DC" w14:textId="77777777" w:rsidR="00813360" w:rsidRDefault="00813360" w:rsidP="00813360">
      <w:r>
        <w:t xml:space="preserve">   - `</w:t>
      </w:r>
      <w:proofErr w:type="spellStart"/>
      <w:r>
        <w:t>day_of_week</w:t>
      </w:r>
      <w:proofErr w:type="spellEnd"/>
      <w:r>
        <w:t>`: This feature captures the day of the week when the data entry was recorded. It can help identify any temporal patterns or dependencies based on the day of the week.</w:t>
      </w:r>
    </w:p>
    <w:p w14:paraId="4692237D" w14:textId="77777777" w:rsidR="00813360" w:rsidRDefault="00813360" w:rsidP="00813360">
      <w:r>
        <w:t xml:space="preserve">   - `month`: This feature represents the month when the data entry was recorded. It can help identify seasonal patterns or trends in the data.</w:t>
      </w:r>
    </w:p>
    <w:p w14:paraId="6F685BC2" w14:textId="77777777" w:rsidR="00813360" w:rsidRDefault="00813360" w:rsidP="00813360">
      <w:r>
        <w:t xml:space="preserve">   - `quarter`: This feature indicates the quarter of the year when the data entry was recorded. It can help identify quarterly trends or variations in the data.</w:t>
      </w:r>
    </w:p>
    <w:p w14:paraId="11950A28" w14:textId="77777777" w:rsidR="00813360" w:rsidRDefault="00813360" w:rsidP="00813360">
      <w:r>
        <w:t xml:space="preserve">   - `year`: This feature represents the year when the data entry was recorded. It provides a temporal context for the data and can help analyze long-term trends or changes over the years.</w:t>
      </w:r>
    </w:p>
    <w:p w14:paraId="1DB34A92" w14:textId="77777777" w:rsidR="00813360" w:rsidRDefault="00813360" w:rsidP="00813360">
      <w:r>
        <w:t xml:space="preserve">   - `duration`: This feature represents the duration between the `</w:t>
      </w:r>
      <w:proofErr w:type="spellStart"/>
      <w:r>
        <w:t>validON</w:t>
      </w:r>
      <w:proofErr w:type="spellEnd"/>
      <w:r>
        <w:t>` and `</w:t>
      </w:r>
      <w:proofErr w:type="spellStart"/>
      <w:r>
        <w:t>validTo</w:t>
      </w:r>
      <w:proofErr w:type="spellEnd"/>
      <w:r>
        <w:t>` dates, indicating the period of validity for each entry. It provides information about the temporal span of each data entry.</w:t>
      </w:r>
    </w:p>
    <w:p w14:paraId="024072B3" w14:textId="77777777" w:rsidR="00813360" w:rsidRDefault="00813360" w:rsidP="00813360"/>
    <w:p w14:paraId="7D7CDE38" w14:textId="77777777" w:rsidR="00813360" w:rsidRDefault="00813360" w:rsidP="00813360">
      <w:r>
        <w:t>2. **Spatial Features**:</w:t>
      </w:r>
    </w:p>
    <w:p w14:paraId="3A65F618" w14:textId="77777777" w:rsidR="00813360" w:rsidRDefault="00813360" w:rsidP="00813360">
      <w:r>
        <w:t xml:space="preserve">   - `</w:t>
      </w:r>
      <w:proofErr w:type="spellStart"/>
      <w:r>
        <w:t>line_length</w:t>
      </w:r>
      <w:proofErr w:type="spellEnd"/>
      <w:r>
        <w:t xml:space="preserve">`: This feature calculates the length of each line geometry (e.g., </w:t>
      </w:r>
      <w:proofErr w:type="spellStart"/>
      <w:r>
        <w:t>LineString</w:t>
      </w:r>
      <w:proofErr w:type="spellEnd"/>
      <w:r>
        <w:t xml:space="preserve"> or </w:t>
      </w:r>
      <w:proofErr w:type="spellStart"/>
      <w:r>
        <w:t>MultiLineString</w:t>
      </w:r>
      <w:proofErr w:type="spellEnd"/>
      <w:r>
        <w:t>). It provides information about the spatial extent or size of each line segment.</w:t>
      </w:r>
    </w:p>
    <w:p w14:paraId="749EC8EA" w14:textId="77777777" w:rsidR="00813360" w:rsidRDefault="00813360" w:rsidP="00813360">
      <w:r>
        <w:t xml:space="preserve">   - `</w:t>
      </w:r>
      <w:proofErr w:type="spellStart"/>
      <w:r>
        <w:t>num_vertices</w:t>
      </w:r>
      <w:proofErr w:type="spellEnd"/>
      <w:r>
        <w:t>`: This feature calculates the number of vertices (points) in each geometry. It provides information about the complexity or granularity of each spatial feature.</w:t>
      </w:r>
    </w:p>
    <w:p w14:paraId="0A8E9CD1" w14:textId="77777777" w:rsidR="00813360" w:rsidRDefault="00813360" w:rsidP="00813360"/>
    <w:p w14:paraId="1C22AF4E" w14:textId="77777777" w:rsidR="00813360" w:rsidRDefault="00813360" w:rsidP="00813360">
      <w:r>
        <w:t>3. **Administrative Level Features**:</w:t>
      </w:r>
    </w:p>
    <w:p w14:paraId="79AC11B5" w14:textId="77777777" w:rsidR="00813360" w:rsidRDefault="00813360" w:rsidP="00813360">
      <w:r>
        <w:t xml:space="preserve">   - `is_level_1`: This feature indicates whether the `</w:t>
      </w:r>
      <w:proofErr w:type="spellStart"/>
      <w:r>
        <w:t>admLevel</w:t>
      </w:r>
      <w:proofErr w:type="spellEnd"/>
      <w:r>
        <w:t>` is equal to 1 (True/1) or not (False/0). It helps distinguish between different administrative levels in the dataset.</w:t>
      </w:r>
    </w:p>
    <w:p w14:paraId="59304CCE" w14:textId="77777777" w:rsidR="00813360" w:rsidRDefault="00813360" w:rsidP="00813360">
      <w:r>
        <w:t xml:space="preserve">   - `is_level_2`: Similarly, this feature indicates whether the `</w:t>
      </w:r>
      <w:proofErr w:type="spellStart"/>
      <w:r>
        <w:t>admLevel</w:t>
      </w:r>
      <w:proofErr w:type="spellEnd"/>
      <w:r>
        <w:t>` is equal to 2 (True/1) or not (False/0), providing additional information about the administrative level.</w:t>
      </w:r>
    </w:p>
    <w:p w14:paraId="2CFF6503" w14:textId="77777777" w:rsidR="00813360" w:rsidRDefault="00813360" w:rsidP="00813360"/>
    <w:p w14:paraId="5CD2E653" w14:textId="77777777" w:rsidR="00813360" w:rsidRDefault="00813360" w:rsidP="00813360">
      <w:r>
        <w:t>4. **New Features**:</w:t>
      </w:r>
    </w:p>
    <w:p w14:paraId="21DAEDDF" w14:textId="77777777" w:rsidR="00813360" w:rsidRDefault="00813360" w:rsidP="00813360">
      <w:r>
        <w:t xml:space="preserve">   - `new_feature_1`: This feature combines `</w:t>
      </w:r>
      <w:proofErr w:type="spellStart"/>
      <w:r>
        <w:t>day_of_week</w:t>
      </w:r>
      <w:proofErr w:type="spellEnd"/>
      <w:r>
        <w:t>` and `month`, possibly to capture additional temporal patterns or relationships between these two temporal features.</w:t>
      </w:r>
    </w:p>
    <w:p w14:paraId="66E4572E" w14:textId="77777777" w:rsidR="00813360" w:rsidRDefault="00813360" w:rsidP="00813360">
      <w:r>
        <w:t xml:space="preserve">   - `new_feature_2`: This feature calculates the product of `</w:t>
      </w:r>
      <w:proofErr w:type="spellStart"/>
      <w:r>
        <w:t>line_length</w:t>
      </w:r>
      <w:proofErr w:type="spellEnd"/>
      <w:r>
        <w:t>` and `</w:t>
      </w:r>
      <w:proofErr w:type="spellStart"/>
      <w:r>
        <w:t>num_vertices</w:t>
      </w:r>
      <w:proofErr w:type="spellEnd"/>
      <w:r>
        <w:t>`, potentially to capture spatial characteristics such as the complexity or size of each spatial feature.</w:t>
      </w:r>
    </w:p>
    <w:p w14:paraId="60F17160" w14:textId="77777777" w:rsidR="00813360" w:rsidRDefault="00813360" w:rsidP="00813360"/>
    <w:p w14:paraId="2CF8C8A4" w14:textId="2F1B7ED0" w:rsidR="00E077B2" w:rsidRDefault="00813360" w:rsidP="00813360">
      <w:r>
        <w:t>These features collectively provide a rich set of information about both the temporal and spatial aspects of the dataset, as well as administrative characteristics. They can be valuable for various analytical tasks, including trend analysis, pattern recognition, and predictive modeling.</w:t>
      </w:r>
    </w:p>
    <w:p w14:paraId="4CDCC3D5" w14:textId="77777777" w:rsidR="00813360" w:rsidRDefault="00813360" w:rsidP="00813360"/>
    <w:sectPr w:rsidR="00813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360"/>
    <w:rsid w:val="00813360"/>
    <w:rsid w:val="00CC51DD"/>
    <w:rsid w:val="00E0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1F3D"/>
  <w15:chartTrackingRefBased/>
  <w15:docId w15:val="{91410DFD-02B8-4006-8564-5F8DF7F2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 wanjiku</dc:creator>
  <cp:keywords/>
  <dc:description/>
  <cp:lastModifiedBy>edna wanjiku</cp:lastModifiedBy>
  <cp:revision>1</cp:revision>
  <dcterms:created xsi:type="dcterms:W3CDTF">2024-04-22T14:06:00Z</dcterms:created>
  <dcterms:modified xsi:type="dcterms:W3CDTF">2024-04-24T11:39:00Z</dcterms:modified>
</cp:coreProperties>
</file>