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1F" w:rsidRDefault="00534474" w:rsidP="00534474">
      <w:pPr>
        <w:jc w:val="center"/>
        <w:rPr>
          <w:b/>
          <w:sz w:val="28"/>
        </w:rPr>
      </w:pPr>
      <w:r w:rsidRPr="00534474">
        <w:rPr>
          <w:b/>
          <w:sz w:val="28"/>
        </w:rPr>
        <w:t>Especificação de Requisitos</w:t>
      </w:r>
    </w:p>
    <w:tbl>
      <w:tblPr>
        <w:tblStyle w:val="Tabelacomgrade"/>
        <w:tblW w:w="96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92"/>
      </w:tblGrid>
      <w:tr w:rsidR="00534474" w:rsidTr="00534474">
        <w:trPr>
          <w:trHeight w:val="412"/>
        </w:trPr>
        <w:tc>
          <w:tcPr>
            <w:tcW w:w="9692" w:type="dxa"/>
          </w:tcPr>
          <w:p w:rsidR="00534474" w:rsidRDefault="00534474" w:rsidP="002E3DB5">
            <w:r w:rsidRPr="00DE18A8">
              <w:rPr>
                <w:b/>
              </w:rPr>
              <w:t xml:space="preserve">ID e Nome: </w:t>
            </w:r>
            <w:r w:rsidR="00207825">
              <w:t xml:space="preserve">                    USU004</w:t>
            </w:r>
            <w:bookmarkStart w:id="0" w:name="_GoBack"/>
            <w:bookmarkEnd w:id="0"/>
            <w:r>
              <w:t xml:space="preserve"> – Cancelar Pedido</w:t>
            </w:r>
          </w:p>
        </w:tc>
      </w:tr>
      <w:tr w:rsidR="00534474" w:rsidTr="00534474">
        <w:trPr>
          <w:trHeight w:val="389"/>
        </w:trPr>
        <w:tc>
          <w:tcPr>
            <w:tcW w:w="9692" w:type="dxa"/>
          </w:tcPr>
          <w:p w:rsidR="00534474" w:rsidRDefault="00534474" w:rsidP="002E3DB5">
            <w:r w:rsidRPr="00DE18A8">
              <w:rPr>
                <w:b/>
              </w:rPr>
              <w:t>Criado Por:</w:t>
            </w:r>
            <w:r>
              <w:t xml:space="preserve">                 Edna e </w:t>
            </w:r>
            <w:proofErr w:type="spellStart"/>
            <w:r>
              <w:t>Layla</w:t>
            </w:r>
            <w:proofErr w:type="spellEnd"/>
            <w:r>
              <w:t xml:space="preserve">                                                   </w:t>
            </w:r>
            <w:r w:rsidRPr="00534474">
              <w:rPr>
                <w:b/>
              </w:rPr>
              <w:t>Data de Criação:</w:t>
            </w:r>
            <w:r>
              <w:t xml:space="preserve"> 25/01/2017</w:t>
            </w:r>
          </w:p>
        </w:tc>
      </w:tr>
      <w:tr w:rsidR="00534474" w:rsidTr="00534474">
        <w:trPr>
          <w:trHeight w:val="412"/>
        </w:trPr>
        <w:tc>
          <w:tcPr>
            <w:tcW w:w="9692" w:type="dxa"/>
          </w:tcPr>
          <w:p w:rsidR="00534474" w:rsidRPr="00DE18A8" w:rsidRDefault="00534474" w:rsidP="002E3DB5">
            <w:pPr>
              <w:rPr>
                <w:b/>
              </w:rPr>
            </w:pPr>
            <w:r>
              <w:rPr>
                <w:b/>
              </w:rPr>
              <w:t xml:space="preserve">Modificado Por: </w:t>
            </w:r>
          </w:p>
        </w:tc>
      </w:tr>
      <w:tr w:rsidR="00534474" w:rsidTr="00534474">
        <w:trPr>
          <w:trHeight w:val="389"/>
        </w:trPr>
        <w:tc>
          <w:tcPr>
            <w:tcW w:w="9692" w:type="dxa"/>
          </w:tcPr>
          <w:p w:rsidR="00534474" w:rsidRDefault="00534474" w:rsidP="002E3DB5">
            <w:r>
              <w:rPr>
                <w:b/>
              </w:rPr>
              <w:t xml:space="preserve">Ator(es) </w:t>
            </w:r>
            <w:r w:rsidRPr="00DE18A8">
              <w:rPr>
                <w:b/>
              </w:rPr>
              <w:t xml:space="preserve">Primário: </w:t>
            </w:r>
            <w:r>
              <w:t xml:space="preserve">                Usuário(Cliente) </w:t>
            </w:r>
          </w:p>
        </w:tc>
      </w:tr>
      <w:tr w:rsidR="00534474" w:rsidTr="00534474">
        <w:trPr>
          <w:trHeight w:val="412"/>
        </w:trPr>
        <w:tc>
          <w:tcPr>
            <w:tcW w:w="9692" w:type="dxa"/>
          </w:tcPr>
          <w:p w:rsidR="00534474" w:rsidRDefault="00534474" w:rsidP="002E3DB5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534474" w:rsidTr="00534474">
        <w:trPr>
          <w:trHeight w:val="389"/>
        </w:trPr>
        <w:tc>
          <w:tcPr>
            <w:tcW w:w="9692" w:type="dxa"/>
          </w:tcPr>
          <w:p w:rsidR="00534474" w:rsidRDefault="00534474" w:rsidP="002E3DB5">
            <w:r w:rsidRPr="00DE18A8">
              <w:rPr>
                <w:b/>
              </w:rPr>
              <w:t>Descrição</w:t>
            </w:r>
            <w:r w:rsidRPr="000C6E15">
              <w:rPr>
                <w:b/>
                <w:color w:val="FF0000"/>
              </w:rPr>
              <w:t>:</w:t>
            </w:r>
            <w:r w:rsidRPr="000C6E15">
              <w:rPr>
                <w:color w:val="FF0000"/>
              </w:rPr>
              <w:t xml:space="preserve">          </w:t>
            </w:r>
            <w:r w:rsidRPr="000C6E15">
              <w:rPr>
                <w:color w:val="000000" w:themeColor="text1"/>
              </w:rPr>
              <w:t>O usuário seleciona a opção histórico de pedidos</w:t>
            </w:r>
            <w:r>
              <w:rPr>
                <w:color w:val="000000" w:themeColor="text1"/>
              </w:rPr>
              <w:t xml:space="preserve"> (lista de pedidos).</w:t>
            </w:r>
          </w:p>
        </w:tc>
      </w:tr>
      <w:tr w:rsidR="00534474" w:rsidTr="00534474">
        <w:trPr>
          <w:trHeight w:val="412"/>
        </w:trPr>
        <w:tc>
          <w:tcPr>
            <w:tcW w:w="9692" w:type="dxa"/>
          </w:tcPr>
          <w:p w:rsidR="00534474" w:rsidRDefault="00534474" w:rsidP="002E3DB5">
            <w:r w:rsidRPr="00DE18A8">
              <w:rPr>
                <w:b/>
              </w:rPr>
              <w:t>Gatilho:</w:t>
            </w:r>
            <w:r>
              <w:t xml:space="preserve">           O usuário deseja cancelar pedido.</w:t>
            </w:r>
          </w:p>
        </w:tc>
      </w:tr>
      <w:tr w:rsidR="00534474" w:rsidTr="00534474">
        <w:trPr>
          <w:trHeight w:val="412"/>
        </w:trPr>
        <w:tc>
          <w:tcPr>
            <w:tcW w:w="9692" w:type="dxa"/>
          </w:tcPr>
          <w:p w:rsidR="00534474" w:rsidRDefault="00534474" w:rsidP="002E3DB5">
            <w:r w:rsidRPr="00DE18A8">
              <w:rPr>
                <w:b/>
              </w:rPr>
              <w:t>Pré-Condições:</w:t>
            </w:r>
            <w:r>
              <w:t xml:space="preserve">     O usuário deve ter realizado pedido.</w:t>
            </w:r>
          </w:p>
        </w:tc>
      </w:tr>
      <w:tr w:rsidR="00534474" w:rsidTr="00534474">
        <w:trPr>
          <w:trHeight w:val="389"/>
        </w:trPr>
        <w:tc>
          <w:tcPr>
            <w:tcW w:w="9692" w:type="dxa"/>
          </w:tcPr>
          <w:p w:rsidR="00534474" w:rsidRDefault="00534474" w:rsidP="002E3DB5">
            <w:r w:rsidRPr="00DE18A8">
              <w:rPr>
                <w:b/>
              </w:rPr>
              <w:t xml:space="preserve">Pós-Condições: </w:t>
            </w:r>
            <w:r>
              <w:t xml:space="preserve">    O usuário pode ou não ter seu pedido Cancelado.</w:t>
            </w:r>
          </w:p>
        </w:tc>
      </w:tr>
      <w:tr w:rsidR="00534474" w:rsidTr="00534474">
        <w:trPr>
          <w:trHeight w:val="4516"/>
        </w:trPr>
        <w:tc>
          <w:tcPr>
            <w:tcW w:w="9692" w:type="dxa"/>
          </w:tcPr>
          <w:p w:rsidR="00534474" w:rsidRDefault="00534474" w:rsidP="002E3DB5">
            <w:r w:rsidRPr="00DE18A8">
              <w:rPr>
                <w:b/>
              </w:rPr>
              <w:t xml:space="preserve">Fluxo Normal: </w:t>
            </w:r>
            <w:r>
              <w:t xml:space="preserve"> </w:t>
            </w:r>
            <w:r>
              <w:rPr>
                <w:b/>
              </w:rPr>
              <w:t>Listagem das empresas</w:t>
            </w:r>
          </w:p>
          <w:p w:rsidR="00534474" w:rsidRDefault="00534474" w:rsidP="00534474">
            <w:pPr>
              <w:pStyle w:val="PargrafodaLista"/>
              <w:numPr>
                <w:ilvl w:val="0"/>
                <w:numId w:val="2"/>
              </w:numPr>
            </w:pPr>
            <w:r>
              <w:t>O usuário seleciona a opção histórico de pedidos.</w:t>
            </w:r>
          </w:p>
          <w:p w:rsidR="00534474" w:rsidRDefault="00534474" w:rsidP="00534474">
            <w:pPr>
              <w:pStyle w:val="PargrafodaLista"/>
              <w:numPr>
                <w:ilvl w:val="0"/>
                <w:numId w:val="2"/>
              </w:numPr>
            </w:pPr>
            <w:r>
              <w:t>O sistema exibe lista de pedidos.</w:t>
            </w:r>
          </w:p>
          <w:p w:rsidR="00534474" w:rsidRDefault="00534474" w:rsidP="00534474">
            <w:pPr>
              <w:pStyle w:val="PargrafodaLista"/>
              <w:numPr>
                <w:ilvl w:val="0"/>
                <w:numId w:val="2"/>
              </w:numPr>
            </w:pPr>
            <w:r>
              <w:t>O usuário seleciona o pedido que quer cancelar.</w:t>
            </w:r>
          </w:p>
          <w:p w:rsidR="00534474" w:rsidRDefault="00534474" w:rsidP="00534474">
            <w:pPr>
              <w:pStyle w:val="PargrafodaLista"/>
              <w:numPr>
                <w:ilvl w:val="0"/>
                <w:numId w:val="2"/>
              </w:numPr>
            </w:pPr>
            <w:r>
              <w:t>O usuário clica em cancelar Pedido.</w:t>
            </w:r>
          </w:p>
          <w:p w:rsidR="00534474" w:rsidRDefault="00534474" w:rsidP="00534474">
            <w:pPr>
              <w:pStyle w:val="PargrafodaLista"/>
              <w:numPr>
                <w:ilvl w:val="0"/>
                <w:numId w:val="2"/>
              </w:numPr>
            </w:pPr>
            <w:r>
              <w:t>O sistema verifica se a empresa ainda não respondeu ao pedido.</w:t>
            </w:r>
          </w:p>
          <w:p w:rsidR="00534474" w:rsidRDefault="00534474" w:rsidP="00534474">
            <w:pPr>
              <w:pStyle w:val="PargrafodaLista"/>
              <w:numPr>
                <w:ilvl w:val="0"/>
                <w:numId w:val="2"/>
              </w:numPr>
            </w:pPr>
            <w:r>
              <w:t>O sistema exibe mensagem “Deseja realmente Cancelar Pedido”.</w:t>
            </w:r>
          </w:p>
          <w:p w:rsidR="00534474" w:rsidRDefault="00534474" w:rsidP="00534474">
            <w:pPr>
              <w:pStyle w:val="PargrafodaLista"/>
              <w:numPr>
                <w:ilvl w:val="0"/>
                <w:numId w:val="2"/>
              </w:numPr>
            </w:pPr>
            <w:r>
              <w:t>O usuário confirma cancelamento.</w:t>
            </w:r>
          </w:p>
          <w:p w:rsidR="00534474" w:rsidRDefault="00534474" w:rsidP="00534474">
            <w:pPr>
              <w:pStyle w:val="PargrafodaLista"/>
              <w:numPr>
                <w:ilvl w:val="0"/>
                <w:numId w:val="2"/>
              </w:numPr>
            </w:pPr>
            <w:r>
              <w:t>O sistema envia notificação de Cancelamento para a empresa.</w:t>
            </w:r>
          </w:p>
          <w:p w:rsidR="00534474" w:rsidRDefault="00534474" w:rsidP="00534474">
            <w:pPr>
              <w:pStyle w:val="PargrafodaLista"/>
              <w:numPr>
                <w:ilvl w:val="0"/>
                <w:numId w:val="2"/>
              </w:numPr>
            </w:pPr>
            <w:r>
              <w:t>O sistema exibe mensagem “Cancelamento Efetuado com Sucesso”.</w:t>
            </w:r>
          </w:p>
          <w:p w:rsidR="00534474" w:rsidRDefault="00534474" w:rsidP="002E3DB5">
            <w:pPr>
              <w:ind w:left="1740"/>
            </w:pPr>
          </w:p>
        </w:tc>
      </w:tr>
      <w:tr w:rsidR="00534474" w:rsidTr="00534474">
        <w:trPr>
          <w:trHeight w:val="802"/>
        </w:trPr>
        <w:tc>
          <w:tcPr>
            <w:tcW w:w="9692" w:type="dxa"/>
          </w:tcPr>
          <w:p w:rsidR="00534474" w:rsidRDefault="00534474" w:rsidP="002E3DB5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3</w:t>
            </w:r>
            <w:r w:rsidRPr="00783595">
              <w:rPr>
                <w:b/>
              </w:rPr>
              <w:t>.1 O usuário clicar em voltar.</w:t>
            </w:r>
          </w:p>
          <w:p w:rsidR="00534474" w:rsidRPr="00EA73AD" w:rsidRDefault="00534474" w:rsidP="00534474">
            <w:pPr>
              <w:pStyle w:val="PargrafodaLista"/>
              <w:numPr>
                <w:ilvl w:val="0"/>
                <w:numId w:val="1"/>
              </w:numPr>
            </w:pPr>
            <w:r>
              <w:t>O sistema retorna pra tela de pedidos sem alterar nada.</w:t>
            </w:r>
          </w:p>
        </w:tc>
      </w:tr>
      <w:tr w:rsidR="00534474" w:rsidTr="00534474">
        <w:trPr>
          <w:trHeight w:val="1237"/>
        </w:trPr>
        <w:tc>
          <w:tcPr>
            <w:tcW w:w="9692" w:type="dxa"/>
          </w:tcPr>
          <w:p w:rsidR="00534474" w:rsidRPr="00783595" w:rsidRDefault="00534474" w:rsidP="002E3DB5">
            <w:r>
              <w:rPr>
                <w:b/>
              </w:rPr>
              <w:t>Fluxo Alternativo</w:t>
            </w:r>
            <w:r w:rsidRPr="00783595">
              <w:t xml:space="preserve">:    </w:t>
            </w:r>
            <w:r>
              <w:rPr>
                <w:b/>
              </w:rPr>
              <w:t>5</w:t>
            </w:r>
            <w:r w:rsidRPr="00534474">
              <w:rPr>
                <w:b/>
              </w:rPr>
              <w:t>. 1 A empresa já confirmou pedido</w:t>
            </w:r>
          </w:p>
          <w:p w:rsidR="00534474" w:rsidRPr="00991F13" w:rsidRDefault="00534474" w:rsidP="00534474">
            <w:pPr>
              <w:pStyle w:val="PargrafodaLista"/>
              <w:numPr>
                <w:ilvl w:val="0"/>
                <w:numId w:val="3"/>
              </w:numPr>
              <w:tabs>
                <w:tab w:val="left" w:pos="1935"/>
              </w:tabs>
            </w:pPr>
            <w:r>
              <w:t>O sistema exibe mensagem “Seu Pedido não pode ser Cancelado! Empresa já Aceitou a entrega”.</w:t>
            </w:r>
          </w:p>
        </w:tc>
      </w:tr>
      <w:tr w:rsidR="00534474" w:rsidTr="00534474">
        <w:trPr>
          <w:trHeight w:val="389"/>
        </w:trPr>
        <w:tc>
          <w:tcPr>
            <w:tcW w:w="9692" w:type="dxa"/>
          </w:tcPr>
          <w:p w:rsidR="00534474" w:rsidRDefault="00534474" w:rsidP="002E3DB5">
            <w:pPr>
              <w:rPr>
                <w:b/>
              </w:rPr>
            </w:pPr>
            <w:r>
              <w:rPr>
                <w:b/>
              </w:rPr>
              <w:t xml:space="preserve">Prioridade:  Alta </w:t>
            </w:r>
          </w:p>
        </w:tc>
      </w:tr>
      <w:tr w:rsidR="00534474" w:rsidTr="00534474">
        <w:trPr>
          <w:trHeight w:val="389"/>
        </w:trPr>
        <w:tc>
          <w:tcPr>
            <w:tcW w:w="9692" w:type="dxa"/>
          </w:tcPr>
          <w:p w:rsidR="00534474" w:rsidRDefault="00534474" w:rsidP="002E3DB5">
            <w:pPr>
              <w:rPr>
                <w:b/>
              </w:rPr>
            </w:pPr>
            <w:r>
              <w:rPr>
                <w:b/>
              </w:rPr>
              <w:t xml:space="preserve">Regras de Negócio:  </w:t>
            </w:r>
          </w:p>
        </w:tc>
      </w:tr>
    </w:tbl>
    <w:p w:rsidR="00534474" w:rsidRPr="00534474" w:rsidRDefault="00534474" w:rsidP="00534474">
      <w:pPr>
        <w:jc w:val="center"/>
        <w:rPr>
          <w:b/>
          <w:sz w:val="28"/>
        </w:rPr>
      </w:pPr>
    </w:p>
    <w:sectPr w:rsidR="00534474" w:rsidRPr="005344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17" w:rsidRDefault="00162117" w:rsidP="00534474">
      <w:pPr>
        <w:spacing w:after="0" w:line="240" w:lineRule="auto"/>
      </w:pPr>
      <w:r>
        <w:separator/>
      </w:r>
    </w:p>
  </w:endnote>
  <w:endnote w:type="continuationSeparator" w:id="0">
    <w:p w:rsidR="00162117" w:rsidRDefault="00162117" w:rsidP="0053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17" w:rsidRDefault="00162117" w:rsidP="00534474">
      <w:pPr>
        <w:spacing w:after="0" w:line="240" w:lineRule="auto"/>
      </w:pPr>
      <w:r>
        <w:separator/>
      </w:r>
    </w:p>
  </w:footnote>
  <w:footnote w:type="continuationSeparator" w:id="0">
    <w:p w:rsidR="00162117" w:rsidRDefault="00162117" w:rsidP="00534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74" w:rsidRPr="00510E00" w:rsidRDefault="00534474" w:rsidP="00534474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A526414" wp14:editId="05D624F1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534474" w:rsidRPr="00510E00" w:rsidRDefault="00534474" w:rsidP="00534474">
    <w:pPr>
      <w:jc w:val="center"/>
    </w:pPr>
    <w:r>
      <w:t>DEPARTAMENTO</w:t>
    </w:r>
    <w:r w:rsidRPr="00510E00">
      <w:t xml:space="preserve"> DE SISTEMAS DE INFORMAÇÃO</w:t>
    </w:r>
  </w:p>
  <w:p w:rsidR="00534474" w:rsidRDefault="00534474" w:rsidP="00534474">
    <w:pPr>
      <w:tabs>
        <w:tab w:val="center" w:pos="3810"/>
      </w:tabs>
    </w:pPr>
    <w:r>
      <w:tab/>
      <w:t>Engenharia de Software</w:t>
    </w:r>
  </w:p>
  <w:p w:rsidR="00534474" w:rsidRDefault="00534474" w:rsidP="00534474">
    <w:pPr>
      <w:jc w:val="both"/>
    </w:pPr>
    <w:r>
      <w:t>Professor: André Vinicius Rodrigues Passos Nascimento</w:t>
    </w:r>
  </w:p>
  <w:p w:rsidR="00534474" w:rsidRDefault="00534474" w:rsidP="00534474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2D94"/>
    <w:multiLevelType w:val="hybridMultilevel"/>
    <w:tmpl w:val="6CE27A4E"/>
    <w:lvl w:ilvl="0" w:tplc="A8CABD4A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0" w:hanging="360"/>
      </w:pPr>
    </w:lvl>
    <w:lvl w:ilvl="2" w:tplc="0416001B" w:tentative="1">
      <w:start w:val="1"/>
      <w:numFmt w:val="lowerRoman"/>
      <w:lvlText w:val="%3."/>
      <w:lvlJc w:val="right"/>
      <w:pPr>
        <w:ind w:left="3090" w:hanging="180"/>
      </w:pPr>
    </w:lvl>
    <w:lvl w:ilvl="3" w:tplc="0416000F" w:tentative="1">
      <w:start w:val="1"/>
      <w:numFmt w:val="decimal"/>
      <w:lvlText w:val="%4."/>
      <w:lvlJc w:val="left"/>
      <w:pPr>
        <w:ind w:left="3810" w:hanging="360"/>
      </w:pPr>
    </w:lvl>
    <w:lvl w:ilvl="4" w:tplc="04160019" w:tentative="1">
      <w:start w:val="1"/>
      <w:numFmt w:val="lowerLetter"/>
      <w:lvlText w:val="%5."/>
      <w:lvlJc w:val="left"/>
      <w:pPr>
        <w:ind w:left="4530" w:hanging="360"/>
      </w:pPr>
    </w:lvl>
    <w:lvl w:ilvl="5" w:tplc="0416001B" w:tentative="1">
      <w:start w:val="1"/>
      <w:numFmt w:val="lowerRoman"/>
      <w:lvlText w:val="%6."/>
      <w:lvlJc w:val="right"/>
      <w:pPr>
        <w:ind w:left="5250" w:hanging="180"/>
      </w:pPr>
    </w:lvl>
    <w:lvl w:ilvl="6" w:tplc="0416000F" w:tentative="1">
      <w:start w:val="1"/>
      <w:numFmt w:val="decimal"/>
      <w:lvlText w:val="%7."/>
      <w:lvlJc w:val="left"/>
      <w:pPr>
        <w:ind w:left="5970" w:hanging="360"/>
      </w:pPr>
    </w:lvl>
    <w:lvl w:ilvl="7" w:tplc="04160019" w:tentative="1">
      <w:start w:val="1"/>
      <w:numFmt w:val="lowerLetter"/>
      <w:lvlText w:val="%8."/>
      <w:lvlJc w:val="left"/>
      <w:pPr>
        <w:ind w:left="6690" w:hanging="360"/>
      </w:pPr>
    </w:lvl>
    <w:lvl w:ilvl="8" w:tplc="04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11923661"/>
    <w:multiLevelType w:val="hybridMultilevel"/>
    <w:tmpl w:val="3974AA6A"/>
    <w:lvl w:ilvl="0" w:tplc="F4643CB4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20" w:hanging="360"/>
      </w:pPr>
    </w:lvl>
    <w:lvl w:ilvl="2" w:tplc="0416001B" w:tentative="1">
      <w:start w:val="1"/>
      <w:numFmt w:val="lowerRoman"/>
      <w:lvlText w:val="%3."/>
      <w:lvlJc w:val="right"/>
      <w:pPr>
        <w:ind w:left="3540" w:hanging="180"/>
      </w:pPr>
    </w:lvl>
    <w:lvl w:ilvl="3" w:tplc="0416000F" w:tentative="1">
      <w:start w:val="1"/>
      <w:numFmt w:val="decimal"/>
      <w:lvlText w:val="%4."/>
      <w:lvlJc w:val="left"/>
      <w:pPr>
        <w:ind w:left="4260" w:hanging="360"/>
      </w:pPr>
    </w:lvl>
    <w:lvl w:ilvl="4" w:tplc="04160019" w:tentative="1">
      <w:start w:val="1"/>
      <w:numFmt w:val="lowerLetter"/>
      <w:lvlText w:val="%5."/>
      <w:lvlJc w:val="left"/>
      <w:pPr>
        <w:ind w:left="4980" w:hanging="360"/>
      </w:pPr>
    </w:lvl>
    <w:lvl w:ilvl="5" w:tplc="0416001B" w:tentative="1">
      <w:start w:val="1"/>
      <w:numFmt w:val="lowerRoman"/>
      <w:lvlText w:val="%6."/>
      <w:lvlJc w:val="right"/>
      <w:pPr>
        <w:ind w:left="5700" w:hanging="180"/>
      </w:pPr>
    </w:lvl>
    <w:lvl w:ilvl="6" w:tplc="0416000F" w:tentative="1">
      <w:start w:val="1"/>
      <w:numFmt w:val="decimal"/>
      <w:lvlText w:val="%7."/>
      <w:lvlJc w:val="left"/>
      <w:pPr>
        <w:ind w:left="6420" w:hanging="360"/>
      </w:pPr>
    </w:lvl>
    <w:lvl w:ilvl="7" w:tplc="04160019" w:tentative="1">
      <w:start w:val="1"/>
      <w:numFmt w:val="lowerLetter"/>
      <w:lvlText w:val="%8."/>
      <w:lvlJc w:val="left"/>
      <w:pPr>
        <w:ind w:left="7140" w:hanging="360"/>
      </w:pPr>
    </w:lvl>
    <w:lvl w:ilvl="8" w:tplc="0416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447D337F"/>
    <w:multiLevelType w:val="hybridMultilevel"/>
    <w:tmpl w:val="41F248C0"/>
    <w:lvl w:ilvl="0" w:tplc="061E0FAA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15" w:hanging="360"/>
      </w:pPr>
    </w:lvl>
    <w:lvl w:ilvl="2" w:tplc="0416001B" w:tentative="1">
      <w:start w:val="1"/>
      <w:numFmt w:val="lowerRoman"/>
      <w:lvlText w:val="%3."/>
      <w:lvlJc w:val="right"/>
      <w:pPr>
        <w:ind w:left="3735" w:hanging="180"/>
      </w:pPr>
    </w:lvl>
    <w:lvl w:ilvl="3" w:tplc="0416000F" w:tentative="1">
      <w:start w:val="1"/>
      <w:numFmt w:val="decimal"/>
      <w:lvlText w:val="%4."/>
      <w:lvlJc w:val="left"/>
      <w:pPr>
        <w:ind w:left="4455" w:hanging="360"/>
      </w:pPr>
    </w:lvl>
    <w:lvl w:ilvl="4" w:tplc="04160019" w:tentative="1">
      <w:start w:val="1"/>
      <w:numFmt w:val="lowerLetter"/>
      <w:lvlText w:val="%5."/>
      <w:lvlJc w:val="left"/>
      <w:pPr>
        <w:ind w:left="5175" w:hanging="360"/>
      </w:pPr>
    </w:lvl>
    <w:lvl w:ilvl="5" w:tplc="0416001B" w:tentative="1">
      <w:start w:val="1"/>
      <w:numFmt w:val="lowerRoman"/>
      <w:lvlText w:val="%6."/>
      <w:lvlJc w:val="right"/>
      <w:pPr>
        <w:ind w:left="5895" w:hanging="180"/>
      </w:pPr>
    </w:lvl>
    <w:lvl w:ilvl="6" w:tplc="0416000F" w:tentative="1">
      <w:start w:val="1"/>
      <w:numFmt w:val="decimal"/>
      <w:lvlText w:val="%7."/>
      <w:lvlJc w:val="left"/>
      <w:pPr>
        <w:ind w:left="6615" w:hanging="360"/>
      </w:pPr>
    </w:lvl>
    <w:lvl w:ilvl="7" w:tplc="04160019" w:tentative="1">
      <w:start w:val="1"/>
      <w:numFmt w:val="lowerLetter"/>
      <w:lvlText w:val="%8."/>
      <w:lvlJc w:val="left"/>
      <w:pPr>
        <w:ind w:left="7335" w:hanging="360"/>
      </w:pPr>
    </w:lvl>
    <w:lvl w:ilvl="8" w:tplc="0416001B" w:tentative="1">
      <w:start w:val="1"/>
      <w:numFmt w:val="lowerRoman"/>
      <w:lvlText w:val="%9."/>
      <w:lvlJc w:val="right"/>
      <w:pPr>
        <w:ind w:left="80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74"/>
    <w:rsid w:val="00162117"/>
    <w:rsid w:val="00207825"/>
    <w:rsid w:val="00534474"/>
    <w:rsid w:val="0079271F"/>
    <w:rsid w:val="007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25DB2-BA2B-4FCD-BF82-07855E35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4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474"/>
  </w:style>
  <w:style w:type="paragraph" w:styleId="Rodap">
    <w:name w:val="footer"/>
    <w:basedOn w:val="Normal"/>
    <w:link w:val="RodapChar"/>
    <w:uiPriority w:val="99"/>
    <w:unhideWhenUsed/>
    <w:rsid w:val="00534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474"/>
  </w:style>
  <w:style w:type="table" w:styleId="Tabelacomgrade">
    <w:name w:val="Table Grid"/>
    <w:basedOn w:val="Tabelanormal"/>
    <w:uiPriority w:val="39"/>
    <w:rsid w:val="0053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3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EdnaCarvalho</cp:lastModifiedBy>
  <cp:revision>2</cp:revision>
  <dcterms:created xsi:type="dcterms:W3CDTF">2017-03-03T20:33:00Z</dcterms:created>
  <dcterms:modified xsi:type="dcterms:W3CDTF">2017-03-22T12:41:00Z</dcterms:modified>
</cp:coreProperties>
</file>