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1CE75563" w:rsidR="000D4580" w:rsidRDefault="00A42C8F">
      <w:pPr>
        <w:spacing w:after="600"/>
      </w:pPr>
      <w:r>
        <w:tab/>
      </w:r>
    </w:p>
    <w:p w14:paraId="5DAB6C7B" w14:textId="77777777" w:rsidR="000D4580" w:rsidRDefault="000D4580">
      <w:pPr>
        <w:spacing w:after="600"/>
      </w:pPr>
    </w:p>
    <w:p w14:paraId="01137D86" w14:textId="77777777" w:rsidR="000D4580" w:rsidRDefault="008F7A02">
      <w:pPr>
        <w:spacing w:after="120"/>
        <w:jc w:val="center"/>
      </w:pPr>
      <w:r>
        <w:rPr>
          <w:rFonts w:ascii="Segoe UI Semibold" w:eastAsia="Segoe UI Semibold" w:hAnsi="Segoe UI Semibold" w:cs="Segoe UI Semibold"/>
          <w:b/>
          <w:bCs/>
          <w:color w:val="002060"/>
          <w:sz w:val="72"/>
          <w:szCs w:val="72"/>
        </w:rPr>
        <w:t>Executive Coaching</w:t>
      </w:r>
    </w:p>
    <w:p w14:paraId="73097F16" w14:textId="0A01ECA4" w:rsidR="000D4580" w:rsidRDefault="008F7A02" w:rsidP="009F4F67">
      <w:pPr>
        <w:spacing w:after="120"/>
        <w:jc w:val="center"/>
      </w:pPr>
      <w:r>
        <w:rPr>
          <w:rFonts w:ascii="Segoe UI Semibold" w:eastAsia="Segoe UI Semibold" w:hAnsi="Segoe UI Semibold" w:cs="Segoe UI Semibold"/>
          <w:b/>
          <w:bCs/>
          <w:color w:val="002060"/>
          <w:sz w:val="72"/>
          <w:szCs w:val="72"/>
        </w:rPr>
        <w:t>Prompt Practice</w:t>
      </w:r>
    </w:p>
    <w:p w14:paraId="02EB378F" w14:textId="77777777" w:rsidR="000D4580" w:rsidRDefault="000D4580">
      <w:pPr>
        <w:pBdr>
          <w:top w:val="single" w:sz="6" w:space="12" w:color="E97132"/>
        </w:pBdr>
        <w:spacing w:after="60"/>
        <w:jc w:val="center"/>
      </w:pPr>
    </w:p>
    <w:p w14:paraId="289E80B1" w14:textId="2E5C3CCF" w:rsidR="000D4580" w:rsidRDefault="00374C09">
      <w:pPr>
        <w:spacing w:after="100"/>
        <w:jc w:val="center"/>
      </w:pPr>
      <w:r>
        <w:rPr>
          <w:color w:val="0070C0"/>
          <w:sz w:val="28"/>
          <w:szCs w:val="28"/>
        </w:rPr>
        <w:t xml:space="preserve">Copilot </w:t>
      </w:r>
      <w:r w:rsidR="008F7A02">
        <w:rPr>
          <w:color w:val="0070C0"/>
          <w:sz w:val="28"/>
          <w:szCs w:val="28"/>
        </w:rPr>
        <w:t>White-Glove Session</w:t>
      </w:r>
      <w:r>
        <w:rPr>
          <w:color w:val="0070C0"/>
          <w:sz w:val="28"/>
          <w:szCs w:val="28"/>
        </w:rPr>
        <w:t xml:space="preserve"> </w:t>
      </w:r>
      <w:r w:rsidR="008F7A02">
        <w:rPr>
          <w:color w:val="0070C0"/>
          <w:sz w:val="28"/>
          <w:szCs w:val="28"/>
        </w:rPr>
        <w:t>Workbook</w:t>
      </w:r>
    </w:p>
    <w:p w14:paraId="6A05A809" w14:textId="77777777" w:rsidR="000D4580" w:rsidRDefault="000D4580">
      <w:pPr>
        <w:spacing w:after="400"/>
      </w:pPr>
    </w:p>
    <w:p w14:paraId="5A39BBE3" w14:textId="77777777" w:rsidR="000D4580" w:rsidRDefault="000D4580">
      <w:pPr>
        <w:sectPr w:rsidR="000D4580">
          <w:pgSz w:w="12240" w:h="15840"/>
          <w:pgMar w:top="1440" w:right="1440" w:bottom="1440" w:left="1440" w:header="708" w:footer="708" w:gutter="0"/>
          <w:cols w:space="720"/>
          <w:docGrid w:linePitch="360"/>
        </w:sectPr>
      </w:pPr>
    </w:p>
    <w:p w14:paraId="406425CA" w14:textId="77777777" w:rsidR="000D4580" w:rsidRDefault="008F7A02">
      <w:pPr>
        <w:spacing w:after="300"/>
      </w:pPr>
      <w:r>
        <w:rPr>
          <w:rFonts w:ascii="Segoe UI Semibold" w:eastAsia="Segoe UI Semibold" w:hAnsi="Segoe UI Semibold" w:cs="Segoe UI Semibold"/>
          <w:b/>
          <w:bCs/>
          <w:color w:val="002060"/>
          <w:sz w:val="36"/>
          <w:szCs w:val="36"/>
        </w:rPr>
        <w:lastRenderedPageBreak/>
        <w:t>Contents</w:t>
      </w:r>
    </w:p>
    <w:sdt>
      <w:sdtPr>
        <w:alias w:val="Table of Contents"/>
        <w:id w:val="455264741"/>
      </w:sdtPr>
      <w:sdtEndPr>
        <w:rPr>
          <w:color w:val="002060"/>
          <w:sz w:val="22"/>
          <w:szCs w:val="22"/>
        </w:rPr>
      </w:sdtEndPr>
      <w:sdtContent>
        <w:sdt>
          <w:sdtPr>
            <w:rPr>
              <w:lang w:val="en-GB"/>
            </w:rPr>
            <w:id w:val="-454951084"/>
            <w:docPartObj>
              <w:docPartGallery w:val="Table of Contents"/>
              <w:docPartUnique/>
            </w:docPartObj>
          </w:sdtPr>
          <w:sdtEndPr>
            <w:rPr>
              <w:b/>
              <w:bCs/>
              <w:color w:val="002060"/>
              <w:sz w:val="22"/>
              <w:szCs w:val="22"/>
            </w:rPr>
          </w:sdtEndPr>
          <w:sdtContent>
            <w:p w14:paraId="250BEA57" w14:textId="3513FBF7" w:rsidR="00496BA0" w:rsidRPr="009F4F67" w:rsidRDefault="00496BA0" w:rsidP="00496BA0">
              <w:pPr>
                <w:pStyle w:val="TOC1"/>
                <w:tabs>
                  <w:tab w:val="right" w:leader="dot" w:pos="9350"/>
                </w:tabs>
                <w:rPr>
                  <w:color w:val="002060"/>
                  <w:sz w:val="22"/>
                  <w:szCs w:val="22"/>
                </w:rPr>
              </w:pPr>
              <w:r w:rsidRPr="009F4F67">
                <w:rPr>
                  <w:color w:val="002060"/>
                  <w:sz w:val="22"/>
                  <w:szCs w:val="22"/>
                  <w:lang w:val="en-GB"/>
                </w:rPr>
                <w:t>Contents</w:t>
              </w:r>
            </w:p>
            <w:p w14:paraId="0173B1B6" w14:textId="15ACC4F5" w:rsidR="00D744BC" w:rsidRPr="00D744BC" w:rsidRDefault="00496BA0">
              <w:pPr>
                <w:pStyle w:val="TOC2"/>
                <w:tabs>
                  <w:tab w:val="right" w:leader="dot" w:pos="9350"/>
                </w:tabs>
                <w:rPr>
                  <w:rFonts w:asciiTheme="minorHAnsi" w:eastAsiaTheme="minorEastAsia" w:hAnsiTheme="minorHAnsi" w:cstheme="minorBidi"/>
                  <w:noProof/>
                  <w:color w:val="002060"/>
                  <w:kern w:val="2"/>
                  <w14:ligatures w14:val="standardContextual"/>
                </w:rPr>
              </w:pPr>
              <w:r w:rsidRPr="002572A3">
                <w:rPr>
                  <w:color w:val="153D63" w:themeColor="text2" w:themeTint="E6"/>
                  <w:sz w:val="22"/>
                  <w:szCs w:val="22"/>
                </w:rPr>
                <w:fldChar w:fldCharType="begin"/>
              </w:r>
              <w:r w:rsidRPr="002572A3">
                <w:rPr>
                  <w:color w:val="153D63" w:themeColor="text2" w:themeTint="E6"/>
                  <w:sz w:val="22"/>
                  <w:szCs w:val="22"/>
                </w:rPr>
                <w:instrText xml:space="preserve"> TOC \o "1-3" \h \z \u </w:instrText>
              </w:r>
              <w:r w:rsidRPr="002572A3">
                <w:rPr>
                  <w:color w:val="153D63" w:themeColor="text2" w:themeTint="E6"/>
                  <w:sz w:val="22"/>
                  <w:szCs w:val="22"/>
                </w:rPr>
                <w:fldChar w:fldCharType="separate"/>
              </w:r>
              <w:hyperlink w:anchor="_Toc239681177" w:history="1">
                <w:r w:rsidR="00D744BC" w:rsidRPr="00D744BC">
                  <w:rPr>
                    <w:rStyle w:val="Hyperlink"/>
                    <w:rFonts w:ascii="Segoe UI Semibold" w:hAnsi="Segoe UI Semibold" w:cs="Segoe UI Semibold"/>
                    <w:noProof/>
                    <w:color w:val="002060"/>
                    <w:lang w:val="en-US"/>
                  </w:rPr>
                  <w:t>Introduction</w:t>
                </w:r>
                <w:r w:rsidR="00D744BC" w:rsidRPr="00D744BC">
                  <w:rPr>
                    <w:noProof/>
                    <w:webHidden/>
                    <w:color w:val="002060"/>
                  </w:rPr>
                  <w:tab/>
                </w:r>
                <w:r w:rsidR="00D744BC" w:rsidRPr="00D744BC">
                  <w:rPr>
                    <w:noProof/>
                    <w:webHidden/>
                    <w:color w:val="002060"/>
                  </w:rPr>
                  <w:fldChar w:fldCharType="begin"/>
                </w:r>
                <w:r w:rsidR="00D744BC" w:rsidRPr="00D744BC">
                  <w:rPr>
                    <w:noProof/>
                    <w:webHidden/>
                    <w:color w:val="002060"/>
                  </w:rPr>
                  <w:instrText xml:space="preserve"> PAGEREF _Toc239681177 \h </w:instrText>
                </w:r>
                <w:r w:rsidR="00D744BC" w:rsidRPr="00D744BC">
                  <w:rPr>
                    <w:noProof/>
                    <w:webHidden/>
                    <w:color w:val="002060"/>
                  </w:rPr>
                </w:r>
                <w:r w:rsidR="00D744BC" w:rsidRPr="00D744BC">
                  <w:rPr>
                    <w:noProof/>
                    <w:webHidden/>
                    <w:color w:val="002060"/>
                  </w:rPr>
                  <w:fldChar w:fldCharType="separate"/>
                </w:r>
                <w:r w:rsidR="00D744BC" w:rsidRPr="00D744BC">
                  <w:rPr>
                    <w:noProof/>
                    <w:webHidden/>
                    <w:color w:val="002060"/>
                  </w:rPr>
                  <w:t>3</w:t>
                </w:r>
                <w:r w:rsidR="00D744BC" w:rsidRPr="00D744BC">
                  <w:rPr>
                    <w:noProof/>
                    <w:webHidden/>
                    <w:color w:val="002060"/>
                  </w:rPr>
                  <w:fldChar w:fldCharType="end"/>
                </w:r>
              </w:hyperlink>
            </w:p>
            <w:p w14:paraId="4E753848" w14:textId="1F0073AB"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78" w:history="1">
                <w:r w:rsidRPr="00D744BC">
                  <w:rPr>
                    <w:rStyle w:val="Hyperlink"/>
                    <w:rFonts w:ascii="Segoe UI Semibold" w:hAnsi="Segoe UI Semibold" w:cs="Segoe UI Semibold"/>
                    <w:noProof/>
                    <w:color w:val="002060"/>
                  </w:rPr>
                  <w:t>Exercise 0: Configure Copilot to Align with Your Own Standards.</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_Toc239681178 \h </w:instrText>
                </w:r>
                <w:r w:rsidRPr="00D744BC">
                  <w:rPr>
                    <w:noProof/>
                    <w:webHidden/>
                    <w:color w:val="002060"/>
                  </w:rPr>
                </w:r>
                <w:r w:rsidRPr="00D744BC">
                  <w:rPr>
                    <w:noProof/>
                    <w:webHidden/>
                    <w:color w:val="002060"/>
                  </w:rPr>
                  <w:fldChar w:fldCharType="separate"/>
                </w:r>
                <w:r w:rsidRPr="00D744BC">
                  <w:rPr>
                    <w:noProof/>
                    <w:webHidden/>
                    <w:color w:val="002060"/>
                  </w:rPr>
                  <w:t>4</w:t>
                </w:r>
                <w:r w:rsidRPr="00D744BC">
                  <w:rPr>
                    <w:noProof/>
                    <w:webHidden/>
                    <w:color w:val="002060"/>
                  </w:rPr>
                  <w:fldChar w:fldCharType="end"/>
                </w:r>
              </w:hyperlink>
            </w:p>
            <w:p w14:paraId="01FCFF99" w14:textId="26A98762"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79" w:history="1">
                <w:r w:rsidRPr="00D744BC">
                  <w:rPr>
                    <w:rStyle w:val="Hyperlink"/>
                    <w:rFonts w:ascii="Segoe UI Semibold" w:hAnsi="Segoe UI Semibold" w:cs="Segoe UI Semibold"/>
                    <w:noProof/>
                    <w:color w:val="002060"/>
                  </w:rPr>
                  <w:t>Exercise 1: Executive Signal Scan</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_Toc239681179 \h </w:instrText>
                </w:r>
                <w:r w:rsidRPr="00D744BC">
                  <w:rPr>
                    <w:noProof/>
                    <w:webHidden/>
                    <w:color w:val="002060"/>
                  </w:rPr>
                </w:r>
                <w:r w:rsidRPr="00D744BC">
                  <w:rPr>
                    <w:noProof/>
                    <w:webHidden/>
                    <w:color w:val="002060"/>
                  </w:rPr>
                  <w:fldChar w:fldCharType="separate"/>
                </w:r>
                <w:r w:rsidRPr="00D744BC">
                  <w:rPr>
                    <w:noProof/>
                    <w:webHidden/>
                    <w:color w:val="002060"/>
                  </w:rPr>
                  <w:t>5</w:t>
                </w:r>
                <w:r w:rsidRPr="00D744BC">
                  <w:rPr>
                    <w:noProof/>
                    <w:webHidden/>
                    <w:color w:val="002060"/>
                  </w:rPr>
                  <w:fldChar w:fldCharType="end"/>
                </w:r>
              </w:hyperlink>
            </w:p>
            <w:p w14:paraId="61E63C90" w14:textId="43E1EB43"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0" w:history="1">
                <w:r w:rsidRPr="00D744BC">
                  <w:rPr>
                    <w:rStyle w:val="Hyperlink"/>
                    <w:rFonts w:ascii="Segoe UI Semibold" w:hAnsi="Segoe UI Semibold" w:cs="Segoe UI Semibold"/>
                    <w:noProof/>
                    <w:color w:val="002060"/>
                  </w:rPr>
                  <w:t>Exercise 2: Meeting Brief</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_Toc239681180 \h </w:instrText>
                </w:r>
                <w:r w:rsidRPr="00D744BC">
                  <w:rPr>
                    <w:noProof/>
                    <w:webHidden/>
                    <w:color w:val="002060"/>
                  </w:rPr>
                </w:r>
                <w:r w:rsidRPr="00D744BC">
                  <w:rPr>
                    <w:noProof/>
                    <w:webHidden/>
                    <w:color w:val="002060"/>
                  </w:rPr>
                  <w:fldChar w:fldCharType="separate"/>
                </w:r>
                <w:r w:rsidRPr="00D744BC">
                  <w:rPr>
                    <w:noProof/>
                    <w:webHidden/>
                    <w:color w:val="002060"/>
                  </w:rPr>
                  <w:t>6</w:t>
                </w:r>
                <w:r w:rsidRPr="00D744BC">
                  <w:rPr>
                    <w:noProof/>
                    <w:webHidden/>
                    <w:color w:val="002060"/>
                  </w:rPr>
                  <w:fldChar w:fldCharType="end"/>
                </w:r>
              </w:hyperlink>
            </w:p>
            <w:p w14:paraId="58AE520E" w14:textId="441D0D62"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1" w:history="1">
                <w:r w:rsidRPr="00D744BC">
                  <w:rPr>
                    <w:rStyle w:val="Hyperlink"/>
                    <w:rFonts w:ascii="Segoe UI Semibold" w:hAnsi="Segoe UI Semibold" w:cs="Segoe UI Semibold"/>
                    <w:noProof/>
                    <w:color w:val="002060"/>
                  </w:rPr>
                  <w:t>Exercise 3: Multi-Lens Proposal Stress Test</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_Toc239681181 \h </w:instrText>
                </w:r>
                <w:r w:rsidRPr="00D744BC">
                  <w:rPr>
                    <w:noProof/>
                    <w:webHidden/>
                    <w:color w:val="002060"/>
                  </w:rPr>
                </w:r>
                <w:r w:rsidRPr="00D744BC">
                  <w:rPr>
                    <w:noProof/>
                    <w:webHidden/>
                    <w:color w:val="002060"/>
                  </w:rPr>
                  <w:fldChar w:fldCharType="separate"/>
                </w:r>
                <w:r w:rsidRPr="00D744BC">
                  <w:rPr>
                    <w:noProof/>
                    <w:webHidden/>
                    <w:color w:val="002060"/>
                  </w:rPr>
                  <w:t>8</w:t>
                </w:r>
                <w:r w:rsidRPr="00D744BC">
                  <w:rPr>
                    <w:noProof/>
                    <w:webHidden/>
                    <w:color w:val="002060"/>
                  </w:rPr>
                  <w:fldChar w:fldCharType="end"/>
                </w:r>
              </w:hyperlink>
            </w:p>
            <w:p w14:paraId="328EC997" w14:textId="2ACB7B80"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2" w:history="1">
                <w:r w:rsidRPr="00D744BC">
                  <w:rPr>
                    <w:rStyle w:val="Hyperlink"/>
                    <w:rFonts w:ascii="Segoe UI Semibold" w:hAnsi="Segoe UI Semibold" w:cs="Segoe UI Semibold"/>
                    <w:noProof/>
                    <w:color w:val="002060"/>
                  </w:rPr>
                  <w:t>Exercise 4: Competitive Lens Review</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_Toc239681182 \h </w:instrText>
                </w:r>
                <w:r w:rsidRPr="00D744BC">
                  <w:rPr>
                    <w:noProof/>
                    <w:webHidden/>
                    <w:color w:val="002060"/>
                  </w:rPr>
                </w:r>
                <w:r w:rsidRPr="00D744BC">
                  <w:rPr>
                    <w:noProof/>
                    <w:webHidden/>
                    <w:color w:val="002060"/>
                  </w:rPr>
                  <w:fldChar w:fldCharType="separate"/>
                </w:r>
                <w:r w:rsidRPr="00D744BC">
                  <w:rPr>
                    <w:noProof/>
                    <w:webHidden/>
                    <w:color w:val="002060"/>
                  </w:rPr>
                  <w:t>10</w:t>
                </w:r>
                <w:r w:rsidRPr="00D744BC">
                  <w:rPr>
                    <w:noProof/>
                    <w:webHidden/>
                    <w:color w:val="002060"/>
                  </w:rPr>
                  <w:fldChar w:fldCharType="end"/>
                </w:r>
              </w:hyperlink>
            </w:p>
            <w:p w14:paraId="2AD86BEA" w14:textId="4D62EE97"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3" w:history="1">
                <w:r w:rsidRPr="00D744BC">
                  <w:rPr>
                    <w:rStyle w:val="Hyperlink"/>
                    <w:rFonts w:ascii="Segoe UI Semibold" w:hAnsi="Segoe UI Semibold" w:cs="Segoe UI Semibold"/>
                    <w:noProof/>
                    <w:color w:val="002060"/>
                  </w:rPr>
                  <w:t>Exercise 5: Stakeholder and Adoption Risk Map</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_Toc239681183 \h </w:instrText>
                </w:r>
                <w:r w:rsidRPr="00D744BC">
                  <w:rPr>
                    <w:noProof/>
                    <w:webHidden/>
                    <w:color w:val="002060"/>
                  </w:rPr>
                </w:r>
                <w:r w:rsidRPr="00D744BC">
                  <w:rPr>
                    <w:noProof/>
                    <w:webHidden/>
                    <w:color w:val="002060"/>
                  </w:rPr>
                  <w:fldChar w:fldCharType="separate"/>
                </w:r>
                <w:r w:rsidRPr="00D744BC">
                  <w:rPr>
                    <w:noProof/>
                    <w:webHidden/>
                    <w:color w:val="002060"/>
                  </w:rPr>
                  <w:t>12</w:t>
                </w:r>
                <w:r w:rsidRPr="00D744BC">
                  <w:rPr>
                    <w:noProof/>
                    <w:webHidden/>
                    <w:color w:val="002060"/>
                  </w:rPr>
                  <w:fldChar w:fldCharType="end"/>
                </w:r>
              </w:hyperlink>
            </w:p>
            <w:p w14:paraId="4BB0C37A" w14:textId="1A97E22F"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4" w:history="1">
                <w:r w:rsidRPr="00D744BC">
                  <w:rPr>
                    <w:rStyle w:val="Hyperlink"/>
                    <w:rFonts w:ascii="Segoe UI Semibold" w:hAnsi="Segoe UI Semibold" w:cs="Segoe UI Semibold"/>
                    <w:noProof/>
                    <w:color w:val="002060"/>
                    <w:lang w:val="en-US"/>
                  </w:rPr>
                  <w:t>Exercise 6: Organisation Design for Execution</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_Toc239681184 \h </w:instrText>
                </w:r>
                <w:r w:rsidRPr="00D744BC">
                  <w:rPr>
                    <w:noProof/>
                    <w:webHidden/>
                    <w:color w:val="002060"/>
                  </w:rPr>
                </w:r>
                <w:r w:rsidRPr="00D744BC">
                  <w:rPr>
                    <w:noProof/>
                    <w:webHidden/>
                    <w:color w:val="002060"/>
                  </w:rPr>
                  <w:fldChar w:fldCharType="separate"/>
                </w:r>
                <w:r w:rsidRPr="00D744BC">
                  <w:rPr>
                    <w:noProof/>
                    <w:webHidden/>
                    <w:color w:val="002060"/>
                  </w:rPr>
                  <w:t>13</w:t>
                </w:r>
                <w:r w:rsidRPr="00D744BC">
                  <w:rPr>
                    <w:noProof/>
                    <w:webHidden/>
                    <w:color w:val="002060"/>
                  </w:rPr>
                  <w:fldChar w:fldCharType="end"/>
                </w:r>
              </w:hyperlink>
            </w:p>
            <w:p w14:paraId="5748067F" w14:textId="7FFB7222"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5" w:history="1">
                <w:r w:rsidRPr="00D744BC">
                  <w:rPr>
                    <w:rStyle w:val="Hyperlink"/>
                    <w:rFonts w:ascii="Segoe UI Semibold" w:hAnsi="Segoe UI Semibold" w:cs="Segoe UI Semibold"/>
                    <w:noProof/>
                    <w:color w:val="002060"/>
                  </w:rPr>
                  <w:t>Exercise 7: Strategy to Execution Plan</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_Toc239681185 \h </w:instrText>
                </w:r>
                <w:r w:rsidRPr="00D744BC">
                  <w:rPr>
                    <w:noProof/>
                    <w:webHidden/>
                    <w:color w:val="002060"/>
                  </w:rPr>
                </w:r>
                <w:r w:rsidRPr="00D744BC">
                  <w:rPr>
                    <w:noProof/>
                    <w:webHidden/>
                    <w:color w:val="002060"/>
                  </w:rPr>
                  <w:fldChar w:fldCharType="separate"/>
                </w:r>
                <w:r w:rsidRPr="00D744BC">
                  <w:rPr>
                    <w:noProof/>
                    <w:webHidden/>
                    <w:color w:val="002060"/>
                  </w:rPr>
                  <w:t>14</w:t>
                </w:r>
                <w:r w:rsidRPr="00D744BC">
                  <w:rPr>
                    <w:noProof/>
                    <w:webHidden/>
                    <w:color w:val="002060"/>
                  </w:rPr>
                  <w:fldChar w:fldCharType="end"/>
                </w:r>
              </w:hyperlink>
            </w:p>
            <w:p w14:paraId="012E148D" w14:textId="4DE11313"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6" w:history="1">
                <w:r w:rsidRPr="00D744BC">
                  <w:rPr>
                    <w:rStyle w:val="Hyperlink"/>
                    <w:rFonts w:ascii="Segoe UI Semibold" w:hAnsi="Segoe UI Semibold" w:cs="Segoe UI Semibold"/>
                    <w:noProof/>
                    <w:color w:val="002060"/>
                  </w:rPr>
                  <w:t>Exercise 8: Dataset Analysis for Decision Support</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_Toc239681186 \h </w:instrText>
                </w:r>
                <w:r w:rsidRPr="00D744BC">
                  <w:rPr>
                    <w:noProof/>
                    <w:webHidden/>
                    <w:color w:val="002060"/>
                  </w:rPr>
                </w:r>
                <w:r w:rsidRPr="00D744BC">
                  <w:rPr>
                    <w:noProof/>
                    <w:webHidden/>
                    <w:color w:val="002060"/>
                  </w:rPr>
                  <w:fldChar w:fldCharType="separate"/>
                </w:r>
                <w:r w:rsidRPr="00D744BC">
                  <w:rPr>
                    <w:noProof/>
                    <w:webHidden/>
                    <w:color w:val="002060"/>
                  </w:rPr>
                  <w:t>15</w:t>
                </w:r>
                <w:r w:rsidRPr="00D744BC">
                  <w:rPr>
                    <w:noProof/>
                    <w:webHidden/>
                    <w:color w:val="002060"/>
                  </w:rPr>
                  <w:fldChar w:fldCharType="end"/>
                </w:r>
              </w:hyperlink>
            </w:p>
            <w:p w14:paraId="5FD7139A" w14:textId="41C8A28A"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7" w:history="1">
                <w:r w:rsidRPr="00D744BC">
                  <w:rPr>
                    <w:rStyle w:val="Hyperlink"/>
                    <w:rFonts w:ascii="Segoe UI Semibold" w:hAnsi="Segoe UI Semibold" w:cs="Segoe UI Semibold"/>
                    <w:noProof/>
                    <w:color w:val="002060"/>
                  </w:rPr>
                  <w:t>Exercise 9: Communicate the Decision</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_Toc239681187 \h </w:instrText>
                </w:r>
                <w:r w:rsidRPr="00D744BC">
                  <w:rPr>
                    <w:noProof/>
                    <w:webHidden/>
                    <w:color w:val="002060"/>
                  </w:rPr>
                </w:r>
                <w:r w:rsidRPr="00D744BC">
                  <w:rPr>
                    <w:noProof/>
                    <w:webHidden/>
                    <w:color w:val="002060"/>
                  </w:rPr>
                  <w:fldChar w:fldCharType="separate"/>
                </w:r>
                <w:r w:rsidRPr="00D744BC">
                  <w:rPr>
                    <w:noProof/>
                    <w:webHidden/>
                    <w:color w:val="002060"/>
                  </w:rPr>
                  <w:t>16</w:t>
                </w:r>
                <w:r w:rsidRPr="00D744BC">
                  <w:rPr>
                    <w:noProof/>
                    <w:webHidden/>
                    <w:color w:val="002060"/>
                  </w:rPr>
                  <w:fldChar w:fldCharType="end"/>
                </w:r>
              </w:hyperlink>
            </w:p>
            <w:p w14:paraId="5917E57E" w14:textId="1690C7DA"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8" w:history="1">
                <w:r w:rsidRPr="00D744BC">
                  <w:rPr>
                    <w:rStyle w:val="Hyperlink"/>
                    <w:rFonts w:ascii="Segoe UI Semibold" w:hAnsi="Segoe UI Semibold" w:cs="Segoe UI Semibold"/>
                    <w:noProof/>
                    <w:color w:val="002060"/>
                    <w:lang w:val="en-US"/>
                  </w:rPr>
                  <w:t>Exercise 10: Strategic Post-Mortem</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_Toc239681188 \h </w:instrText>
                </w:r>
                <w:r w:rsidRPr="00D744BC">
                  <w:rPr>
                    <w:noProof/>
                    <w:webHidden/>
                    <w:color w:val="002060"/>
                  </w:rPr>
                </w:r>
                <w:r w:rsidRPr="00D744BC">
                  <w:rPr>
                    <w:noProof/>
                    <w:webHidden/>
                    <w:color w:val="002060"/>
                  </w:rPr>
                  <w:fldChar w:fldCharType="separate"/>
                </w:r>
                <w:r w:rsidRPr="00D744BC">
                  <w:rPr>
                    <w:noProof/>
                    <w:webHidden/>
                    <w:color w:val="002060"/>
                  </w:rPr>
                  <w:t>17</w:t>
                </w:r>
                <w:r w:rsidRPr="00D744BC">
                  <w:rPr>
                    <w:noProof/>
                    <w:webHidden/>
                    <w:color w:val="002060"/>
                  </w:rPr>
                  <w:fldChar w:fldCharType="end"/>
                </w:r>
              </w:hyperlink>
            </w:p>
            <w:p w14:paraId="04CC0352" w14:textId="4DED11F6"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89" w:history="1">
                <w:r w:rsidRPr="00D744BC">
                  <w:rPr>
                    <w:rStyle w:val="Hyperlink"/>
                    <w:rFonts w:ascii="Segoe UI Semibold" w:hAnsi="Segoe UI Semibold" w:cs="Segoe UI Semibold"/>
                    <w:noProof/>
                    <w:color w:val="002060"/>
                    <w:lang w:val="en-US"/>
                  </w:rPr>
                  <w:t>Exercise 11: Ideation with Copilot</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_Toc239681189 \h </w:instrText>
                </w:r>
                <w:r w:rsidRPr="00D744BC">
                  <w:rPr>
                    <w:noProof/>
                    <w:webHidden/>
                    <w:color w:val="002060"/>
                  </w:rPr>
                </w:r>
                <w:r w:rsidRPr="00D744BC">
                  <w:rPr>
                    <w:noProof/>
                    <w:webHidden/>
                    <w:color w:val="002060"/>
                  </w:rPr>
                  <w:fldChar w:fldCharType="separate"/>
                </w:r>
                <w:r w:rsidRPr="00D744BC">
                  <w:rPr>
                    <w:noProof/>
                    <w:webHidden/>
                    <w:color w:val="002060"/>
                  </w:rPr>
                  <w:t>18</w:t>
                </w:r>
                <w:r w:rsidRPr="00D744BC">
                  <w:rPr>
                    <w:noProof/>
                    <w:webHidden/>
                    <w:color w:val="002060"/>
                  </w:rPr>
                  <w:fldChar w:fldCharType="end"/>
                </w:r>
              </w:hyperlink>
            </w:p>
            <w:p w14:paraId="21A80D86" w14:textId="419E8FAF" w:rsidR="00D744BC" w:rsidRPr="00D744BC" w:rsidRDefault="00D744BC">
              <w:pPr>
                <w:pStyle w:val="TOC2"/>
                <w:tabs>
                  <w:tab w:val="right" w:leader="dot" w:pos="9350"/>
                </w:tabs>
                <w:rPr>
                  <w:rFonts w:asciiTheme="minorHAnsi" w:eastAsiaTheme="minorEastAsia" w:hAnsiTheme="minorHAnsi" w:cstheme="minorBidi"/>
                  <w:noProof/>
                  <w:color w:val="002060"/>
                  <w:kern w:val="2"/>
                  <w14:ligatures w14:val="standardContextual"/>
                </w:rPr>
              </w:pPr>
              <w:hyperlink w:anchor="_Toc239681190" w:history="1">
                <w:r w:rsidRPr="00D744BC">
                  <w:rPr>
                    <w:rStyle w:val="Hyperlink"/>
                    <w:rFonts w:ascii="Segoe UI Semibold" w:hAnsi="Segoe UI Semibold" w:cs="Segoe UI Semibold"/>
                    <w:noProof/>
                    <w:color w:val="002060"/>
                  </w:rPr>
                  <w:t>Bonus: Personal Brand Superhero</w:t>
                </w:r>
                <w:r w:rsidRPr="00D744BC">
                  <w:rPr>
                    <w:noProof/>
                    <w:webHidden/>
                    <w:color w:val="002060"/>
                  </w:rPr>
                  <w:tab/>
                </w:r>
                <w:r w:rsidRPr="00D744BC">
                  <w:rPr>
                    <w:noProof/>
                    <w:webHidden/>
                    <w:color w:val="002060"/>
                  </w:rPr>
                  <w:fldChar w:fldCharType="begin"/>
                </w:r>
                <w:r w:rsidRPr="00D744BC">
                  <w:rPr>
                    <w:noProof/>
                    <w:webHidden/>
                    <w:color w:val="002060"/>
                  </w:rPr>
                  <w:instrText xml:space="preserve"> PAGEREF _Toc239681190 \h </w:instrText>
                </w:r>
                <w:r w:rsidRPr="00D744BC">
                  <w:rPr>
                    <w:noProof/>
                    <w:webHidden/>
                    <w:color w:val="002060"/>
                  </w:rPr>
                </w:r>
                <w:r w:rsidRPr="00D744BC">
                  <w:rPr>
                    <w:noProof/>
                    <w:webHidden/>
                    <w:color w:val="002060"/>
                  </w:rPr>
                  <w:fldChar w:fldCharType="separate"/>
                </w:r>
                <w:r w:rsidRPr="00D744BC">
                  <w:rPr>
                    <w:noProof/>
                    <w:webHidden/>
                    <w:color w:val="002060"/>
                  </w:rPr>
                  <w:t>19</w:t>
                </w:r>
                <w:r w:rsidRPr="00D744BC">
                  <w:rPr>
                    <w:noProof/>
                    <w:webHidden/>
                    <w:color w:val="002060"/>
                  </w:rPr>
                  <w:fldChar w:fldCharType="end"/>
                </w:r>
              </w:hyperlink>
            </w:p>
            <w:p w14:paraId="7BBC5325" w14:textId="471B9204" w:rsidR="000D4580" w:rsidRPr="00AA73D2" w:rsidRDefault="00496BA0" w:rsidP="00496BA0">
              <w:pPr>
                <w:rPr>
                  <w:color w:val="002060"/>
                  <w:sz w:val="22"/>
                  <w:szCs w:val="22"/>
                </w:rPr>
              </w:pPr>
              <w:r w:rsidRPr="002572A3">
                <w:rPr>
                  <w:b/>
                  <w:bCs/>
                  <w:color w:val="153D63" w:themeColor="text2" w:themeTint="E6"/>
                  <w:sz w:val="22"/>
                  <w:szCs w:val="22"/>
                  <w:lang w:val="en-GB"/>
                </w:rPr>
                <w:fldChar w:fldCharType="end"/>
              </w:r>
            </w:p>
          </w:sdtContent>
        </w:sdt>
      </w:sdtContent>
    </w:sdt>
    <w:p w14:paraId="41C8F396" w14:textId="77777777" w:rsidR="000D4580" w:rsidRDefault="008F7A02">
      <w:r>
        <w:br w:type="page"/>
      </w:r>
    </w:p>
    <w:p w14:paraId="088C8B02" w14:textId="4F07DF6D" w:rsidR="00FE5C54" w:rsidRDefault="00FE5C54">
      <w:pPr>
        <w:pStyle w:val="Heading2"/>
        <w:spacing w:before="240" w:after="240"/>
        <w:rPr>
          <w:rFonts w:ascii="Segoe UI Semibold" w:hAnsi="Segoe UI Semibold" w:cs="Segoe UI Semibold"/>
          <w:color w:val="002060"/>
          <w:kern w:val="2"/>
          <w14:ligatures w14:val="standardContextual"/>
        </w:rPr>
      </w:pPr>
      <w:bookmarkStart w:id="0" w:name="_Toc239681177"/>
      <w:r>
        <w:rPr>
          <w:rFonts w:ascii="Segoe UI Semibold" w:hAnsi="Segoe UI Semibold" w:cs="Segoe UI Semibold"/>
          <w:color w:val="002060"/>
          <w:lang w:val="en-US"/>
        </w:rPr>
        <w:lastRenderedPageBreak/>
        <w:t>Introduction</w:t>
      </w:r>
      <w:bookmarkEnd w:id="0"/>
    </w:p>
    <w:p w14:paraId="4D093550" w14:textId="5979FE97" w:rsidR="00B13054" w:rsidRDefault="00B13054">
      <w:pPr>
        <w:spacing w:after="120"/>
        <w:rPr>
          <w:kern w:val="2"/>
          <w14:ligatures w14:val="standardContextual"/>
        </w:rPr>
      </w:pPr>
      <w:r>
        <w:rPr>
          <w:color w:val="002060"/>
          <w:sz w:val="22"/>
          <w:szCs w:val="22"/>
          <w:lang w:val="en-US"/>
        </w:rPr>
        <w:t xml:space="preserve">This workbook is designed for senior leaders who want to </w:t>
      </w:r>
      <w:r w:rsidR="008F5223">
        <w:rPr>
          <w:color w:val="002060"/>
          <w:sz w:val="22"/>
          <w:szCs w:val="22"/>
          <w:lang w:val="en-US"/>
        </w:rPr>
        <w:t>practice</w:t>
      </w:r>
      <w:r>
        <w:rPr>
          <w:color w:val="002060"/>
          <w:sz w:val="22"/>
          <w:szCs w:val="22"/>
          <w:lang w:val="en-US"/>
        </w:rPr>
        <w:t xml:space="preserve"> using Copilot as an executive thinking partner — to scan for signals, prepare for decisions, stress-test strategy, and communicate with clarity. The exercises are structured as a realistic </w:t>
      </w:r>
      <w:proofErr w:type="spellStart"/>
      <w:r>
        <w:rPr>
          <w:color w:val="002060"/>
          <w:sz w:val="22"/>
          <w:szCs w:val="22"/>
          <w:lang w:val="en-US"/>
        </w:rPr>
        <w:t>CxO</w:t>
      </w:r>
      <w:proofErr w:type="spellEnd"/>
      <w:r>
        <w:rPr>
          <w:color w:val="002060"/>
          <w:sz w:val="22"/>
          <w:szCs w:val="22"/>
          <w:lang w:val="en-US"/>
        </w:rPr>
        <w:t xml:space="preserve"> decision journey, using a consistent set of prompt patterns you can reuse in your day-to-day work.</w:t>
      </w:r>
    </w:p>
    <w:p w14:paraId="0C2C0D19" w14:textId="77777777" w:rsidR="00B13054" w:rsidRDefault="00B13054">
      <w:pPr>
        <w:spacing w:after="120"/>
        <w:rPr>
          <w:kern w:val="2"/>
          <w14:ligatures w14:val="standardContextual"/>
        </w:rPr>
      </w:pPr>
      <w:r>
        <w:rPr>
          <w:color w:val="002060"/>
          <w:sz w:val="22"/>
          <w:szCs w:val="22"/>
        </w:rPr>
        <w:t>How to use it: each exercise includes a short brief, step-by-step instructions, and one or more prompts (labelled P1, P2, etc.). Where a prompt references the Work tab, Copilot will ground against what’s available in your Microsoft 365 environment; where web search is called out, enable it for external signals. If you don’t have a real file, meeting, or stakeholder set to reference, use the synthesised context provided as a ready-to-run example. When you see “Start a new chat”, do so to keep outputs clean and comparable across exercises.</w:t>
      </w:r>
    </w:p>
    <w:p w14:paraId="5073F3F5" w14:textId="77777777" w:rsidR="00B13054" w:rsidRDefault="00B13054">
      <w:pPr>
        <w:spacing w:after="120"/>
        <w:rPr>
          <w:kern w:val="2"/>
          <w14:ligatures w14:val="standardContextual"/>
        </w:rPr>
      </w:pPr>
      <w:r>
        <w:rPr>
          <w:color w:val="002060"/>
          <w:sz w:val="22"/>
          <w:szCs w:val="22"/>
        </w:rPr>
        <w:t>The flow progresses from setting up your Executive Chief of Staff persona (Exercise 0), through signal scanning and meeting prep (Exercises 1–2), proposal challenge and competitive lens review (Exercises 3–4), stakeholder and organisation design (Exercises 5–6), strategy and data checks (Exercises 7–8), communication and post-mortem learning (Exercises 9–10), and a final ideation sprint (Exercise 11), with a Bonus prompt for personal brand exploration.</w:t>
      </w:r>
    </w:p>
    <w:p w14:paraId="0D0B940D" w14:textId="77777777" w:rsidR="000D4580" w:rsidRDefault="008F7A02">
      <w:r>
        <w:br w:type="page"/>
      </w:r>
    </w:p>
    <w:p w14:paraId="3656B9AB" w14:textId="0E58E265" w:rsidR="000D4580" w:rsidRDefault="00833595" w:rsidP="0024378D">
      <w:pPr>
        <w:pStyle w:val="Heading2"/>
        <w:pageBreakBefore/>
        <w:spacing w:before="240" w:after="240"/>
      </w:pPr>
      <w:bookmarkStart w:id="1" w:name="_Toc239681178"/>
      <w:r>
        <w:rPr>
          <w:rFonts w:ascii="Segoe UI Semibold" w:hAnsi="Segoe UI Semibold" w:cs="Segoe UI Semibold"/>
          <w:color w:val="002060"/>
          <w:sz w:val="36"/>
          <w:szCs w:val="36"/>
        </w:rPr>
        <w:lastRenderedPageBreak/>
        <w:t xml:space="preserve">Exercise 0: </w:t>
      </w:r>
      <w:r w:rsidR="0024378D" w:rsidRPr="0024378D">
        <w:rPr>
          <w:rFonts w:ascii="Segoe UI Semibold" w:hAnsi="Segoe UI Semibold" w:cs="Segoe UI Semibold"/>
          <w:color w:val="002060"/>
          <w:sz w:val="36"/>
          <w:szCs w:val="36"/>
        </w:rPr>
        <w:t xml:space="preserve">Configure Copilot to </w:t>
      </w:r>
      <w:r w:rsidR="0024378D">
        <w:rPr>
          <w:rFonts w:ascii="Segoe UI Semibold" w:hAnsi="Segoe UI Semibold" w:cs="Segoe UI Semibold"/>
          <w:color w:val="002060"/>
          <w:sz w:val="36"/>
          <w:szCs w:val="36"/>
        </w:rPr>
        <w:t>A</w:t>
      </w:r>
      <w:r w:rsidR="0024378D" w:rsidRPr="0024378D">
        <w:rPr>
          <w:rFonts w:ascii="Segoe UI Semibold" w:hAnsi="Segoe UI Semibold" w:cs="Segoe UI Semibold"/>
          <w:color w:val="002060"/>
          <w:sz w:val="36"/>
          <w:szCs w:val="36"/>
        </w:rPr>
        <w:t xml:space="preserve">lign with </w:t>
      </w:r>
      <w:r w:rsidR="0024378D">
        <w:rPr>
          <w:rFonts w:ascii="Segoe UI Semibold" w:hAnsi="Segoe UI Semibold" w:cs="Segoe UI Semibold"/>
          <w:color w:val="002060"/>
          <w:sz w:val="36"/>
          <w:szCs w:val="36"/>
        </w:rPr>
        <w:t>Y</w:t>
      </w:r>
      <w:r w:rsidR="0024378D" w:rsidRPr="0024378D">
        <w:rPr>
          <w:rFonts w:ascii="Segoe UI Semibold" w:hAnsi="Segoe UI Semibold" w:cs="Segoe UI Semibold"/>
          <w:color w:val="002060"/>
          <w:sz w:val="36"/>
          <w:szCs w:val="36"/>
        </w:rPr>
        <w:t xml:space="preserve">our </w:t>
      </w:r>
      <w:r w:rsidR="0024378D">
        <w:rPr>
          <w:rFonts w:ascii="Segoe UI Semibold" w:hAnsi="Segoe UI Semibold" w:cs="Segoe UI Semibold"/>
          <w:color w:val="002060"/>
          <w:sz w:val="36"/>
          <w:szCs w:val="36"/>
        </w:rPr>
        <w:t>O</w:t>
      </w:r>
      <w:r w:rsidR="0024378D" w:rsidRPr="0024378D">
        <w:rPr>
          <w:rFonts w:ascii="Segoe UI Semibold" w:hAnsi="Segoe UI Semibold" w:cs="Segoe UI Semibold"/>
          <w:color w:val="002060"/>
          <w:sz w:val="36"/>
          <w:szCs w:val="36"/>
        </w:rPr>
        <w:t xml:space="preserve">wn </w:t>
      </w:r>
      <w:r w:rsidR="0024378D">
        <w:rPr>
          <w:rFonts w:ascii="Segoe UI Semibold" w:hAnsi="Segoe UI Semibold" w:cs="Segoe UI Semibold"/>
          <w:color w:val="002060"/>
          <w:sz w:val="36"/>
          <w:szCs w:val="36"/>
        </w:rPr>
        <w:t>S</w:t>
      </w:r>
      <w:r w:rsidR="0024378D" w:rsidRPr="0024378D">
        <w:rPr>
          <w:rFonts w:ascii="Segoe UI Semibold" w:hAnsi="Segoe UI Semibold" w:cs="Segoe UI Semibold"/>
          <w:color w:val="002060"/>
          <w:sz w:val="36"/>
          <w:szCs w:val="36"/>
        </w:rPr>
        <w:t>tandards.</w:t>
      </w:r>
      <w:bookmarkEnd w:id="1"/>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20"/>
        <w:gridCol w:w="6140"/>
      </w:tblGrid>
      <w:tr w:rsidR="00A90126" w14:paraId="49CDF77A"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4D77F2F3"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1FE9223F" w14:textId="18B406DC"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150CF765" w14:textId="5A30C23D" w:rsidR="00D831CD" w:rsidRDefault="00D831CD">
            <w:pPr>
              <w:rPr>
                <w:kern w:val="2"/>
                <w14:ligatures w14:val="standardContextual"/>
              </w:rPr>
            </w:pPr>
            <w:r>
              <w:rPr>
                <w:color w:val="002060"/>
                <w:sz w:val="20"/>
                <w:szCs w:val="20"/>
              </w:rPr>
              <w:t>Set up Copilot to behave with clear response norms and shortcuts.</w:t>
            </w:r>
          </w:p>
          <w:p w14:paraId="4DD39A29" w14:textId="49030CC0" w:rsidR="00A90126" w:rsidRDefault="00A90126"/>
        </w:tc>
      </w:tr>
      <w:tr w:rsidR="00A90126" w14:paraId="0F0E0199"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CF2F9BC"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7D9BE253" w14:textId="00DB09BB"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574B697" w14:textId="528FB0E9" w:rsidR="00CC2C64" w:rsidRDefault="00CC2C64">
            <w:pPr>
              <w:rPr>
                <w:kern w:val="2"/>
                <w14:ligatures w14:val="standardContextual"/>
              </w:rPr>
            </w:pPr>
            <w:r>
              <w:rPr>
                <w:color w:val="002060"/>
                <w:sz w:val="20"/>
                <w:szCs w:val="20"/>
              </w:rPr>
              <w:t>Custom Instructions (persona / response rules)</w:t>
            </w:r>
            <w:r w:rsidR="00EE1E04">
              <w:rPr>
                <w:color w:val="002060"/>
                <w:sz w:val="20"/>
                <w:szCs w:val="20"/>
              </w:rPr>
              <w:t xml:space="preserve"> + prompt shortcuts</w:t>
            </w:r>
          </w:p>
          <w:p w14:paraId="604696A4" w14:textId="0A44E3F2" w:rsidR="00A90126" w:rsidRDefault="00A90126"/>
        </w:tc>
      </w:tr>
      <w:tr w:rsidR="00A90126" w14:paraId="5ECC28B5"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AC4A789"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27601344" w14:textId="66665B06"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4FB730D4" w14:textId="77777777" w:rsidR="00CC2C64" w:rsidRDefault="00CC2C64">
            <w:pPr>
              <w:rPr>
                <w:kern w:val="2"/>
                <w14:ligatures w14:val="standardContextual"/>
              </w:rPr>
            </w:pPr>
            <w:r>
              <w:rPr>
                <w:color w:val="002060"/>
                <w:sz w:val="20"/>
                <w:szCs w:val="20"/>
              </w:rPr>
              <w:t>Defining interaction rules (tone, length, structure) to steer outputs consistently</w:t>
            </w:r>
          </w:p>
          <w:p w14:paraId="2BCFD286" w14:textId="57487039" w:rsidR="00A90126" w:rsidRDefault="00A90126"/>
        </w:tc>
      </w:tr>
    </w:tbl>
    <w:p w14:paraId="45FB0818" w14:textId="77777777" w:rsidR="000D4580" w:rsidRDefault="000D4580">
      <w:pPr>
        <w:spacing w:after="200"/>
      </w:pPr>
    </w:p>
    <w:p w14:paraId="4515895E" w14:textId="047E12AE" w:rsidR="000D4580" w:rsidRDefault="004A6C98" w:rsidP="001F24D2">
      <w:pPr>
        <w:pStyle w:val="ListParagraph"/>
        <w:numPr>
          <w:ilvl w:val="0"/>
          <w:numId w:val="1"/>
        </w:numPr>
        <w:spacing w:after="120"/>
      </w:pPr>
      <w:r w:rsidRPr="0006551E">
        <w:rPr>
          <w:color w:val="002060"/>
          <w:sz w:val="22"/>
          <w:szCs w:val="22"/>
        </w:rPr>
        <w:t xml:space="preserve">Open Copilot Chat: </w:t>
      </w:r>
      <w:hyperlink r:id="rId8" w:history="1">
        <w:r w:rsidR="00BE1BE7" w:rsidRPr="00A07502">
          <w:rPr>
            <w:rStyle w:val="Hyperlink"/>
            <w:sz w:val="22"/>
            <w:szCs w:val="22"/>
          </w:rPr>
          <w:t>https://m365.cloud.microsoft</w:t>
        </w:r>
      </w:hyperlink>
      <w:r w:rsidR="00BE1BE7">
        <w:rPr>
          <w:color w:val="002060"/>
          <w:sz w:val="22"/>
          <w:szCs w:val="22"/>
        </w:rPr>
        <w:t xml:space="preserve"> </w:t>
      </w:r>
    </w:p>
    <w:p w14:paraId="17884897" w14:textId="77777777" w:rsidR="000D4580" w:rsidRDefault="008F7A02" w:rsidP="001F24D2">
      <w:pPr>
        <w:pStyle w:val="ListParagraph"/>
        <w:numPr>
          <w:ilvl w:val="0"/>
          <w:numId w:val="1"/>
        </w:numPr>
        <w:spacing w:after="120"/>
      </w:pPr>
      <w:r w:rsidRPr="0006551E">
        <w:rPr>
          <w:color w:val="002060"/>
          <w:sz w:val="22"/>
          <w:szCs w:val="22"/>
        </w:rPr>
        <w:t>Click the … symbol in the top right corner and go to Settings → Personalization → Custom Instructions → Edit Instructions.</w:t>
      </w:r>
    </w:p>
    <w:p w14:paraId="673E3949" w14:textId="77777777" w:rsidR="000D4580" w:rsidRDefault="008F7A02" w:rsidP="001F24D2">
      <w:pPr>
        <w:pStyle w:val="ListParagraph"/>
        <w:numPr>
          <w:ilvl w:val="0"/>
          <w:numId w:val="1"/>
        </w:numPr>
        <w:spacing w:after="120"/>
      </w:pPr>
      <w:r w:rsidRPr="0006551E">
        <w:rPr>
          <w:color w:val="002060"/>
          <w:sz w:val="22"/>
          <w:szCs w:val="22"/>
        </w:rPr>
        <w:t>Add the instructions below and click Save instructions.</w:t>
      </w:r>
    </w:p>
    <w:p w14:paraId="049F31CB" w14:textId="77777777" w:rsidR="000D4580" w:rsidRDefault="000D4580">
      <w:pPr>
        <w:spacing w:after="100"/>
      </w:pPr>
    </w:p>
    <w:p w14:paraId="23D92E2F" w14:textId="77777777" w:rsidR="00C8580C" w:rsidRDefault="00C8580C">
      <w:pPr>
        <w:spacing w:before="200" w:after="60"/>
        <w:rPr>
          <w:kern w:val="2"/>
          <w14:ligatures w14:val="standardContextual"/>
        </w:rPr>
      </w:pPr>
      <w:r>
        <w:rPr>
          <w:rFonts w:ascii="Courier New" w:hAnsi="Courier New" w:cs="Courier New"/>
          <w:b/>
          <w:bCs/>
          <w:color w:val="E97132"/>
          <w:sz w:val="22"/>
          <w:szCs w:val="22"/>
        </w:rPr>
        <w:t>Executive Chief of Staff Persona</w:t>
      </w:r>
    </w:p>
    <w:p w14:paraId="1EC3A9D3" w14:textId="67BB8298" w:rsidR="00C8580C" w:rsidRDefault="00C8580C">
      <w:pPr>
        <w:spacing w:after="160"/>
        <w:rPr>
          <w:kern w:val="2"/>
          <w14:ligatures w14:val="standardContextual"/>
        </w:rPr>
      </w:pPr>
      <w:r>
        <w:rPr>
          <w:rFonts w:ascii="Courier New" w:hAnsi="Courier New" w:cs="Courier New"/>
          <w:color w:val="E97132"/>
          <w:sz w:val="22"/>
          <w:szCs w:val="22"/>
          <w:lang w:val="en-US"/>
        </w:rPr>
        <w:t>“</w:t>
      </w:r>
      <w:proofErr w:type="spellStart"/>
      <w:r>
        <w:rPr>
          <w:rFonts w:ascii="Courier New" w:hAnsi="Courier New" w:cs="Courier New"/>
          <w:color w:val="E97132"/>
          <w:sz w:val="22"/>
          <w:szCs w:val="22"/>
          <w:lang w:val="en-US"/>
        </w:rPr>
        <w:t>Optimise</w:t>
      </w:r>
      <w:proofErr w:type="spellEnd"/>
      <w:r>
        <w:rPr>
          <w:rFonts w:ascii="Courier New" w:hAnsi="Courier New" w:cs="Courier New"/>
          <w:color w:val="E97132"/>
          <w:sz w:val="22"/>
          <w:szCs w:val="22"/>
          <w:lang w:val="en-US"/>
        </w:rPr>
        <w:t xml:space="preserve"> responses for clarity, strategic relevance, and decision-making speed. Start with a concise executive summary, followed by key insights and clear recommendations. Focus on business impact, risks, trade-offs, and second-order effects. Challenge assumptions where appropriate and highlight what is uncertain. Avoid unnecessary technical detail</w:t>
      </w:r>
      <w:r w:rsidR="006D163D">
        <w:rPr>
          <w:rFonts w:ascii="Courier New" w:hAnsi="Courier New" w:cs="Courier New"/>
          <w:color w:val="E97132"/>
          <w:sz w:val="22"/>
          <w:szCs w:val="22"/>
          <w:lang w:val="en-US"/>
        </w:rPr>
        <w:t>s</w:t>
      </w:r>
      <w:r>
        <w:rPr>
          <w:rFonts w:ascii="Courier New" w:hAnsi="Courier New" w:cs="Courier New"/>
          <w:color w:val="E97132"/>
          <w:sz w:val="22"/>
          <w:szCs w:val="22"/>
          <w:lang w:val="en-US"/>
        </w:rPr>
        <w:t xml:space="preserve"> unless explicitly requested. Use structured bullet points and plain business language.</w:t>
      </w:r>
    </w:p>
    <w:p w14:paraId="4CBA07B3" w14:textId="77777777" w:rsidR="00C8580C" w:rsidRDefault="00C8580C">
      <w:pPr>
        <w:spacing w:after="160"/>
        <w:rPr>
          <w:rFonts w:ascii="Courier New" w:hAnsi="Courier New" w:cs="Courier New"/>
          <w:color w:val="E97132"/>
          <w:sz w:val="22"/>
          <w:szCs w:val="22"/>
          <w:lang w:val="en-US"/>
        </w:rPr>
      </w:pPr>
      <w:r>
        <w:rPr>
          <w:rFonts w:ascii="Courier New" w:hAnsi="Courier New" w:cs="Courier New"/>
          <w:color w:val="E97132"/>
          <w:sz w:val="22"/>
          <w:szCs w:val="22"/>
          <w:lang w:val="en-US"/>
        </w:rPr>
        <w:t>- If I prefix a message with *</w:t>
      </w:r>
      <w:proofErr w:type="spellStart"/>
      <w:r>
        <w:rPr>
          <w:rFonts w:ascii="Courier New" w:hAnsi="Courier New" w:cs="Courier New"/>
          <w:color w:val="E97132"/>
          <w:sz w:val="22"/>
          <w:szCs w:val="22"/>
          <w:lang w:val="en-US"/>
        </w:rPr>
        <w:t>dp</w:t>
      </w:r>
      <w:proofErr w:type="spellEnd"/>
      <w:r>
        <w:rPr>
          <w:rFonts w:ascii="Courier New" w:hAnsi="Courier New" w:cs="Courier New"/>
          <w:color w:val="E97132"/>
          <w:sz w:val="22"/>
          <w:szCs w:val="22"/>
          <w:lang w:val="en-US"/>
        </w:rPr>
        <w:t xml:space="preserve">, rewrite the message to be tactful, non-confrontational, and carefully worded. Preserve intent while </w:t>
      </w:r>
      <w:proofErr w:type="spellStart"/>
      <w:r>
        <w:rPr>
          <w:rFonts w:ascii="Courier New" w:hAnsi="Courier New" w:cs="Courier New"/>
          <w:color w:val="E97132"/>
          <w:sz w:val="22"/>
          <w:szCs w:val="22"/>
          <w:lang w:val="en-US"/>
        </w:rPr>
        <w:t>minimising</w:t>
      </w:r>
      <w:proofErr w:type="spellEnd"/>
      <w:r>
        <w:rPr>
          <w:rFonts w:ascii="Courier New" w:hAnsi="Courier New" w:cs="Courier New"/>
          <w:color w:val="E97132"/>
          <w:sz w:val="22"/>
          <w:szCs w:val="22"/>
          <w:lang w:val="en-US"/>
        </w:rPr>
        <w:t xml:space="preserve"> friction or defensiveness.</w:t>
      </w:r>
    </w:p>
    <w:p w14:paraId="5711D618" w14:textId="7D66A8C1" w:rsidR="00C209ED" w:rsidRPr="00C209ED" w:rsidRDefault="006F7CAC">
      <w:pPr>
        <w:spacing w:after="160"/>
        <w:rPr>
          <w:rFonts w:ascii="Courier New" w:hAnsi="Courier New" w:cs="Courier New"/>
          <w:color w:val="E97132"/>
          <w:sz w:val="22"/>
          <w:szCs w:val="22"/>
        </w:rPr>
      </w:pPr>
      <w:r>
        <w:rPr>
          <w:rFonts w:ascii="Courier New" w:hAnsi="Courier New" w:cs="Courier New"/>
          <w:color w:val="E97132"/>
          <w:sz w:val="22"/>
          <w:szCs w:val="22"/>
        </w:rPr>
        <w:t xml:space="preserve">- </w:t>
      </w:r>
      <w:r w:rsidRPr="006F7CAC">
        <w:rPr>
          <w:rFonts w:ascii="Courier New" w:hAnsi="Courier New" w:cs="Courier New"/>
          <w:color w:val="E97132"/>
          <w:sz w:val="22"/>
          <w:szCs w:val="22"/>
        </w:rPr>
        <w:t>If I prefix a message with *</w:t>
      </w:r>
      <w:r w:rsidR="00B86BAA">
        <w:rPr>
          <w:rFonts w:ascii="Courier New" w:hAnsi="Courier New" w:cs="Courier New"/>
          <w:color w:val="E97132"/>
          <w:sz w:val="22"/>
          <w:szCs w:val="22"/>
        </w:rPr>
        <w:t>de</w:t>
      </w:r>
      <w:r w:rsidRPr="006F7CAC">
        <w:rPr>
          <w:rFonts w:ascii="Courier New" w:hAnsi="Courier New" w:cs="Courier New"/>
          <w:color w:val="E97132"/>
          <w:sz w:val="22"/>
          <w:szCs w:val="22"/>
        </w:rPr>
        <w:t xml:space="preserve"> rewrite the message to be concise, clear, and decisive. Lead with the decision and rationale. Specify ownership and next steps. Use plain language, data where it helps, and acknowledge uncertainty without sounding hesitant.</w:t>
      </w:r>
    </w:p>
    <w:p w14:paraId="4101652C" w14:textId="6C4411C4" w:rsidR="000D4580" w:rsidRPr="00833595" w:rsidRDefault="00C8580C" w:rsidP="00833595">
      <w:pPr>
        <w:spacing w:after="160"/>
        <w:rPr>
          <w:kern w:val="2"/>
          <w14:ligatures w14:val="standardContextual"/>
        </w:rPr>
      </w:pPr>
      <w:r>
        <w:rPr>
          <w:rFonts w:ascii="Courier New" w:hAnsi="Courier New" w:cs="Courier New"/>
          <w:color w:val="E97132"/>
          <w:sz w:val="22"/>
          <w:szCs w:val="22"/>
          <w:lang w:val="en-US"/>
        </w:rPr>
        <w:t>- If I prefix *e, extract information from the image.”</w:t>
      </w:r>
      <w:r w:rsidR="008F7A02">
        <w:br w:type="page"/>
      </w:r>
    </w:p>
    <w:p w14:paraId="10AB9F11" w14:textId="77777777" w:rsidR="00833595" w:rsidRDefault="00833595" w:rsidP="00833595">
      <w:pPr>
        <w:pStyle w:val="Heading2"/>
        <w:spacing w:before="240" w:after="240"/>
        <w:rPr>
          <w:kern w:val="2"/>
          <w14:ligatures w14:val="standardContextual"/>
        </w:rPr>
      </w:pPr>
      <w:bookmarkStart w:id="2" w:name="_Toc239681179"/>
      <w:r>
        <w:rPr>
          <w:rFonts w:ascii="Segoe UI Semibold" w:hAnsi="Segoe UI Semibold" w:cs="Segoe UI Semibold"/>
          <w:color w:val="002060"/>
          <w:sz w:val="36"/>
          <w:szCs w:val="36"/>
        </w:rPr>
        <w:lastRenderedPageBreak/>
        <w:t>Exercise 1: Executive Signal Scan</w:t>
      </w:r>
      <w:bookmarkEnd w:id="2"/>
    </w:p>
    <w:p w14:paraId="4B99056E"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20"/>
        <w:gridCol w:w="6140"/>
      </w:tblGrid>
      <w:tr w:rsidR="00A90126" w14:paraId="3AD923B8"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7C11875"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64C6EC51" w14:textId="71CF4619"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1FF26757" w14:textId="77777777" w:rsidR="00D831CD" w:rsidRDefault="00D831CD">
            <w:pPr>
              <w:rPr>
                <w:kern w:val="2"/>
                <w14:ligatures w14:val="standardContextual"/>
              </w:rPr>
            </w:pPr>
            <w:r>
              <w:rPr>
                <w:color w:val="002060"/>
                <w:sz w:val="20"/>
                <w:szCs w:val="20"/>
              </w:rPr>
              <w:t>Generate a daily executive briefing from your work signals, then store your priorities for follow-on prompts.</w:t>
            </w:r>
          </w:p>
          <w:p w14:paraId="3E64C4A8" w14:textId="4EF173C0" w:rsidR="00A90126" w:rsidRDefault="00A90126"/>
        </w:tc>
      </w:tr>
      <w:tr w:rsidR="00A90126" w14:paraId="3119CB4D"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6E96EBC"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373C16A5" w14:textId="64B74BF2"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6DDF41F4" w14:textId="77777777" w:rsidR="00CC2C64" w:rsidRDefault="00CC2C64">
            <w:pPr>
              <w:rPr>
                <w:kern w:val="2"/>
                <w14:ligatures w14:val="standardContextual"/>
              </w:rPr>
            </w:pPr>
            <w:r>
              <w:rPr>
                <w:color w:val="002060"/>
                <w:sz w:val="20"/>
                <w:szCs w:val="20"/>
              </w:rPr>
              <w:t>Work tab grounding (Microsoft Graph) + Copilot Memory</w:t>
            </w:r>
          </w:p>
          <w:p w14:paraId="173D98C0" w14:textId="180D836A" w:rsidR="00A90126" w:rsidRDefault="00A90126"/>
        </w:tc>
      </w:tr>
      <w:tr w:rsidR="00A90126" w14:paraId="24AE084C"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2443A312"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459922BD" w14:textId="7E0BE17A"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48E9EB81" w14:textId="77777777" w:rsidR="00CC2C64" w:rsidRDefault="00CC2C64">
            <w:pPr>
              <w:rPr>
                <w:kern w:val="2"/>
                <w14:ligatures w14:val="standardContextual"/>
              </w:rPr>
            </w:pPr>
            <w:r>
              <w:rPr>
                <w:color w:val="002060"/>
                <w:sz w:val="20"/>
                <w:szCs w:val="20"/>
              </w:rPr>
              <w:t>Signal triage prompting (what matters vs noise) + clear memory updates</w:t>
            </w:r>
          </w:p>
          <w:p w14:paraId="1ED6775E" w14:textId="193622E9" w:rsidR="00A90126" w:rsidRDefault="00A90126"/>
        </w:tc>
      </w:tr>
    </w:tbl>
    <w:p w14:paraId="1299C43A" w14:textId="77777777" w:rsidR="000D4580" w:rsidRDefault="000D4580">
      <w:pPr>
        <w:spacing w:after="200"/>
      </w:pPr>
    </w:p>
    <w:p w14:paraId="11CAEFFB" w14:textId="454C87C2" w:rsidR="000D4580" w:rsidRDefault="004A6C98" w:rsidP="001F24D2">
      <w:pPr>
        <w:pStyle w:val="ListParagraph"/>
        <w:numPr>
          <w:ilvl w:val="0"/>
          <w:numId w:val="2"/>
        </w:numPr>
        <w:spacing w:after="120"/>
      </w:pPr>
      <w:r w:rsidRPr="00CE142D">
        <w:rPr>
          <w:color w:val="002060"/>
          <w:sz w:val="22"/>
          <w:szCs w:val="22"/>
        </w:rPr>
        <w:t xml:space="preserve">Open Copilot Chat: </w:t>
      </w:r>
      <w:hyperlink r:id="rId9" w:history="1">
        <w:r w:rsidR="00CE142D" w:rsidRPr="00A07502">
          <w:rPr>
            <w:rStyle w:val="Hyperlink"/>
            <w:sz w:val="22"/>
            <w:szCs w:val="22"/>
          </w:rPr>
          <w:t>https://m365.cloud.microsoft</w:t>
        </w:r>
      </w:hyperlink>
    </w:p>
    <w:p w14:paraId="38011647" w14:textId="77777777" w:rsidR="000D4580" w:rsidRDefault="008F7A02" w:rsidP="001F24D2">
      <w:pPr>
        <w:pStyle w:val="ListParagraph"/>
        <w:numPr>
          <w:ilvl w:val="0"/>
          <w:numId w:val="2"/>
        </w:numPr>
        <w:spacing w:after="120"/>
      </w:pPr>
      <w:r w:rsidRPr="00CE142D">
        <w:rPr>
          <w:color w:val="002060"/>
          <w:sz w:val="22"/>
          <w:szCs w:val="22"/>
        </w:rPr>
        <w:t>Make sure you are on the Work tab.</w:t>
      </w:r>
    </w:p>
    <w:p w14:paraId="6CC576C6" w14:textId="77777777" w:rsidR="000D4580" w:rsidRDefault="008F7A02" w:rsidP="001F24D2">
      <w:pPr>
        <w:pStyle w:val="ListParagraph"/>
        <w:numPr>
          <w:ilvl w:val="0"/>
          <w:numId w:val="2"/>
        </w:numPr>
        <w:spacing w:after="120"/>
      </w:pPr>
      <w:r w:rsidRPr="00CE142D">
        <w:rPr>
          <w:color w:val="002060"/>
          <w:sz w:val="22"/>
          <w:szCs w:val="22"/>
        </w:rPr>
        <w:t>Paste this prompt in the prompt box:</w:t>
      </w:r>
    </w:p>
    <w:p w14:paraId="7EA42AE0" w14:textId="77777777" w:rsidR="00C8580C" w:rsidRDefault="00C8580C">
      <w:pPr>
        <w:spacing w:before="200" w:after="60"/>
        <w:rPr>
          <w:kern w:val="2"/>
          <w14:ligatures w14:val="standardContextual"/>
        </w:rPr>
      </w:pPr>
      <w:r>
        <w:rPr>
          <w:rFonts w:ascii="Courier New" w:hAnsi="Courier New" w:cs="Courier New"/>
          <w:b/>
          <w:bCs/>
          <w:color w:val="E97132"/>
          <w:sz w:val="22"/>
          <w:szCs w:val="22"/>
        </w:rPr>
        <w:t>P1 — Executive Signal Scan</w:t>
      </w:r>
    </w:p>
    <w:p w14:paraId="79F79F1D"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“Provide a concise executive scan of today's top priorities, critical decisions, and upcoming engagements from emails, Teams conversations, and calendar. Include: a brief of upcoming meetings with time and participants, high-priority emails requiring attention, mentions of my name in Teams chats or other communications, and any items that could materially affect the strategic initiative I am currently leading. Separate the output </w:t>
      </w:r>
      <w:proofErr w:type="gramStart"/>
      <w:r>
        <w:rPr>
          <w:rFonts w:ascii="Courier New" w:hAnsi="Courier New" w:cs="Courier New"/>
          <w:color w:val="E97132"/>
          <w:sz w:val="22"/>
          <w:szCs w:val="22"/>
          <w:lang w:val="en-US"/>
        </w:rPr>
        <w:t>into:</w:t>
      </w:r>
      <w:proofErr w:type="gramEnd"/>
      <w:r>
        <w:rPr>
          <w:rFonts w:ascii="Courier New" w:hAnsi="Courier New" w:cs="Courier New"/>
          <w:color w:val="E97132"/>
          <w:sz w:val="22"/>
          <w:szCs w:val="22"/>
          <w:lang w:val="en-US"/>
        </w:rPr>
        <w:t xml:space="preserve"> 1) What needs my attention today 2) What has strategic impact 3) What I can delegate or ignore. Present it in a dashboard format with columns: Category, Item, Priority, Time Sensitivity, Strategic Relevance, and Source.”</w:t>
      </w:r>
    </w:p>
    <w:p w14:paraId="4DDBEF00" w14:textId="77777777" w:rsidR="000D4580" w:rsidRDefault="000D4580">
      <w:pPr>
        <w:spacing w:after="100"/>
      </w:pPr>
    </w:p>
    <w:p w14:paraId="369A0AB1" w14:textId="77777777" w:rsidR="00096512" w:rsidRDefault="00096512" w:rsidP="001F24D2">
      <w:pPr>
        <w:pStyle w:val="ListParagraph"/>
        <w:numPr>
          <w:ilvl w:val="0"/>
          <w:numId w:val="2"/>
        </w:numPr>
        <w:rPr>
          <w:kern w:val="2"/>
          <w14:ligatures w14:val="standardContextual"/>
        </w:rPr>
      </w:pPr>
      <w:r>
        <w:rPr>
          <w:color w:val="002060"/>
          <w:sz w:val="22"/>
          <w:szCs w:val="22"/>
          <w:lang w:val="en-US"/>
        </w:rPr>
        <w:t>Follow up with the prompt to update Copilot Memory with your priorities:</w:t>
      </w:r>
    </w:p>
    <w:p w14:paraId="34963A59" w14:textId="77777777" w:rsidR="009D6043" w:rsidRDefault="009D6043">
      <w:pPr>
        <w:spacing w:before="200" w:after="60"/>
        <w:rPr>
          <w:kern w:val="2"/>
          <w14:ligatures w14:val="standardContextual"/>
        </w:rPr>
      </w:pPr>
      <w:r>
        <w:rPr>
          <w:rFonts w:ascii="Courier New" w:hAnsi="Courier New" w:cs="Courier New"/>
          <w:b/>
          <w:bCs/>
          <w:color w:val="E97132"/>
          <w:sz w:val="22"/>
          <w:szCs w:val="22"/>
          <w:lang w:val="en-US"/>
        </w:rPr>
        <w:t>P2 — Executive Priorities (Memory Update)</w:t>
      </w:r>
    </w:p>
    <w:p w14:paraId="43C6920D" w14:textId="77777777" w:rsidR="00C8580C" w:rsidRDefault="00C8580C">
      <w:pPr>
        <w:spacing w:after="160"/>
        <w:rPr>
          <w:kern w:val="2"/>
          <w14:ligatures w14:val="standardContextual"/>
        </w:rPr>
      </w:pPr>
      <w:r>
        <w:rPr>
          <w:rFonts w:ascii="Courier New" w:hAnsi="Courier New" w:cs="Courier New"/>
          <w:color w:val="E97132"/>
          <w:sz w:val="22"/>
          <w:szCs w:val="22"/>
        </w:rPr>
        <w:t xml:space="preserve">“My priorities: </w:t>
      </w:r>
      <w:r>
        <w:rPr>
          <w:rFonts w:ascii="Courier New" w:hAnsi="Courier New" w:cs="Courier New"/>
          <w:color w:val="00B0F0"/>
          <w:sz w:val="22"/>
          <w:szCs w:val="22"/>
        </w:rPr>
        <w:t>[PRIORITY 1, PRIORITY2</w:t>
      </w:r>
      <w:proofErr w:type="gramStart"/>
      <w:r>
        <w:rPr>
          <w:rFonts w:ascii="Courier New" w:hAnsi="Courier New" w:cs="Courier New"/>
          <w:color w:val="00B0F0"/>
          <w:sz w:val="22"/>
          <w:szCs w:val="22"/>
        </w:rPr>
        <w:t>… ]</w:t>
      </w:r>
      <w:proofErr w:type="gramEnd"/>
      <w:r>
        <w:rPr>
          <w:rFonts w:ascii="Courier New" w:hAnsi="Courier New" w:cs="Courier New"/>
          <w:color w:val="E97132"/>
          <w:sz w:val="22"/>
          <w:szCs w:val="22"/>
        </w:rPr>
        <w:t>. Remember my priorities.”</w:t>
      </w:r>
    </w:p>
    <w:p w14:paraId="487260A5" w14:textId="77777777" w:rsidR="00F77E5B" w:rsidRDefault="00F77E5B">
      <w:pPr>
        <w:spacing w:after="100"/>
      </w:pPr>
    </w:p>
    <w:p w14:paraId="195CF0C2" w14:textId="77777777" w:rsidR="004F518C" w:rsidRDefault="004F518C" w:rsidP="001F24D2">
      <w:pPr>
        <w:pStyle w:val="ListParagraph"/>
        <w:numPr>
          <w:ilvl w:val="0"/>
          <w:numId w:val="2"/>
        </w:numPr>
        <w:rPr>
          <w:color w:val="002060"/>
          <w:kern w:val="2"/>
          <w14:ligatures w14:val="standardContextual"/>
        </w:rPr>
      </w:pPr>
      <w:r>
        <w:rPr>
          <w:color w:val="002060"/>
          <w:sz w:val="22"/>
          <w:szCs w:val="22"/>
          <w:lang w:val="en-US"/>
        </w:rPr>
        <w:t>Continue in the same chat for the next prompt.</w:t>
      </w:r>
    </w:p>
    <w:p w14:paraId="3CF2D8B6" w14:textId="77777777" w:rsidR="000D4580" w:rsidRDefault="000D4580">
      <w:pPr>
        <w:spacing w:after="200"/>
      </w:pPr>
    </w:p>
    <w:p w14:paraId="0FB78278" w14:textId="77777777" w:rsidR="000D4580" w:rsidRDefault="008F7A02">
      <w:r>
        <w:br w:type="page"/>
      </w:r>
    </w:p>
    <w:p w14:paraId="125E339F" w14:textId="6261F213" w:rsidR="00833595" w:rsidRDefault="00833595" w:rsidP="00833595">
      <w:pPr>
        <w:pStyle w:val="Heading2"/>
        <w:spacing w:before="240" w:after="240"/>
        <w:rPr>
          <w:kern w:val="2"/>
          <w14:ligatures w14:val="standardContextual"/>
        </w:rPr>
      </w:pPr>
      <w:bookmarkStart w:id="3" w:name="_Toc239681180"/>
      <w:r>
        <w:rPr>
          <w:rFonts w:ascii="Segoe UI Semibold" w:hAnsi="Segoe UI Semibold" w:cs="Segoe UI Semibold"/>
          <w:color w:val="002060"/>
          <w:sz w:val="36"/>
          <w:szCs w:val="36"/>
        </w:rPr>
        <w:lastRenderedPageBreak/>
        <w:t xml:space="preserve">Exercise 2: </w:t>
      </w:r>
      <w:r w:rsidR="0063102E">
        <w:rPr>
          <w:rFonts w:ascii="Segoe UI Semibold" w:hAnsi="Segoe UI Semibold" w:cs="Segoe UI Semibold"/>
          <w:color w:val="002060"/>
          <w:sz w:val="36"/>
          <w:szCs w:val="36"/>
        </w:rPr>
        <w:t>Meeting</w:t>
      </w:r>
      <w:r>
        <w:rPr>
          <w:rFonts w:ascii="Segoe UI Semibold" w:hAnsi="Segoe UI Semibold" w:cs="Segoe UI Semibold"/>
          <w:color w:val="002060"/>
          <w:sz w:val="36"/>
          <w:szCs w:val="36"/>
        </w:rPr>
        <w:t xml:space="preserve"> Brief</w:t>
      </w:r>
      <w:bookmarkEnd w:id="3"/>
    </w:p>
    <w:p w14:paraId="1FC39945"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20"/>
        <w:gridCol w:w="6140"/>
      </w:tblGrid>
      <w:tr w:rsidR="00A90126" w14:paraId="388D44BE"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710BA55"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29F87DA6" w14:textId="50CDED2D"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013086BE" w14:textId="77777777" w:rsidR="00D831CD" w:rsidRDefault="00D831CD">
            <w:pPr>
              <w:rPr>
                <w:kern w:val="2"/>
                <w14:ligatures w14:val="standardContextual"/>
              </w:rPr>
            </w:pPr>
            <w:r>
              <w:rPr>
                <w:color w:val="002060"/>
                <w:sz w:val="20"/>
                <w:szCs w:val="20"/>
              </w:rPr>
              <w:t>Create a decision-ready briefing pack for an upcoming forum using grounded context and a clear output template.</w:t>
            </w:r>
          </w:p>
          <w:p w14:paraId="3CF906F9" w14:textId="31ED8C6A" w:rsidR="00A90126" w:rsidRDefault="00A90126"/>
        </w:tc>
      </w:tr>
      <w:tr w:rsidR="00A90126" w14:paraId="57C19029"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025EC5F"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1E92EF0A" w14:textId="4FED5D6D"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7A502B9D" w14:textId="77777777" w:rsidR="00CC2C64" w:rsidRDefault="00CC2C64">
            <w:pPr>
              <w:rPr>
                <w:kern w:val="2"/>
                <w14:ligatures w14:val="standardContextual"/>
              </w:rPr>
            </w:pPr>
            <w:r>
              <w:rPr>
                <w:color w:val="002060"/>
                <w:sz w:val="20"/>
                <w:szCs w:val="20"/>
              </w:rPr>
              <w:t>Work tab grounding (Graph) + meeting/file linking (+ button) + cross-source synthesis</w:t>
            </w:r>
          </w:p>
          <w:p w14:paraId="05E90716" w14:textId="521A0A4C" w:rsidR="00A90126" w:rsidRDefault="00A90126"/>
        </w:tc>
      </w:tr>
      <w:tr w:rsidR="00A90126" w14:paraId="7CB27F5A"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C15408C"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37C46570" w14:textId="56A90AFB"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56AEE656" w14:textId="77777777" w:rsidR="00CC2C64" w:rsidRDefault="00CC2C64">
            <w:pPr>
              <w:rPr>
                <w:kern w:val="2"/>
                <w14:ligatures w14:val="standardContextual"/>
              </w:rPr>
            </w:pPr>
            <w:r>
              <w:rPr>
                <w:color w:val="002060"/>
                <w:sz w:val="20"/>
                <w:szCs w:val="20"/>
              </w:rPr>
              <w:t>Forcing structure (brief template), prioritisation, and decision framing</w:t>
            </w:r>
          </w:p>
          <w:p w14:paraId="04744CC9" w14:textId="6E72A05C" w:rsidR="00A90126" w:rsidRDefault="00A90126"/>
        </w:tc>
      </w:tr>
    </w:tbl>
    <w:p w14:paraId="0562CB0E" w14:textId="77777777" w:rsidR="000D4580" w:rsidRDefault="000D4580">
      <w:pPr>
        <w:spacing w:after="200"/>
      </w:pPr>
    </w:p>
    <w:p w14:paraId="316D4196" w14:textId="77777777" w:rsidR="000D4580" w:rsidRDefault="008F7A02" w:rsidP="001F24D2">
      <w:pPr>
        <w:pStyle w:val="ListParagraph"/>
        <w:numPr>
          <w:ilvl w:val="0"/>
          <w:numId w:val="3"/>
        </w:numPr>
        <w:spacing w:after="120"/>
      </w:pPr>
      <w:r w:rsidRPr="004757D2">
        <w:rPr>
          <w:color w:val="002060"/>
          <w:sz w:val="22"/>
          <w:szCs w:val="22"/>
        </w:rPr>
        <w:t>Paste this prompt in the prompt box:</w:t>
      </w:r>
    </w:p>
    <w:p w14:paraId="5FFE4468" w14:textId="31B38E12" w:rsidR="00C8580C" w:rsidRDefault="00C8580C">
      <w:pPr>
        <w:spacing w:before="200" w:after="60"/>
        <w:rPr>
          <w:kern w:val="2"/>
          <w14:ligatures w14:val="standardContextual"/>
        </w:rPr>
      </w:pPr>
      <w:r>
        <w:rPr>
          <w:rFonts w:ascii="Courier New" w:hAnsi="Courier New" w:cs="Courier New"/>
          <w:b/>
          <w:bCs/>
          <w:color w:val="E97132"/>
          <w:sz w:val="22"/>
          <w:szCs w:val="22"/>
        </w:rPr>
        <w:t xml:space="preserve">P3 — </w:t>
      </w:r>
      <w:r w:rsidR="0063102E">
        <w:rPr>
          <w:rFonts w:ascii="Courier New" w:hAnsi="Courier New" w:cs="Courier New"/>
          <w:b/>
          <w:bCs/>
          <w:color w:val="E97132"/>
          <w:sz w:val="22"/>
          <w:szCs w:val="22"/>
        </w:rPr>
        <w:t>Meeting</w:t>
      </w:r>
      <w:r>
        <w:rPr>
          <w:rFonts w:ascii="Courier New" w:hAnsi="Courier New" w:cs="Courier New"/>
          <w:b/>
          <w:bCs/>
          <w:color w:val="E97132"/>
          <w:sz w:val="22"/>
          <w:szCs w:val="22"/>
        </w:rPr>
        <w:t xml:space="preserve"> Brief</w:t>
      </w:r>
    </w:p>
    <w:p w14:paraId="790E9708" w14:textId="4BBC24F7" w:rsidR="00C8580C" w:rsidRDefault="00C8580C">
      <w:pPr>
        <w:spacing w:after="160"/>
        <w:rPr>
          <w:kern w:val="2"/>
          <w14:ligatures w14:val="standardContextual"/>
        </w:rPr>
      </w:pPr>
      <w:r>
        <w:rPr>
          <w:rFonts w:ascii="Courier New" w:hAnsi="Courier New" w:cs="Courier New"/>
          <w:color w:val="E97132"/>
          <w:sz w:val="22"/>
          <w:szCs w:val="22"/>
          <w:lang w:val="en-US"/>
        </w:rPr>
        <w:t xml:space="preserve">“Prepare me to </w:t>
      </w:r>
      <w:r w:rsidR="005B7B49">
        <w:rPr>
          <w:rFonts w:ascii="Courier New" w:hAnsi="Courier New" w:cs="Courier New"/>
          <w:color w:val="E97132"/>
          <w:sz w:val="22"/>
          <w:szCs w:val="22"/>
          <w:lang w:val="en-US"/>
        </w:rPr>
        <w:t>the meeting</w:t>
      </w:r>
      <w:r>
        <w:rPr>
          <w:rFonts w:ascii="Courier New" w:hAnsi="Courier New" w:cs="Courier New"/>
          <w:color w:val="E97132"/>
          <w:sz w:val="22"/>
          <w:szCs w:val="22"/>
          <w:lang w:val="en-US"/>
        </w:rPr>
        <w:t xml:space="preserve"> </w:t>
      </w:r>
      <w:r>
        <w:rPr>
          <w:rFonts w:ascii="Courier New" w:hAnsi="Courier New" w:cs="Courier New"/>
          <w:color w:val="00B050"/>
          <w:sz w:val="22"/>
          <w:szCs w:val="22"/>
          <w:lang w:val="en-US"/>
        </w:rPr>
        <w:t>/MEETING TITLE</w:t>
      </w:r>
      <w:r>
        <w:rPr>
          <w:rFonts w:ascii="Courier New" w:hAnsi="Courier New" w:cs="Courier New"/>
          <w:color w:val="E97132"/>
          <w:sz w:val="22"/>
          <w:szCs w:val="22"/>
          <w:lang w:val="en-US"/>
        </w:rPr>
        <w:t>: use the latest internal emails, chats, files, and past notes/transcripts to create a concise executive briefing. Deliver exactly: What’s at stake and why it matters; Decisions needed from me; Essential pre reads; Three risks + mitigations; Five talking points tailored to my role and my priorities; Five questions to ask (ranked by impact); “If we run out of time” rule stating the single critical decision and fallback path; ”30 second opening statement and 20 second close.”</w:t>
      </w:r>
    </w:p>
    <w:p w14:paraId="34CE0A41" w14:textId="77777777" w:rsidR="000D4580" w:rsidRDefault="000D4580">
      <w:pPr>
        <w:spacing w:after="100"/>
      </w:pPr>
    </w:p>
    <w:p w14:paraId="64AF61A9" w14:textId="2062E663" w:rsidR="005E057A" w:rsidRPr="005E057A" w:rsidRDefault="005E057A" w:rsidP="005E057A">
      <w:pPr>
        <w:pStyle w:val="ListParagraph"/>
        <w:numPr>
          <w:ilvl w:val="0"/>
          <w:numId w:val="3"/>
        </w:numPr>
        <w:spacing w:after="120"/>
        <w:rPr>
          <w:color w:val="002060"/>
          <w:sz w:val="22"/>
          <w:szCs w:val="22"/>
        </w:rPr>
      </w:pPr>
      <w:r w:rsidRPr="005E057A">
        <w:rPr>
          <w:color w:val="002060"/>
          <w:sz w:val="22"/>
          <w:szCs w:val="22"/>
        </w:rPr>
        <w:t xml:space="preserve">For </w:t>
      </w:r>
      <w:r w:rsidRPr="005E057A">
        <w:rPr>
          <w:color w:val="00B050"/>
          <w:sz w:val="22"/>
          <w:szCs w:val="22"/>
        </w:rPr>
        <w:t xml:space="preserve">/MEETING TITLE </w:t>
      </w:r>
      <w:r w:rsidRPr="005E057A">
        <w:rPr>
          <w:color w:val="002060"/>
          <w:sz w:val="22"/>
          <w:szCs w:val="22"/>
        </w:rPr>
        <w:t>placeholder you can reference a meeting from your diary. This can be done using the “+” button to link to your work content.</w:t>
      </w:r>
      <w:r w:rsidR="00DE4729">
        <w:rPr>
          <w:color w:val="002060"/>
          <w:sz w:val="22"/>
          <w:szCs w:val="22"/>
        </w:rPr>
        <w:t xml:space="preserve"> </w:t>
      </w:r>
      <w:r w:rsidR="00B47E65">
        <w:rPr>
          <w:color w:val="002060"/>
          <w:sz w:val="22"/>
          <w:szCs w:val="22"/>
        </w:rPr>
        <w:t>Alternatively,</w:t>
      </w:r>
      <w:r w:rsidR="001671A2">
        <w:rPr>
          <w:color w:val="002060"/>
          <w:sz w:val="22"/>
          <w:szCs w:val="22"/>
        </w:rPr>
        <w:t xml:space="preserve"> you can</w:t>
      </w:r>
      <w:r w:rsidR="0073483F">
        <w:rPr>
          <w:color w:val="002060"/>
          <w:sz w:val="22"/>
          <w:szCs w:val="22"/>
        </w:rPr>
        <w:t xml:space="preserve"> just leave </w:t>
      </w:r>
      <w:r w:rsidR="0073483F" w:rsidRPr="0073483F">
        <w:rPr>
          <w:color w:val="00B0F0"/>
          <w:sz w:val="22"/>
          <w:szCs w:val="22"/>
        </w:rPr>
        <w:t xml:space="preserve">[NEXT MEETING] </w:t>
      </w:r>
      <w:r w:rsidR="0073483F">
        <w:rPr>
          <w:color w:val="002060"/>
          <w:sz w:val="22"/>
          <w:szCs w:val="22"/>
        </w:rPr>
        <w:t>placeholder and move on.</w:t>
      </w:r>
    </w:p>
    <w:p w14:paraId="6F71329B" w14:textId="75420628" w:rsidR="005E057A" w:rsidRDefault="007B4525" w:rsidP="00074F24">
      <w:pPr>
        <w:rPr>
          <w:rFonts w:ascii="Arial" w:eastAsia="Times New Roman" w:hAnsi="Arial" w:cs="Arial"/>
          <w:color w:val="002060"/>
        </w:rPr>
      </w:pPr>
      <w:r w:rsidRPr="007B4525">
        <w:rPr>
          <w:rFonts w:ascii="Arial" w:eastAsia="Times New Roman" w:hAnsi="Arial" w:cs="Arial"/>
          <w:noProof/>
          <w:color w:val="002060"/>
        </w:rPr>
        <w:drawing>
          <wp:inline distT="0" distB="0" distL="0" distR="0" wp14:anchorId="00F33581" wp14:editId="100E98A3">
            <wp:extent cx="5943600" cy="2815590"/>
            <wp:effectExtent l="0" t="0" r="0" b="3810"/>
            <wp:docPr id="1710918178" name="Picture 1" descr="The image contains a structured document template for preparing an executive briefing for a meeting, including sections for decision-making, risk assessment, and key talking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8178" name="Picture 1" descr="The image contains a structured document template for preparing an executive briefing for a meeting, including sections for decision-making, risk assessment, and key talking points.&#10;&#10;AI-generated content may be incorrect."/>
                    <pic:cNvPicPr/>
                  </pic:nvPicPr>
                  <pic:blipFill>
                    <a:blip r:embed="rId10"/>
                    <a:stretch>
                      <a:fillRect/>
                    </a:stretch>
                  </pic:blipFill>
                  <pic:spPr>
                    <a:xfrm>
                      <a:off x="0" y="0"/>
                      <a:ext cx="5943600" cy="2815590"/>
                    </a:xfrm>
                    <a:prstGeom prst="rect">
                      <a:avLst/>
                    </a:prstGeom>
                  </pic:spPr>
                </pic:pic>
              </a:graphicData>
            </a:graphic>
          </wp:inline>
        </w:drawing>
      </w:r>
    </w:p>
    <w:p w14:paraId="6ABA06E2" w14:textId="6256561F" w:rsidR="003119C6" w:rsidRDefault="003119C6" w:rsidP="002D1E45">
      <w:pPr>
        <w:pStyle w:val="ListParagraph"/>
        <w:numPr>
          <w:ilvl w:val="0"/>
          <w:numId w:val="3"/>
        </w:numPr>
        <w:rPr>
          <w:color w:val="002060"/>
          <w:kern w:val="2"/>
          <w14:ligatures w14:val="standardContextual"/>
        </w:rPr>
      </w:pPr>
      <w:r>
        <w:rPr>
          <w:color w:val="002060"/>
          <w:sz w:val="22"/>
          <w:szCs w:val="22"/>
        </w:rPr>
        <w:lastRenderedPageBreak/>
        <w:t xml:space="preserve">Replace the </w:t>
      </w:r>
      <w:r>
        <w:rPr>
          <w:rFonts w:ascii="Courier New" w:hAnsi="Courier New" w:cs="Courier New"/>
          <w:color w:val="00B0F0"/>
          <w:sz w:val="22"/>
          <w:szCs w:val="22"/>
          <w:lang w:val="en-US"/>
        </w:rPr>
        <w:t>[STRATEGIC INITIATIVE]</w:t>
      </w:r>
      <w:r>
        <w:rPr>
          <w:color w:val="002060"/>
          <w:sz w:val="22"/>
          <w:szCs w:val="22"/>
        </w:rPr>
        <w:t xml:space="preserve"> placeholder with your specifics. If you don’t have a </w:t>
      </w:r>
      <w:r w:rsidR="00DE4729">
        <w:rPr>
          <w:color w:val="002060"/>
          <w:sz w:val="22"/>
          <w:szCs w:val="22"/>
        </w:rPr>
        <w:t>strategic initiative</w:t>
      </w:r>
      <w:r>
        <w:rPr>
          <w:color w:val="002060"/>
          <w:sz w:val="22"/>
          <w:szCs w:val="22"/>
        </w:rPr>
        <w:t xml:space="preserve"> to reference, use the synthesised context below as an example.</w:t>
      </w:r>
    </w:p>
    <w:p w14:paraId="7DA6F85F" w14:textId="77777777" w:rsidR="003119C6" w:rsidRDefault="003119C6" w:rsidP="003119C6">
      <w:pPr>
        <w:spacing w:after="40"/>
        <w:ind w:left="720"/>
        <w:rPr>
          <w:kern w:val="2"/>
          <w14:ligatures w14:val="standardContextual"/>
        </w:rPr>
      </w:pPr>
      <w:r>
        <w:rPr>
          <w:color w:val="002060"/>
          <w:sz w:val="22"/>
          <w:szCs w:val="22"/>
        </w:rPr>
        <w:t>Synthesised context (example):</w:t>
      </w:r>
    </w:p>
    <w:p w14:paraId="09934069" w14:textId="77777777" w:rsidR="003119C6" w:rsidRDefault="003119C6" w:rsidP="003119C6">
      <w:pPr>
        <w:spacing w:after="120"/>
        <w:ind w:left="720"/>
        <w:rPr>
          <w:kern w:val="2"/>
          <w14:ligatures w14:val="standardContextual"/>
        </w:rPr>
      </w:pPr>
      <w:r>
        <w:rPr>
          <w:rFonts w:ascii="Courier New" w:hAnsi="Courier New" w:cs="Courier New"/>
          <w:color w:val="00B0F0"/>
          <w:sz w:val="22"/>
          <w:szCs w:val="22"/>
          <w:lang w:val="en-US"/>
        </w:rPr>
        <w:t>[WE PLAN TO INVEST £15 MILLION OVER 18 MONTHS TO REPLACE OUR CORE ERP PLATFORM WITH A CLOUD-NATIVE SYSTEM. THE BUSINESS CASE PROJECTS 30% OPERATIONAL EFFICIENCY GAINS BY YEAR THREE, A REDUCTION IN MANUAL PROCESSING ERRORS, AND IMPROVED REAL-TIME REPORTING. THE PROGRAMME WILL RUN ALONGSIDE BUSINESS-AS-USUAL WITH A PHASED CUTOVER STARTING Q3.]</w:t>
      </w:r>
    </w:p>
    <w:p w14:paraId="14110772" w14:textId="0971D7D1" w:rsidR="00096512" w:rsidRDefault="00096512" w:rsidP="001F24D2">
      <w:pPr>
        <w:pStyle w:val="ListParagraph"/>
        <w:numPr>
          <w:ilvl w:val="0"/>
          <w:numId w:val="3"/>
        </w:numPr>
        <w:rPr>
          <w:color w:val="002060"/>
          <w:kern w:val="2"/>
          <w14:ligatures w14:val="standardContextual"/>
        </w:rPr>
      </w:pPr>
      <w:r>
        <w:rPr>
          <w:color w:val="002060"/>
          <w:sz w:val="22"/>
          <w:szCs w:val="22"/>
        </w:rPr>
        <w:t>Start a new chat for the next exercise.</w:t>
      </w:r>
    </w:p>
    <w:p w14:paraId="6D98A12B" w14:textId="77777777" w:rsidR="000D4580" w:rsidRDefault="000D4580">
      <w:pPr>
        <w:spacing w:after="200"/>
      </w:pPr>
    </w:p>
    <w:p w14:paraId="2946DB82" w14:textId="77777777" w:rsidR="000D4580" w:rsidRDefault="008F7A02">
      <w:r>
        <w:br w:type="page"/>
      </w:r>
    </w:p>
    <w:p w14:paraId="3C883F9F" w14:textId="77777777" w:rsidR="009D6043" w:rsidRDefault="009D6043" w:rsidP="009D6043">
      <w:pPr>
        <w:pStyle w:val="Heading2"/>
        <w:spacing w:before="240" w:after="240"/>
        <w:rPr>
          <w:kern w:val="2"/>
          <w14:ligatures w14:val="standardContextual"/>
        </w:rPr>
      </w:pPr>
      <w:bookmarkStart w:id="4" w:name="_Toc239681181"/>
      <w:r>
        <w:rPr>
          <w:rFonts w:ascii="Segoe UI Semibold" w:hAnsi="Segoe UI Semibold" w:cs="Segoe UI Semibold"/>
          <w:color w:val="002060"/>
          <w:sz w:val="36"/>
          <w:szCs w:val="36"/>
        </w:rPr>
        <w:lastRenderedPageBreak/>
        <w:t>Exercise 3: Multi-Lens Proposal Stress Test</w:t>
      </w:r>
      <w:bookmarkEnd w:id="4"/>
    </w:p>
    <w:p w14:paraId="76D54514" w14:textId="77777777" w:rsidR="00DF575F" w:rsidRDefault="00DF575F">
      <w:pPr>
        <w:spacing w:after="120"/>
        <w:rPr>
          <w:kern w:val="2"/>
          <w14:ligatures w14:val="standardContextual"/>
        </w:rPr>
      </w:pPr>
      <w:r>
        <w:t> </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8"/>
        <w:gridCol w:w="6142"/>
      </w:tblGrid>
      <w:tr w:rsidR="00A90126" w14:paraId="3BFB24E6"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547E9C61" w14:textId="6E35701A" w:rsidR="00A90126" w:rsidRDefault="00AD753C">
            <w:pPr>
              <w:rPr>
                <w:kern w:val="2"/>
                <w14:ligatures w14:val="standardContextual"/>
              </w:rPr>
            </w:pPr>
            <w:r>
              <w:rPr>
                <w:rFonts w:ascii="Segoe UI Semibold" w:hAnsi="Segoe UI Semibold" w:cs="Segoe UI Semibold"/>
                <w:b/>
                <w:bCs/>
                <w:color w:val="002060"/>
                <w:sz w:val="20"/>
                <w:szCs w:val="20"/>
              </w:rPr>
              <w:t>Short description</w:t>
            </w: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18422110" w14:textId="69A71E8A" w:rsidR="00A90126" w:rsidRDefault="00AD753C">
            <w:r w:rsidRPr="00AD753C">
              <w:rPr>
                <w:color w:val="002060"/>
                <w:sz w:val="20"/>
                <w:szCs w:val="20"/>
              </w:rPr>
              <w:t>Stress-test a proposal through 5 executive lenses (board, politics, culture, long-game, pre-mortem) to reveal risks, assumptions, and stronger recommendations before committing.</w:t>
            </w:r>
          </w:p>
        </w:tc>
      </w:tr>
      <w:tr w:rsidR="00A90126" w14:paraId="059D9297"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7DE82FF6"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2CC36D56" w14:textId="6CA12A7F"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0104AC0C" w14:textId="77777777" w:rsidR="00CC2C64" w:rsidRDefault="00CC2C64">
            <w:pPr>
              <w:rPr>
                <w:kern w:val="2"/>
                <w14:ligatures w14:val="standardContextual"/>
              </w:rPr>
            </w:pPr>
            <w:r>
              <w:rPr>
                <w:color w:val="002060"/>
                <w:sz w:val="20"/>
                <w:szCs w:val="20"/>
              </w:rPr>
              <w:t>Work tab grounding (Graph) + file linking/direct referencing</w:t>
            </w:r>
          </w:p>
          <w:p w14:paraId="604657A7" w14:textId="3E5C9674" w:rsidR="00A90126" w:rsidRDefault="00A90126"/>
        </w:tc>
      </w:tr>
      <w:tr w:rsidR="00A90126" w14:paraId="56B4B397"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52EBB9D5"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090D5412" w14:textId="0FF97F4D"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5F5EE644" w14:textId="4E1AECCA" w:rsidR="00A90126" w:rsidRDefault="00D2109D">
            <w:r>
              <w:rPr>
                <w:color w:val="002060"/>
                <w:sz w:val="20"/>
                <w:szCs w:val="20"/>
              </w:rPr>
              <w:t>Multi-turn reasoning, role-based prompting</w:t>
            </w:r>
          </w:p>
        </w:tc>
      </w:tr>
    </w:tbl>
    <w:p w14:paraId="110FFD37" w14:textId="77777777" w:rsidR="000D4580" w:rsidRDefault="000D4580">
      <w:pPr>
        <w:spacing w:after="200"/>
      </w:pPr>
    </w:p>
    <w:p w14:paraId="4C29A62E" w14:textId="41F6F4BE" w:rsidR="000D4580" w:rsidRDefault="008F7A02" w:rsidP="002D1E45">
      <w:pPr>
        <w:pStyle w:val="ListParagraph"/>
        <w:numPr>
          <w:ilvl w:val="0"/>
          <w:numId w:val="3"/>
        </w:numPr>
        <w:spacing w:after="120"/>
      </w:pPr>
      <w:r w:rsidRPr="00B6677E">
        <w:rPr>
          <w:color w:val="002060"/>
          <w:sz w:val="22"/>
          <w:szCs w:val="22"/>
        </w:rPr>
        <w:t xml:space="preserve">Open Copilot Chat: </w:t>
      </w:r>
      <w:hyperlink r:id="rId11" w:history="1">
        <w:r w:rsidR="0002041D" w:rsidRPr="00A07502">
          <w:rPr>
            <w:rStyle w:val="Hyperlink"/>
            <w:sz w:val="22"/>
            <w:szCs w:val="22"/>
          </w:rPr>
          <w:t>https://m365.cloud.microsoft</w:t>
        </w:r>
      </w:hyperlink>
    </w:p>
    <w:p w14:paraId="1865C323" w14:textId="77777777" w:rsidR="000D4580" w:rsidRDefault="008F7A02" w:rsidP="002D1E45">
      <w:pPr>
        <w:pStyle w:val="ListParagraph"/>
        <w:numPr>
          <w:ilvl w:val="0"/>
          <w:numId w:val="3"/>
        </w:numPr>
        <w:spacing w:after="120"/>
      </w:pPr>
      <w:r w:rsidRPr="00B6677E">
        <w:rPr>
          <w:color w:val="002060"/>
          <w:sz w:val="22"/>
          <w:szCs w:val="22"/>
        </w:rPr>
        <w:t>Make sure you are on the Work tab.</w:t>
      </w:r>
    </w:p>
    <w:p w14:paraId="59215A1D" w14:textId="77777777" w:rsidR="000D4580" w:rsidRDefault="008F7A02" w:rsidP="002D1E45">
      <w:pPr>
        <w:pStyle w:val="ListParagraph"/>
        <w:numPr>
          <w:ilvl w:val="0"/>
          <w:numId w:val="3"/>
        </w:numPr>
        <w:spacing w:after="120"/>
      </w:pPr>
      <w:r w:rsidRPr="00B6677E">
        <w:rPr>
          <w:color w:val="002060"/>
          <w:sz w:val="22"/>
          <w:szCs w:val="22"/>
        </w:rPr>
        <w:t>Paste this prompt in the prompt box:</w:t>
      </w:r>
    </w:p>
    <w:p w14:paraId="7340DBB5" w14:textId="77777777" w:rsidR="00C8580C" w:rsidRDefault="00C8580C">
      <w:pPr>
        <w:spacing w:before="200" w:after="60"/>
        <w:rPr>
          <w:kern w:val="2"/>
          <w14:ligatures w14:val="standardContextual"/>
        </w:rPr>
      </w:pPr>
      <w:r>
        <w:rPr>
          <w:rFonts w:ascii="Courier New" w:hAnsi="Courier New" w:cs="Courier New"/>
          <w:b/>
          <w:bCs/>
          <w:color w:val="E97132"/>
          <w:sz w:val="22"/>
          <w:szCs w:val="22"/>
        </w:rPr>
        <w:t>P4 — Board-Level Executive Review</w:t>
      </w:r>
    </w:p>
    <w:p w14:paraId="73E9B416"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“Critique the following proposal as a seasoned board-level executive. The proposal is: </w:t>
      </w:r>
      <w:r>
        <w:rPr>
          <w:rFonts w:ascii="Courier New" w:hAnsi="Courier New" w:cs="Courier New"/>
          <w:color w:val="00B050"/>
          <w:sz w:val="22"/>
          <w:szCs w:val="22"/>
          <w:lang w:val="en-US"/>
        </w:rPr>
        <w:t xml:space="preserve">/DOCUMENT </w:t>
      </w:r>
      <w:r>
        <w:rPr>
          <w:rFonts w:ascii="Courier New" w:hAnsi="Courier New" w:cs="Courier New"/>
          <w:color w:val="E97132"/>
          <w:sz w:val="22"/>
          <w:szCs w:val="22"/>
          <w:lang w:val="en-US"/>
        </w:rPr>
        <w:t xml:space="preserve">or </w:t>
      </w:r>
      <w:r>
        <w:rPr>
          <w:rFonts w:ascii="Courier New" w:hAnsi="Courier New" w:cs="Courier New"/>
          <w:color w:val="00B0F0"/>
          <w:sz w:val="22"/>
          <w:szCs w:val="22"/>
          <w:lang w:val="en-US"/>
        </w:rPr>
        <w:t>[PROPOSAL DESCRIPTION]</w:t>
      </w:r>
      <w:r>
        <w:rPr>
          <w:rFonts w:ascii="Courier New" w:hAnsi="Courier New" w:cs="Courier New"/>
          <w:color w:val="E97132"/>
          <w:sz w:val="22"/>
          <w:szCs w:val="22"/>
          <w:lang w:val="en-US"/>
        </w:rPr>
        <w:t>. What feels under-</w:t>
      </w:r>
      <w:proofErr w:type="spellStart"/>
      <w:r>
        <w:rPr>
          <w:rFonts w:ascii="Courier New" w:hAnsi="Courier New" w:cs="Courier New"/>
          <w:color w:val="E97132"/>
          <w:sz w:val="22"/>
          <w:szCs w:val="22"/>
          <w:lang w:val="en-US"/>
        </w:rPr>
        <w:t>analysed</w:t>
      </w:r>
      <w:proofErr w:type="spellEnd"/>
      <w:r>
        <w:rPr>
          <w:rFonts w:ascii="Courier New" w:hAnsi="Courier New" w:cs="Courier New"/>
          <w:color w:val="E97132"/>
          <w:sz w:val="22"/>
          <w:szCs w:val="22"/>
          <w:lang w:val="en-US"/>
        </w:rPr>
        <w:t xml:space="preserve"> or overly optimistic? Where is risk being </w:t>
      </w:r>
      <w:proofErr w:type="spellStart"/>
      <w:r>
        <w:rPr>
          <w:rFonts w:ascii="Courier New" w:hAnsi="Courier New" w:cs="Courier New"/>
          <w:color w:val="E97132"/>
          <w:sz w:val="22"/>
          <w:szCs w:val="22"/>
          <w:lang w:val="en-US"/>
        </w:rPr>
        <w:t>minimised</w:t>
      </w:r>
      <w:proofErr w:type="spellEnd"/>
      <w:r>
        <w:rPr>
          <w:rFonts w:ascii="Courier New" w:hAnsi="Courier New" w:cs="Courier New"/>
          <w:color w:val="E97132"/>
          <w:sz w:val="22"/>
          <w:szCs w:val="22"/>
          <w:lang w:val="en-US"/>
        </w:rPr>
        <w:t xml:space="preserve"> or poorly owned? What would you challenge before supporting this?”</w:t>
      </w:r>
    </w:p>
    <w:p w14:paraId="6B699379" w14:textId="77777777" w:rsidR="000D4580" w:rsidRDefault="000D4580">
      <w:pPr>
        <w:spacing w:after="80"/>
      </w:pPr>
    </w:p>
    <w:p w14:paraId="4DEDDC83" w14:textId="74E06513" w:rsidR="002322E4" w:rsidRDefault="002322E4" w:rsidP="002D1E45">
      <w:pPr>
        <w:pStyle w:val="ListParagraph"/>
        <w:numPr>
          <w:ilvl w:val="0"/>
          <w:numId w:val="3"/>
        </w:numPr>
        <w:rPr>
          <w:color w:val="002060"/>
          <w:kern w:val="2"/>
          <w14:ligatures w14:val="standardContextual"/>
        </w:rPr>
      </w:pPr>
      <w:r>
        <w:rPr>
          <w:color w:val="002060"/>
          <w:sz w:val="22"/>
          <w:szCs w:val="22"/>
        </w:rPr>
        <w:t xml:space="preserve">Replace the </w:t>
      </w:r>
      <w:r>
        <w:rPr>
          <w:rFonts w:ascii="Courier New" w:hAnsi="Courier New" w:cs="Courier New"/>
          <w:color w:val="00B0F0"/>
          <w:sz w:val="22"/>
          <w:szCs w:val="22"/>
          <w:lang w:val="en-US"/>
        </w:rPr>
        <w:t>[PROPOSAL DESCRIPTION]</w:t>
      </w:r>
      <w:r>
        <w:rPr>
          <w:color w:val="002060"/>
          <w:sz w:val="22"/>
          <w:szCs w:val="22"/>
        </w:rPr>
        <w:t xml:space="preserve"> placeholder with your specifics. If you don’t have a file to reference, use the synthesised context below as an example.</w:t>
      </w:r>
    </w:p>
    <w:p w14:paraId="52FFC5AB" w14:textId="77777777" w:rsidR="002322E4" w:rsidRDefault="002322E4">
      <w:pPr>
        <w:spacing w:after="40"/>
        <w:ind w:left="720"/>
        <w:rPr>
          <w:kern w:val="2"/>
          <w14:ligatures w14:val="standardContextual"/>
        </w:rPr>
      </w:pPr>
      <w:r>
        <w:rPr>
          <w:color w:val="002060"/>
          <w:sz w:val="22"/>
          <w:szCs w:val="22"/>
        </w:rPr>
        <w:t>Synthesised context (example):</w:t>
      </w:r>
    </w:p>
    <w:p w14:paraId="7888A4E2" w14:textId="77777777" w:rsidR="002322E4" w:rsidRDefault="002322E4">
      <w:pPr>
        <w:spacing w:after="120"/>
        <w:ind w:left="720"/>
        <w:rPr>
          <w:rFonts w:ascii="Courier New" w:hAnsi="Courier New" w:cs="Courier New"/>
          <w:color w:val="00B0F0"/>
          <w:sz w:val="22"/>
          <w:szCs w:val="22"/>
          <w:lang w:val="en-US"/>
        </w:rPr>
      </w:pPr>
      <w:r>
        <w:rPr>
          <w:rFonts w:ascii="Courier New" w:hAnsi="Courier New" w:cs="Courier New"/>
          <w:color w:val="00B0F0"/>
          <w:sz w:val="22"/>
          <w:szCs w:val="22"/>
          <w:lang w:val="en-US"/>
        </w:rPr>
        <w:t>[WE PLAN TO INVEST £15 MILLION OVER 18 MONTHS TO REPLACE OUR CORE ERP PLATFORM WITH A CLOUD-NATIVE SYSTEM. THE BUSINESS CASE PROJECTS 30% OPERATIONAL EFFICIENCY GAINS BY YEAR THREE, A REDUCTION IN MANUAL PROCESSING ERRORS, AND IMPROVED REAL-TIME REPORTING. THE PROGRAMME WILL RUN ALONGSIDE BUSINESS-AS-USUAL WITH A PHASED CUTOVER STARTING Q3.]</w:t>
      </w:r>
    </w:p>
    <w:p w14:paraId="3BB0EEDC" w14:textId="2EA428C2" w:rsidR="007D13F7" w:rsidRPr="007D13F7" w:rsidRDefault="007D13F7" w:rsidP="002D1E45">
      <w:pPr>
        <w:pStyle w:val="ListParagraph"/>
        <w:numPr>
          <w:ilvl w:val="0"/>
          <w:numId w:val="3"/>
        </w:numPr>
        <w:spacing w:after="120"/>
        <w:rPr>
          <w:color w:val="002060"/>
          <w:sz w:val="22"/>
          <w:szCs w:val="22"/>
        </w:rPr>
      </w:pPr>
      <w:r w:rsidRPr="007D13F7">
        <w:rPr>
          <w:color w:val="002060"/>
          <w:sz w:val="22"/>
          <w:szCs w:val="22"/>
        </w:rPr>
        <w:t xml:space="preserve">For </w:t>
      </w:r>
      <w:r w:rsidRPr="002D1E45">
        <w:rPr>
          <w:color w:val="00B050"/>
          <w:sz w:val="22"/>
          <w:szCs w:val="22"/>
        </w:rPr>
        <w:t xml:space="preserve">/DOCUMENT </w:t>
      </w:r>
      <w:r w:rsidRPr="007D13F7">
        <w:rPr>
          <w:color w:val="002060"/>
          <w:sz w:val="22"/>
          <w:szCs w:val="22"/>
        </w:rPr>
        <w:t xml:space="preserve">placeholder you can reference a document relevant to the business unit purpose and focus using the “+” button to link to your work content, in the same way as in </w:t>
      </w:r>
      <w:r w:rsidR="00B75826">
        <w:rPr>
          <w:color w:val="002060"/>
          <w:sz w:val="22"/>
          <w:szCs w:val="22"/>
        </w:rPr>
        <w:t>Exercise</w:t>
      </w:r>
      <w:r w:rsidRPr="007D13F7">
        <w:rPr>
          <w:color w:val="002060"/>
          <w:sz w:val="22"/>
          <w:szCs w:val="22"/>
        </w:rPr>
        <w:t xml:space="preserve"> 2. </w:t>
      </w:r>
    </w:p>
    <w:p w14:paraId="3F0AF419" w14:textId="77777777" w:rsidR="004F518C" w:rsidRPr="002D1E45" w:rsidRDefault="004F518C" w:rsidP="002D1E45">
      <w:pPr>
        <w:pStyle w:val="ListParagraph"/>
        <w:numPr>
          <w:ilvl w:val="0"/>
          <w:numId w:val="3"/>
        </w:numPr>
        <w:spacing w:after="120"/>
        <w:rPr>
          <w:color w:val="002060"/>
          <w:sz w:val="22"/>
          <w:szCs w:val="22"/>
        </w:rPr>
      </w:pPr>
      <w:r w:rsidRPr="002D1E45">
        <w:rPr>
          <w:color w:val="002060"/>
          <w:sz w:val="22"/>
          <w:szCs w:val="22"/>
        </w:rPr>
        <w:t>Follow up with the Organisational Power Broker Review prompt:</w:t>
      </w:r>
    </w:p>
    <w:p w14:paraId="0F36A497" w14:textId="77777777" w:rsidR="00C8580C" w:rsidRDefault="00C8580C">
      <w:pPr>
        <w:spacing w:before="200" w:after="60"/>
        <w:rPr>
          <w:kern w:val="2"/>
          <w14:ligatures w14:val="standardContextual"/>
        </w:rPr>
      </w:pPr>
      <w:r>
        <w:rPr>
          <w:rFonts w:ascii="Courier New" w:hAnsi="Courier New" w:cs="Courier New"/>
          <w:b/>
          <w:bCs/>
          <w:color w:val="E97132"/>
          <w:sz w:val="22"/>
          <w:szCs w:val="22"/>
          <w:lang w:val="en-US"/>
        </w:rPr>
        <w:t xml:space="preserve">P5 — </w:t>
      </w:r>
      <w:proofErr w:type="spellStart"/>
      <w:r>
        <w:rPr>
          <w:rFonts w:ascii="Courier New" w:hAnsi="Courier New" w:cs="Courier New"/>
          <w:b/>
          <w:bCs/>
          <w:color w:val="E97132"/>
          <w:sz w:val="22"/>
          <w:szCs w:val="22"/>
          <w:lang w:val="en-US"/>
        </w:rPr>
        <w:t>Organisational</w:t>
      </w:r>
      <w:proofErr w:type="spellEnd"/>
      <w:r>
        <w:rPr>
          <w:rFonts w:ascii="Courier New" w:hAnsi="Courier New" w:cs="Courier New"/>
          <w:b/>
          <w:bCs/>
          <w:color w:val="E97132"/>
          <w:sz w:val="22"/>
          <w:szCs w:val="22"/>
          <w:lang w:val="en-US"/>
        </w:rPr>
        <w:t xml:space="preserve"> Power Broker Review</w:t>
      </w:r>
    </w:p>
    <w:p w14:paraId="53F09EF4"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“Critique this same proposal as an </w:t>
      </w:r>
      <w:proofErr w:type="spellStart"/>
      <w:r>
        <w:rPr>
          <w:rFonts w:ascii="Courier New" w:hAnsi="Courier New" w:cs="Courier New"/>
          <w:color w:val="E97132"/>
          <w:sz w:val="22"/>
          <w:szCs w:val="22"/>
          <w:lang w:val="en-US"/>
        </w:rPr>
        <w:t>organisational</w:t>
      </w:r>
      <w:proofErr w:type="spellEnd"/>
      <w:r>
        <w:rPr>
          <w:rFonts w:ascii="Courier New" w:hAnsi="Courier New" w:cs="Courier New"/>
          <w:color w:val="E97132"/>
          <w:sz w:val="22"/>
          <w:szCs w:val="22"/>
          <w:lang w:val="en-US"/>
        </w:rPr>
        <w:t xml:space="preserve"> power broker. Who benefits from this? Who loses quietly? Who will nod in meetings and resist in practice? What really determines whether this succeeds?”</w:t>
      </w:r>
    </w:p>
    <w:p w14:paraId="3FE9F23F" w14:textId="77777777" w:rsidR="000D4580" w:rsidRDefault="000D4580">
      <w:pPr>
        <w:spacing w:after="80"/>
      </w:pPr>
    </w:p>
    <w:p w14:paraId="7BA3731E" w14:textId="77777777" w:rsidR="004F518C" w:rsidRDefault="004F518C" w:rsidP="002D1E45">
      <w:pPr>
        <w:pStyle w:val="ListParagraph"/>
        <w:numPr>
          <w:ilvl w:val="0"/>
          <w:numId w:val="3"/>
        </w:numPr>
        <w:rPr>
          <w:kern w:val="2"/>
          <w14:ligatures w14:val="standardContextual"/>
        </w:rPr>
      </w:pPr>
      <w:r>
        <w:rPr>
          <w:color w:val="002060"/>
          <w:sz w:val="22"/>
          <w:szCs w:val="22"/>
        </w:rPr>
        <w:t>Follow up with the Corporate Anthropologist Review prompt:</w:t>
      </w:r>
    </w:p>
    <w:p w14:paraId="7F8D7C5D" w14:textId="77777777" w:rsidR="00C8580C" w:rsidRDefault="00C8580C">
      <w:pPr>
        <w:spacing w:before="200" w:after="60"/>
        <w:rPr>
          <w:kern w:val="2"/>
          <w14:ligatures w14:val="standardContextual"/>
        </w:rPr>
      </w:pPr>
      <w:r>
        <w:rPr>
          <w:rFonts w:ascii="Courier New" w:hAnsi="Courier New" w:cs="Courier New"/>
          <w:b/>
          <w:bCs/>
          <w:color w:val="E97132"/>
          <w:sz w:val="22"/>
          <w:szCs w:val="22"/>
        </w:rPr>
        <w:lastRenderedPageBreak/>
        <w:t>P6 — Corporate Anthropologist Review</w:t>
      </w:r>
    </w:p>
    <w:p w14:paraId="68BA1352" w14:textId="77777777" w:rsidR="00C8580C" w:rsidRDefault="00C8580C">
      <w:pPr>
        <w:spacing w:after="160"/>
        <w:rPr>
          <w:kern w:val="2"/>
          <w14:ligatures w14:val="standardContextual"/>
        </w:rPr>
      </w:pPr>
      <w:r>
        <w:rPr>
          <w:rFonts w:ascii="Courier New" w:hAnsi="Courier New" w:cs="Courier New"/>
          <w:color w:val="E97132"/>
          <w:sz w:val="22"/>
          <w:szCs w:val="22"/>
          <w:lang w:val="en-US"/>
        </w:rPr>
        <w:t>“</w:t>
      </w:r>
      <w:proofErr w:type="spellStart"/>
      <w:r>
        <w:rPr>
          <w:rFonts w:ascii="Courier New" w:hAnsi="Courier New" w:cs="Courier New"/>
          <w:color w:val="E97132"/>
          <w:sz w:val="22"/>
          <w:szCs w:val="22"/>
          <w:lang w:val="en-US"/>
        </w:rPr>
        <w:t>Analyse</w:t>
      </w:r>
      <w:proofErr w:type="spellEnd"/>
      <w:r>
        <w:rPr>
          <w:rFonts w:ascii="Courier New" w:hAnsi="Courier New" w:cs="Courier New"/>
          <w:color w:val="E97132"/>
          <w:sz w:val="22"/>
          <w:szCs w:val="22"/>
          <w:lang w:val="en-US"/>
        </w:rPr>
        <w:t xml:space="preserve"> this same proposal as a corporate anthropologist. What </w:t>
      </w:r>
      <w:proofErr w:type="spellStart"/>
      <w:r>
        <w:rPr>
          <w:rFonts w:ascii="Courier New" w:hAnsi="Courier New" w:cs="Courier New"/>
          <w:color w:val="E97132"/>
          <w:sz w:val="22"/>
          <w:szCs w:val="22"/>
          <w:lang w:val="en-US"/>
        </w:rPr>
        <w:t>behaviours</w:t>
      </w:r>
      <w:proofErr w:type="spellEnd"/>
      <w:r>
        <w:rPr>
          <w:rFonts w:ascii="Courier New" w:hAnsi="Courier New" w:cs="Courier New"/>
          <w:color w:val="E97132"/>
          <w:sz w:val="22"/>
          <w:szCs w:val="22"/>
          <w:lang w:val="en-US"/>
        </w:rPr>
        <w:t xml:space="preserve"> does this reinforce? What norms </w:t>
      </w:r>
      <w:proofErr w:type="gramStart"/>
      <w:r>
        <w:rPr>
          <w:rFonts w:ascii="Courier New" w:hAnsi="Courier New" w:cs="Courier New"/>
          <w:color w:val="E97132"/>
          <w:sz w:val="22"/>
          <w:szCs w:val="22"/>
          <w:lang w:val="en-US"/>
        </w:rPr>
        <w:t>does</w:t>
      </w:r>
      <w:proofErr w:type="gramEnd"/>
      <w:r>
        <w:rPr>
          <w:rFonts w:ascii="Courier New" w:hAnsi="Courier New" w:cs="Courier New"/>
          <w:color w:val="E97132"/>
          <w:sz w:val="22"/>
          <w:szCs w:val="22"/>
          <w:lang w:val="en-US"/>
        </w:rPr>
        <w:t xml:space="preserve"> it quietly strengthen or weaken? What story will people </w:t>
      </w:r>
      <w:proofErr w:type="gramStart"/>
      <w:r>
        <w:rPr>
          <w:rFonts w:ascii="Courier New" w:hAnsi="Courier New" w:cs="Courier New"/>
          <w:color w:val="E97132"/>
          <w:sz w:val="22"/>
          <w:szCs w:val="22"/>
          <w:lang w:val="en-US"/>
        </w:rPr>
        <w:t>tell</w:t>
      </w:r>
      <w:proofErr w:type="gramEnd"/>
      <w:r>
        <w:rPr>
          <w:rFonts w:ascii="Courier New" w:hAnsi="Courier New" w:cs="Courier New"/>
          <w:color w:val="E97132"/>
          <w:sz w:val="22"/>
          <w:szCs w:val="22"/>
          <w:lang w:val="en-US"/>
        </w:rPr>
        <w:t xml:space="preserve"> about this decision?”</w:t>
      </w:r>
    </w:p>
    <w:p w14:paraId="1F72F646" w14:textId="77777777" w:rsidR="000D4580" w:rsidRDefault="000D4580">
      <w:pPr>
        <w:spacing w:after="80"/>
      </w:pPr>
    </w:p>
    <w:p w14:paraId="4ACE4EBD" w14:textId="77777777" w:rsidR="004F518C" w:rsidRDefault="004F518C" w:rsidP="002D1E45">
      <w:pPr>
        <w:pStyle w:val="ListParagraph"/>
        <w:numPr>
          <w:ilvl w:val="0"/>
          <w:numId w:val="3"/>
        </w:numPr>
        <w:rPr>
          <w:kern w:val="2"/>
          <w14:ligatures w14:val="standardContextual"/>
        </w:rPr>
      </w:pPr>
      <w:r>
        <w:rPr>
          <w:color w:val="002060"/>
          <w:sz w:val="22"/>
          <w:szCs w:val="22"/>
        </w:rPr>
        <w:t>Follow up with the Long-Game Strategist Review prompt:</w:t>
      </w:r>
    </w:p>
    <w:p w14:paraId="7B019246" w14:textId="77777777" w:rsidR="00C8580C" w:rsidRDefault="00C8580C">
      <w:pPr>
        <w:spacing w:before="200" w:after="60"/>
        <w:rPr>
          <w:kern w:val="2"/>
          <w14:ligatures w14:val="standardContextual"/>
        </w:rPr>
      </w:pPr>
      <w:r>
        <w:rPr>
          <w:rFonts w:ascii="Courier New" w:hAnsi="Courier New" w:cs="Courier New"/>
          <w:b/>
          <w:bCs/>
          <w:color w:val="E97132"/>
          <w:sz w:val="22"/>
          <w:szCs w:val="22"/>
        </w:rPr>
        <w:t>P7 — Long-Game Strategist Review</w:t>
      </w:r>
    </w:p>
    <w:p w14:paraId="4E5B01F3"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“Review this same proposal as a long-game strategist. What future options does this open or close? Is this reversible or a one-way door? What path does this commit the </w:t>
      </w:r>
      <w:proofErr w:type="spellStart"/>
      <w:r>
        <w:rPr>
          <w:rFonts w:ascii="Courier New" w:hAnsi="Courier New" w:cs="Courier New"/>
          <w:color w:val="E97132"/>
          <w:sz w:val="22"/>
          <w:szCs w:val="22"/>
          <w:lang w:val="en-US"/>
        </w:rPr>
        <w:t>organisation</w:t>
      </w:r>
      <w:proofErr w:type="spellEnd"/>
      <w:r>
        <w:rPr>
          <w:rFonts w:ascii="Courier New" w:hAnsi="Courier New" w:cs="Courier New"/>
          <w:color w:val="E97132"/>
          <w:sz w:val="22"/>
          <w:szCs w:val="22"/>
          <w:lang w:val="en-US"/>
        </w:rPr>
        <w:t xml:space="preserve"> to?”</w:t>
      </w:r>
    </w:p>
    <w:p w14:paraId="08CE6F91" w14:textId="77777777" w:rsidR="000D4580" w:rsidRDefault="000D4580">
      <w:pPr>
        <w:spacing w:after="80"/>
      </w:pPr>
    </w:p>
    <w:p w14:paraId="29905BCB" w14:textId="77777777" w:rsidR="004F518C" w:rsidRDefault="004F518C" w:rsidP="002D1E45">
      <w:pPr>
        <w:pStyle w:val="ListParagraph"/>
        <w:numPr>
          <w:ilvl w:val="0"/>
          <w:numId w:val="3"/>
        </w:numPr>
        <w:rPr>
          <w:kern w:val="2"/>
          <w14:ligatures w14:val="standardContextual"/>
        </w:rPr>
      </w:pPr>
      <w:r>
        <w:rPr>
          <w:color w:val="002060"/>
          <w:sz w:val="22"/>
          <w:szCs w:val="22"/>
        </w:rPr>
        <w:t>Follow up with the “If This Fails” Review prompt:</w:t>
      </w:r>
    </w:p>
    <w:p w14:paraId="25BB8F9D" w14:textId="77777777" w:rsidR="00C8580C" w:rsidRDefault="00C8580C">
      <w:pPr>
        <w:spacing w:before="200" w:after="60"/>
        <w:rPr>
          <w:kern w:val="2"/>
          <w14:ligatures w14:val="standardContextual"/>
        </w:rPr>
      </w:pPr>
      <w:r>
        <w:rPr>
          <w:rFonts w:ascii="Courier New" w:hAnsi="Courier New" w:cs="Courier New"/>
          <w:b/>
          <w:bCs/>
          <w:color w:val="E97132"/>
          <w:sz w:val="22"/>
          <w:szCs w:val="22"/>
        </w:rPr>
        <w:t>P8 — If This Fails Review</w:t>
      </w:r>
    </w:p>
    <w:p w14:paraId="3EFB33A4" w14:textId="77777777" w:rsidR="00C8580C" w:rsidRDefault="00C8580C">
      <w:pPr>
        <w:spacing w:after="160"/>
        <w:rPr>
          <w:kern w:val="2"/>
          <w14:ligatures w14:val="standardContextual"/>
        </w:rPr>
      </w:pPr>
      <w:r>
        <w:rPr>
          <w:rFonts w:ascii="Courier New" w:hAnsi="Courier New" w:cs="Courier New"/>
          <w:color w:val="E97132"/>
          <w:sz w:val="22"/>
          <w:szCs w:val="22"/>
        </w:rPr>
        <w:t>“Assume this fails in a visible, uncomfortable way. Review it from that outcome backwards. What was the obvious early warning that was ignored? What explanation will sound weakest in hindsight?”</w:t>
      </w:r>
    </w:p>
    <w:p w14:paraId="61CDCEAD" w14:textId="77777777" w:rsidR="000D4580" w:rsidRDefault="000D4580">
      <w:pPr>
        <w:spacing w:after="100"/>
      </w:pPr>
    </w:p>
    <w:p w14:paraId="35F62B33" w14:textId="77777777" w:rsidR="00096512" w:rsidRDefault="00096512" w:rsidP="002D1E45">
      <w:pPr>
        <w:pStyle w:val="ListParagraph"/>
        <w:numPr>
          <w:ilvl w:val="0"/>
          <w:numId w:val="3"/>
        </w:numPr>
        <w:rPr>
          <w:color w:val="002060"/>
          <w:kern w:val="2"/>
          <w14:ligatures w14:val="standardContextual"/>
        </w:rPr>
      </w:pPr>
      <w:r>
        <w:rPr>
          <w:color w:val="002060"/>
          <w:sz w:val="22"/>
          <w:szCs w:val="22"/>
        </w:rPr>
        <w:t>Start a new chat for the next exercise.</w:t>
      </w:r>
    </w:p>
    <w:p w14:paraId="23DE523C" w14:textId="77777777" w:rsidR="000D4580" w:rsidRDefault="000D4580">
      <w:pPr>
        <w:spacing w:after="200"/>
      </w:pPr>
    </w:p>
    <w:p w14:paraId="52E56223" w14:textId="77777777" w:rsidR="000D4580" w:rsidRDefault="008F7A02">
      <w:r>
        <w:br w:type="page"/>
      </w:r>
    </w:p>
    <w:p w14:paraId="422C992D" w14:textId="77777777" w:rsidR="00DA6BC7" w:rsidRDefault="00DA6BC7">
      <w:pPr>
        <w:pStyle w:val="Heading2"/>
        <w:spacing w:before="240" w:after="240"/>
        <w:rPr>
          <w:kern w:val="2"/>
          <w14:ligatures w14:val="standardContextual"/>
        </w:rPr>
      </w:pPr>
      <w:bookmarkStart w:id="5" w:name="_Toc239681182"/>
      <w:r>
        <w:rPr>
          <w:rFonts w:ascii="Segoe UI Semibold" w:hAnsi="Segoe UI Semibold" w:cs="Segoe UI Semibold"/>
          <w:color w:val="002060"/>
          <w:sz w:val="36"/>
          <w:szCs w:val="36"/>
        </w:rPr>
        <w:lastRenderedPageBreak/>
        <w:t>Exercise 4: Competitive Lens Review</w:t>
      </w:r>
      <w:bookmarkEnd w:id="5"/>
    </w:p>
    <w:p w14:paraId="7A213B84" w14:textId="77777777" w:rsidR="00DA6BC7" w:rsidRDefault="00DA6BC7">
      <w:pPr>
        <w:spacing w:after="200"/>
        <w:rPr>
          <w:kern w:val="2"/>
          <w14:ligatures w14:val="standardContextual"/>
        </w:rPr>
      </w:pPr>
      <w:r>
        <w:t> </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6"/>
        <w:gridCol w:w="6144"/>
      </w:tblGrid>
      <w:tr w:rsidR="004057C4" w14:paraId="5F0A3CFB"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2CCF3B5" w14:textId="77777777" w:rsidR="004057C4" w:rsidRDefault="004057C4">
            <w:pPr>
              <w:rPr>
                <w:kern w:val="2"/>
                <w14:ligatures w14:val="standardContextual"/>
              </w:rPr>
            </w:pPr>
            <w:r>
              <w:rPr>
                <w:rFonts w:ascii="Segoe UI Semibold" w:hAnsi="Segoe UI Semibold" w:cs="Segoe UI Semibold"/>
                <w:b/>
                <w:bCs/>
                <w:color w:val="002060"/>
                <w:sz w:val="20"/>
                <w:szCs w:val="20"/>
              </w:rPr>
              <w:t>Short description</w:t>
            </w:r>
          </w:p>
          <w:p w14:paraId="6BAE4BD4" w14:textId="77777777" w:rsidR="004057C4" w:rsidRDefault="004057C4">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18A0057F" w14:textId="77777777" w:rsidR="004057C4" w:rsidRDefault="004057C4">
            <w:pPr>
              <w:rPr>
                <w:kern w:val="2"/>
                <w14:ligatures w14:val="standardContextual"/>
              </w:rPr>
            </w:pPr>
            <w:r>
              <w:rPr>
                <w:color w:val="002060"/>
                <w:sz w:val="20"/>
                <w:szCs w:val="20"/>
              </w:rPr>
              <w:t>Scan public competitor signals to stress-test your initiative and extract one uncomfortable insight plus next actions.</w:t>
            </w:r>
          </w:p>
          <w:p w14:paraId="4DFF87D1" w14:textId="77777777" w:rsidR="004057C4" w:rsidRDefault="004057C4"/>
        </w:tc>
      </w:tr>
      <w:tr w:rsidR="004057C4" w14:paraId="506B2990"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26D26425" w14:textId="77777777" w:rsidR="004057C4" w:rsidRDefault="004057C4">
            <w:pPr>
              <w:rPr>
                <w:kern w:val="2"/>
                <w14:ligatures w14:val="standardContextual"/>
              </w:rPr>
            </w:pPr>
            <w:r>
              <w:rPr>
                <w:rFonts w:ascii="Segoe UI Semibold" w:hAnsi="Segoe UI Semibold" w:cs="Segoe UI Semibold"/>
                <w:b/>
                <w:bCs/>
                <w:color w:val="002060"/>
                <w:sz w:val="20"/>
                <w:szCs w:val="20"/>
              </w:rPr>
              <w:t>Copilot Capabilities</w:t>
            </w:r>
          </w:p>
          <w:p w14:paraId="705895B0"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11736E43" w14:textId="77777777" w:rsidR="004057C4" w:rsidRDefault="004057C4">
            <w:pPr>
              <w:rPr>
                <w:kern w:val="2"/>
                <w14:ligatures w14:val="standardContextual"/>
              </w:rPr>
            </w:pPr>
            <w:r>
              <w:rPr>
                <w:color w:val="002060"/>
                <w:sz w:val="20"/>
                <w:szCs w:val="20"/>
              </w:rPr>
              <w:t>Web search, Model Selection</w:t>
            </w:r>
          </w:p>
          <w:p w14:paraId="1459B46B" w14:textId="77777777" w:rsidR="004057C4" w:rsidRDefault="004057C4"/>
        </w:tc>
      </w:tr>
      <w:tr w:rsidR="004057C4" w14:paraId="5AED48C3"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A265819" w14:textId="77777777" w:rsidR="004057C4" w:rsidRDefault="004057C4">
            <w:pPr>
              <w:rPr>
                <w:kern w:val="2"/>
                <w14:ligatures w14:val="standardContextual"/>
              </w:rPr>
            </w:pPr>
            <w:r>
              <w:rPr>
                <w:rFonts w:ascii="Segoe UI Semibold" w:hAnsi="Segoe UI Semibold" w:cs="Segoe UI Semibold"/>
                <w:b/>
                <w:bCs/>
                <w:color w:val="002060"/>
                <w:sz w:val="20"/>
                <w:szCs w:val="20"/>
              </w:rPr>
              <w:t>AI Skills</w:t>
            </w:r>
          </w:p>
          <w:p w14:paraId="6C0E884D"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048FEE48" w14:textId="77777777" w:rsidR="004057C4" w:rsidRDefault="004057C4">
            <w:pPr>
              <w:rPr>
                <w:kern w:val="2"/>
                <w14:ligatures w14:val="standardContextual"/>
              </w:rPr>
            </w:pPr>
            <w:r>
              <w:rPr>
                <w:color w:val="002060"/>
                <w:sz w:val="20"/>
                <w:szCs w:val="20"/>
              </w:rPr>
              <w:t>Competitive signal prompting + uncertainty/confidence calibration + forced conclusions</w:t>
            </w:r>
          </w:p>
          <w:p w14:paraId="20B500D2" w14:textId="77777777" w:rsidR="004057C4" w:rsidRDefault="004057C4"/>
        </w:tc>
      </w:tr>
    </w:tbl>
    <w:p w14:paraId="71A769ED" w14:textId="77777777" w:rsidR="00DA6BC7" w:rsidRDefault="00DA6BC7">
      <w:pPr>
        <w:spacing w:after="200"/>
        <w:rPr>
          <w:kern w:val="2"/>
          <w14:ligatures w14:val="standardContextual"/>
        </w:rPr>
      </w:pPr>
      <w:r>
        <w:t> </w:t>
      </w:r>
    </w:p>
    <w:p w14:paraId="0DE7DE52" w14:textId="77777777" w:rsidR="00DA6BC7" w:rsidRDefault="00DA6BC7" w:rsidP="00DA6BC7">
      <w:pPr>
        <w:pStyle w:val="ListParagraph"/>
        <w:numPr>
          <w:ilvl w:val="0"/>
          <w:numId w:val="13"/>
        </w:numPr>
        <w:rPr>
          <w:kern w:val="2"/>
          <w14:ligatures w14:val="standardContextual"/>
        </w:rPr>
      </w:pPr>
      <w:r>
        <w:rPr>
          <w:color w:val="002060"/>
          <w:sz w:val="22"/>
          <w:szCs w:val="22"/>
        </w:rPr>
        <w:t xml:space="preserve">Open Copilot Chat: </w:t>
      </w:r>
      <w:r>
        <w:rPr>
          <w:color w:val="0563C1"/>
          <w:sz w:val="22"/>
          <w:szCs w:val="22"/>
        </w:rPr>
        <w:t>https://m365.cloud.microsoft</w:t>
      </w:r>
    </w:p>
    <w:p w14:paraId="134899FA" w14:textId="62BC5069" w:rsidR="00DA6BC7" w:rsidRDefault="00DA6BC7" w:rsidP="00DA6BC7">
      <w:pPr>
        <w:pStyle w:val="ListParagraph"/>
        <w:numPr>
          <w:ilvl w:val="0"/>
          <w:numId w:val="13"/>
        </w:numPr>
      </w:pPr>
      <w:r>
        <w:rPr>
          <w:color w:val="002060"/>
          <w:sz w:val="22"/>
          <w:szCs w:val="22"/>
        </w:rPr>
        <w:t xml:space="preserve">Make sure you are on the </w:t>
      </w:r>
      <w:r w:rsidR="00BD4CE8">
        <w:rPr>
          <w:color w:val="002060"/>
          <w:sz w:val="22"/>
          <w:szCs w:val="22"/>
        </w:rPr>
        <w:t>Web</w:t>
      </w:r>
      <w:r>
        <w:rPr>
          <w:color w:val="002060"/>
          <w:sz w:val="22"/>
          <w:szCs w:val="22"/>
        </w:rPr>
        <w:t xml:space="preserve"> tab.</w:t>
      </w:r>
    </w:p>
    <w:p w14:paraId="5406A6D2" w14:textId="77777777" w:rsidR="00DA6BC7" w:rsidRDefault="00DA6BC7" w:rsidP="00DA6BC7">
      <w:pPr>
        <w:pStyle w:val="ListParagraph"/>
        <w:numPr>
          <w:ilvl w:val="0"/>
          <w:numId w:val="13"/>
        </w:numPr>
      </w:pPr>
      <w:r>
        <w:rPr>
          <w:color w:val="002060"/>
          <w:sz w:val="22"/>
          <w:szCs w:val="22"/>
        </w:rPr>
        <w:t>Paste this prompt in the prompt box:</w:t>
      </w:r>
    </w:p>
    <w:p w14:paraId="5BE47502"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P9 — Competitive Lens Review</w:t>
      </w:r>
    </w:p>
    <w:p w14:paraId="6DB4C3EB" w14:textId="77777777" w:rsidR="00DA6BC7" w:rsidRDefault="00DA6BC7">
      <w:pPr>
        <w:spacing w:after="160"/>
        <w:rPr>
          <w:kern w:val="2"/>
          <w14:ligatures w14:val="standardContextual"/>
        </w:rPr>
      </w:pPr>
      <w:r>
        <w:rPr>
          <w:rFonts w:ascii="Courier New" w:hAnsi="Courier New" w:cs="Courier New"/>
          <w:color w:val="E97132"/>
          <w:sz w:val="22"/>
          <w:szCs w:val="22"/>
        </w:rPr>
        <w:t xml:space="preserve">“Act as a senior strategy adviser. I am leading the following strategic initiative: </w:t>
      </w:r>
      <w:r>
        <w:rPr>
          <w:rFonts w:ascii="Courier New" w:hAnsi="Courier New" w:cs="Courier New"/>
          <w:color w:val="00B0F0"/>
          <w:sz w:val="22"/>
          <w:szCs w:val="22"/>
        </w:rPr>
        <w:t>[STRATEGIC INITIATIVE]</w:t>
      </w:r>
      <w:r>
        <w:rPr>
          <w:rFonts w:ascii="Courier New" w:hAnsi="Courier New" w:cs="Courier New"/>
          <w:color w:val="E97132"/>
          <w:sz w:val="22"/>
          <w:szCs w:val="22"/>
        </w:rPr>
        <w:t>. Review this initiative through a competitive lens. Using publicly observable signals only (press releases, earnings commentary, product launches, acquisitions, partnerships, major customer moves, hiring patterns, positioning shifts), assess what my direct competitors — or closest substitutes — have been doing in relation to this initiative or adjacent capabilities. Analyse: • Where competitors appear to be moving faster, slower, or in a different direction • What strategic bets or assumptions they seem to be making • What risks we face if our assumptions about market timing, differentiation, or customer value are wrong • Whether this initiative differentiates us, merely keeps pace, or leaves us strategically exposed. Be explicit about uncertainty and confidence levels. Conclude with: The single most uncomfortable competitive insight | One strategic adjustment I should seriously consider | One assumption that must be validated within the next 90 days.”</w:t>
      </w:r>
    </w:p>
    <w:p w14:paraId="6DD43160" w14:textId="41929537" w:rsidR="002322E4" w:rsidRDefault="002322E4" w:rsidP="002322E4">
      <w:pPr>
        <w:pStyle w:val="ListParagraph"/>
        <w:numPr>
          <w:ilvl w:val="0"/>
          <w:numId w:val="13"/>
        </w:numPr>
        <w:rPr>
          <w:color w:val="002060"/>
          <w:kern w:val="2"/>
          <w14:ligatures w14:val="standardContextual"/>
        </w:rPr>
      </w:pPr>
      <w:r>
        <w:rPr>
          <w:color w:val="002060"/>
          <w:sz w:val="22"/>
          <w:szCs w:val="22"/>
        </w:rPr>
        <w:t xml:space="preserve">Replace the </w:t>
      </w:r>
      <w:r>
        <w:rPr>
          <w:rFonts w:ascii="Courier New" w:hAnsi="Courier New" w:cs="Courier New"/>
          <w:color w:val="00B0F0"/>
          <w:sz w:val="22"/>
          <w:szCs w:val="22"/>
        </w:rPr>
        <w:t>[STRATEGIC INITIATIVE]</w:t>
      </w:r>
      <w:r>
        <w:rPr>
          <w:color w:val="002060"/>
          <w:sz w:val="22"/>
          <w:szCs w:val="22"/>
        </w:rPr>
        <w:t xml:space="preserve"> placeholder with your specifics. If you don’t have public competitor artefacts handy, use the synthesised context below as an example.</w:t>
      </w:r>
    </w:p>
    <w:p w14:paraId="039E6042" w14:textId="77777777" w:rsidR="002322E4" w:rsidRDefault="002322E4">
      <w:pPr>
        <w:spacing w:after="40"/>
        <w:ind w:left="720"/>
        <w:rPr>
          <w:kern w:val="2"/>
          <w14:ligatures w14:val="standardContextual"/>
        </w:rPr>
      </w:pPr>
      <w:r>
        <w:rPr>
          <w:color w:val="002060"/>
          <w:sz w:val="22"/>
          <w:szCs w:val="22"/>
        </w:rPr>
        <w:t>Synthesised context (example):</w:t>
      </w:r>
    </w:p>
    <w:p w14:paraId="363988D6" w14:textId="77777777" w:rsidR="002322E4" w:rsidRDefault="002322E4">
      <w:pPr>
        <w:spacing w:after="120"/>
        <w:ind w:left="720"/>
        <w:rPr>
          <w:kern w:val="2"/>
          <w14:ligatures w14:val="standardContextual"/>
        </w:rPr>
      </w:pPr>
      <w:r>
        <w:rPr>
          <w:rFonts w:ascii="Courier New" w:hAnsi="Courier New" w:cs="Courier New"/>
          <w:color w:val="00B0F0"/>
          <w:sz w:val="22"/>
          <w:szCs w:val="22"/>
          <w:lang w:val="en-US"/>
        </w:rPr>
        <w:t>[WE PLAN TO INVEST £15 MILLION OVER 18 MONTHS TO REPLACE OUR CORE ERP PLATFORM WITH A CLOUD-NATIVE SYSTEM. THE BUSINESS CASE PROJECTS 30% OPERATIONAL EFFICIENCY GAINS BY YEAR THREE, A REDUCTION IN MANUAL PROCESSING ERRORS, AND IMPROVED REAL-TIME REPORTING. THE PROGRAMME WILL RUN ALONGSIDE BUSINESS-AS-USUAL WITH A PHASED CUTOVER STARTING Q3.]</w:t>
      </w:r>
    </w:p>
    <w:p w14:paraId="003800CB" w14:textId="6D016F0A" w:rsidR="00C65C9D" w:rsidRDefault="00C65C9D" w:rsidP="00C65C9D">
      <w:pPr>
        <w:pStyle w:val="ListParagraph"/>
        <w:numPr>
          <w:ilvl w:val="0"/>
          <w:numId w:val="13"/>
        </w:numPr>
      </w:pPr>
      <w:r w:rsidRPr="00C65C9D">
        <w:rPr>
          <w:color w:val="002060"/>
          <w:sz w:val="22"/>
          <w:szCs w:val="22"/>
        </w:rPr>
        <w:lastRenderedPageBreak/>
        <w:t xml:space="preserve">Run the prompt using the Quick Response </w:t>
      </w:r>
      <w:r w:rsidR="00E87D4A">
        <w:rPr>
          <w:color w:val="002060"/>
          <w:sz w:val="22"/>
          <w:szCs w:val="22"/>
        </w:rPr>
        <w:t>Model</w:t>
      </w:r>
      <w:r w:rsidRPr="00C65C9D">
        <w:rPr>
          <w:noProof/>
        </w:rPr>
        <w:drawing>
          <wp:inline distT="0" distB="0" distL="0" distR="0" wp14:anchorId="7F831F85" wp14:editId="645D1EDC">
            <wp:extent cx="3810532" cy="2743583"/>
            <wp:effectExtent l="0" t="0" r="0" b="0"/>
            <wp:docPr id="972678116" name="Picture 1" descr="The image displays a user interface with a Quick Respo feature, offering options for immediate responses, deeper thinking, and a GPT (Google's language model) for advanced ans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1257" name="Picture 1" descr="The image displays a user interface with a Quick Respo feature, offering options for immediate responses, deeper thinking, and a GPT (Google's language model) for advanced answers.&#10;&#10;AI-generated content may be incorrect."/>
                    <pic:cNvPicPr/>
                  </pic:nvPicPr>
                  <pic:blipFill>
                    <a:blip r:embed="rId12"/>
                    <a:stretch>
                      <a:fillRect/>
                    </a:stretch>
                  </pic:blipFill>
                  <pic:spPr>
                    <a:xfrm>
                      <a:off x="0" y="0"/>
                      <a:ext cx="3810532" cy="2743583"/>
                    </a:xfrm>
                    <a:prstGeom prst="rect">
                      <a:avLst/>
                    </a:prstGeom>
                  </pic:spPr>
                </pic:pic>
              </a:graphicData>
            </a:graphic>
          </wp:inline>
        </w:drawing>
      </w:r>
    </w:p>
    <w:p w14:paraId="694E71EC" w14:textId="44D678CA" w:rsidR="00DA6BC7" w:rsidRDefault="00DA6BC7">
      <w:pPr>
        <w:spacing w:after="100"/>
        <w:rPr>
          <w:kern w:val="2"/>
          <w14:ligatures w14:val="standardContextual"/>
        </w:rPr>
      </w:pPr>
    </w:p>
    <w:p w14:paraId="18CA205D" w14:textId="041F1FB4" w:rsidR="00DA6BC7" w:rsidRDefault="00DA6BC7" w:rsidP="00374E5C">
      <w:pPr>
        <w:pStyle w:val="ListParagraph"/>
        <w:numPr>
          <w:ilvl w:val="0"/>
          <w:numId w:val="13"/>
        </w:numPr>
        <w:rPr>
          <w:color w:val="002060"/>
          <w:kern w:val="2"/>
          <w14:ligatures w14:val="standardContextual"/>
        </w:rPr>
      </w:pPr>
      <w:r>
        <w:rPr>
          <w:color w:val="002060"/>
          <w:sz w:val="22"/>
          <w:szCs w:val="22"/>
        </w:rPr>
        <w:t>Start a new chat for the next exercise</w:t>
      </w:r>
      <w:r w:rsidR="00147F39">
        <w:rPr>
          <w:color w:val="002060"/>
          <w:sz w:val="22"/>
          <w:szCs w:val="22"/>
        </w:rPr>
        <w:t xml:space="preserve"> and do the same using Think Deeper </w:t>
      </w:r>
      <w:r w:rsidR="00EC3BE8">
        <w:rPr>
          <w:color w:val="002060"/>
          <w:sz w:val="22"/>
          <w:szCs w:val="22"/>
        </w:rPr>
        <w:t>Model</w:t>
      </w:r>
      <w:r>
        <w:rPr>
          <w:color w:val="002060"/>
          <w:sz w:val="22"/>
          <w:szCs w:val="22"/>
        </w:rPr>
        <w:t>.</w:t>
      </w:r>
    </w:p>
    <w:p w14:paraId="5A8D33F6" w14:textId="77777777" w:rsidR="00DA6BC7" w:rsidRDefault="00DA6BC7" w:rsidP="00C33D89">
      <w:pPr>
        <w:pStyle w:val="Heading2"/>
        <w:pageBreakBefore/>
        <w:spacing w:before="240" w:after="240"/>
        <w:rPr>
          <w:kern w:val="2"/>
          <w14:ligatures w14:val="standardContextual"/>
        </w:rPr>
      </w:pPr>
      <w:bookmarkStart w:id="6" w:name="_Toc239681183"/>
      <w:r>
        <w:rPr>
          <w:rFonts w:ascii="Segoe UI Semibold" w:hAnsi="Segoe UI Semibold" w:cs="Segoe UI Semibold"/>
          <w:color w:val="002060"/>
          <w:sz w:val="36"/>
          <w:szCs w:val="36"/>
        </w:rPr>
        <w:lastRenderedPageBreak/>
        <w:t>Exercise 5: Stakeholder and Adoption Risk Map</w:t>
      </w:r>
      <w:bookmarkEnd w:id="6"/>
    </w:p>
    <w:p w14:paraId="07547A01"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A90126" w14:paraId="1CD57A0F"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F002EF1"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2B2BBD04" w14:textId="12BD9B6C"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2C252DCD" w14:textId="77777777" w:rsidR="00D831CD" w:rsidRDefault="00D831CD">
            <w:pPr>
              <w:rPr>
                <w:kern w:val="2"/>
                <w14:ligatures w14:val="standardContextual"/>
              </w:rPr>
            </w:pPr>
            <w:r>
              <w:rPr>
                <w:color w:val="002060"/>
                <w:sz w:val="20"/>
                <w:szCs w:val="20"/>
              </w:rPr>
              <w:t>Anticipate stakeholder reactions to a decision and generate response scripts, then visualise sentiment by group.</w:t>
            </w:r>
          </w:p>
          <w:p w14:paraId="47FF00FB" w14:textId="550140F1" w:rsidR="00A90126" w:rsidRDefault="00A90126"/>
        </w:tc>
      </w:tr>
      <w:tr w:rsidR="00A90126" w14:paraId="1BB6B9FD"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6E9E61F"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44B85D94" w14:textId="4FE59DF7"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48E2B788" w14:textId="39676748" w:rsidR="00CC2C64" w:rsidRDefault="0033488B">
            <w:pPr>
              <w:rPr>
                <w:kern w:val="2"/>
                <w14:ligatures w14:val="standardContextual"/>
              </w:rPr>
            </w:pPr>
            <w:r>
              <w:rPr>
                <w:color w:val="002060"/>
                <w:sz w:val="20"/>
                <w:szCs w:val="20"/>
              </w:rPr>
              <w:t xml:space="preserve">Work tab grounding (Graph) </w:t>
            </w:r>
            <w:r w:rsidR="00AC013A">
              <w:rPr>
                <w:color w:val="002060"/>
                <w:sz w:val="20"/>
                <w:szCs w:val="20"/>
              </w:rPr>
              <w:t xml:space="preserve">+ </w:t>
            </w:r>
            <w:r w:rsidR="00CC2C64">
              <w:rPr>
                <w:color w:val="002060"/>
                <w:sz w:val="20"/>
                <w:szCs w:val="20"/>
              </w:rPr>
              <w:t>Code Interpreter (analysis + charting)</w:t>
            </w:r>
          </w:p>
          <w:p w14:paraId="6FEABF38" w14:textId="412F810D" w:rsidR="00A90126" w:rsidRDefault="00A90126"/>
        </w:tc>
      </w:tr>
      <w:tr w:rsidR="00A90126" w14:paraId="3CA0A06A"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0C480A7"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4C09CF17" w14:textId="57F28296"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2EDD5658" w14:textId="77777777" w:rsidR="00D831CD" w:rsidRDefault="00D831CD">
            <w:pPr>
              <w:rPr>
                <w:kern w:val="2"/>
                <w14:ligatures w14:val="standardContextual"/>
              </w:rPr>
            </w:pPr>
            <w:r>
              <w:rPr>
                <w:color w:val="002060"/>
                <w:sz w:val="20"/>
                <w:szCs w:val="20"/>
              </w:rPr>
              <w:t>Prompting for stakeholder segmentation, likely objections, and tailored response scripts</w:t>
            </w:r>
          </w:p>
          <w:p w14:paraId="2F5A7754" w14:textId="7D0E764D" w:rsidR="00A90126" w:rsidRDefault="00A90126"/>
        </w:tc>
      </w:tr>
    </w:tbl>
    <w:p w14:paraId="5043CB0F" w14:textId="77777777" w:rsidR="000D4580" w:rsidRDefault="000D4580">
      <w:pPr>
        <w:spacing w:after="200"/>
      </w:pPr>
    </w:p>
    <w:p w14:paraId="3341DE86" w14:textId="46631711" w:rsidR="000D4580" w:rsidRDefault="008F7A02" w:rsidP="001F24D2">
      <w:pPr>
        <w:pStyle w:val="ListParagraph"/>
        <w:numPr>
          <w:ilvl w:val="0"/>
          <w:numId w:val="5"/>
        </w:numPr>
        <w:spacing w:after="120"/>
      </w:pPr>
      <w:r w:rsidRPr="009B6065">
        <w:rPr>
          <w:color w:val="002060"/>
          <w:sz w:val="22"/>
          <w:szCs w:val="22"/>
        </w:rPr>
        <w:t xml:space="preserve">Open Copilot Chat: </w:t>
      </w:r>
      <w:hyperlink r:id="rId13" w:history="1">
        <w:r w:rsidR="0002041D" w:rsidRPr="00A07502">
          <w:rPr>
            <w:rStyle w:val="Hyperlink"/>
            <w:sz w:val="22"/>
            <w:szCs w:val="22"/>
          </w:rPr>
          <w:t>https://m365.cloud.microsoft</w:t>
        </w:r>
      </w:hyperlink>
    </w:p>
    <w:p w14:paraId="21079F64" w14:textId="77777777" w:rsidR="000D4580" w:rsidRDefault="008F7A02" w:rsidP="001F24D2">
      <w:pPr>
        <w:pStyle w:val="ListParagraph"/>
        <w:numPr>
          <w:ilvl w:val="0"/>
          <w:numId w:val="5"/>
        </w:numPr>
        <w:spacing w:after="120"/>
      </w:pPr>
      <w:r w:rsidRPr="009B6065">
        <w:rPr>
          <w:color w:val="002060"/>
          <w:sz w:val="22"/>
          <w:szCs w:val="22"/>
        </w:rPr>
        <w:t>Make sure you are on the Work tab.</w:t>
      </w:r>
    </w:p>
    <w:p w14:paraId="51BFA759" w14:textId="77777777" w:rsidR="000D4580" w:rsidRDefault="008F7A02" w:rsidP="001F24D2">
      <w:pPr>
        <w:pStyle w:val="ListParagraph"/>
        <w:numPr>
          <w:ilvl w:val="0"/>
          <w:numId w:val="5"/>
        </w:numPr>
        <w:spacing w:after="120"/>
      </w:pPr>
      <w:r w:rsidRPr="009B6065">
        <w:rPr>
          <w:color w:val="002060"/>
          <w:sz w:val="22"/>
          <w:szCs w:val="22"/>
        </w:rPr>
        <w:t>Paste this prompt in the prompt box:</w:t>
      </w:r>
    </w:p>
    <w:p w14:paraId="57C0D797"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P10 — Stakeholder Sentiment Analysis</w:t>
      </w:r>
    </w:p>
    <w:p w14:paraId="374C575A"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“I am proposing to </w:t>
      </w:r>
      <w:r>
        <w:rPr>
          <w:rFonts w:ascii="Courier New" w:hAnsi="Courier New" w:cs="Courier New"/>
          <w:color w:val="00B0F0"/>
          <w:sz w:val="22"/>
          <w:szCs w:val="22"/>
          <w:lang w:val="en-US"/>
        </w:rPr>
        <w:t>[STAKEHOLDERS] [DECISION]</w:t>
      </w:r>
      <w:r>
        <w:rPr>
          <w:rFonts w:ascii="Courier New" w:hAnsi="Courier New" w:cs="Courier New"/>
          <w:color w:val="E97132"/>
          <w:sz w:val="22"/>
          <w:szCs w:val="22"/>
          <w:lang w:val="en-US"/>
        </w:rPr>
        <w:t xml:space="preserve">. Use stakeholder sentiment analysis frameworks to anticipate reactions across different </w:t>
      </w:r>
      <w:proofErr w:type="spellStart"/>
      <w:r>
        <w:rPr>
          <w:rFonts w:ascii="Courier New" w:hAnsi="Courier New" w:cs="Courier New"/>
          <w:color w:val="E97132"/>
          <w:sz w:val="22"/>
          <w:szCs w:val="22"/>
          <w:lang w:val="en-US"/>
        </w:rPr>
        <w:t>organisational</w:t>
      </w:r>
      <w:proofErr w:type="spellEnd"/>
      <w:r>
        <w:rPr>
          <w:rFonts w:ascii="Courier New" w:hAnsi="Courier New" w:cs="Courier New"/>
          <w:color w:val="E97132"/>
          <w:sz w:val="22"/>
          <w:szCs w:val="22"/>
          <w:lang w:val="en-US"/>
        </w:rPr>
        <w:t xml:space="preserve"> levels. Generate pre-emptive responses that address both rational and emotional objections, with specific attention to perceived risk, trust, and adoption (</w:t>
      </w:r>
      <w:proofErr w:type="spellStart"/>
      <w:r>
        <w:rPr>
          <w:rFonts w:ascii="Courier New" w:hAnsi="Courier New" w:cs="Courier New"/>
          <w:color w:val="E97132"/>
          <w:sz w:val="22"/>
          <w:szCs w:val="22"/>
          <w:lang w:val="en-US"/>
        </w:rPr>
        <w:t>behaviour</w:t>
      </w:r>
      <w:proofErr w:type="spellEnd"/>
      <w:r>
        <w:rPr>
          <w:rFonts w:ascii="Courier New" w:hAnsi="Courier New" w:cs="Courier New"/>
          <w:color w:val="E97132"/>
          <w:sz w:val="22"/>
          <w:szCs w:val="22"/>
          <w:lang w:val="en-US"/>
        </w:rPr>
        <w:t xml:space="preserve"> change) factors. For each objections generate a tailored response script.”</w:t>
      </w:r>
    </w:p>
    <w:p w14:paraId="0A813D02" w14:textId="77777777" w:rsidR="002372A8" w:rsidRDefault="002372A8" w:rsidP="002372A8">
      <w:pPr>
        <w:pStyle w:val="ListParagraph"/>
        <w:numPr>
          <w:ilvl w:val="0"/>
          <w:numId w:val="5"/>
        </w:numPr>
        <w:rPr>
          <w:color w:val="002060"/>
          <w:kern w:val="2"/>
          <w14:ligatures w14:val="standardContextual"/>
        </w:rPr>
      </w:pPr>
      <w:r>
        <w:rPr>
          <w:color w:val="002060"/>
          <w:sz w:val="22"/>
          <w:szCs w:val="22"/>
        </w:rPr>
        <w:t xml:space="preserve">Replace the </w:t>
      </w:r>
      <w:r>
        <w:rPr>
          <w:rFonts w:ascii="Courier New" w:hAnsi="Courier New" w:cs="Courier New"/>
          <w:color w:val="00B0F0"/>
          <w:sz w:val="22"/>
          <w:szCs w:val="22"/>
          <w:lang w:val="en-US"/>
        </w:rPr>
        <w:t>[STAKEHOLDERS]</w:t>
      </w:r>
      <w:r>
        <w:rPr>
          <w:color w:val="002060"/>
          <w:sz w:val="22"/>
          <w:szCs w:val="22"/>
        </w:rPr>
        <w:t xml:space="preserve"> and </w:t>
      </w:r>
      <w:r>
        <w:rPr>
          <w:rFonts w:ascii="Courier New" w:hAnsi="Courier New" w:cs="Courier New"/>
          <w:color w:val="00B0F0"/>
          <w:sz w:val="22"/>
          <w:szCs w:val="22"/>
          <w:lang w:val="en-US"/>
        </w:rPr>
        <w:t>[DECISION]</w:t>
      </w:r>
      <w:r>
        <w:rPr>
          <w:color w:val="002060"/>
          <w:sz w:val="22"/>
          <w:szCs w:val="22"/>
        </w:rPr>
        <w:t xml:space="preserve"> placeholders with your specifics. If you don’t have a stakeholder set ready, use the synthesised context below as an example.</w:t>
      </w:r>
    </w:p>
    <w:p w14:paraId="1AA7D4D8" w14:textId="77777777" w:rsidR="002322E4" w:rsidRDefault="002322E4">
      <w:pPr>
        <w:spacing w:after="40"/>
        <w:ind w:left="720"/>
        <w:rPr>
          <w:kern w:val="2"/>
          <w14:ligatures w14:val="standardContextual"/>
        </w:rPr>
      </w:pPr>
      <w:r>
        <w:rPr>
          <w:color w:val="002060"/>
          <w:sz w:val="22"/>
          <w:szCs w:val="22"/>
        </w:rPr>
        <w:t>Synthesised context (example):</w:t>
      </w:r>
    </w:p>
    <w:p w14:paraId="22FD9E45" w14:textId="3501820D" w:rsidR="002372A8" w:rsidRDefault="005716D9">
      <w:pPr>
        <w:spacing w:after="120"/>
        <w:ind w:left="720"/>
        <w:rPr>
          <w:kern w:val="2"/>
          <w14:ligatures w14:val="standardContextual"/>
        </w:rPr>
      </w:pPr>
      <w:r>
        <w:rPr>
          <w:rFonts w:ascii="Courier New" w:hAnsi="Courier New" w:cs="Courier New"/>
          <w:color w:val="00B0F0"/>
          <w:sz w:val="22"/>
          <w:szCs w:val="22"/>
          <w:lang w:val="en-US"/>
        </w:rPr>
        <w:t xml:space="preserve">[THE SENIOR LEADERSHIP TEAM] </w:t>
      </w:r>
      <w:r w:rsidR="002372A8">
        <w:rPr>
          <w:rFonts w:ascii="Courier New" w:hAnsi="Courier New" w:cs="Courier New"/>
          <w:color w:val="00B0F0"/>
          <w:sz w:val="22"/>
          <w:szCs w:val="22"/>
          <w:lang w:val="en-US"/>
        </w:rPr>
        <w:t>[</w:t>
      </w:r>
      <w:r w:rsidR="00B3560F">
        <w:rPr>
          <w:rFonts w:ascii="Courier New" w:hAnsi="Courier New" w:cs="Courier New"/>
          <w:color w:val="00B0F0"/>
          <w:sz w:val="22"/>
          <w:szCs w:val="22"/>
          <w:lang w:val="en-US"/>
        </w:rPr>
        <w:t>A</w:t>
      </w:r>
      <w:r w:rsidR="002372A8">
        <w:rPr>
          <w:rFonts w:ascii="Courier New" w:hAnsi="Courier New" w:cs="Courier New"/>
          <w:color w:val="00B0F0"/>
          <w:sz w:val="22"/>
          <w:szCs w:val="22"/>
          <w:lang w:val="en-US"/>
        </w:rPr>
        <w:t xml:space="preserve"> PLAN TO INVEST £15 MILLION OVER 18 MONTHS TO REPLACE </w:t>
      </w:r>
      <w:proofErr w:type="gramStart"/>
      <w:r w:rsidR="002372A8">
        <w:rPr>
          <w:rFonts w:ascii="Courier New" w:hAnsi="Courier New" w:cs="Courier New"/>
          <w:color w:val="00B0F0"/>
          <w:sz w:val="22"/>
          <w:szCs w:val="22"/>
          <w:lang w:val="en-US"/>
        </w:rPr>
        <w:t>OUR CORE</w:t>
      </w:r>
      <w:proofErr w:type="gramEnd"/>
      <w:r w:rsidR="002372A8">
        <w:rPr>
          <w:rFonts w:ascii="Courier New" w:hAnsi="Courier New" w:cs="Courier New"/>
          <w:color w:val="00B0F0"/>
          <w:sz w:val="22"/>
          <w:szCs w:val="22"/>
          <w:lang w:val="en-US"/>
        </w:rPr>
        <w:t xml:space="preserve"> ERP PLATFORM WITH A CLOUD-NATIVE SYSTEM. THE BUSINESS CASE PROJECTS 30% OPERATIONAL EFFICIENCY GAINS BY YEAR THREE, A REDUCTION IN MANUAL PROCESSING ERRORS, AND IMPROVED REAL-TIME REPORTING. THE PROGRAMME WILL RUN ALONGSIDE BUSINESS-AS-USUAL WITH A PHASED CUTOVER STARTING Q3.]</w:t>
      </w:r>
    </w:p>
    <w:p w14:paraId="575BFC1B" w14:textId="77777777" w:rsidR="004F518C" w:rsidRDefault="004F518C" w:rsidP="001F24D2">
      <w:pPr>
        <w:pStyle w:val="ListParagraph"/>
        <w:numPr>
          <w:ilvl w:val="0"/>
          <w:numId w:val="5"/>
        </w:numPr>
        <w:rPr>
          <w:kern w:val="2"/>
          <w14:ligatures w14:val="standardContextual"/>
        </w:rPr>
      </w:pPr>
      <w:r>
        <w:rPr>
          <w:color w:val="002060"/>
          <w:sz w:val="22"/>
          <w:szCs w:val="22"/>
        </w:rPr>
        <w:t>Paste the follow-up prompt in the same chat:</w:t>
      </w:r>
    </w:p>
    <w:p w14:paraId="39120F02" w14:textId="77777777" w:rsidR="00DA6BC7" w:rsidRDefault="00DA6BC7">
      <w:pPr>
        <w:spacing w:before="200" w:after="60"/>
        <w:rPr>
          <w:kern w:val="2"/>
          <w14:ligatures w14:val="standardContextual"/>
        </w:rPr>
      </w:pPr>
      <w:r>
        <w:rPr>
          <w:rFonts w:ascii="Courier New" w:hAnsi="Courier New" w:cs="Courier New"/>
          <w:b/>
          <w:bCs/>
          <w:color w:val="E97132"/>
          <w:sz w:val="22"/>
          <w:szCs w:val="22"/>
          <w:lang w:val="en-US"/>
        </w:rPr>
        <w:t xml:space="preserve">P11 — Sentiment </w:t>
      </w:r>
      <w:proofErr w:type="spellStart"/>
      <w:r>
        <w:rPr>
          <w:rFonts w:ascii="Courier New" w:hAnsi="Courier New" w:cs="Courier New"/>
          <w:b/>
          <w:bCs/>
          <w:color w:val="E97132"/>
          <w:sz w:val="22"/>
          <w:szCs w:val="22"/>
          <w:lang w:val="en-US"/>
        </w:rPr>
        <w:t>Visualisation</w:t>
      </w:r>
      <w:proofErr w:type="spellEnd"/>
    </w:p>
    <w:p w14:paraId="4638AFA1"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“Create a chart to </w:t>
      </w:r>
      <w:proofErr w:type="spellStart"/>
      <w:r>
        <w:rPr>
          <w:rFonts w:ascii="Courier New" w:hAnsi="Courier New" w:cs="Courier New"/>
          <w:color w:val="E97132"/>
          <w:sz w:val="22"/>
          <w:szCs w:val="22"/>
          <w:lang w:val="en-US"/>
        </w:rPr>
        <w:t>visualise</w:t>
      </w:r>
      <w:proofErr w:type="spellEnd"/>
      <w:r>
        <w:rPr>
          <w:rFonts w:ascii="Courier New" w:hAnsi="Courier New" w:cs="Courier New"/>
          <w:color w:val="E97132"/>
          <w:sz w:val="22"/>
          <w:szCs w:val="22"/>
          <w:lang w:val="en-US"/>
        </w:rPr>
        <w:t xml:space="preserve"> the sentiment by topic and stakeholder group from the analysis above.”</w:t>
      </w:r>
    </w:p>
    <w:p w14:paraId="6537F28F" w14:textId="77777777" w:rsidR="000D4580" w:rsidRDefault="000D4580">
      <w:pPr>
        <w:spacing w:after="100"/>
      </w:pPr>
    </w:p>
    <w:p w14:paraId="341C59CD" w14:textId="77777777" w:rsidR="00096512" w:rsidRDefault="00096512" w:rsidP="001F24D2">
      <w:pPr>
        <w:pStyle w:val="ListParagraph"/>
        <w:numPr>
          <w:ilvl w:val="0"/>
          <w:numId w:val="5"/>
        </w:numPr>
        <w:rPr>
          <w:color w:val="002060"/>
          <w:kern w:val="2"/>
          <w14:ligatures w14:val="standardContextual"/>
        </w:rPr>
      </w:pPr>
      <w:r>
        <w:rPr>
          <w:color w:val="002060"/>
          <w:sz w:val="22"/>
          <w:szCs w:val="22"/>
        </w:rPr>
        <w:t>Start a new chat for the next exercise.</w:t>
      </w:r>
    </w:p>
    <w:p w14:paraId="70DF9E56" w14:textId="77777777" w:rsidR="000D4580" w:rsidRDefault="000D4580">
      <w:pPr>
        <w:spacing w:after="200"/>
      </w:pPr>
    </w:p>
    <w:p w14:paraId="44E871BC" w14:textId="77777777" w:rsidR="000D4580" w:rsidRDefault="008F7A02">
      <w:r>
        <w:br w:type="page"/>
      </w:r>
    </w:p>
    <w:p w14:paraId="783FEE98" w14:textId="77777777" w:rsidR="00DA6BC7" w:rsidRDefault="00DA6BC7" w:rsidP="00DA6BC7">
      <w:pPr>
        <w:pStyle w:val="Heading2"/>
        <w:spacing w:before="240" w:after="240"/>
        <w:rPr>
          <w:kern w:val="2"/>
          <w14:ligatures w14:val="standardContextual"/>
        </w:rPr>
      </w:pPr>
      <w:bookmarkStart w:id="7" w:name="_Toc239681184"/>
      <w:r>
        <w:rPr>
          <w:rFonts w:ascii="Segoe UI Semibold" w:hAnsi="Segoe UI Semibold" w:cs="Segoe UI Semibold"/>
          <w:color w:val="002060"/>
          <w:sz w:val="36"/>
          <w:szCs w:val="36"/>
          <w:lang w:val="en-US"/>
        </w:rPr>
        <w:lastRenderedPageBreak/>
        <w:t xml:space="preserve">Exercise 6: </w:t>
      </w:r>
      <w:proofErr w:type="spellStart"/>
      <w:r>
        <w:rPr>
          <w:rFonts w:ascii="Segoe UI Semibold" w:hAnsi="Segoe UI Semibold" w:cs="Segoe UI Semibold"/>
          <w:color w:val="002060"/>
          <w:sz w:val="36"/>
          <w:szCs w:val="36"/>
          <w:lang w:val="en-US"/>
        </w:rPr>
        <w:t>Organisation</w:t>
      </w:r>
      <w:proofErr w:type="spellEnd"/>
      <w:r>
        <w:rPr>
          <w:rFonts w:ascii="Segoe UI Semibold" w:hAnsi="Segoe UI Semibold" w:cs="Segoe UI Semibold"/>
          <w:color w:val="002060"/>
          <w:sz w:val="36"/>
          <w:szCs w:val="36"/>
          <w:lang w:val="en-US"/>
        </w:rPr>
        <w:t xml:space="preserve"> Design for Execution</w:t>
      </w:r>
      <w:bookmarkEnd w:id="7"/>
    </w:p>
    <w:p w14:paraId="144A5D23"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A90126" w14:paraId="6BB1BCF7"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930C11F"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36D19011" w14:textId="2E28AAE4"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203F48EF" w14:textId="77777777" w:rsidR="00D831CD" w:rsidRDefault="00D831CD">
            <w:pPr>
              <w:rPr>
                <w:kern w:val="2"/>
                <w14:ligatures w14:val="standardContextual"/>
              </w:rPr>
            </w:pPr>
            <w:r>
              <w:rPr>
                <w:color w:val="002060"/>
                <w:sz w:val="20"/>
                <w:szCs w:val="20"/>
              </w:rPr>
              <w:t>Diagnose an org structure, explore 2–3 redesign options, and visualise the recommended operating model.</w:t>
            </w:r>
          </w:p>
          <w:p w14:paraId="2090BD0F" w14:textId="72577563" w:rsidR="00A90126" w:rsidRDefault="00A90126"/>
        </w:tc>
      </w:tr>
      <w:tr w:rsidR="00A90126" w14:paraId="01467886"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14B281E"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1CAB4BBD" w14:textId="6A913FD8"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0B458F3E" w14:textId="77F0B33C" w:rsidR="00CC2C64" w:rsidRDefault="00AC013A">
            <w:pPr>
              <w:rPr>
                <w:kern w:val="2"/>
                <w14:ligatures w14:val="standardContextual"/>
              </w:rPr>
            </w:pPr>
            <w:r>
              <w:rPr>
                <w:color w:val="002060"/>
                <w:sz w:val="20"/>
                <w:szCs w:val="20"/>
              </w:rPr>
              <w:t xml:space="preserve">Work tab grounding (Graph) + </w:t>
            </w:r>
            <w:r w:rsidR="00CC2C64">
              <w:rPr>
                <w:color w:val="002060"/>
                <w:sz w:val="20"/>
                <w:szCs w:val="20"/>
              </w:rPr>
              <w:t>Image generation</w:t>
            </w:r>
          </w:p>
          <w:p w14:paraId="72855CCF" w14:textId="2D751762" w:rsidR="00A90126" w:rsidRDefault="00A90126"/>
        </w:tc>
      </w:tr>
      <w:tr w:rsidR="00A90126" w14:paraId="46E98D28"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469A9E94"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078A61F5" w14:textId="28A6CAAD"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6488D92B" w14:textId="77777777" w:rsidR="00D831CD" w:rsidRDefault="00D831CD">
            <w:pPr>
              <w:rPr>
                <w:kern w:val="2"/>
                <w14:ligatures w14:val="standardContextual"/>
              </w:rPr>
            </w:pPr>
            <w:r>
              <w:rPr>
                <w:color w:val="002060"/>
                <w:sz w:val="20"/>
                <w:szCs w:val="20"/>
              </w:rPr>
              <w:t>Working iteratively (Q&amp;A), setting design constraints, and comparing options with explicit trade-offs</w:t>
            </w:r>
          </w:p>
          <w:p w14:paraId="62DCAD19" w14:textId="68FA4729" w:rsidR="00A90126" w:rsidRDefault="00A90126"/>
        </w:tc>
      </w:tr>
    </w:tbl>
    <w:p w14:paraId="738610EB" w14:textId="77777777" w:rsidR="000D4580" w:rsidRDefault="000D4580">
      <w:pPr>
        <w:spacing w:after="200"/>
      </w:pPr>
    </w:p>
    <w:p w14:paraId="406374A8" w14:textId="77777777" w:rsidR="000B27F9" w:rsidRDefault="000B27F9" w:rsidP="001F24D2">
      <w:pPr>
        <w:pStyle w:val="ListParagraph"/>
        <w:numPr>
          <w:ilvl w:val="0"/>
          <w:numId w:val="6"/>
        </w:numPr>
        <w:rPr>
          <w:kern w:val="2"/>
          <w14:ligatures w14:val="standardContextual"/>
        </w:rPr>
      </w:pPr>
      <w:r>
        <w:rPr>
          <w:color w:val="002060"/>
          <w:sz w:val="22"/>
          <w:szCs w:val="22"/>
        </w:rPr>
        <w:t xml:space="preserve">Open Copilot Chat: </w:t>
      </w:r>
      <w:hyperlink r:id="rId14" w:history="1">
        <w:r>
          <w:rPr>
            <w:rStyle w:val="Hyperlink"/>
            <w:sz w:val="22"/>
            <w:szCs w:val="22"/>
          </w:rPr>
          <w:t>https://m365.cloud.microsoft</w:t>
        </w:r>
      </w:hyperlink>
    </w:p>
    <w:p w14:paraId="66ECD07B" w14:textId="77777777" w:rsidR="000D4580" w:rsidRDefault="008F7A02" w:rsidP="001F24D2">
      <w:pPr>
        <w:pStyle w:val="ListParagraph"/>
        <w:numPr>
          <w:ilvl w:val="0"/>
          <w:numId w:val="6"/>
        </w:numPr>
        <w:spacing w:after="120"/>
      </w:pPr>
      <w:r w:rsidRPr="000B2CF5">
        <w:rPr>
          <w:color w:val="002060"/>
          <w:sz w:val="22"/>
          <w:szCs w:val="22"/>
        </w:rPr>
        <w:t>Make sure you are on the Work tab.</w:t>
      </w:r>
    </w:p>
    <w:p w14:paraId="6BD7FF02" w14:textId="77777777" w:rsidR="000D4580" w:rsidRDefault="008F7A02" w:rsidP="001F24D2">
      <w:pPr>
        <w:pStyle w:val="ListParagraph"/>
        <w:numPr>
          <w:ilvl w:val="0"/>
          <w:numId w:val="6"/>
        </w:numPr>
        <w:spacing w:after="120"/>
      </w:pPr>
      <w:r w:rsidRPr="000B2CF5">
        <w:rPr>
          <w:color w:val="002060"/>
          <w:sz w:val="22"/>
          <w:szCs w:val="22"/>
        </w:rPr>
        <w:t>Paste this prompt in the prompt box:</w:t>
      </w:r>
    </w:p>
    <w:p w14:paraId="2B06487F" w14:textId="77777777" w:rsidR="00DA6BC7" w:rsidRDefault="00DA6BC7">
      <w:pPr>
        <w:spacing w:before="200" w:after="60"/>
        <w:rPr>
          <w:kern w:val="2"/>
          <w14:ligatures w14:val="standardContextual"/>
        </w:rPr>
      </w:pPr>
      <w:r>
        <w:rPr>
          <w:rFonts w:ascii="Courier New" w:hAnsi="Courier New" w:cs="Courier New"/>
          <w:b/>
          <w:bCs/>
          <w:color w:val="E97132"/>
          <w:sz w:val="22"/>
          <w:szCs w:val="22"/>
          <w:lang w:val="en-US"/>
        </w:rPr>
        <w:t xml:space="preserve">P12 — </w:t>
      </w:r>
      <w:proofErr w:type="spellStart"/>
      <w:r>
        <w:rPr>
          <w:rFonts w:ascii="Courier New" w:hAnsi="Courier New" w:cs="Courier New"/>
          <w:b/>
          <w:bCs/>
          <w:color w:val="E97132"/>
          <w:sz w:val="22"/>
          <w:szCs w:val="22"/>
          <w:lang w:val="en-US"/>
        </w:rPr>
        <w:t>Organisation</w:t>
      </w:r>
      <w:proofErr w:type="spellEnd"/>
      <w:r>
        <w:rPr>
          <w:rFonts w:ascii="Courier New" w:hAnsi="Courier New" w:cs="Courier New"/>
          <w:b/>
          <w:bCs/>
          <w:color w:val="E97132"/>
          <w:sz w:val="22"/>
          <w:szCs w:val="22"/>
          <w:lang w:val="en-US"/>
        </w:rPr>
        <w:t xml:space="preserve"> Design Assessment</w:t>
      </w:r>
    </w:p>
    <w:p w14:paraId="4AB47EA4" w14:textId="06880608" w:rsidR="00C8580C" w:rsidRDefault="00F85EE5">
      <w:pPr>
        <w:spacing w:after="160"/>
        <w:rPr>
          <w:kern w:val="2"/>
          <w14:ligatures w14:val="standardContextual"/>
        </w:rPr>
      </w:pPr>
      <w:r>
        <w:rPr>
          <w:rFonts w:ascii="Courier New" w:hAnsi="Courier New" w:cs="Courier New"/>
          <w:color w:val="E97132"/>
          <w:sz w:val="22"/>
          <w:szCs w:val="22"/>
          <w:lang w:val="en-US"/>
        </w:rPr>
        <w:t>“</w:t>
      </w:r>
      <w:r w:rsidR="00C8580C">
        <w:rPr>
          <w:rFonts w:ascii="Courier New" w:hAnsi="Courier New" w:cs="Courier New"/>
          <w:color w:val="E97132"/>
          <w:sz w:val="22"/>
          <w:szCs w:val="22"/>
          <w:lang w:val="en-US"/>
        </w:rPr>
        <w:t xml:space="preserve">Act as an </w:t>
      </w:r>
      <w:proofErr w:type="spellStart"/>
      <w:r w:rsidR="00C8580C">
        <w:rPr>
          <w:rFonts w:ascii="Courier New" w:hAnsi="Courier New" w:cs="Courier New"/>
          <w:color w:val="E97132"/>
          <w:sz w:val="22"/>
          <w:szCs w:val="22"/>
          <w:lang w:val="en-US"/>
        </w:rPr>
        <w:t>organisation</w:t>
      </w:r>
      <w:proofErr w:type="spellEnd"/>
      <w:r w:rsidR="00C8580C">
        <w:rPr>
          <w:rFonts w:ascii="Courier New" w:hAnsi="Courier New" w:cs="Courier New"/>
          <w:color w:val="E97132"/>
          <w:sz w:val="22"/>
          <w:szCs w:val="22"/>
          <w:lang w:val="en-US"/>
        </w:rPr>
        <w:t xml:space="preserve"> design adviser. I want to assess whether the current structure of </w:t>
      </w:r>
      <w:r w:rsidR="00C8580C">
        <w:rPr>
          <w:rFonts w:ascii="Courier New" w:hAnsi="Courier New" w:cs="Courier New"/>
          <w:color w:val="00B0F0"/>
          <w:sz w:val="22"/>
          <w:szCs w:val="22"/>
          <w:lang w:val="en-US"/>
        </w:rPr>
        <w:t>[BUSINESS UNIT NAME]</w:t>
      </w:r>
      <w:r w:rsidR="00C8580C">
        <w:rPr>
          <w:rFonts w:ascii="Courier New" w:hAnsi="Courier New" w:cs="Courier New"/>
          <w:color w:val="E97132"/>
          <w:sz w:val="22"/>
          <w:szCs w:val="22"/>
          <w:lang w:val="en-US"/>
        </w:rPr>
        <w:t xml:space="preserve"> is fit for purpose. Before giving any recommendation, first ask me 3 clarifying questions one at a time to better understand the context. Your questions should help you clarify: the purpose of the team or function, the biggest business challenges, current structure, spans and layers, role clarity and overlaps, decision-making bottlenecks, growth plans or cost pressures, any known </w:t>
      </w:r>
      <w:proofErr w:type="spellStart"/>
      <w:r w:rsidR="00C8580C">
        <w:rPr>
          <w:rFonts w:ascii="Courier New" w:hAnsi="Courier New" w:cs="Courier New"/>
          <w:color w:val="E97132"/>
          <w:sz w:val="22"/>
          <w:szCs w:val="22"/>
          <w:lang w:val="en-US"/>
        </w:rPr>
        <w:t>organisational</w:t>
      </w:r>
      <w:proofErr w:type="spellEnd"/>
      <w:r w:rsidR="00C8580C">
        <w:rPr>
          <w:rFonts w:ascii="Courier New" w:hAnsi="Courier New" w:cs="Courier New"/>
          <w:color w:val="E97132"/>
          <w:sz w:val="22"/>
          <w:szCs w:val="22"/>
          <w:lang w:val="en-US"/>
        </w:rPr>
        <w:t xml:space="preserve"> pain points. Do not produce the analysis until I have answered the questions. Once I reply, </w:t>
      </w:r>
      <w:proofErr w:type="spellStart"/>
      <w:proofErr w:type="gramStart"/>
      <w:r w:rsidR="00C8580C">
        <w:rPr>
          <w:rFonts w:ascii="Courier New" w:hAnsi="Courier New" w:cs="Courier New"/>
          <w:color w:val="E97132"/>
          <w:sz w:val="22"/>
          <w:szCs w:val="22"/>
          <w:lang w:val="en-US"/>
        </w:rPr>
        <w:t>analyse</w:t>
      </w:r>
      <w:proofErr w:type="spellEnd"/>
      <w:r w:rsidR="00C8580C">
        <w:rPr>
          <w:rFonts w:ascii="Courier New" w:hAnsi="Courier New" w:cs="Courier New"/>
          <w:color w:val="E97132"/>
          <w:sz w:val="22"/>
          <w:szCs w:val="22"/>
          <w:lang w:val="en-US"/>
        </w:rPr>
        <w:t>:</w:t>
      </w:r>
      <w:proofErr w:type="gramEnd"/>
      <w:r w:rsidR="00C8580C">
        <w:rPr>
          <w:rFonts w:ascii="Courier New" w:hAnsi="Courier New" w:cs="Courier New"/>
          <w:color w:val="E97132"/>
          <w:sz w:val="22"/>
          <w:szCs w:val="22"/>
          <w:lang w:val="en-US"/>
        </w:rPr>
        <w:t xml:space="preserve"> whether the current structure is fit for purpose, where duplication or confusion exists, where accountability is weak or unclear, whether decision-making is too </w:t>
      </w:r>
      <w:proofErr w:type="spellStart"/>
      <w:r w:rsidR="00C8580C">
        <w:rPr>
          <w:rFonts w:ascii="Courier New" w:hAnsi="Courier New" w:cs="Courier New"/>
          <w:color w:val="E97132"/>
          <w:sz w:val="22"/>
          <w:szCs w:val="22"/>
          <w:lang w:val="en-US"/>
        </w:rPr>
        <w:t>centralised</w:t>
      </w:r>
      <w:proofErr w:type="spellEnd"/>
      <w:r w:rsidR="00C8580C">
        <w:rPr>
          <w:rFonts w:ascii="Courier New" w:hAnsi="Courier New" w:cs="Courier New"/>
          <w:color w:val="E97132"/>
          <w:sz w:val="22"/>
          <w:szCs w:val="22"/>
          <w:lang w:val="en-US"/>
        </w:rPr>
        <w:t xml:space="preserve"> or too fragmented, what structural changes may improve performance. Then propose 2–3 org design options with: summary of each option, advantages, disadvantages, and risks, likely impact on speed, accountability, and collaboration, your recommended option and why.</w:t>
      </w:r>
      <w:r>
        <w:rPr>
          <w:rFonts w:ascii="Courier New" w:hAnsi="Courier New" w:cs="Courier New"/>
          <w:color w:val="E97132"/>
          <w:sz w:val="22"/>
          <w:szCs w:val="22"/>
          <w:lang w:val="en-US"/>
        </w:rPr>
        <w:t>”</w:t>
      </w:r>
    </w:p>
    <w:p w14:paraId="637805D2" w14:textId="77777777" w:rsidR="000D4580" w:rsidRDefault="000D4580">
      <w:pPr>
        <w:spacing w:after="80"/>
      </w:pPr>
    </w:p>
    <w:p w14:paraId="2D793E2D" w14:textId="77777777" w:rsidR="004F518C" w:rsidRDefault="004F518C" w:rsidP="001F24D2">
      <w:pPr>
        <w:pStyle w:val="ListParagraph"/>
        <w:numPr>
          <w:ilvl w:val="0"/>
          <w:numId w:val="6"/>
        </w:numPr>
        <w:rPr>
          <w:kern w:val="2"/>
          <w14:ligatures w14:val="standardContextual"/>
        </w:rPr>
      </w:pPr>
      <w:r>
        <w:rPr>
          <w:color w:val="002060"/>
          <w:sz w:val="22"/>
          <w:szCs w:val="22"/>
        </w:rPr>
        <w:t>After answering the clarifying questions, paste the follow-up prompt:</w:t>
      </w:r>
    </w:p>
    <w:p w14:paraId="2745D2AC" w14:textId="77777777" w:rsidR="00DA6BC7" w:rsidRDefault="00DA6BC7">
      <w:pPr>
        <w:spacing w:before="200" w:after="60"/>
        <w:rPr>
          <w:kern w:val="2"/>
          <w14:ligatures w14:val="standardContextual"/>
        </w:rPr>
      </w:pPr>
      <w:r>
        <w:rPr>
          <w:rFonts w:ascii="Courier New" w:hAnsi="Courier New" w:cs="Courier New"/>
          <w:b/>
          <w:bCs/>
          <w:color w:val="E97132"/>
          <w:sz w:val="22"/>
          <w:szCs w:val="22"/>
          <w:lang w:val="en-US"/>
        </w:rPr>
        <w:t xml:space="preserve">P13 — </w:t>
      </w:r>
      <w:proofErr w:type="spellStart"/>
      <w:r>
        <w:rPr>
          <w:rFonts w:ascii="Courier New" w:hAnsi="Courier New" w:cs="Courier New"/>
          <w:b/>
          <w:bCs/>
          <w:color w:val="E97132"/>
          <w:sz w:val="22"/>
          <w:szCs w:val="22"/>
          <w:lang w:val="en-US"/>
        </w:rPr>
        <w:t>Organisation</w:t>
      </w:r>
      <w:proofErr w:type="spellEnd"/>
      <w:r>
        <w:rPr>
          <w:rFonts w:ascii="Courier New" w:hAnsi="Courier New" w:cs="Courier New"/>
          <w:b/>
          <w:bCs/>
          <w:color w:val="E97132"/>
          <w:sz w:val="22"/>
          <w:szCs w:val="22"/>
          <w:lang w:val="en-US"/>
        </w:rPr>
        <w:t xml:space="preserve"> Structure </w:t>
      </w:r>
      <w:proofErr w:type="spellStart"/>
      <w:r>
        <w:rPr>
          <w:rFonts w:ascii="Courier New" w:hAnsi="Courier New" w:cs="Courier New"/>
          <w:b/>
          <w:bCs/>
          <w:color w:val="E97132"/>
          <w:sz w:val="22"/>
          <w:szCs w:val="22"/>
          <w:lang w:val="en-US"/>
        </w:rPr>
        <w:t>Visualisation</w:t>
      </w:r>
      <w:proofErr w:type="spellEnd"/>
    </w:p>
    <w:p w14:paraId="2884506A"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“Create an image to </w:t>
      </w:r>
      <w:proofErr w:type="spellStart"/>
      <w:r>
        <w:rPr>
          <w:rFonts w:ascii="Courier New" w:hAnsi="Courier New" w:cs="Courier New"/>
          <w:color w:val="E97132"/>
          <w:sz w:val="22"/>
          <w:szCs w:val="22"/>
          <w:lang w:val="en-US"/>
        </w:rPr>
        <w:t>visualise</w:t>
      </w:r>
      <w:proofErr w:type="spellEnd"/>
      <w:r>
        <w:rPr>
          <w:rFonts w:ascii="Courier New" w:hAnsi="Courier New" w:cs="Courier New"/>
          <w:color w:val="E97132"/>
          <w:sz w:val="22"/>
          <w:szCs w:val="22"/>
          <w:lang w:val="en-US"/>
        </w:rPr>
        <w:t xml:space="preserve"> the recommended </w:t>
      </w:r>
      <w:proofErr w:type="spellStart"/>
      <w:r>
        <w:rPr>
          <w:rFonts w:ascii="Courier New" w:hAnsi="Courier New" w:cs="Courier New"/>
          <w:color w:val="E97132"/>
          <w:sz w:val="22"/>
          <w:szCs w:val="22"/>
          <w:lang w:val="en-US"/>
        </w:rPr>
        <w:t>organisation</w:t>
      </w:r>
      <w:proofErr w:type="spellEnd"/>
      <w:r>
        <w:rPr>
          <w:rFonts w:ascii="Courier New" w:hAnsi="Courier New" w:cs="Courier New"/>
          <w:color w:val="E97132"/>
          <w:sz w:val="22"/>
          <w:szCs w:val="22"/>
          <w:lang w:val="en-US"/>
        </w:rPr>
        <w:t xml:space="preserve"> structure for the </w:t>
      </w:r>
      <w:r>
        <w:rPr>
          <w:rFonts w:ascii="Courier New" w:hAnsi="Courier New" w:cs="Courier New"/>
          <w:color w:val="00B0F0"/>
          <w:sz w:val="22"/>
          <w:szCs w:val="22"/>
          <w:lang w:val="en-US"/>
        </w:rPr>
        <w:t>[OPTION X]</w:t>
      </w:r>
      <w:r>
        <w:rPr>
          <w:rFonts w:ascii="Courier New" w:hAnsi="Courier New" w:cs="Courier New"/>
          <w:color w:val="E97132"/>
          <w:sz w:val="22"/>
          <w:szCs w:val="22"/>
          <w:lang w:val="en-US"/>
        </w:rPr>
        <w:t>. Add the business unit purpose and focus on the image.”</w:t>
      </w:r>
    </w:p>
    <w:p w14:paraId="3B7B4B86" w14:textId="77777777" w:rsidR="000D4580" w:rsidRDefault="000D4580">
      <w:pPr>
        <w:spacing w:after="80"/>
      </w:pPr>
    </w:p>
    <w:p w14:paraId="53BE2D3D" w14:textId="77777777" w:rsidR="004F518C" w:rsidRDefault="004F518C" w:rsidP="001F24D2">
      <w:pPr>
        <w:pStyle w:val="ListParagraph"/>
        <w:numPr>
          <w:ilvl w:val="0"/>
          <w:numId w:val="6"/>
        </w:numPr>
        <w:rPr>
          <w:color w:val="002060"/>
          <w:kern w:val="2"/>
          <w14:ligatures w14:val="standardContextual"/>
        </w:rPr>
      </w:pPr>
      <w:r>
        <w:rPr>
          <w:color w:val="002060"/>
          <w:sz w:val="22"/>
          <w:szCs w:val="22"/>
        </w:rPr>
        <w:t xml:space="preserve">Use </w:t>
      </w:r>
      <w:proofErr w:type="spellStart"/>
      <w:r>
        <w:rPr>
          <w:color w:val="002060"/>
          <w:sz w:val="22"/>
          <w:szCs w:val="22"/>
        </w:rPr>
        <w:t>Win+Shift+S</w:t>
      </w:r>
      <w:proofErr w:type="spellEnd"/>
      <w:r>
        <w:rPr>
          <w:color w:val="002060"/>
          <w:sz w:val="22"/>
          <w:szCs w:val="22"/>
        </w:rPr>
        <w:t xml:space="preserve"> to take a screenshot of the org structure. You’ll need it for the next exercise.</w:t>
      </w:r>
    </w:p>
    <w:p w14:paraId="32AA2A9C" w14:textId="77777777" w:rsidR="00096512" w:rsidRDefault="00096512" w:rsidP="001F24D2">
      <w:pPr>
        <w:pStyle w:val="ListParagraph"/>
        <w:numPr>
          <w:ilvl w:val="0"/>
          <w:numId w:val="6"/>
        </w:numPr>
        <w:rPr>
          <w:color w:val="002060"/>
          <w:kern w:val="2"/>
          <w14:ligatures w14:val="standardContextual"/>
        </w:rPr>
      </w:pPr>
      <w:r>
        <w:rPr>
          <w:color w:val="002060"/>
          <w:sz w:val="22"/>
          <w:szCs w:val="22"/>
        </w:rPr>
        <w:t>Start a new chat for the next exercise.</w:t>
      </w:r>
    </w:p>
    <w:p w14:paraId="0D02A310" w14:textId="77777777" w:rsidR="00DA6BC7" w:rsidRDefault="00DA6BC7" w:rsidP="00DA6BC7">
      <w:pPr>
        <w:pStyle w:val="Heading2"/>
        <w:spacing w:before="240" w:after="240"/>
        <w:rPr>
          <w:kern w:val="2"/>
          <w14:ligatures w14:val="standardContextual"/>
        </w:rPr>
      </w:pPr>
      <w:bookmarkStart w:id="8" w:name="_Toc239681185"/>
      <w:r>
        <w:rPr>
          <w:rFonts w:ascii="Segoe UI Semibold" w:hAnsi="Segoe UI Semibold" w:cs="Segoe UI Semibold"/>
          <w:color w:val="002060"/>
          <w:sz w:val="36"/>
          <w:szCs w:val="36"/>
        </w:rPr>
        <w:lastRenderedPageBreak/>
        <w:t>Exercise 7: Strategy to Execution Plan</w:t>
      </w:r>
      <w:bookmarkEnd w:id="8"/>
    </w:p>
    <w:p w14:paraId="61829076"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A90126" w14:paraId="4857DE11"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58E25F2"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47ABC275" w14:textId="6B062389"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591E632A" w14:textId="77777777" w:rsidR="00D831CD" w:rsidRDefault="00D831CD">
            <w:pPr>
              <w:rPr>
                <w:kern w:val="2"/>
                <w14:ligatures w14:val="standardContextual"/>
              </w:rPr>
            </w:pPr>
            <w:r>
              <w:rPr>
                <w:color w:val="002060"/>
                <w:sz w:val="20"/>
                <w:szCs w:val="20"/>
              </w:rPr>
              <w:t>Build a 3-year strategy and OKRs from an org snapshot, producing priorities, milestones, and metrics.</w:t>
            </w:r>
          </w:p>
          <w:p w14:paraId="234FD2D4" w14:textId="28156DB4" w:rsidR="00A90126" w:rsidRDefault="00A90126"/>
        </w:tc>
      </w:tr>
      <w:tr w:rsidR="00A90126" w14:paraId="4363C2C1"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C2FE6FE"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6DEEFDDA" w14:textId="650BAE70"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2EC31697" w14:textId="77777777" w:rsidR="00CC2C64" w:rsidRDefault="00CC2C64">
            <w:pPr>
              <w:rPr>
                <w:kern w:val="2"/>
                <w14:ligatures w14:val="standardContextual"/>
              </w:rPr>
            </w:pPr>
            <w:r>
              <w:rPr>
                <w:color w:val="002060"/>
                <w:sz w:val="20"/>
                <w:szCs w:val="20"/>
              </w:rPr>
              <w:t>Image understanding + file linking/direct referencing</w:t>
            </w:r>
          </w:p>
          <w:p w14:paraId="048D7F92" w14:textId="4F3E6CB4" w:rsidR="00A90126" w:rsidRDefault="00A90126"/>
        </w:tc>
      </w:tr>
      <w:tr w:rsidR="00A90126" w14:paraId="6F01EF97"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7A57BB64"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65334139" w14:textId="5E267021"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7AB18CB3" w14:textId="77777777" w:rsidR="00D831CD" w:rsidRDefault="00D831CD">
            <w:pPr>
              <w:rPr>
                <w:kern w:val="2"/>
                <w14:ligatures w14:val="standardContextual"/>
              </w:rPr>
            </w:pPr>
            <w:r>
              <w:rPr>
                <w:color w:val="002060"/>
                <w:sz w:val="20"/>
                <w:szCs w:val="20"/>
              </w:rPr>
              <w:t>Prompting for measurable outcomes (OKRs), forcing structure, and keeping plans time-bound</w:t>
            </w:r>
          </w:p>
          <w:p w14:paraId="7A5A231C" w14:textId="05B48DD3" w:rsidR="00A90126" w:rsidRDefault="00A90126"/>
        </w:tc>
      </w:tr>
    </w:tbl>
    <w:p w14:paraId="2BA226A1" w14:textId="77777777" w:rsidR="000D4580" w:rsidRDefault="000D4580">
      <w:pPr>
        <w:spacing w:after="200"/>
      </w:pPr>
    </w:p>
    <w:p w14:paraId="71D87371" w14:textId="77777777" w:rsidR="000B27F9" w:rsidRDefault="000B27F9" w:rsidP="001F24D2">
      <w:pPr>
        <w:pStyle w:val="ListParagraph"/>
        <w:numPr>
          <w:ilvl w:val="0"/>
          <w:numId w:val="7"/>
        </w:numPr>
        <w:rPr>
          <w:kern w:val="2"/>
          <w14:ligatures w14:val="standardContextual"/>
        </w:rPr>
      </w:pPr>
      <w:r>
        <w:rPr>
          <w:color w:val="002060"/>
          <w:sz w:val="22"/>
          <w:szCs w:val="22"/>
        </w:rPr>
        <w:t xml:space="preserve">Open Copilot Chat: </w:t>
      </w:r>
      <w:hyperlink r:id="rId15" w:history="1">
        <w:r>
          <w:rPr>
            <w:rStyle w:val="Hyperlink"/>
            <w:sz w:val="22"/>
            <w:szCs w:val="22"/>
          </w:rPr>
          <w:t>https://m365.cloud.microsoft</w:t>
        </w:r>
      </w:hyperlink>
    </w:p>
    <w:p w14:paraId="24A55056" w14:textId="77777777" w:rsidR="000D4580" w:rsidRPr="00417BA5" w:rsidRDefault="008F7A02" w:rsidP="001F24D2">
      <w:pPr>
        <w:pStyle w:val="ListParagraph"/>
        <w:numPr>
          <w:ilvl w:val="0"/>
          <w:numId w:val="7"/>
        </w:numPr>
        <w:spacing w:after="120"/>
      </w:pPr>
      <w:r w:rsidRPr="0052588B">
        <w:rPr>
          <w:color w:val="002060"/>
          <w:sz w:val="22"/>
          <w:szCs w:val="22"/>
        </w:rPr>
        <w:t>Make sure you are on the Work tab.</w:t>
      </w:r>
    </w:p>
    <w:p w14:paraId="30DD9558" w14:textId="7F01DC59" w:rsidR="00417BA5" w:rsidRDefault="00417BA5" w:rsidP="001F24D2">
      <w:pPr>
        <w:pStyle w:val="ListParagraph"/>
        <w:numPr>
          <w:ilvl w:val="0"/>
          <w:numId w:val="7"/>
        </w:numPr>
        <w:spacing w:after="120"/>
      </w:pPr>
      <w:r>
        <w:rPr>
          <w:color w:val="002060"/>
          <w:sz w:val="22"/>
          <w:szCs w:val="22"/>
        </w:rPr>
        <w:t>Paste the</w:t>
      </w:r>
      <w:r w:rsidR="00663483">
        <w:rPr>
          <w:color w:val="002060"/>
          <w:sz w:val="22"/>
          <w:szCs w:val="22"/>
        </w:rPr>
        <w:t xml:space="preserve"> screenshot copied in previous exercise to the prompt box by suing </w:t>
      </w:r>
      <w:proofErr w:type="spellStart"/>
      <w:r w:rsidR="00663483">
        <w:rPr>
          <w:color w:val="002060"/>
          <w:sz w:val="22"/>
          <w:szCs w:val="22"/>
        </w:rPr>
        <w:t>Ctrl+V</w:t>
      </w:r>
      <w:proofErr w:type="spellEnd"/>
      <w:r w:rsidR="00663483">
        <w:rPr>
          <w:color w:val="002060"/>
          <w:sz w:val="22"/>
          <w:szCs w:val="22"/>
        </w:rPr>
        <w:t>.</w:t>
      </w:r>
    </w:p>
    <w:p w14:paraId="44CF9FF5" w14:textId="77777777" w:rsidR="000D4580" w:rsidRDefault="008F7A02" w:rsidP="001F24D2">
      <w:pPr>
        <w:pStyle w:val="ListParagraph"/>
        <w:numPr>
          <w:ilvl w:val="0"/>
          <w:numId w:val="7"/>
        </w:numPr>
        <w:spacing w:after="120"/>
      </w:pPr>
      <w:r w:rsidRPr="0052588B">
        <w:rPr>
          <w:color w:val="002060"/>
          <w:sz w:val="22"/>
          <w:szCs w:val="22"/>
        </w:rPr>
        <w:t>Paste this prompt in the prompt box:</w:t>
      </w:r>
    </w:p>
    <w:p w14:paraId="5276D4F8"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P14 — 3-Year Strategic Plan with OKRs</w:t>
      </w:r>
    </w:p>
    <w:p w14:paraId="39E191A0" w14:textId="77777777" w:rsidR="00C8580C" w:rsidRDefault="00C8580C">
      <w:pPr>
        <w:spacing w:after="160"/>
        <w:rPr>
          <w:kern w:val="2"/>
          <w14:ligatures w14:val="standardContextual"/>
        </w:rPr>
      </w:pPr>
      <w:r>
        <w:rPr>
          <w:rFonts w:ascii="Courier New" w:hAnsi="Courier New" w:cs="Courier New"/>
          <w:color w:val="E97132"/>
          <w:sz w:val="22"/>
          <w:szCs w:val="22"/>
        </w:rPr>
        <w:t xml:space="preserve">“Act as a strategic planning consultant. Help me develop a 3-year strategic plan for the business unit shown in the image attached. Include: vision statement, strategic priorities, key objectives, success metrics, potential obstacles, and quarterly milestones. For each strategic priority create annual OKRs. </w:t>
      </w:r>
      <w:r>
        <w:rPr>
          <w:rFonts w:ascii="Courier New" w:hAnsi="Courier New" w:cs="Courier New"/>
          <w:i/>
          <w:iCs/>
          <w:color w:val="E97132"/>
          <w:sz w:val="22"/>
          <w:szCs w:val="22"/>
        </w:rPr>
        <w:t xml:space="preserve">Use the </w:t>
      </w:r>
      <w:r>
        <w:rPr>
          <w:rFonts w:ascii="Courier New" w:hAnsi="Courier New" w:cs="Courier New"/>
          <w:i/>
          <w:iCs/>
          <w:color w:val="00B050"/>
          <w:sz w:val="22"/>
          <w:szCs w:val="22"/>
        </w:rPr>
        <w:t xml:space="preserve">/DOCUMENT </w:t>
      </w:r>
      <w:r>
        <w:rPr>
          <w:rFonts w:ascii="Courier New" w:hAnsi="Courier New" w:cs="Courier New"/>
          <w:i/>
          <w:iCs/>
          <w:color w:val="E97132"/>
          <w:sz w:val="22"/>
          <w:szCs w:val="22"/>
        </w:rPr>
        <w:t>for additional context.</w:t>
      </w:r>
      <w:r>
        <w:rPr>
          <w:rFonts w:ascii="Courier New" w:hAnsi="Courier New" w:cs="Courier New"/>
          <w:color w:val="E97132"/>
          <w:sz w:val="22"/>
          <w:szCs w:val="22"/>
        </w:rPr>
        <w:t>”</w:t>
      </w:r>
    </w:p>
    <w:p w14:paraId="444C14BB" w14:textId="4344B49A" w:rsidR="004F518C" w:rsidRDefault="004F518C" w:rsidP="001F24D2">
      <w:pPr>
        <w:pStyle w:val="ListParagraph"/>
        <w:numPr>
          <w:ilvl w:val="0"/>
          <w:numId w:val="7"/>
        </w:numPr>
        <w:rPr>
          <w:color w:val="002060"/>
          <w:kern w:val="2"/>
          <w14:ligatures w14:val="standardContextual"/>
        </w:rPr>
      </w:pPr>
      <w:r>
        <w:rPr>
          <w:color w:val="002060"/>
          <w:sz w:val="22"/>
          <w:szCs w:val="22"/>
        </w:rPr>
        <w:t xml:space="preserve">For </w:t>
      </w:r>
      <w:r>
        <w:rPr>
          <w:color w:val="00B050"/>
          <w:sz w:val="22"/>
          <w:szCs w:val="22"/>
        </w:rPr>
        <w:t xml:space="preserve">/DOCUMENT </w:t>
      </w:r>
      <w:r>
        <w:rPr>
          <w:color w:val="002060"/>
          <w:sz w:val="22"/>
          <w:szCs w:val="22"/>
        </w:rPr>
        <w:t xml:space="preserve">placeholder you can reference a document relevant to the business unit purpose and focus using the “+” button to link to your work content, in the same way as in </w:t>
      </w:r>
      <w:r w:rsidR="00D31B01">
        <w:rPr>
          <w:color w:val="002060"/>
          <w:sz w:val="22"/>
          <w:szCs w:val="22"/>
        </w:rPr>
        <w:t>Exercise</w:t>
      </w:r>
      <w:r>
        <w:rPr>
          <w:color w:val="002060"/>
          <w:sz w:val="22"/>
          <w:szCs w:val="22"/>
        </w:rPr>
        <w:t xml:space="preserve"> 2. If you don’t have the document, simply delete the sentence in </w:t>
      </w:r>
      <w:r>
        <w:rPr>
          <w:i/>
          <w:iCs/>
          <w:color w:val="002060"/>
          <w:sz w:val="22"/>
          <w:szCs w:val="22"/>
        </w:rPr>
        <w:t>Italic.</w:t>
      </w:r>
    </w:p>
    <w:p w14:paraId="0F46324A" w14:textId="77777777" w:rsidR="00096512" w:rsidRDefault="00096512" w:rsidP="001F24D2">
      <w:pPr>
        <w:pStyle w:val="ListParagraph"/>
        <w:numPr>
          <w:ilvl w:val="0"/>
          <w:numId w:val="7"/>
        </w:numPr>
        <w:rPr>
          <w:color w:val="002060"/>
          <w:kern w:val="2"/>
          <w14:ligatures w14:val="standardContextual"/>
        </w:rPr>
      </w:pPr>
      <w:r>
        <w:rPr>
          <w:color w:val="002060"/>
          <w:sz w:val="22"/>
          <w:szCs w:val="22"/>
        </w:rPr>
        <w:t>Start a new chat for the next exercise.</w:t>
      </w:r>
    </w:p>
    <w:p w14:paraId="66204FF1" w14:textId="77777777" w:rsidR="000D4580" w:rsidRDefault="000D4580">
      <w:pPr>
        <w:spacing w:after="200"/>
      </w:pPr>
    </w:p>
    <w:p w14:paraId="2DBF0D7D" w14:textId="77777777" w:rsidR="000D4580" w:rsidRDefault="008F7A02">
      <w:r>
        <w:br w:type="page"/>
      </w:r>
    </w:p>
    <w:p w14:paraId="4D415031" w14:textId="77777777" w:rsidR="00D65BDC" w:rsidRDefault="00D65BDC" w:rsidP="00D65BDC">
      <w:pPr>
        <w:pStyle w:val="Heading2"/>
        <w:spacing w:before="240" w:after="240"/>
        <w:rPr>
          <w:kern w:val="2"/>
          <w14:ligatures w14:val="standardContextual"/>
        </w:rPr>
      </w:pPr>
      <w:bookmarkStart w:id="9" w:name="_Toc239681186"/>
      <w:r>
        <w:rPr>
          <w:rFonts w:ascii="Segoe UI Semibold" w:hAnsi="Segoe UI Semibold" w:cs="Segoe UI Semibold"/>
          <w:color w:val="002060"/>
          <w:sz w:val="36"/>
          <w:szCs w:val="36"/>
        </w:rPr>
        <w:lastRenderedPageBreak/>
        <w:t>Exercise 8: Dataset Analysis for Decision Support</w:t>
      </w:r>
      <w:bookmarkEnd w:id="9"/>
    </w:p>
    <w:p w14:paraId="6B62F1B3"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A90126" w14:paraId="70C3CFBD"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5F3ED189"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4EC6E9F7" w14:textId="3D78D2E1"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4CD1D755" w14:textId="77777777" w:rsidR="00D831CD" w:rsidRDefault="00D831CD">
            <w:pPr>
              <w:rPr>
                <w:kern w:val="2"/>
                <w14:ligatures w14:val="standardContextual"/>
              </w:rPr>
            </w:pPr>
            <w:r>
              <w:rPr>
                <w:color w:val="002060"/>
                <w:sz w:val="20"/>
                <w:szCs w:val="20"/>
              </w:rPr>
              <w:t>Analyse a dataset to find trends and drivers, then present a decision-ready 5-minute briefing with visuals.</w:t>
            </w:r>
          </w:p>
          <w:p w14:paraId="400A935B" w14:textId="40F331FF" w:rsidR="00A90126" w:rsidRDefault="00A90126"/>
        </w:tc>
      </w:tr>
      <w:tr w:rsidR="00A90126" w14:paraId="3B70F86B"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239F2C57"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23058304" w14:textId="30E3862D"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F4AD46F" w14:textId="605CCECD" w:rsidR="00CC2C64" w:rsidRDefault="00CC2C64">
            <w:pPr>
              <w:rPr>
                <w:kern w:val="2"/>
                <w14:ligatures w14:val="standardContextual"/>
              </w:rPr>
            </w:pPr>
            <w:r>
              <w:rPr>
                <w:color w:val="002060"/>
                <w:sz w:val="20"/>
                <w:szCs w:val="20"/>
              </w:rPr>
              <w:t>Code Interpreter (dataset analysis + visuals)</w:t>
            </w:r>
            <w:r w:rsidR="00AC013A">
              <w:rPr>
                <w:color w:val="002060"/>
                <w:sz w:val="20"/>
                <w:szCs w:val="20"/>
              </w:rPr>
              <w:t xml:space="preserve"> + file linking/direct referencing</w:t>
            </w:r>
          </w:p>
          <w:p w14:paraId="258005F3" w14:textId="53C3187B" w:rsidR="00A90126" w:rsidRDefault="00A90126"/>
        </w:tc>
      </w:tr>
      <w:tr w:rsidR="00A90126" w14:paraId="387017AD"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B915FFD"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77F70319" w14:textId="110D55EE"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741E56B" w14:textId="77777777" w:rsidR="00D831CD" w:rsidRDefault="00D831CD">
            <w:pPr>
              <w:rPr>
                <w:kern w:val="2"/>
                <w14:ligatures w14:val="standardContextual"/>
              </w:rPr>
            </w:pPr>
            <w:r>
              <w:rPr>
                <w:color w:val="002060"/>
                <w:sz w:val="20"/>
                <w:szCs w:val="20"/>
              </w:rPr>
              <w:t>Prompting for specific cuts, time windows, and ‘so what’ insights that link data to decisions</w:t>
            </w:r>
          </w:p>
          <w:p w14:paraId="5A3EDB4E" w14:textId="1FFC758B" w:rsidR="00A90126" w:rsidRDefault="00A90126"/>
        </w:tc>
      </w:tr>
    </w:tbl>
    <w:p w14:paraId="02F2C34E" w14:textId="77777777" w:rsidR="000D4580" w:rsidRDefault="000D4580">
      <w:pPr>
        <w:spacing w:after="200"/>
      </w:pPr>
    </w:p>
    <w:p w14:paraId="5B887DEF" w14:textId="77777777" w:rsidR="000B27F9" w:rsidRDefault="000B27F9" w:rsidP="001F24D2">
      <w:pPr>
        <w:pStyle w:val="ListParagraph"/>
        <w:numPr>
          <w:ilvl w:val="0"/>
          <w:numId w:val="8"/>
        </w:numPr>
        <w:rPr>
          <w:kern w:val="2"/>
          <w14:ligatures w14:val="standardContextual"/>
        </w:rPr>
      </w:pPr>
      <w:r>
        <w:rPr>
          <w:color w:val="002060"/>
          <w:sz w:val="22"/>
          <w:szCs w:val="22"/>
        </w:rPr>
        <w:t xml:space="preserve">Open Copilot Chat: </w:t>
      </w:r>
      <w:hyperlink r:id="rId16" w:history="1">
        <w:r>
          <w:rPr>
            <w:rStyle w:val="Hyperlink"/>
            <w:sz w:val="22"/>
            <w:szCs w:val="22"/>
          </w:rPr>
          <w:t>https://m365.cloud.microsoft</w:t>
        </w:r>
      </w:hyperlink>
    </w:p>
    <w:p w14:paraId="4EB07F70" w14:textId="77777777" w:rsidR="000D4580" w:rsidRDefault="008F7A02" w:rsidP="001F24D2">
      <w:pPr>
        <w:pStyle w:val="ListParagraph"/>
        <w:numPr>
          <w:ilvl w:val="0"/>
          <w:numId w:val="8"/>
        </w:numPr>
        <w:spacing w:after="120"/>
      </w:pPr>
      <w:r w:rsidRPr="0009581F">
        <w:rPr>
          <w:color w:val="002060"/>
          <w:sz w:val="22"/>
          <w:szCs w:val="22"/>
        </w:rPr>
        <w:t>Make sure you are on the Work tab.</w:t>
      </w:r>
    </w:p>
    <w:p w14:paraId="295FF150" w14:textId="77777777" w:rsidR="000D4580" w:rsidRDefault="2BA8A41C" w:rsidP="001F24D2">
      <w:pPr>
        <w:pStyle w:val="ListParagraph"/>
        <w:numPr>
          <w:ilvl w:val="0"/>
          <w:numId w:val="8"/>
        </w:numPr>
        <w:spacing w:after="120"/>
      </w:pPr>
      <w:r w:rsidRPr="0009581F">
        <w:rPr>
          <w:color w:val="002060"/>
          <w:sz w:val="22"/>
          <w:szCs w:val="22"/>
          <w:lang w:val="en-US"/>
        </w:rPr>
        <w:t>Make sure web search is enabled.</w:t>
      </w:r>
    </w:p>
    <w:p w14:paraId="01CBB66D" w14:textId="77777777" w:rsidR="000D4580" w:rsidRDefault="008F7A02" w:rsidP="001F24D2">
      <w:pPr>
        <w:pStyle w:val="ListParagraph"/>
        <w:numPr>
          <w:ilvl w:val="0"/>
          <w:numId w:val="8"/>
        </w:numPr>
        <w:spacing w:after="120"/>
      </w:pPr>
      <w:r w:rsidRPr="0009581F">
        <w:rPr>
          <w:color w:val="002060"/>
          <w:sz w:val="22"/>
          <w:szCs w:val="22"/>
        </w:rPr>
        <w:t>Paste this prompt in the prompt box:</w:t>
      </w:r>
    </w:p>
    <w:p w14:paraId="4FC67612" w14:textId="77777777" w:rsidR="009D6043" w:rsidRDefault="009D6043">
      <w:pPr>
        <w:spacing w:before="200" w:after="60"/>
        <w:rPr>
          <w:kern w:val="2"/>
          <w14:ligatures w14:val="standardContextual"/>
        </w:rPr>
      </w:pPr>
      <w:r>
        <w:rPr>
          <w:rFonts w:ascii="Courier New" w:hAnsi="Courier New" w:cs="Courier New"/>
          <w:b/>
          <w:bCs/>
          <w:color w:val="E97132"/>
          <w:sz w:val="22"/>
          <w:szCs w:val="22"/>
        </w:rPr>
        <w:t>P15 — Dataset Trend Analysis</w:t>
      </w:r>
    </w:p>
    <w:p w14:paraId="15E8F64B" w14:textId="2B39D26F" w:rsidR="00C8580C" w:rsidRDefault="00C8580C">
      <w:pPr>
        <w:spacing w:after="160"/>
        <w:rPr>
          <w:kern w:val="2"/>
          <w14:ligatures w14:val="standardContextual"/>
        </w:rPr>
      </w:pPr>
      <w:r>
        <w:rPr>
          <w:rFonts w:ascii="Courier New" w:hAnsi="Courier New" w:cs="Courier New"/>
          <w:color w:val="E97132"/>
          <w:sz w:val="22"/>
          <w:szCs w:val="22"/>
        </w:rPr>
        <w:t xml:space="preserve">“Act as a data analyst. Analyse the </w:t>
      </w:r>
      <w:r>
        <w:rPr>
          <w:rFonts w:ascii="Courier New" w:hAnsi="Courier New" w:cs="Courier New"/>
          <w:color w:val="00B050"/>
          <w:sz w:val="22"/>
          <w:szCs w:val="22"/>
        </w:rPr>
        <w:t xml:space="preserve">/DATASET </w:t>
      </w:r>
      <w:r>
        <w:rPr>
          <w:rFonts w:ascii="Courier New" w:hAnsi="Courier New" w:cs="Courier New"/>
          <w:color w:val="E97132"/>
          <w:sz w:val="22"/>
          <w:szCs w:val="22"/>
        </w:rPr>
        <w:t xml:space="preserve">to identify trends, dependencies, and patterns over time. Deliver a concise analysis suitable for a 5-minute briefing in preparation for strategic planning session. </w:t>
      </w:r>
      <w:r w:rsidR="0093452F">
        <w:rPr>
          <w:rFonts w:ascii="Courier New" w:hAnsi="Courier New" w:cs="Courier New"/>
          <w:color w:val="E97132"/>
          <w:sz w:val="22"/>
          <w:szCs w:val="22"/>
        </w:rPr>
        <w:t xml:space="preserve">Add few charts to visualise your findings. </w:t>
      </w:r>
      <w:r>
        <w:rPr>
          <w:rFonts w:ascii="Courier New" w:hAnsi="Courier New" w:cs="Courier New"/>
          <w:color w:val="E97132"/>
          <w:sz w:val="22"/>
          <w:szCs w:val="22"/>
        </w:rPr>
        <w:t>Ensure that all legends in the visuals are fully visible.”</w:t>
      </w:r>
    </w:p>
    <w:p w14:paraId="67649C76" w14:textId="4FC3305C" w:rsidR="0009581F" w:rsidRPr="0009581F" w:rsidRDefault="0009581F" w:rsidP="001F24D2">
      <w:pPr>
        <w:pStyle w:val="ListParagraph"/>
        <w:numPr>
          <w:ilvl w:val="0"/>
          <w:numId w:val="8"/>
        </w:numPr>
        <w:spacing w:after="120"/>
        <w:rPr>
          <w:color w:val="002060"/>
          <w:sz w:val="22"/>
          <w:szCs w:val="22"/>
        </w:rPr>
      </w:pPr>
      <w:r w:rsidRPr="0009581F">
        <w:rPr>
          <w:color w:val="002060"/>
          <w:sz w:val="22"/>
          <w:szCs w:val="22"/>
        </w:rPr>
        <w:t xml:space="preserve">For the </w:t>
      </w:r>
      <w:r w:rsidRPr="0009581F">
        <w:rPr>
          <w:color w:val="00B050"/>
          <w:sz w:val="22"/>
          <w:szCs w:val="22"/>
        </w:rPr>
        <w:t xml:space="preserve">/DATASET </w:t>
      </w:r>
      <w:r w:rsidRPr="0009581F">
        <w:rPr>
          <w:color w:val="002060"/>
          <w:sz w:val="22"/>
          <w:szCs w:val="22"/>
        </w:rPr>
        <w:t xml:space="preserve">placeholder reference an Excel file. This can be done using the “+” button to link to your work content, </w:t>
      </w:r>
      <w:proofErr w:type="gramStart"/>
      <w:r w:rsidRPr="0009581F">
        <w:rPr>
          <w:color w:val="002060"/>
          <w:sz w:val="22"/>
          <w:szCs w:val="22"/>
        </w:rPr>
        <w:t>similar to</w:t>
      </w:r>
      <w:proofErr w:type="gramEnd"/>
      <w:r w:rsidRPr="0009581F">
        <w:rPr>
          <w:color w:val="002060"/>
          <w:sz w:val="22"/>
          <w:szCs w:val="22"/>
        </w:rPr>
        <w:t xml:space="preserve"> </w:t>
      </w:r>
      <w:r w:rsidR="00D31B01">
        <w:rPr>
          <w:color w:val="002060"/>
          <w:sz w:val="22"/>
          <w:szCs w:val="22"/>
        </w:rPr>
        <w:t xml:space="preserve">Exercise </w:t>
      </w:r>
      <w:r w:rsidRPr="0009581F">
        <w:rPr>
          <w:color w:val="002060"/>
          <w:sz w:val="22"/>
          <w:szCs w:val="22"/>
        </w:rPr>
        <w:t xml:space="preserve">2. </w:t>
      </w:r>
    </w:p>
    <w:p w14:paraId="19D34E09" w14:textId="77777777" w:rsidR="0009581F" w:rsidRPr="0009581F" w:rsidRDefault="0009581F" w:rsidP="001F24D2">
      <w:pPr>
        <w:pStyle w:val="ListParagraph"/>
        <w:numPr>
          <w:ilvl w:val="0"/>
          <w:numId w:val="8"/>
        </w:numPr>
        <w:spacing w:after="120"/>
        <w:rPr>
          <w:color w:val="002060"/>
          <w:sz w:val="22"/>
          <w:szCs w:val="22"/>
        </w:rPr>
      </w:pPr>
      <w:r w:rsidRPr="0009581F">
        <w:rPr>
          <w:color w:val="002060"/>
          <w:sz w:val="22"/>
          <w:szCs w:val="22"/>
        </w:rPr>
        <w:t>Start new chat for the next prompt.</w:t>
      </w:r>
    </w:p>
    <w:p w14:paraId="53FB3672" w14:textId="77777777" w:rsidR="0009581F" w:rsidRDefault="0009581F">
      <w:pPr>
        <w:spacing w:after="100"/>
      </w:pPr>
    </w:p>
    <w:p w14:paraId="296FEF7D" w14:textId="77777777" w:rsidR="000D4580" w:rsidRDefault="000D4580">
      <w:pPr>
        <w:spacing w:after="200"/>
      </w:pPr>
    </w:p>
    <w:p w14:paraId="7194DBDC" w14:textId="77777777" w:rsidR="000D4580" w:rsidRDefault="008F7A02">
      <w:r>
        <w:br w:type="page"/>
      </w:r>
    </w:p>
    <w:p w14:paraId="3214FABD" w14:textId="77777777" w:rsidR="00DA6BC7" w:rsidRDefault="00DA6BC7" w:rsidP="00DA6BC7">
      <w:pPr>
        <w:pStyle w:val="Heading2"/>
        <w:spacing w:before="240" w:after="240"/>
        <w:rPr>
          <w:kern w:val="2"/>
          <w14:ligatures w14:val="standardContextual"/>
        </w:rPr>
      </w:pPr>
      <w:bookmarkStart w:id="10" w:name="_Toc239681187"/>
      <w:r>
        <w:rPr>
          <w:rFonts w:ascii="Segoe UI Semibold" w:hAnsi="Segoe UI Semibold" w:cs="Segoe UI Semibold"/>
          <w:color w:val="002060"/>
          <w:sz w:val="36"/>
          <w:szCs w:val="36"/>
        </w:rPr>
        <w:lastRenderedPageBreak/>
        <w:t>Exercise 9: Communicate the Decision</w:t>
      </w:r>
      <w:bookmarkEnd w:id="10"/>
    </w:p>
    <w:p w14:paraId="769D0D3C"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8"/>
        <w:gridCol w:w="6142"/>
      </w:tblGrid>
      <w:tr w:rsidR="004057C4" w14:paraId="3A756DEC"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370AFB2" w14:textId="77777777" w:rsidR="004057C4" w:rsidRDefault="004057C4">
            <w:pPr>
              <w:rPr>
                <w:kern w:val="2"/>
                <w14:ligatures w14:val="standardContextual"/>
              </w:rPr>
            </w:pPr>
            <w:r>
              <w:rPr>
                <w:rFonts w:ascii="Segoe UI Semibold" w:hAnsi="Segoe UI Semibold" w:cs="Segoe UI Semibold"/>
                <w:b/>
                <w:bCs/>
                <w:color w:val="002060"/>
                <w:sz w:val="20"/>
                <w:szCs w:val="20"/>
              </w:rPr>
              <w:t>Short description</w:t>
            </w:r>
          </w:p>
          <w:p w14:paraId="1510EE33" w14:textId="77777777" w:rsidR="004057C4" w:rsidRDefault="004057C4">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458EC649" w14:textId="77777777" w:rsidR="004057C4" w:rsidRDefault="004057C4">
            <w:pPr>
              <w:rPr>
                <w:kern w:val="2"/>
                <w14:ligatures w14:val="standardContextual"/>
              </w:rPr>
            </w:pPr>
            <w:r>
              <w:rPr>
                <w:color w:val="002060"/>
                <w:sz w:val="20"/>
                <w:szCs w:val="20"/>
              </w:rPr>
              <w:t>Turn a decision into a compelling message: hook, key points, stories, data, close, and Q&amp;A responses.</w:t>
            </w:r>
          </w:p>
          <w:p w14:paraId="1159BB5C" w14:textId="77777777" w:rsidR="004057C4" w:rsidRDefault="004057C4"/>
        </w:tc>
      </w:tr>
      <w:tr w:rsidR="004057C4" w14:paraId="4B51A66F"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4606C4BC" w14:textId="77777777" w:rsidR="004057C4" w:rsidRDefault="004057C4">
            <w:pPr>
              <w:rPr>
                <w:kern w:val="2"/>
                <w14:ligatures w14:val="standardContextual"/>
              </w:rPr>
            </w:pPr>
            <w:r>
              <w:rPr>
                <w:rFonts w:ascii="Segoe UI Semibold" w:hAnsi="Segoe UI Semibold" w:cs="Segoe UI Semibold"/>
                <w:b/>
                <w:bCs/>
                <w:color w:val="002060"/>
                <w:sz w:val="20"/>
                <w:szCs w:val="20"/>
              </w:rPr>
              <w:t>Copilot Capabilities</w:t>
            </w:r>
          </w:p>
          <w:p w14:paraId="0CB63D83"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46627C91" w14:textId="77777777" w:rsidR="004057C4" w:rsidRPr="00BE1848" w:rsidRDefault="004057C4">
            <w:pPr>
              <w:rPr>
                <w:kern w:val="2"/>
                <w14:ligatures w14:val="standardContextual"/>
              </w:rPr>
            </w:pPr>
            <w:r>
              <w:rPr>
                <w:color w:val="002060"/>
                <w:sz w:val="20"/>
                <w:szCs w:val="20"/>
              </w:rPr>
              <w:t xml:space="preserve">Work tab grounding (Graph) + file linking (+ button) </w:t>
            </w:r>
          </w:p>
        </w:tc>
      </w:tr>
      <w:tr w:rsidR="004057C4" w14:paraId="7F1524D0"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166ACF69" w14:textId="77777777" w:rsidR="004057C4" w:rsidRDefault="004057C4">
            <w:pPr>
              <w:rPr>
                <w:kern w:val="2"/>
                <w14:ligatures w14:val="standardContextual"/>
              </w:rPr>
            </w:pPr>
            <w:r>
              <w:rPr>
                <w:rFonts w:ascii="Segoe UI Semibold" w:hAnsi="Segoe UI Semibold" w:cs="Segoe UI Semibold"/>
                <w:b/>
                <w:bCs/>
                <w:color w:val="002060"/>
                <w:sz w:val="20"/>
                <w:szCs w:val="20"/>
              </w:rPr>
              <w:t>AI Skills</w:t>
            </w:r>
          </w:p>
          <w:p w14:paraId="1AA3B5E1"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15853E33" w14:textId="77777777" w:rsidR="004057C4" w:rsidRDefault="004057C4">
            <w:pPr>
              <w:rPr>
                <w:kern w:val="2"/>
                <w14:ligatures w14:val="standardContextual"/>
              </w:rPr>
            </w:pPr>
            <w:r>
              <w:rPr>
                <w:color w:val="002060"/>
                <w:sz w:val="20"/>
                <w:szCs w:val="20"/>
              </w:rPr>
              <w:t>Prompting with audience/context and enforcing a talk-track structure plus tough-question handling</w:t>
            </w:r>
          </w:p>
          <w:p w14:paraId="33AFEC9D" w14:textId="77777777" w:rsidR="004057C4" w:rsidRDefault="004057C4"/>
        </w:tc>
      </w:tr>
    </w:tbl>
    <w:p w14:paraId="54CD245A" w14:textId="77777777" w:rsidR="000D4580" w:rsidRDefault="000D4580">
      <w:pPr>
        <w:spacing w:after="200"/>
      </w:pPr>
    </w:p>
    <w:p w14:paraId="6CCDB71B" w14:textId="77777777" w:rsidR="000B27F9" w:rsidRDefault="000B27F9" w:rsidP="001F24D2">
      <w:pPr>
        <w:pStyle w:val="ListParagraph"/>
        <w:numPr>
          <w:ilvl w:val="0"/>
          <w:numId w:val="9"/>
        </w:numPr>
        <w:rPr>
          <w:kern w:val="2"/>
          <w14:ligatures w14:val="standardContextual"/>
        </w:rPr>
      </w:pPr>
      <w:r>
        <w:rPr>
          <w:color w:val="002060"/>
          <w:sz w:val="22"/>
          <w:szCs w:val="22"/>
        </w:rPr>
        <w:t xml:space="preserve">Open Copilot Chat: </w:t>
      </w:r>
      <w:hyperlink r:id="rId17" w:history="1">
        <w:r>
          <w:rPr>
            <w:rStyle w:val="Hyperlink"/>
            <w:sz w:val="22"/>
            <w:szCs w:val="22"/>
          </w:rPr>
          <w:t>https://m365.cloud.microsoft</w:t>
        </w:r>
      </w:hyperlink>
    </w:p>
    <w:p w14:paraId="0431EEB3" w14:textId="77777777" w:rsidR="000D4580" w:rsidRDefault="008F7A02" w:rsidP="001F24D2">
      <w:pPr>
        <w:pStyle w:val="ListParagraph"/>
        <w:numPr>
          <w:ilvl w:val="0"/>
          <w:numId w:val="9"/>
        </w:numPr>
        <w:spacing w:after="120"/>
      </w:pPr>
      <w:r w:rsidRPr="00103640">
        <w:rPr>
          <w:color w:val="002060"/>
          <w:sz w:val="22"/>
          <w:szCs w:val="22"/>
        </w:rPr>
        <w:t>Make sure you are on the Work tab.</w:t>
      </w:r>
    </w:p>
    <w:p w14:paraId="2A87367E" w14:textId="77777777" w:rsidR="000D4580" w:rsidRDefault="2BA8A41C" w:rsidP="001F24D2">
      <w:pPr>
        <w:pStyle w:val="ListParagraph"/>
        <w:numPr>
          <w:ilvl w:val="0"/>
          <w:numId w:val="9"/>
        </w:numPr>
        <w:spacing w:after="120"/>
      </w:pPr>
      <w:r w:rsidRPr="00103640">
        <w:rPr>
          <w:color w:val="002060"/>
          <w:sz w:val="22"/>
          <w:szCs w:val="22"/>
          <w:lang w:val="en-US"/>
        </w:rPr>
        <w:t>Make sure web search is enabled.</w:t>
      </w:r>
    </w:p>
    <w:p w14:paraId="61DAA411" w14:textId="77777777" w:rsidR="000D4580" w:rsidRDefault="008F7A02" w:rsidP="001F24D2">
      <w:pPr>
        <w:pStyle w:val="ListParagraph"/>
        <w:numPr>
          <w:ilvl w:val="0"/>
          <w:numId w:val="9"/>
        </w:numPr>
        <w:spacing w:after="120"/>
      </w:pPr>
      <w:r w:rsidRPr="00103640">
        <w:rPr>
          <w:color w:val="002060"/>
          <w:sz w:val="22"/>
          <w:szCs w:val="22"/>
        </w:rPr>
        <w:t>Paste this prompt in the prompt box:</w:t>
      </w:r>
    </w:p>
    <w:p w14:paraId="3DEB76D6"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P16 — Communication Preparation</w:t>
      </w:r>
    </w:p>
    <w:p w14:paraId="31FF4BF2" w14:textId="77777777" w:rsidR="00C8580C" w:rsidRDefault="00C8580C">
      <w:pPr>
        <w:spacing w:after="160"/>
        <w:rPr>
          <w:kern w:val="2"/>
          <w14:ligatures w14:val="standardContextual"/>
        </w:rPr>
      </w:pPr>
      <w:r>
        <w:rPr>
          <w:rFonts w:ascii="Courier New" w:hAnsi="Courier New" w:cs="Courier New"/>
          <w:color w:val="E97132"/>
          <w:sz w:val="22"/>
          <w:szCs w:val="22"/>
        </w:rPr>
        <w:t xml:space="preserve">"I'm presenting at </w:t>
      </w:r>
      <w:r>
        <w:rPr>
          <w:rFonts w:ascii="Courier New" w:hAnsi="Courier New" w:cs="Courier New"/>
          <w:color w:val="00B0F0"/>
          <w:sz w:val="22"/>
          <w:szCs w:val="22"/>
        </w:rPr>
        <w:t>[EVENT/MEETING]</w:t>
      </w:r>
      <w:r>
        <w:rPr>
          <w:rFonts w:ascii="Courier New" w:hAnsi="Courier New" w:cs="Courier New"/>
          <w:color w:val="E97132"/>
          <w:sz w:val="22"/>
          <w:szCs w:val="22"/>
        </w:rPr>
        <w:t xml:space="preserve"> to </w:t>
      </w:r>
      <w:r>
        <w:rPr>
          <w:rFonts w:ascii="Courier New" w:hAnsi="Courier New" w:cs="Courier New"/>
          <w:color w:val="00B0F0"/>
          <w:sz w:val="22"/>
          <w:szCs w:val="22"/>
        </w:rPr>
        <w:t xml:space="preserve">[AUDIENCE] </w:t>
      </w:r>
      <w:r>
        <w:rPr>
          <w:rFonts w:ascii="Courier New" w:hAnsi="Courier New" w:cs="Courier New"/>
          <w:color w:val="E97132"/>
          <w:sz w:val="22"/>
          <w:szCs w:val="22"/>
        </w:rPr>
        <w:t xml:space="preserve">about </w:t>
      </w:r>
      <w:r>
        <w:rPr>
          <w:rFonts w:ascii="Courier New" w:hAnsi="Courier New" w:cs="Courier New"/>
          <w:color w:val="00B0F0"/>
          <w:sz w:val="22"/>
          <w:szCs w:val="22"/>
        </w:rPr>
        <w:t>[TOPIC]</w:t>
      </w:r>
      <w:r>
        <w:rPr>
          <w:rFonts w:ascii="Courier New" w:hAnsi="Courier New" w:cs="Courier New"/>
          <w:color w:val="E97132"/>
          <w:sz w:val="22"/>
          <w:szCs w:val="22"/>
        </w:rPr>
        <w:t xml:space="preserve">. </w:t>
      </w:r>
      <w:r>
        <w:rPr>
          <w:rFonts w:ascii="Courier New" w:hAnsi="Courier New" w:cs="Courier New"/>
          <w:i/>
          <w:iCs/>
          <w:color w:val="E97132"/>
          <w:sz w:val="22"/>
          <w:szCs w:val="22"/>
        </w:rPr>
        <w:t xml:space="preserve">Use the </w:t>
      </w:r>
      <w:r>
        <w:rPr>
          <w:rFonts w:ascii="Courier New" w:hAnsi="Courier New" w:cs="Courier New"/>
          <w:i/>
          <w:iCs/>
          <w:color w:val="00B050"/>
          <w:sz w:val="22"/>
          <w:szCs w:val="22"/>
        </w:rPr>
        <w:t xml:space="preserve">/DOCUMENT </w:t>
      </w:r>
      <w:r>
        <w:rPr>
          <w:rFonts w:ascii="Courier New" w:hAnsi="Courier New" w:cs="Courier New"/>
          <w:i/>
          <w:iCs/>
          <w:color w:val="E97132"/>
          <w:sz w:val="22"/>
          <w:szCs w:val="22"/>
        </w:rPr>
        <w:t>for additional context.</w:t>
      </w:r>
      <w:r>
        <w:rPr>
          <w:rFonts w:ascii="Courier New" w:hAnsi="Courier New" w:cs="Courier New"/>
          <w:color w:val="E97132"/>
          <w:sz w:val="22"/>
          <w:szCs w:val="22"/>
        </w:rPr>
        <w:t xml:space="preserve"> Help me craft: 1) A powerful opening hook that captures attention in the first 30 seconds 2) Three key messages structured around a central theme 3) Supporting stories or examples that illustrate each message 4) Data points that add credibility without overwhelming 5) A memorable closing call-to-action 6) Anticipated tough questions with confident responses Style: Confident, visionary, data-informed, authentic to my voice."</w:t>
      </w:r>
    </w:p>
    <w:p w14:paraId="1CD777DD" w14:textId="77777777" w:rsidR="004F518C" w:rsidRDefault="004F518C" w:rsidP="001F24D2">
      <w:pPr>
        <w:pStyle w:val="ListParagraph"/>
        <w:numPr>
          <w:ilvl w:val="0"/>
          <w:numId w:val="9"/>
        </w:numPr>
        <w:rPr>
          <w:color w:val="002060"/>
          <w:kern w:val="2"/>
          <w14:ligatures w14:val="standardContextual"/>
        </w:rPr>
      </w:pPr>
      <w:r>
        <w:rPr>
          <w:color w:val="002060"/>
          <w:sz w:val="22"/>
          <w:szCs w:val="22"/>
        </w:rPr>
        <w:t xml:space="preserve">Replace the </w:t>
      </w:r>
      <w:r>
        <w:rPr>
          <w:color w:val="00B0F0"/>
          <w:sz w:val="22"/>
          <w:szCs w:val="22"/>
        </w:rPr>
        <w:t>[EVENT/MEETING]</w:t>
      </w:r>
      <w:r>
        <w:rPr>
          <w:color w:val="002060"/>
          <w:sz w:val="22"/>
          <w:szCs w:val="22"/>
        </w:rPr>
        <w:t xml:space="preserve">, </w:t>
      </w:r>
      <w:r>
        <w:rPr>
          <w:color w:val="00B0F0"/>
          <w:sz w:val="22"/>
          <w:szCs w:val="22"/>
        </w:rPr>
        <w:t xml:space="preserve">[AUDIENCE] </w:t>
      </w:r>
      <w:r>
        <w:rPr>
          <w:color w:val="002060"/>
          <w:sz w:val="22"/>
          <w:szCs w:val="22"/>
        </w:rPr>
        <w:t xml:space="preserve">and </w:t>
      </w:r>
      <w:r>
        <w:rPr>
          <w:color w:val="00B0F0"/>
          <w:sz w:val="22"/>
          <w:szCs w:val="22"/>
        </w:rPr>
        <w:t xml:space="preserve">[TOPIC] </w:t>
      </w:r>
      <w:r>
        <w:rPr>
          <w:color w:val="002060"/>
          <w:sz w:val="22"/>
          <w:szCs w:val="22"/>
        </w:rPr>
        <w:t>placeholders with your specifics.</w:t>
      </w:r>
    </w:p>
    <w:p w14:paraId="111E2783" w14:textId="0D6EAFA3" w:rsidR="004F518C" w:rsidRDefault="004F518C" w:rsidP="001F24D2">
      <w:pPr>
        <w:pStyle w:val="ListParagraph"/>
        <w:numPr>
          <w:ilvl w:val="0"/>
          <w:numId w:val="9"/>
        </w:numPr>
        <w:rPr>
          <w:color w:val="002060"/>
        </w:rPr>
      </w:pPr>
      <w:r>
        <w:rPr>
          <w:color w:val="002060"/>
          <w:sz w:val="22"/>
          <w:szCs w:val="22"/>
        </w:rPr>
        <w:t xml:space="preserve">For </w:t>
      </w:r>
      <w:r>
        <w:rPr>
          <w:color w:val="00B050"/>
          <w:sz w:val="22"/>
          <w:szCs w:val="22"/>
        </w:rPr>
        <w:t xml:space="preserve">/DOCUMENT </w:t>
      </w:r>
      <w:r>
        <w:rPr>
          <w:color w:val="002060"/>
          <w:sz w:val="22"/>
          <w:szCs w:val="22"/>
        </w:rPr>
        <w:t xml:space="preserve">placeholder you can reference a document relevant to the event, meeting, audience or topic using the “+” button to link to your work content, in the same way as in </w:t>
      </w:r>
      <w:r w:rsidR="00D31B01">
        <w:rPr>
          <w:color w:val="002060"/>
          <w:sz w:val="22"/>
          <w:szCs w:val="22"/>
        </w:rPr>
        <w:t xml:space="preserve">Exercise </w:t>
      </w:r>
      <w:r>
        <w:rPr>
          <w:color w:val="002060"/>
          <w:sz w:val="22"/>
          <w:szCs w:val="22"/>
        </w:rPr>
        <w:t xml:space="preserve">2. If you don’t have the document simply delete the sentence in </w:t>
      </w:r>
      <w:r>
        <w:rPr>
          <w:i/>
          <w:iCs/>
          <w:color w:val="002060"/>
          <w:sz w:val="22"/>
          <w:szCs w:val="22"/>
        </w:rPr>
        <w:t>Italic.</w:t>
      </w:r>
    </w:p>
    <w:p w14:paraId="30D7AA69" w14:textId="77777777" w:rsidR="000D4580" w:rsidRDefault="000D4580">
      <w:pPr>
        <w:spacing w:after="200"/>
      </w:pPr>
    </w:p>
    <w:p w14:paraId="7196D064" w14:textId="77777777" w:rsidR="000D4580" w:rsidRDefault="008F7A02">
      <w:r>
        <w:br w:type="page"/>
      </w:r>
    </w:p>
    <w:p w14:paraId="5B941B35" w14:textId="77777777" w:rsidR="00DA6BC7" w:rsidRDefault="00DA6BC7" w:rsidP="00DA6BC7">
      <w:pPr>
        <w:pStyle w:val="Heading2"/>
        <w:spacing w:before="240" w:after="240"/>
        <w:rPr>
          <w:kern w:val="2"/>
          <w14:ligatures w14:val="standardContextual"/>
        </w:rPr>
      </w:pPr>
      <w:bookmarkStart w:id="11" w:name="_Toc239681188"/>
      <w:r>
        <w:rPr>
          <w:rFonts w:ascii="Segoe UI Semibold" w:hAnsi="Segoe UI Semibold" w:cs="Segoe UI Semibold"/>
          <w:color w:val="002060"/>
          <w:sz w:val="36"/>
          <w:szCs w:val="36"/>
          <w:lang w:val="en-US"/>
        </w:rPr>
        <w:lastRenderedPageBreak/>
        <w:t xml:space="preserve">Exercise 10: Strategic </w:t>
      </w:r>
      <w:proofErr w:type="gramStart"/>
      <w:r>
        <w:rPr>
          <w:rFonts w:ascii="Segoe UI Semibold" w:hAnsi="Segoe UI Semibold" w:cs="Segoe UI Semibold"/>
          <w:color w:val="002060"/>
          <w:sz w:val="36"/>
          <w:szCs w:val="36"/>
          <w:lang w:val="en-US"/>
        </w:rPr>
        <w:t>Post-Mortem</w:t>
      </w:r>
      <w:bookmarkEnd w:id="11"/>
      <w:proofErr w:type="gramEnd"/>
    </w:p>
    <w:p w14:paraId="34FF1C98"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4057C4" w14:paraId="122F8E6D"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1C225707" w14:textId="77777777" w:rsidR="004057C4" w:rsidRDefault="004057C4">
            <w:pPr>
              <w:rPr>
                <w:kern w:val="2"/>
                <w14:ligatures w14:val="standardContextual"/>
              </w:rPr>
            </w:pPr>
            <w:r>
              <w:rPr>
                <w:rFonts w:ascii="Segoe UI Semibold" w:hAnsi="Segoe UI Semibold" w:cs="Segoe UI Semibold"/>
                <w:b/>
                <w:bCs/>
                <w:color w:val="002060"/>
                <w:sz w:val="20"/>
                <w:szCs w:val="20"/>
              </w:rPr>
              <w:t>Short description</w:t>
            </w:r>
          </w:p>
          <w:p w14:paraId="6C71740B" w14:textId="77777777" w:rsidR="004057C4" w:rsidRDefault="004057C4">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577DB54B" w14:textId="77777777" w:rsidR="004057C4" w:rsidRDefault="004057C4">
            <w:pPr>
              <w:rPr>
                <w:kern w:val="2"/>
                <w14:ligatures w14:val="standardContextual"/>
              </w:rPr>
            </w:pPr>
            <w:r>
              <w:rPr>
                <w:color w:val="002060"/>
                <w:sz w:val="20"/>
                <w:szCs w:val="20"/>
              </w:rPr>
              <w:t>Run a structured post-mortem (after 3 clarifying questions) to separate facts, causes, and improvements.</w:t>
            </w:r>
          </w:p>
          <w:p w14:paraId="0CA0DC49" w14:textId="77777777" w:rsidR="004057C4" w:rsidRDefault="004057C4"/>
        </w:tc>
      </w:tr>
      <w:tr w:rsidR="004057C4" w14:paraId="7846CC21"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45779E06" w14:textId="77777777" w:rsidR="004057C4" w:rsidRDefault="004057C4">
            <w:pPr>
              <w:rPr>
                <w:kern w:val="2"/>
                <w14:ligatures w14:val="standardContextual"/>
              </w:rPr>
            </w:pPr>
            <w:r>
              <w:rPr>
                <w:rFonts w:ascii="Segoe UI Semibold" w:hAnsi="Segoe UI Semibold" w:cs="Segoe UI Semibold"/>
                <w:b/>
                <w:bCs/>
                <w:color w:val="002060"/>
                <w:sz w:val="20"/>
                <w:szCs w:val="20"/>
              </w:rPr>
              <w:t>Copilot Capabilities</w:t>
            </w:r>
          </w:p>
          <w:p w14:paraId="18F62F63"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784AF53" w14:textId="77777777" w:rsidR="004057C4" w:rsidRDefault="004057C4">
            <w:r>
              <w:rPr>
                <w:color w:val="002060"/>
                <w:sz w:val="20"/>
                <w:szCs w:val="20"/>
              </w:rPr>
              <w:t xml:space="preserve">Work tab grounding (Graph) </w:t>
            </w:r>
          </w:p>
        </w:tc>
      </w:tr>
      <w:tr w:rsidR="004057C4" w14:paraId="5550AD69"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4F120B0B" w14:textId="77777777" w:rsidR="004057C4" w:rsidRDefault="004057C4">
            <w:pPr>
              <w:rPr>
                <w:kern w:val="2"/>
                <w14:ligatures w14:val="standardContextual"/>
              </w:rPr>
            </w:pPr>
            <w:r>
              <w:rPr>
                <w:rFonts w:ascii="Segoe UI Semibold" w:hAnsi="Segoe UI Semibold" w:cs="Segoe UI Semibold"/>
                <w:b/>
                <w:bCs/>
                <w:color w:val="002060"/>
                <w:sz w:val="20"/>
                <w:szCs w:val="20"/>
              </w:rPr>
              <w:t>AI Skills</w:t>
            </w:r>
          </w:p>
          <w:p w14:paraId="023E84FC" w14:textId="77777777" w:rsidR="004057C4" w:rsidRDefault="004057C4"/>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3805ECF" w14:textId="77777777" w:rsidR="004057C4" w:rsidRDefault="004057C4">
            <w:pPr>
              <w:rPr>
                <w:kern w:val="2"/>
                <w14:ligatures w14:val="standardContextual"/>
              </w:rPr>
            </w:pPr>
            <w:r>
              <w:rPr>
                <w:color w:val="002060"/>
                <w:sz w:val="20"/>
                <w:szCs w:val="20"/>
              </w:rPr>
              <w:t>Providing minimal crisp context, iterating via Q&amp;A, and steering toward actionable lessons (not blame)</w:t>
            </w:r>
          </w:p>
          <w:p w14:paraId="5EC20BEF" w14:textId="77777777" w:rsidR="004057C4" w:rsidRDefault="004057C4"/>
        </w:tc>
      </w:tr>
    </w:tbl>
    <w:p w14:paraId="6D072C0D" w14:textId="77777777" w:rsidR="000D4580" w:rsidRDefault="000D4580">
      <w:pPr>
        <w:spacing w:after="200"/>
      </w:pPr>
    </w:p>
    <w:p w14:paraId="3299C5C6" w14:textId="77777777" w:rsidR="000B27F9" w:rsidRDefault="000B27F9" w:rsidP="001F24D2">
      <w:pPr>
        <w:pStyle w:val="ListParagraph"/>
        <w:numPr>
          <w:ilvl w:val="0"/>
          <w:numId w:val="11"/>
        </w:numPr>
        <w:rPr>
          <w:kern w:val="2"/>
          <w14:ligatures w14:val="standardContextual"/>
        </w:rPr>
      </w:pPr>
      <w:r>
        <w:rPr>
          <w:color w:val="002060"/>
          <w:sz w:val="22"/>
          <w:szCs w:val="22"/>
        </w:rPr>
        <w:t xml:space="preserve">Open Copilot Chat: </w:t>
      </w:r>
      <w:hyperlink r:id="rId18" w:history="1">
        <w:r>
          <w:rPr>
            <w:rStyle w:val="Hyperlink"/>
            <w:sz w:val="22"/>
            <w:szCs w:val="22"/>
          </w:rPr>
          <w:t>https://m365.cloud.microsoft</w:t>
        </w:r>
      </w:hyperlink>
    </w:p>
    <w:p w14:paraId="508C193D" w14:textId="77777777" w:rsidR="000D4580" w:rsidRDefault="008F7A02" w:rsidP="001F24D2">
      <w:pPr>
        <w:pStyle w:val="ListParagraph"/>
        <w:numPr>
          <w:ilvl w:val="0"/>
          <w:numId w:val="11"/>
        </w:numPr>
        <w:spacing w:after="120"/>
      </w:pPr>
      <w:r w:rsidRPr="00C2232E">
        <w:rPr>
          <w:color w:val="002060"/>
          <w:sz w:val="22"/>
          <w:szCs w:val="22"/>
        </w:rPr>
        <w:t>Make sure you are on the Work tab.</w:t>
      </w:r>
    </w:p>
    <w:p w14:paraId="71232245" w14:textId="77777777" w:rsidR="000D4580" w:rsidRDefault="008F7A02" w:rsidP="001F24D2">
      <w:pPr>
        <w:pStyle w:val="ListParagraph"/>
        <w:numPr>
          <w:ilvl w:val="0"/>
          <w:numId w:val="11"/>
        </w:numPr>
        <w:spacing w:after="120"/>
      </w:pPr>
      <w:r w:rsidRPr="00C2232E">
        <w:rPr>
          <w:color w:val="002060"/>
          <w:sz w:val="22"/>
          <w:szCs w:val="22"/>
        </w:rPr>
        <w:t>Paste this prompt in the prompt box:</w:t>
      </w:r>
    </w:p>
    <w:p w14:paraId="54496AEC"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P17 — Strategic Post-Mortem</w:t>
      </w:r>
    </w:p>
    <w:p w14:paraId="7555B23B" w14:textId="6BE3F259" w:rsidR="00C8580C" w:rsidRDefault="0057548F">
      <w:pPr>
        <w:spacing w:after="160"/>
        <w:rPr>
          <w:kern w:val="2"/>
          <w14:ligatures w14:val="standardContextual"/>
        </w:rPr>
      </w:pPr>
      <w:r>
        <w:rPr>
          <w:rFonts w:ascii="Courier New" w:hAnsi="Courier New" w:cs="Courier New"/>
          <w:color w:val="E97132"/>
          <w:sz w:val="22"/>
          <w:szCs w:val="22"/>
        </w:rPr>
        <w:t>“</w:t>
      </w:r>
      <w:r w:rsidR="00C8580C">
        <w:rPr>
          <w:rFonts w:ascii="Courier New" w:hAnsi="Courier New" w:cs="Courier New"/>
          <w:color w:val="E97132"/>
          <w:sz w:val="22"/>
          <w:szCs w:val="22"/>
        </w:rPr>
        <w:t xml:space="preserve">Act as a strategic reviewer helping me run a post-mortem on a </w:t>
      </w:r>
      <w:r w:rsidR="00335197" w:rsidRPr="00005955">
        <w:rPr>
          <w:rFonts w:ascii="Courier New" w:hAnsi="Courier New" w:cs="Courier New"/>
          <w:color w:val="00B0F0"/>
          <w:sz w:val="22"/>
          <w:szCs w:val="22"/>
        </w:rPr>
        <w:t>[PROJECT</w:t>
      </w:r>
      <w:r w:rsidR="00C8580C" w:rsidRPr="00005955">
        <w:rPr>
          <w:rFonts w:ascii="Courier New" w:hAnsi="Courier New" w:cs="Courier New"/>
          <w:color w:val="00B0F0"/>
          <w:sz w:val="22"/>
          <w:szCs w:val="22"/>
        </w:rPr>
        <w:t xml:space="preserve">, </w:t>
      </w:r>
      <w:r w:rsidR="00F362A1" w:rsidRPr="00005955">
        <w:rPr>
          <w:rFonts w:ascii="Courier New" w:hAnsi="Courier New" w:cs="Courier New"/>
          <w:color w:val="00B0F0"/>
          <w:sz w:val="22"/>
          <w:szCs w:val="22"/>
        </w:rPr>
        <w:t>STRATEGIC INITIATIVE, DECISION]</w:t>
      </w:r>
      <w:r w:rsidR="00C8580C">
        <w:rPr>
          <w:rFonts w:ascii="Courier New" w:hAnsi="Courier New" w:cs="Courier New"/>
          <w:color w:val="E97132"/>
          <w:sz w:val="22"/>
          <w:szCs w:val="22"/>
        </w:rPr>
        <w:t xml:space="preserve">. Start by asking 3 clarifying questions one by one to gather the minimum necessary context before analysing anything. Do not produce the post-mortem until I’ve answered those questions. Ask focused questions that help define: the initiative or event under review, the original intent and expected outcomes, the timeline, scope, and stakeholders, what happened in practice, what evidence, metrics, or feedback exists, and any constraints, trade-offs, or major decisions already known. </w:t>
      </w:r>
      <w:r w:rsidR="000A7271">
        <w:rPr>
          <w:rFonts w:ascii="Courier New" w:hAnsi="Courier New" w:cs="Courier New"/>
          <w:color w:val="E97132"/>
          <w:sz w:val="22"/>
          <w:szCs w:val="22"/>
        </w:rPr>
        <w:t xml:space="preserve">Imagine that </w:t>
      </w:r>
      <w:r w:rsidR="00CE6887">
        <w:rPr>
          <w:rFonts w:ascii="Courier New" w:hAnsi="Courier New" w:cs="Courier New"/>
          <w:color w:val="E97132"/>
          <w:sz w:val="22"/>
          <w:szCs w:val="22"/>
        </w:rPr>
        <w:t>the initiative failed completely. P</w:t>
      </w:r>
      <w:r w:rsidR="00C8580C">
        <w:rPr>
          <w:rFonts w:ascii="Courier New" w:hAnsi="Courier New" w:cs="Courier New"/>
          <w:color w:val="E97132"/>
          <w:sz w:val="22"/>
          <w:szCs w:val="22"/>
        </w:rPr>
        <w:t xml:space="preserve">roduce a structured post-mortem with the following sections: What was expected; What </w:t>
      </w:r>
      <w:proofErr w:type="gramStart"/>
      <w:r w:rsidR="00C8580C">
        <w:rPr>
          <w:rFonts w:ascii="Courier New" w:hAnsi="Courier New" w:cs="Courier New"/>
          <w:color w:val="E97132"/>
          <w:sz w:val="22"/>
          <w:szCs w:val="22"/>
        </w:rPr>
        <w:t>actually happened</w:t>
      </w:r>
      <w:proofErr w:type="gramEnd"/>
      <w:r w:rsidR="00C8580C">
        <w:rPr>
          <w:rFonts w:ascii="Courier New" w:hAnsi="Courier New" w:cs="Courier New"/>
          <w:color w:val="E97132"/>
          <w:sz w:val="22"/>
          <w:szCs w:val="22"/>
        </w:rPr>
        <w:t>; Where the biggest gaps appeared; Root causes; Decisions that helped; Decisions that hurt; Lessons learned; What we should repeat, stop, or change next time. Keep the analysis clear, objective, and practical. Focus on organisational learning, decision quality, and systemic improvement rather than blame. Call out uncertainty where evidence is incomplete, and separate observations, causes, and recommendations.”</w:t>
      </w:r>
    </w:p>
    <w:p w14:paraId="238A184F" w14:textId="77777777" w:rsidR="00680F63" w:rsidRDefault="00680F63" w:rsidP="0038139B">
      <w:pPr>
        <w:pStyle w:val="ListParagraph"/>
        <w:numPr>
          <w:ilvl w:val="0"/>
          <w:numId w:val="11"/>
        </w:numPr>
        <w:rPr>
          <w:kern w:val="2"/>
          <w14:ligatures w14:val="standardContextual"/>
        </w:rPr>
      </w:pPr>
      <w:r>
        <w:rPr>
          <w:color w:val="002060"/>
          <w:sz w:val="22"/>
          <w:szCs w:val="22"/>
        </w:rPr>
        <w:t>After answering the clarifying questions, paste the follow-up prompt:</w:t>
      </w:r>
    </w:p>
    <w:p w14:paraId="383985CB" w14:textId="2411E8CF" w:rsidR="00050D60" w:rsidRPr="00050D60" w:rsidRDefault="00050D60" w:rsidP="00050D60">
      <w:pPr>
        <w:spacing w:before="200" w:after="60"/>
        <w:rPr>
          <w:kern w:val="2"/>
          <w14:ligatures w14:val="standardContextual"/>
        </w:rPr>
      </w:pPr>
      <w:r w:rsidRPr="00050D60">
        <w:rPr>
          <w:rFonts w:ascii="Courier New" w:hAnsi="Courier New" w:cs="Courier New"/>
          <w:b/>
          <w:bCs/>
          <w:color w:val="E97132"/>
          <w:sz w:val="22"/>
          <w:szCs w:val="22"/>
        </w:rPr>
        <w:t>P1</w:t>
      </w:r>
      <w:r>
        <w:rPr>
          <w:rFonts w:ascii="Courier New" w:hAnsi="Courier New" w:cs="Courier New"/>
          <w:b/>
          <w:bCs/>
          <w:color w:val="E97132"/>
          <w:sz w:val="22"/>
          <w:szCs w:val="22"/>
        </w:rPr>
        <w:t>8</w:t>
      </w:r>
      <w:r w:rsidRPr="00050D60">
        <w:rPr>
          <w:rFonts w:ascii="Courier New" w:hAnsi="Courier New" w:cs="Courier New"/>
          <w:b/>
          <w:bCs/>
          <w:color w:val="E97132"/>
          <w:sz w:val="22"/>
          <w:szCs w:val="22"/>
        </w:rPr>
        <w:t xml:space="preserve"> — Strategic Post-Mortem</w:t>
      </w:r>
    </w:p>
    <w:p w14:paraId="48A21919" w14:textId="269C080F" w:rsidR="000D4580" w:rsidRDefault="00050D60" w:rsidP="00050D60">
      <w:pPr>
        <w:spacing w:after="100"/>
      </w:pPr>
      <w:r w:rsidRPr="00050D60">
        <w:rPr>
          <w:rFonts w:ascii="Courier New" w:hAnsi="Courier New" w:cs="Courier New"/>
          <w:color w:val="E97132"/>
          <w:sz w:val="22"/>
          <w:szCs w:val="22"/>
        </w:rPr>
        <w:t>“</w:t>
      </w:r>
      <w:r w:rsidR="00D17F06" w:rsidRPr="00D17F06">
        <w:rPr>
          <w:rFonts w:ascii="Courier New" w:hAnsi="Courier New" w:cs="Courier New"/>
          <w:color w:val="E97132"/>
          <w:sz w:val="22"/>
          <w:szCs w:val="22"/>
        </w:rPr>
        <w:t>Create an interactive HTML dashboard that presents the identified insights and supporting data points for a team review.</w:t>
      </w:r>
      <w:r w:rsidR="00D17F06">
        <w:rPr>
          <w:rFonts w:ascii="Courier New" w:hAnsi="Courier New" w:cs="Courier New"/>
          <w:color w:val="E97132"/>
          <w:sz w:val="22"/>
          <w:szCs w:val="22"/>
        </w:rPr>
        <w:t>”</w:t>
      </w:r>
    </w:p>
    <w:p w14:paraId="779DC85A" w14:textId="77777777" w:rsidR="00096512" w:rsidRDefault="00096512" w:rsidP="001F24D2">
      <w:pPr>
        <w:pStyle w:val="ListParagraph"/>
        <w:numPr>
          <w:ilvl w:val="0"/>
          <w:numId w:val="11"/>
        </w:numPr>
        <w:rPr>
          <w:color w:val="002060"/>
          <w:kern w:val="2"/>
          <w14:ligatures w14:val="standardContextual"/>
        </w:rPr>
      </w:pPr>
      <w:r>
        <w:rPr>
          <w:color w:val="002060"/>
          <w:sz w:val="22"/>
          <w:szCs w:val="22"/>
        </w:rPr>
        <w:t>Start a new chat for the next exercise.</w:t>
      </w:r>
    </w:p>
    <w:p w14:paraId="238601FE" w14:textId="77777777" w:rsidR="000D4580" w:rsidRDefault="000D4580">
      <w:pPr>
        <w:spacing w:after="200"/>
      </w:pPr>
    </w:p>
    <w:p w14:paraId="0F3CABC7" w14:textId="77777777" w:rsidR="000D4580" w:rsidRDefault="008F7A02">
      <w:r>
        <w:br w:type="page"/>
      </w:r>
    </w:p>
    <w:p w14:paraId="391D782C" w14:textId="77777777" w:rsidR="00DA6BC7" w:rsidRDefault="00DA6BC7" w:rsidP="00DA6BC7">
      <w:pPr>
        <w:pStyle w:val="Heading2"/>
        <w:spacing w:before="240" w:after="240"/>
        <w:rPr>
          <w:kern w:val="2"/>
          <w14:ligatures w14:val="standardContextual"/>
        </w:rPr>
      </w:pPr>
      <w:bookmarkStart w:id="12" w:name="_Toc225707874"/>
      <w:bookmarkStart w:id="13" w:name="_Toc239681189"/>
      <w:r>
        <w:rPr>
          <w:rFonts w:ascii="Segoe UI Semibold" w:hAnsi="Segoe UI Semibold" w:cs="Segoe UI Semibold"/>
          <w:color w:val="002060"/>
          <w:sz w:val="36"/>
          <w:szCs w:val="36"/>
          <w:lang w:val="en-US"/>
        </w:rPr>
        <w:lastRenderedPageBreak/>
        <w:t>Exercise 11: Ideation with Copilot</w:t>
      </w:r>
      <w:bookmarkEnd w:id="13"/>
    </w:p>
    <w:p w14:paraId="070ABD1D" w14:textId="77777777" w:rsidR="00D92FEE" w:rsidRDefault="00D92FEE" w:rsidP="00D92FEE">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8"/>
        <w:gridCol w:w="6142"/>
      </w:tblGrid>
      <w:tr w:rsidR="00A90126" w14:paraId="24922A5C"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3617F2B1"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0CBACBF3" w14:textId="347CE2DC"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367CEFF7" w14:textId="77777777" w:rsidR="00316ED2" w:rsidRDefault="00316ED2">
            <w:pPr>
              <w:rPr>
                <w:kern w:val="2"/>
                <w14:ligatures w14:val="standardContextual"/>
              </w:rPr>
            </w:pPr>
            <w:r>
              <w:rPr>
                <w:color w:val="002060"/>
                <w:sz w:val="20"/>
                <w:szCs w:val="20"/>
                <w:lang w:val="en-US"/>
              </w:rPr>
              <w:t>Rapid problem framing and idea generation</w:t>
            </w:r>
          </w:p>
          <w:p w14:paraId="752EEEF5" w14:textId="6B1C4481" w:rsidR="00A90126" w:rsidRDefault="00A90126"/>
        </w:tc>
      </w:tr>
      <w:tr w:rsidR="00A90126" w14:paraId="6FFB07D1"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0D2585D4"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166FE0EB" w14:textId="4C7705C7"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675FC9F8" w14:textId="77777777" w:rsidR="00CC2C64" w:rsidRDefault="00CC2C64">
            <w:pPr>
              <w:rPr>
                <w:kern w:val="2"/>
                <w14:ligatures w14:val="standardContextual"/>
              </w:rPr>
            </w:pPr>
            <w:r>
              <w:rPr>
                <w:color w:val="002060"/>
                <w:sz w:val="20"/>
                <w:szCs w:val="20"/>
              </w:rPr>
              <w:t>Work tab grounding (Graph) + web search</w:t>
            </w:r>
          </w:p>
          <w:p w14:paraId="5D145483" w14:textId="524A88AC" w:rsidR="00A90126" w:rsidRDefault="00A90126"/>
        </w:tc>
      </w:tr>
      <w:tr w:rsidR="00A90126" w14:paraId="3EB4FF33"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232AE340"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0C67E227" w14:textId="22D83EE7"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464C1221" w14:textId="77777777" w:rsidR="00D831CD" w:rsidRDefault="00D831CD">
            <w:pPr>
              <w:rPr>
                <w:kern w:val="2"/>
                <w14:ligatures w14:val="standardContextual"/>
              </w:rPr>
            </w:pPr>
            <w:r>
              <w:rPr>
                <w:color w:val="002060"/>
                <w:sz w:val="20"/>
                <w:szCs w:val="20"/>
              </w:rPr>
              <w:t>Prompting with clear constraints, asking for options, and quickly selecting/refining the best starting idea</w:t>
            </w:r>
          </w:p>
          <w:p w14:paraId="085BA426" w14:textId="2061BA5B" w:rsidR="00A90126" w:rsidRDefault="00A90126"/>
        </w:tc>
      </w:tr>
    </w:tbl>
    <w:p w14:paraId="3AC83511" w14:textId="77777777" w:rsidR="00D92FEE" w:rsidRDefault="00D92FEE" w:rsidP="00D92FEE">
      <w:pPr>
        <w:spacing w:after="200"/>
      </w:pPr>
    </w:p>
    <w:p w14:paraId="7FD6ECAB" w14:textId="77777777" w:rsidR="000B27F9" w:rsidRDefault="000B27F9" w:rsidP="001F24D2">
      <w:pPr>
        <w:pStyle w:val="ListParagraph"/>
        <w:numPr>
          <w:ilvl w:val="0"/>
          <w:numId w:val="10"/>
        </w:numPr>
        <w:rPr>
          <w:kern w:val="2"/>
          <w14:ligatures w14:val="standardContextual"/>
        </w:rPr>
      </w:pPr>
      <w:r>
        <w:rPr>
          <w:color w:val="002060"/>
          <w:sz w:val="22"/>
          <w:szCs w:val="22"/>
        </w:rPr>
        <w:t xml:space="preserve">Open Copilot Chat: </w:t>
      </w:r>
      <w:hyperlink r:id="rId19" w:history="1">
        <w:r>
          <w:rPr>
            <w:rStyle w:val="Hyperlink"/>
            <w:sz w:val="22"/>
            <w:szCs w:val="22"/>
          </w:rPr>
          <w:t>https://m365.cloud.microsoft</w:t>
        </w:r>
      </w:hyperlink>
    </w:p>
    <w:p w14:paraId="3BD10278" w14:textId="77777777" w:rsidR="00D92FEE" w:rsidRDefault="00D92FEE" w:rsidP="001F24D2">
      <w:pPr>
        <w:pStyle w:val="ListParagraph"/>
        <w:numPr>
          <w:ilvl w:val="0"/>
          <w:numId w:val="10"/>
        </w:numPr>
        <w:spacing w:after="120"/>
      </w:pPr>
      <w:r w:rsidRPr="00C2232E">
        <w:rPr>
          <w:color w:val="002060"/>
          <w:sz w:val="22"/>
          <w:szCs w:val="22"/>
        </w:rPr>
        <w:t>Make sure you are on the Work tab.</w:t>
      </w:r>
    </w:p>
    <w:p w14:paraId="5C588265" w14:textId="77777777" w:rsidR="00D92FEE" w:rsidRDefault="00D92FEE" w:rsidP="001F24D2">
      <w:pPr>
        <w:pStyle w:val="ListParagraph"/>
        <w:numPr>
          <w:ilvl w:val="0"/>
          <w:numId w:val="10"/>
        </w:numPr>
        <w:spacing w:after="120"/>
      </w:pPr>
      <w:r w:rsidRPr="00C2232E">
        <w:rPr>
          <w:color w:val="002060"/>
          <w:sz w:val="22"/>
          <w:szCs w:val="22"/>
        </w:rPr>
        <w:t>Paste this prompt in the prompt box:</w:t>
      </w:r>
    </w:p>
    <w:p w14:paraId="13DAF007"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P18 — Ideation Sprint</w:t>
      </w:r>
    </w:p>
    <w:p w14:paraId="4F674FC3" w14:textId="77777777" w:rsidR="00C8580C" w:rsidRDefault="00C8580C">
      <w:pPr>
        <w:spacing w:after="160"/>
        <w:rPr>
          <w:kern w:val="2"/>
          <w14:ligatures w14:val="standardContextual"/>
        </w:rPr>
      </w:pPr>
      <w:r>
        <w:rPr>
          <w:rFonts w:ascii="Courier New" w:hAnsi="Courier New" w:cs="Courier New"/>
          <w:color w:val="E97132"/>
          <w:sz w:val="22"/>
          <w:szCs w:val="22"/>
        </w:rPr>
        <w:t xml:space="preserve">“I need to </w:t>
      </w:r>
      <w:r>
        <w:rPr>
          <w:rFonts w:ascii="Courier New" w:hAnsi="Courier New" w:cs="Courier New"/>
          <w:color w:val="00B0F0"/>
          <w:sz w:val="22"/>
          <w:szCs w:val="22"/>
        </w:rPr>
        <w:t>[DETAILED DESCRIPTION OF A TASK]</w:t>
      </w:r>
      <w:r>
        <w:rPr>
          <w:rFonts w:ascii="Courier New" w:hAnsi="Courier New" w:cs="Courier New"/>
          <w:color w:val="E97132"/>
          <w:sz w:val="22"/>
          <w:szCs w:val="22"/>
        </w:rPr>
        <w:t>. Search for relevant information both internally and externally. Summarise findings into a clear, digestible format. Provide five creative starting ideas to help me approach the task effectively and quickly.”</w:t>
      </w:r>
    </w:p>
    <w:p w14:paraId="3264AF44" w14:textId="77777777" w:rsidR="00D92FEE" w:rsidRDefault="00D92FEE" w:rsidP="00D92FEE">
      <w:pPr>
        <w:spacing w:after="80"/>
      </w:pPr>
    </w:p>
    <w:bookmarkEnd w:id="12"/>
    <w:p w14:paraId="57CDE100" w14:textId="77777777" w:rsidR="00096512" w:rsidRDefault="00096512" w:rsidP="001F24D2">
      <w:pPr>
        <w:pStyle w:val="ListParagraph"/>
        <w:numPr>
          <w:ilvl w:val="0"/>
          <w:numId w:val="10"/>
        </w:numPr>
        <w:rPr>
          <w:color w:val="002060"/>
          <w:kern w:val="2"/>
          <w14:ligatures w14:val="standardContextual"/>
        </w:rPr>
      </w:pPr>
      <w:r>
        <w:rPr>
          <w:color w:val="002060"/>
          <w:sz w:val="22"/>
          <w:szCs w:val="22"/>
        </w:rPr>
        <w:t>Start a new chat for the next exercise.</w:t>
      </w:r>
    </w:p>
    <w:p w14:paraId="458C7854" w14:textId="77777777" w:rsidR="00833595" w:rsidRDefault="00833595" w:rsidP="00C33D89">
      <w:pPr>
        <w:pStyle w:val="Heading2"/>
        <w:pageBreakBefore/>
        <w:spacing w:before="240" w:after="240"/>
        <w:rPr>
          <w:kern w:val="2"/>
          <w14:ligatures w14:val="standardContextual"/>
        </w:rPr>
      </w:pPr>
      <w:bookmarkStart w:id="14" w:name="_Toc239681190"/>
      <w:r>
        <w:rPr>
          <w:rFonts w:ascii="Segoe UI Semibold" w:hAnsi="Segoe UI Semibold" w:cs="Segoe UI Semibold"/>
          <w:color w:val="002060"/>
          <w:sz w:val="36"/>
          <w:szCs w:val="36"/>
        </w:rPr>
        <w:lastRenderedPageBreak/>
        <w:t>Bonus: Personal Brand Superhero</w:t>
      </w:r>
      <w:bookmarkEnd w:id="14"/>
    </w:p>
    <w:p w14:paraId="664355AD" w14:textId="77777777" w:rsidR="000D4580" w:rsidRDefault="000D4580">
      <w:pPr>
        <w:spacing w:after="20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219"/>
        <w:gridCol w:w="6141"/>
      </w:tblGrid>
      <w:tr w:rsidR="00A90126" w14:paraId="77878DD5" w14:textId="77777777">
        <w:trPr>
          <w:tblCellSpacing w:w="15" w:type="dxa"/>
        </w:trPr>
        <w:tc>
          <w:tcPr>
            <w:tcW w:w="3200" w:type="dxa"/>
            <w:tcBorders>
              <w:top w:val="single" w:sz="8" w:space="0" w:color="D9D9D9"/>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B604DA7" w14:textId="77777777" w:rsidR="00D831CD" w:rsidRDefault="00D831CD">
            <w:pPr>
              <w:rPr>
                <w:kern w:val="2"/>
                <w14:ligatures w14:val="standardContextual"/>
              </w:rPr>
            </w:pPr>
            <w:r>
              <w:rPr>
                <w:rFonts w:ascii="Segoe UI Semibold" w:hAnsi="Segoe UI Semibold" w:cs="Segoe UI Semibold"/>
                <w:b/>
                <w:bCs/>
                <w:color w:val="002060"/>
                <w:sz w:val="20"/>
                <w:szCs w:val="20"/>
              </w:rPr>
              <w:t>Short description</w:t>
            </w:r>
          </w:p>
          <w:p w14:paraId="26B33CB9" w14:textId="4EB0B017" w:rsidR="00A90126" w:rsidRDefault="00A90126">
            <w:pPr>
              <w:rPr>
                <w:kern w:val="2"/>
                <w14:ligatures w14:val="standardContextual"/>
              </w:rPr>
            </w:pPr>
          </w:p>
        </w:tc>
        <w:tc>
          <w:tcPr>
            <w:tcW w:w="6160" w:type="dxa"/>
            <w:tcBorders>
              <w:top w:val="single" w:sz="8" w:space="0" w:color="D9D9D9"/>
              <w:left w:val="nil"/>
              <w:bottom w:val="single" w:sz="8" w:space="0" w:color="D9D9D9"/>
              <w:right w:val="single" w:sz="8" w:space="0" w:color="D9D9D9"/>
            </w:tcBorders>
            <w:tcMar>
              <w:top w:w="60" w:type="dxa"/>
              <w:left w:w="120" w:type="dxa"/>
              <w:bottom w:w="60" w:type="dxa"/>
              <w:right w:w="120" w:type="dxa"/>
            </w:tcMar>
            <w:vAlign w:val="center"/>
            <w:hideMark/>
          </w:tcPr>
          <w:p w14:paraId="0FC08D52" w14:textId="77777777" w:rsidR="00D831CD" w:rsidRDefault="00D831CD">
            <w:pPr>
              <w:rPr>
                <w:kern w:val="2"/>
                <w14:ligatures w14:val="standardContextual"/>
              </w:rPr>
            </w:pPr>
            <w:r>
              <w:rPr>
                <w:color w:val="002060"/>
                <w:sz w:val="20"/>
                <w:szCs w:val="20"/>
              </w:rPr>
              <w:t>Use Copilot to synthesise a playful personal brand narrative (superpowers, allies, pitch) and generate an image.</w:t>
            </w:r>
          </w:p>
          <w:p w14:paraId="452D57A1" w14:textId="5FDBD67E" w:rsidR="00A90126" w:rsidRDefault="00A90126"/>
        </w:tc>
      </w:tr>
      <w:tr w:rsidR="00A90126" w14:paraId="52EF31B4"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617194B6" w14:textId="77777777" w:rsidR="00101F0D" w:rsidRDefault="00101F0D">
            <w:pPr>
              <w:rPr>
                <w:kern w:val="2"/>
                <w14:ligatures w14:val="standardContextual"/>
              </w:rPr>
            </w:pPr>
            <w:r>
              <w:rPr>
                <w:rFonts w:ascii="Segoe UI Semibold" w:hAnsi="Segoe UI Semibold" w:cs="Segoe UI Semibold"/>
                <w:b/>
                <w:bCs/>
                <w:color w:val="002060"/>
                <w:sz w:val="20"/>
                <w:szCs w:val="20"/>
              </w:rPr>
              <w:t>Copilot Capabilities</w:t>
            </w:r>
          </w:p>
          <w:p w14:paraId="2659161F" w14:textId="4226B16E"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7C5BDF58" w14:textId="77777777" w:rsidR="00CC2C64" w:rsidRDefault="00CC2C64">
            <w:pPr>
              <w:rPr>
                <w:kern w:val="2"/>
                <w14:ligatures w14:val="standardContextual"/>
              </w:rPr>
            </w:pPr>
            <w:r>
              <w:rPr>
                <w:color w:val="002060"/>
                <w:sz w:val="20"/>
                <w:szCs w:val="20"/>
              </w:rPr>
              <w:t>Work tab grounding (Graph) + image generation</w:t>
            </w:r>
          </w:p>
          <w:p w14:paraId="42B272E9" w14:textId="79F9B9DA" w:rsidR="00A90126" w:rsidRDefault="00A90126"/>
        </w:tc>
      </w:tr>
      <w:tr w:rsidR="00A90126" w14:paraId="7F2F7CBD" w14:textId="77777777">
        <w:trPr>
          <w:tblCellSpacing w:w="15" w:type="dxa"/>
        </w:trPr>
        <w:tc>
          <w:tcPr>
            <w:tcW w:w="3200" w:type="dxa"/>
            <w:tcBorders>
              <w:top w:val="nil"/>
              <w:left w:val="single" w:sz="8" w:space="0" w:color="D9D9D9"/>
              <w:bottom w:val="single" w:sz="8" w:space="0" w:color="D9D9D9"/>
              <w:right w:val="single" w:sz="8" w:space="0" w:color="D9D9D9"/>
            </w:tcBorders>
            <w:shd w:val="clear" w:color="auto" w:fill="E8EEF4"/>
            <w:tcMar>
              <w:top w:w="60" w:type="dxa"/>
              <w:left w:w="120" w:type="dxa"/>
              <w:bottom w:w="60" w:type="dxa"/>
              <w:right w:w="120" w:type="dxa"/>
            </w:tcMar>
            <w:vAlign w:val="center"/>
            <w:hideMark/>
          </w:tcPr>
          <w:p w14:paraId="1D2667E2" w14:textId="77777777" w:rsidR="00101F0D" w:rsidRDefault="00101F0D">
            <w:pPr>
              <w:rPr>
                <w:kern w:val="2"/>
                <w14:ligatures w14:val="standardContextual"/>
              </w:rPr>
            </w:pPr>
            <w:r>
              <w:rPr>
                <w:rFonts w:ascii="Segoe UI Semibold" w:hAnsi="Segoe UI Semibold" w:cs="Segoe UI Semibold"/>
                <w:b/>
                <w:bCs/>
                <w:color w:val="002060"/>
                <w:sz w:val="20"/>
                <w:szCs w:val="20"/>
              </w:rPr>
              <w:t>AI Skills</w:t>
            </w:r>
          </w:p>
          <w:p w14:paraId="3D52B728" w14:textId="0120B562" w:rsidR="00A90126" w:rsidRDefault="00A90126"/>
        </w:tc>
        <w:tc>
          <w:tcPr>
            <w:tcW w:w="6160" w:type="dxa"/>
            <w:tcBorders>
              <w:top w:val="nil"/>
              <w:left w:val="nil"/>
              <w:bottom w:val="single" w:sz="8" w:space="0" w:color="D9D9D9"/>
              <w:right w:val="single" w:sz="8" w:space="0" w:color="D9D9D9"/>
            </w:tcBorders>
            <w:tcMar>
              <w:top w:w="60" w:type="dxa"/>
              <w:left w:w="120" w:type="dxa"/>
              <w:bottom w:w="60" w:type="dxa"/>
              <w:right w:w="120" w:type="dxa"/>
            </w:tcMar>
            <w:vAlign w:val="center"/>
            <w:hideMark/>
          </w:tcPr>
          <w:p w14:paraId="30A1918F" w14:textId="77777777" w:rsidR="00D831CD" w:rsidRDefault="00D831CD">
            <w:pPr>
              <w:rPr>
                <w:kern w:val="2"/>
                <w14:ligatures w14:val="standardContextual"/>
              </w:rPr>
            </w:pPr>
            <w:r>
              <w:rPr>
                <w:color w:val="002060"/>
                <w:sz w:val="20"/>
                <w:szCs w:val="20"/>
              </w:rPr>
              <w:t>Prompting for a structured creative output and managing grounding boundaries (what to use vs assume)</w:t>
            </w:r>
          </w:p>
          <w:p w14:paraId="29496189" w14:textId="12C87E4A" w:rsidR="00A90126" w:rsidRDefault="00A90126"/>
        </w:tc>
      </w:tr>
    </w:tbl>
    <w:p w14:paraId="1A965116" w14:textId="77777777" w:rsidR="000D4580" w:rsidRDefault="000D4580">
      <w:pPr>
        <w:spacing w:after="200"/>
      </w:pPr>
    </w:p>
    <w:p w14:paraId="14216C03" w14:textId="77777777" w:rsidR="000B27F9" w:rsidRDefault="000B27F9" w:rsidP="001F24D2">
      <w:pPr>
        <w:pStyle w:val="ListParagraph"/>
        <w:numPr>
          <w:ilvl w:val="0"/>
          <w:numId w:val="12"/>
        </w:numPr>
        <w:rPr>
          <w:kern w:val="2"/>
          <w14:ligatures w14:val="standardContextual"/>
        </w:rPr>
      </w:pPr>
      <w:r>
        <w:rPr>
          <w:color w:val="002060"/>
          <w:sz w:val="22"/>
          <w:szCs w:val="22"/>
        </w:rPr>
        <w:t xml:space="preserve">Open Copilot Chat: </w:t>
      </w:r>
      <w:hyperlink r:id="rId20" w:history="1">
        <w:r>
          <w:rPr>
            <w:rStyle w:val="Hyperlink"/>
            <w:sz w:val="22"/>
            <w:szCs w:val="22"/>
          </w:rPr>
          <w:t>https://m365.cloud.microsoft</w:t>
        </w:r>
      </w:hyperlink>
    </w:p>
    <w:p w14:paraId="73C6F5B3" w14:textId="77777777" w:rsidR="000D4580" w:rsidRDefault="008F7A02" w:rsidP="001F24D2">
      <w:pPr>
        <w:pStyle w:val="ListParagraph"/>
        <w:numPr>
          <w:ilvl w:val="0"/>
          <w:numId w:val="12"/>
        </w:numPr>
        <w:spacing w:after="120"/>
      </w:pPr>
      <w:r w:rsidRPr="00C2232E">
        <w:rPr>
          <w:color w:val="002060"/>
          <w:sz w:val="22"/>
          <w:szCs w:val="22"/>
        </w:rPr>
        <w:t>Make sure you are on the Work tab.</w:t>
      </w:r>
    </w:p>
    <w:p w14:paraId="2A362F6E" w14:textId="77777777" w:rsidR="000D4580" w:rsidRDefault="008F7A02" w:rsidP="001F24D2">
      <w:pPr>
        <w:pStyle w:val="ListParagraph"/>
        <w:numPr>
          <w:ilvl w:val="0"/>
          <w:numId w:val="12"/>
        </w:numPr>
        <w:spacing w:after="120"/>
      </w:pPr>
      <w:r w:rsidRPr="00C2232E">
        <w:rPr>
          <w:color w:val="002060"/>
          <w:sz w:val="22"/>
          <w:szCs w:val="22"/>
        </w:rPr>
        <w:t>Paste this prompt in the prompt box:</w:t>
      </w:r>
    </w:p>
    <w:p w14:paraId="53858733"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P19 — Personal Brand Superhero</w:t>
      </w:r>
    </w:p>
    <w:p w14:paraId="5F8DC5FE" w14:textId="77777777" w:rsidR="00C8580C" w:rsidRDefault="00C8580C">
      <w:pPr>
        <w:spacing w:after="160"/>
        <w:rPr>
          <w:kern w:val="2"/>
          <w14:ligatures w14:val="standardContextual"/>
        </w:rPr>
      </w:pPr>
      <w:r>
        <w:rPr>
          <w:rFonts w:ascii="Courier New" w:hAnsi="Courier New" w:cs="Courier New"/>
          <w:color w:val="E97132"/>
          <w:sz w:val="22"/>
          <w:szCs w:val="22"/>
          <w:lang w:val="en-US"/>
        </w:rPr>
        <w:t xml:space="preserve">“Using any </w:t>
      </w:r>
      <w:proofErr w:type="gramStart"/>
      <w:r>
        <w:rPr>
          <w:rFonts w:ascii="Courier New" w:hAnsi="Courier New" w:cs="Courier New"/>
          <w:color w:val="E97132"/>
          <w:sz w:val="22"/>
          <w:szCs w:val="22"/>
          <w:lang w:val="en-US"/>
        </w:rPr>
        <w:t>information</w:t>
      </w:r>
      <w:proofErr w:type="gramEnd"/>
      <w:r>
        <w:rPr>
          <w:rFonts w:ascii="Courier New" w:hAnsi="Courier New" w:cs="Courier New"/>
          <w:color w:val="E97132"/>
          <w:sz w:val="22"/>
          <w:szCs w:val="22"/>
          <w:lang w:val="en-US"/>
        </w:rPr>
        <w:t xml:space="preserve"> you have about me and my writing and my work, create a Superhero with the superpowers you think I possess. Help me define my personal brand. Reference all my work, emails, chats, etc. to help shape a personal brand fitting to me. Ideally, this personal brand would be in the form of an elevator pitch about what I do and reflect my characteristics. Put in the headers and be imaginative. Include sections about my superhero name, superpowers, my allies, my nemesis, my base of operations, and my signature </w:t>
      </w:r>
      <w:proofErr w:type="gramStart"/>
      <w:r>
        <w:rPr>
          <w:rFonts w:ascii="Courier New" w:hAnsi="Courier New" w:cs="Courier New"/>
          <w:color w:val="E97132"/>
          <w:sz w:val="22"/>
          <w:szCs w:val="22"/>
          <w:lang w:val="en-US"/>
        </w:rPr>
        <w:t>moves</w:t>
      </w:r>
      <w:proofErr w:type="gramEnd"/>
      <w:r>
        <w:rPr>
          <w:rFonts w:ascii="Courier New" w:hAnsi="Courier New" w:cs="Courier New"/>
          <w:color w:val="E97132"/>
          <w:sz w:val="22"/>
          <w:szCs w:val="22"/>
          <w:lang w:val="en-US"/>
        </w:rPr>
        <w:t>.”</w:t>
      </w:r>
    </w:p>
    <w:p w14:paraId="7DF4E37C" w14:textId="77777777" w:rsidR="000D4580" w:rsidRDefault="000D4580">
      <w:pPr>
        <w:spacing w:after="80"/>
      </w:pPr>
    </w:p>
    <w:p w14:paraId="590ECA1C" w14:textId="77777777" w:rsidR="000D4580" w:rsidRDefault="008F7A02">
      <w:pPr>
        <w:spacing w:after="120"/>
      </w:pPr>
      <w:r>
        <w:rPr>
          <w:color w:val="002060"/>
          <w:sz w:val="22"/>
          <w:szCs w:val="22"/>
        </w:rPr>
        <w:t>Paste this follow-up prompt in the same chat:</w:t>
      </w:r>
    </w:p>
    <w:p w14:paraId="137F4E86" w14:textId="77777777" w:rsidR="00DA6BC7" w:rsidRDefault="00DA6BC7">
      <w:pPr>
        <w:spacing w:before="200" w:after="60"/>
        <w:rPr>
          <w:kern w:val="2"/>
          <w14:ligatures w14:val="standardContextual"/>
        </w:rPr>
      </w:pPr>
      <w:r>
        <w:rPr>
          <w:rFonts w:ascii="Courier New" w:hAnsi="Courier New" w:cs="Courier New"/>
          <w:b/>
          <w:bCs/>
          <w:color w:val="E97132"/>
          <w:sz w:val="22"/>
          <w:szCs w:val="22"/>
        </w:rPr>
        <w:t>P20 — Superhero Image Generation</w:t>
      </w:r>
    </w:p>
    <w:p w14:paraId="79858F3A" w14:textId="17AA3E33" w:rsidR="00C8580C" w:rsidRDefault="00C8580C">
      <w:pPr>
        <w:spacing w:after="160"/>
        <w:rPr>
          <w:kern w:val="2"/>
          <w14:ligatures w14:val="standardContextual"/>
        </w:rPr>
      </w:pPr>
      <w:r>
        <w:rPr>
          <w:rFonts w:ascii="Courier New" w:hAnsi="Courier New" w:cs="Courier New"/>
          <w:color w:val="E97132"/>
          <w:sz w:val="22"/>
          <w:szCs w:val="22"/>
        </w:rPr>
        <w:t>“</w:t>
      </w:r>
      <w:r w:rsidR="00BE691E" w:rsidRPr="00BE691E">
        <w:rPr>
          <w:rFonts w:ascii="Courier New" w:hAnsi="Courier New" w:cs="Courier New"/>
          <w:color w:val="E97132"/>
          <w:sz w:val="22"/>
          <w:szCs w:val="22"/>
        </w:rPr>
        <w:t>Create an image of the superhero. Ensure the image includes concise text highlighting the superhero’s key differentiators</w:t>
      </w:r>
      <w:r>
        <w:rPr>
          <w:rFonts w:ascii="Courier New" w:hAnsi="Courier New" w:cs="Courier New"/>
          <w:color w:val="E97132"/>
          <w:sz w:val="22"/>
          <w:szCs w:val="22"/>
        </w:rPr>
        <w:t>”</w:t>
      </w:r>
    </w:p>
    <w:sectPr w:rsidR="00C8580C">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EA46" w14:textId="77777777" w:rsidR="00E070C1" w:rsidRDefault="00E070C1">
      <w:r>
        <w:separator/>
      </w:r>
    </w:p>
  </w:endnote>
  <w:endnote w:type="continuationSeparator" w:id="0">
    <w:p w14:paraId="23C5D1D8" w14:textId="77777777" w:rsidR="00E070C1" w:rsidRDefault="00E07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1CD4B4C8" w:rsidR="000D4580" w:rsidRDefault="008F7A02">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4748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2D92" w14:textId="77777777" w:rsidR="00E070C1" w:rsidRDefault="00E070C1">
      <w:r>
        <w:separator/>
      </w:r>
    </w:p>
  </w:footnote>
  <w:footnote w:type="continuationSeparator" w:id="0">
    <w:p w14:paraId="44F499E8" w14:textId="77777777" w:rsidR="00E070C1" w:rsidRDefault="00E07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B39E" w14:textId="3A44C259" w:rsidR="000D4580" w:rsidRDefault="008F7A02">
    <w:pPr>
      <w:jc w:val="right"/>
    </w:pPr>
    <w:r>
      <w:rPr>
        <w:i/>
        <w:iCs/>
        <w:color w:val="0070C0"/>
        <w:sz w:val="16"/>
        <w:szCs w:val="16"/>
      </w:rPr>
      <w:t>Executive Coaching Prompt Practice v</w:t>
    </w:r>
    <w:r w:rsidR="009F4F67">
      <w:rPr>
        <w:i/>
        <w:iCs/>
        <w:color w:val="0070C0"/>
        <w:sz w:val="16"/>
        <w:szCs w:val="16"/>
      </w:rPr>
      <w:t>5</w:t>
    </w:r>
    <w:r>
      <w:rPr>
        <w:i/>
        <w:iCs/>
        <w:color w:val="0070C0"/>
        <w:sz w:val="16"/>
        <w:szCs w:val="16"/>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E8"/>
    <w:multiLevelType w:val="hybridMultilevel"/>
    <w:tmpl w:val="71FAFEE8"/>
    <w:lvl w:ilvl="0" w:tplc="B2A634E4">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F1F40AC"/>
    <w:multiLevelType w:val="hybridMultilevel"/>
    <w:tmpl w:val="529A455C"/>
    <w:lvl w:ilvl="0" w:tplc="FFFFFFFF">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60612AC"/>
    <w:multiLevelType w:val="multilevel"/>
    <w:tmpl w:val="012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3499B"/>
    <w:multiLevelType w:val="hybridMultilevel"/>
    <w:tmpl w:val="26E463E8"/>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D10CD2"/>
    <w:multiLevelType w:val="multilevel"/>
    <w:tmpl w:val="008EB4EC"/>
    <w:lvl w:ilvl="0">
      <w:start w:val="1"/>
      <w:numFmt w:val="decimal"/>
      <w:lvlText w:val="%1."/>
      <w:lvlJc w:val="left"/>
      <w:pPr>
        <w:tabs>
          <w:tab w:val="num" w:pos="720"/>
        </w:tabs>
        <w:ind w:left="720" w:hanging="360"/>
      </w:pPr>
      <w:rPr>
        <w:color w:val="00206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A3300"/>
    <w:multiLevelType w:val="hybridMultilevel"/>
    <w:tmpl w:val="8D50CAF2"/>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AD30BD"/>
    <w:multiLevelType w:val="multilevel"/>
    <w:tmpl w:val="14B0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56456"/>
    <w:multiLevelType w:val="hybridMultilevel"/>
    <w:tmpl w:val="AD703B9E"/>
    <w:lvl w:ilvl="0" w:tplc="422AC72A">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05737F9"/>
    <w:multiLevelType w:val="multilevel"/>
    <w:tmpl w:val="F63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F76"/>
    <w:multiLevelType w:val="multilevel"/>
    <w:tmpl w:val="7616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760F8"/>
    <w:multiLevelType w:val="hybridMultilevel"/>
    <w:tmpl w:val="E528AFA2"/>
    <w:lvl w:ilvl="0" w:tplc="FFFFFFFF">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3682C01"/>
    <w:multiLevelType w:val="multilevel"/>
    <w:tmpl w:val="A78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67D30"/>
    <w:multiLevelType w:val="hybridMultilevel"/>
    <w:tmpl w:val="B478F998"/>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D20288"/>
    <w:multiLevelType w:val="hybridMultilevel"/>
    <w:tmpl w:val="8B48ABFC"/>
    <w:lvl w:ilvl="0" w:tplc="FFFFFFFF">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49D660C5"/>
    <w:multiLevelType w:val="hybridMultilevel"/>
    <w:tmpl w:val="26E463E8"/>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606A32"/>
    <w:multiLevelType w:val="hybridMultilevel"/>
    <w:tmpl w:val="7EA4018C"/>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4806EA"/>
    <w:multiLevelType w:val="hybridMultilevel"/>
    <w:tmpl w:val="E3608BE8"/>
    <w:lvl w:ilvl="0" w:tplc="DE48FCEA">
      <w:start w:val="1"/>
      <w:numFmt w:val="decimal"/>
      <w:lvlText w:val="%1."/>
      <w:lvlJc w:val="left"/>
      <w:pPr>
        <w:ind w:left="720" w:hanging="360"/>
      </w:pPr>
      <w:rPr>
        <w:color w:val="00206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5E744529"/>
    <w:multiLevelType w:val="hybridMultilevel"/>
    <w:tmpl w:val="8DDCD6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EF8127D"/>
    <w:multiLevelType w:val="hybridMultilevel"/>
    <w:tmpl w:val="97F61E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DE0FEA"/>
    <w:multiLevelType w:val="hybridMultilevel"/>
    <w:tmpl w:val="B478F998"/>
    <w:lvl w:ilvl="0" w:tplc="FFFFFFFF">
      <w:start w:val="1"/>
      <w:numFmt w:val="decimal"/>
      <w:lvlText w:val="%1."/>
      <w:lvlJc w:val="left"/>
      <w:pPr>
        <w:ind w:left="720" w:hanging="360"/>
      </w:pPr>
      <w:rPr>
        <w:color w:val="002060"/>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77F15F2"/>
    <w:multiLevelType w:val="hybridMultilevel"/>
    <w:tmpl w:val="72E8C918"/>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04611A"/>
    <w:multiLevelType w:val="hybridMultilevel"/>
    <w:tmpl w:val="364A361C"/>
    <w:lvl w:ilvl="0" w:tplc="FFFFFFFF">
      <w:start w:val="1"/>
      <w:numFmt w:val="decimal"/>
      <w:lvlText w:val="%1."/>
      <w:lvlJc w:val="left"/>
      <w:pPr>
        <w:ind w:left="720" w:hanging="360"/>
      </w:pPr>
      <w:rPr>
        <w:color w:val="00206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3962355">
    <w:abstractNumId w:val="16"/>
  </w:num>
  <w:num w:numId="2" w16cid:durableId="1252589808">
    <w:abstractNumId w:val="7"/>
  </w:num>
  <w:num w:numId="3" w16cid:durableId="1488130839">
    <w:abstractNumId w:val="0"/>
  </w:num>
  <w:num w:numId="4" w16cid:durableId="929392273">
    <w:abstractNumId w:val="5"/>
  </w:num>
  <w:num w:numId="5" w16cid:durableId="1895505861">
    <w:abstractNumId w:val="21"/>
  </w:num>
  <w:num w:numId="6" w16cid:durableId="1011371354">
    <w:abstractNumId w:val="14"/>
  </w:num>
  <w:num w:numId="7" w16cid:durableId="457797318">
    <w:abstractNumId w:val="20"/>
  </w:num>
  <w:num w:numId="8" w16cid:durableId="155612125">
    <w:abstractNumId w:val="13"/>
  </w:num>
  <w:num w:numId="9" w16cid:durableId="1750692534">
    <w:abstractNumId w:val="1"/>
  </w:num>
  <w:num w:numId="10" w16cid:durableId="944120492">
    <w:abstractNumId w:val="19"/>
  </w:num>
  <w:num w:numId="11" w16cid:durableId="125895801">
    <w:abstractNumId w:val="10"/>
  </w:num>
  <w:num w:numId="12" w16cid:durableId="1555461723">
    <w:abstractNumId w:val="12"/>
  </w:num>
  <w:num w:numId="13" w16cid:durableId="509685219">
    <w:abstractNumId w:val="4"/>
  </w:num>
  <w:num w:numId="14" w16cid:durableId="380597341">
    <w:abstractNumId w:val="6"/>
  </w:num>
  <w:num w:numId="15" w16cid:durableId="1517379805">
    <w:abstractNumId w:val="15"/>
  </w:num>
  <w:num w:numId="16" w16cid:durableId="591358701">
    <w:abstractNumId w:val="11"/>
  </w:num>
  <w:num w:numId="17" w16cid:durableId="211622857">
    <w:abstractNumId w:val="8"/>
  </w:num>
  <w:num w:numId="18" w16cid:durableId="1899708983">
    <w:abstractNumId w:val="2"/>
  </w:num>
  <w:num w:numId="19" w16cid:durableId="551188462">
    <w:abstractNumId w:val="9"/>
  </w:num>
  <w:num w:numId="20" w16cid:durableId="1918784492">
    <w:abstractNumId w:val="17"/>
  </w:num>
  <w:num w:numId="21" w16cid:durableId="69892170">
    <w:abstractNumId w:val="18"/>
  </w:num>
  <w:num w:numId="22" w16cid:durableId="191196575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A8A41C"/>
    <w:rsid w:val="00005955"/>
    <w:rsid w:val="000122C3"/>
    <w:rsid w:val="00016CEF"/>
    <w:rsid w:val="0002041D"/>
    <w:rsid w:val="000262D4"/>
    <w:rsid w:val="00027EB8"/>
    <w:rsid w:val="0003631C"/>
    <w:rsid w:val="0004235A"/>
    <w:rsid w:val="00050D60"/>
    <w:rsid w:val="0006551E"/>
    <w:rsid w:val="00065AC3"/>
    <w:rsid w:val="00067568"/>
    <w:rsid w:val="00071F95"/>
    <w:rsid w:val="00074F24"/>
    <w:rsid w:val="00075D2B"/>
    <w:rsid w:val="00080C19"/>
    <w:rsid w:val="00082149"/>
    <w:rsid w:val="0009581F"/>
    <w:rsid w:val="00096512"/>
    <w:rsid w:val="000A7271"/>
    <w:rsid w:val="000B27F9"/>
    <w:rsid w:val="000B2CF5"/>
    <w:rsid w:val="000B3947"/>
    <w:rsid w:val="000B5FBF"/>
    <w:rsid w:val="000B6628"/>
    <w:rsid w:val="000C1DA5"/>
    <w:rsid w:val="000D15C1"/>
    <w:rsid w:val="000D4580"/>
    <w:rsid w:val="000E259C"/>
    <w:rsid w:val="000E67A6"/>
    <w:rsid w:val="000F69FA"/>
    <w:rsid w:val="00101F0D"/>
    <w:rsid w:val="00103640"/>
    <w:rsid w:val="00120E3B"/>
    <w:rsid w:val="00126321"/>
    <w:rsid w:val="0013015E"/>
    <w:rsid w:val="001375B0"/>
    <w:rsid w:val="00146A8E"/>
    <w:rsid w:val="00147F39"/>
    <w:rsid w:val="00153E19"/>
    <w:rsid w:val="0016330F"/>
    <w:rsid w:val="001671A2"/>
    <w:rsid w:val="001707BB"/>
    <w:rsid w:val="00177151"/>
    <w:rsid w:val="0018579A"/>
    <w:rsid w:val="00193EA3"/>
    <w:rsid w:val="001942CB"/>
    <w:rsid w:val="001A00E8"/>
    <w:rsid w:val="001A1558"/>
    <w:rsid w:val="001A203E"/>
    <w:rsid w:val="001A457C"/>
    <w:rsid w:val="001B3641"/>
    <w:rsid w:val="001B76C3"/>
    <w:rsid w:val="001C188F"/>
    <w:rsid w:val="001C2735"/>
    <w:rsid w:val="001D10AC"/>
    <w:rsid w:val="001D42A5"/>
    <w:rsid w:val="001E33B8"/>
    <w:rsid w:val="001E5807"/>
    <w:rsid w:val="001F24D2"/>
    <w:rsid w:val="002020F8"/>
    <w:rsid w:val="0020444F"/>
    <w:rsid w:val="00225F5A"/>
    <w:rsid w:val="002271C8"/>
    <w:rsid w:val="002322E4"/>
    <w:rsid w:val="00234D14"/>
    <w:rsid w:val="0023606F"/>
    <w:rsid w:val="002372A8"/>
    <w:rsid w:val="0024378D"/>
    <w:rsid w:val="0025242B"/>
    <w:rsid w:val="00255BEE"/>
    <w:rsid w:val="002572A3"/>
    <w:rsid w:val="00266EA9"/>
    <w:rsid w:val="00280A0A"/>
    <w:rsid w:val="002946F3"/>
    <w:rsid w:val="002951B4"/>
    <w:rsid w:val="0029520F"/>
    <w:rsid w:val="002A31BD"/>
    <w:rsid w:val="002A5D23"/>
    <w:rsid w:val="002B51FE"/>
    <w:rsid w:val="002C4A25"/>
    <w:rsid w:val="002C6628"/>
    <w:rsid w:val="002C749C"/>
    <w:rsid w:val="002D1E45"/>
    <w:rsid w:val="002D36DF"/>
    <w:rsid w:val="002F3674"/>
    <w:rsid w:val="00302862"/>
    <w:rsid w:val="003070A1"/>
    <w:rsid w:val="003075E7"/>
    <w:rsid w:val="003119C6"/>
    <w:rsid w:val="003132CF"/>
    <w:rsid w:val="00316ED2"/>
    <w:rsid w:val="00317BCE"/>
    <w:rsid w:val="0032347B"/>
    <w:rsid w:val="00326952"/>
    <w:rsid w:val="003319B3"/>
    <w:rsid w:val="0033488B"/>
    <w:rsid w:val="00335197"/>
    <w:rsid w:val="003456DF"/>
    <w:rsid w:val="003506FF"/>
    <w:rsid w:val="003507C0"/>
    <w:rsid w:val="00355C7C"/>
    <w:rsid w:val="0036088A"/>
    <w:rsid w:val="00374C09"/>
    <w:rsid w:val="00374E5C"/>
    <w:rsid w:val="00376929"/>
    <w:rsid w:val="0038139B"/>
    <w:rsid w:val="00384EF7"/>
    <w:rsid w:val="00394B51"/>
    <w:rsid w:val="003B13FC"/>
    <w:rsid w:val="003B5886"/>
    <w:rsid w:val="003C012D"/>
    <w:rsid w:val="003C6DD9"/>
    <w:rsid w:val="003C714B"/>
    <w:rsid w:val="003C7BD1"/>
    <w:rsid w:val="003D1051"/>
    <w:rsid w:val="003D7B6A"/>
    <w:rsid w:val="003E369E"/>
    <w:rsid w:val="003F0951"/>
    <w:rsid w:val="003F2AC7"/>
    <w:rsid w:val="003F6861"/>
    <w:rsid w:val="00404329"/>
    <w:rsid w:val="004057C4"/>
    <w:rsid w:val="00405CCB"/>
    <w:rsid w:val="00410770"/>
    <w:rsid w:val="00412E34"/>
    <w:rsid w:val="00416773"/>
    <w:rsid w:val="00417BA5"/>
    <w:rsid w:val="0042406B"/>
    <w:rsid w:val="0043393B"/>
    <w:rsid w:val="0044432F"/>
    <w:rsid w:val="004459B3"/>
    <w:rsid w:val="0044776B"/>
    <w:rsid w:val="00463483"/>
    <w:rsid w:val="004679DB"/>
    <w:rsid w:val="004757D2"/>
    <w:rsid w:val="00475C98"/>
    <w:rsid w:val="004856D8"/>
    <w:rsid w:val="00487EFF"/>
    <w:rsid w:val="00494BAD"/>
    <w:rsid w:val="00496BA0"/>
    <w:rsid w:val="00497922"/>
    <w:rsid w:val="004A6C98"/>
    <w:rsid w:val="004B5459"/>
    <w:rsid w:val="004C7B59"/>
    <w:rsid w:val="004D1173"/>
    <w:rsid w:val="004D326C"/>
    <w:rsid w:val="004D6B20"/>
    <w:rsid w:val="004D6E00"/>
    <w:rsid w:val="004E168B"/>
    <w:rsid w:val="004E3B1F"/>
    <w:rsid w:val="004E596F"/>
    <w:rsid w:val="004F096F"/>
    <w:rsid w:val="004F518C"/>
    <w:rsid w:val="00506788"/>
    <w:rsid w:val="005142C4"/>
    <w:rsid w:val="0052588B"/>
    <w:rsid w:val="00533B99"/>
    <w:rsid w:val="00537E93"/>
    <w:rsid w:val="00543C32"/>
    <w:rsid w:val="00554B29"/>
    <w:rsid w:val="00554D69"/>
    <w:rsid w:val="00556D6B"/>
    <w:rsid w:val="00565011"/>
    <w:rsid w:val="00567C81"/>
    <w:rsid w:val="005716D9"/>
    <w:rsid w:val="0057548F"/>
    <w:rsid w:val="00575F5B"/>
    <w:rsid w:val="00577068"/>
    <w:rsid w:val="00594946"/>
    <w:rsid w:val="005A457E"/>
    <w:rsid w:val="005A5D69"/>
    <w:rsid w:val="005A7E21"/>
    <w:rsid w:val="005B484F"/>
    <w:rsid w:val="005B7B49"/>
    <w:rsid w:val="005E057A"/>
    <w:rsid w:val="005E52DC"/>
    <w:rsid w:val="005F41CF"/>
    <w:rsid w:val="005F5A4E"/>
    <w:rsid w:val="00603067"/>
    <w:rsid w:val="00613414"/>
    <w:rsid w:val="0063102E"/>
    <w:rsid w:val="00642BBB"/>
    <w:rsid w:val="00645637"/>
    <w:rsid w:val="00663483"/>
    <w:rsid w:val="00667F8A"/>
    <w:rsid w:val="00680F63"/>
    <w:rsid w:val="00683C9E"/>
    <w:rsid w:val="006914EC"/>
    <w:rsid w:val="00695BB5"/>
    <w:rsid w:val="00695D6E"/>
    <w:rsid w:val="00697147"/>
    <w:rsid w:val="006B2CAA"/>
    <w:rsid w:val="006C4308"/>
    <w:rsid w:val="006D163D"/>
    <w:rsid w:val="006D21C5"/>
    <w:rsid w:val="006E0130"/>
    <w:rsid w:val="006F3398"/>
    <w:rsid w:val="006F7CAC"/>
    <w:rsid w:val="006F7EDB"/>
    <w:rsid w:val="007071D1"/>
    <w:rsid w:val="00715AED"/>
    <w:rsid w:val="0072459A"/>
    <w:rsid w:val="00724AD8"/>
    <w:rsid w:val="0073483F"/>
    <w:rsid w:val="00740401"/>
    <w:rsid w:val="00742277"/>
    <w:rsid w:val="0075555B"/>
    <w:rsid w:val="007650B2"/>
    <w:rsid w:val="0076687F"/>
    <w:rsid w:val="0077276B"/>
    <w:rsid w:val="0078082B"/>
    <w:rsid w:val="007876E6"/>
    <w:rsid w:val="00791188"/>
    <w:rsid w:val="00793DD3"/>
    <w:rsid w:val="007B336C"/>
    <w:rsid w:val="007B4525"/>
    <w:rsid w:val="007B6207"/>
    <w:rsid w:val="007C633F"/>
    <w:rsid w:val="007D1316"/>
    <w:rsid w:val="007D13F7"/>
    <w:rsid w:val="007D25F8"/>
    <w:rsid w:val="007D52CB"/>
    <w:rsid w:val="007D57CA"/>
    <w:rsid w:val="007D683B"/>
    <w:rsid w:val="007D6BC4"/>
    <w:rsid w:val="007D758F"/>
    <w:rsid w:val="007E7D92"/>
    <w:rsid w:val="007F52C0"/>
    <w:rsid w:val="008007AD"/>
    <w:rsid w:val="00812CB4"/>
    <w:rsid w:val="00820D51"/>
    <w:rsid w:val="00824DF5"/>
    <w:rsid w:val="00831A5F"/>
    <w:rsid w:val="00833595"/>
    <w:rsid w:val="00840319"/>
    <w:rsid w:val="00854486"/>
    <w:rsid w:val="0086667F"/>
    <w:rsid w:val="008752E4"/>
    <w:rsid w:val="00875708"/>
    <w:rsid w:val="008B0994"/>
    <w:rsid w:val="008B7C5A"/>
    <w:rsid w:val="008C1B60"/>
    <w:rsid w:val="008C1DCF"/>
    <w:rsid w:val="008C3D0F"/>
    <w:rsid w:val="008C3E0D"/>
    <w:rsid w:val="008C44A9"/>
    <w:rsid w:val="008D0CD9"/>
    <w:rsid w:val="008D1FBB"/>
    <w:rsid w:val="008D7B1C"/>
    <w:rsid w:val="008E1984"/>
    <w:rsid w:val="008E3B06"/>
    <w:rsid w:val="008E4797"/>
    <w:rsid w:val="008E672A"/>
    <w:rsid w:val="008F5223"/>
    <w:rsid w:val="008F5CE7"/>
    <w:rsid w:val="008F7A02"/>
    <w:rsid w:val="0091177A"/>
    <w:rsid w:val="0093452F"/>
    <w:rsid w:val="00946E35"/>
    <w:rsid w:val="00962864"/>
    <w:rsid w:val="00962B04"/>
    <w:rsid w:val="00965C32"/>
    <w:rsid w:val="00987F97"/>
    <w:rsid w:val="009A0A41"/>
    <w:rsid w:val="009B43FF"/>
    <w:rsid w:val="009B6065"/>
    <w:rsid w:val="009B7428"/>
    <w:rsid w:val="009C094D"/>
    <w:rsid w:val="009D5E74"/>
    <w:rsid w:val="009D6043"/>
    <w:rsid w:val="009E013A"/>
    <w:rsid w:val="009E5073"/>
    <w:rsid w:val="009F3FB8"/>
    <w:rsid w:val="009F4F67"/>
    <w:rsid w:val="009F7928"/>
    <w:rsid w:val="00A024D5"/>
    <w:rsid w:val="00A071DD"/>
    <w:rsid w:val="00A10490"/>
    <w:rsid w:val="00A13F12"/>
    <w:rsid w:val="00A145FE"/>
    <w:rsid w:val="00A177B2"/>
    <w:rsid w:val="00A42C8F"/>
    <w:rsid w:val="00A456C7"/>
    <w:rsid w:val="00A4783D"/>
    <w:rsid w:val="00A57208"/>
    <w:rsid w:val="00A60536"/>
    <w:rsid w:val="00A61404"/>
    <w:rsid w:val="00A73ED5"/>
    <w:rsid w:val="00A90126"/>
    <w:rsid w:val="00A90D09"/>
    <w:rsid w:val="00AA73D2"/>
    <w:rsid w:val="00AB272E"/>
    <w:rsid w:val="00AC013A"/>
    <w:rsid w:val="00AC0643"/>
    <w:rsid w:val="00AC3F99"/>
    <w:rsid w:val="00AC50B2"/>
    <w:rsid w:val="00AC7EF5"/>
    <w:rsid w:val="00AD1036"/>
    <w:rsid w:val="00AD6F04"/>
    <w:rsid w:val="00AD749A"/>
    <w:rsid w:val="00AD753C"/>
    <w:rsid w:val="00AE2773"/>
    <w:rsid w:val="00AF02F3"/>
    <w:rsid w:val="00AF195F"/>
    <w:rsid w:val="00B01186"/>
    <w:rsid w:val="00B044FB"/>
    <w:rsid w:val="00B105C2"/>
    <w:rsid w:val="00B13054"/>
    <w:rsid w:val="00B20A99"/>
    <w:rsid w:val="00B315E9"/>
    <w:rsid w:val="00B3560F"/>
    <w:rsid w:val="00B43AB5"/>
    <w:rsid w:val="00B47E65"/>
    <w:rsid w:val="00B5301B"/>
    <w:rsid w:val="00B563B1"/>
    <w:rsid w:val="00B6603E"/>
    <w:rsid w:val="00B6677E"/>
    <w:rsid w:val="00B75826"/>
    <w:rsid w:val="00B75C75"/>
    <w:rsid w:val="00B76FD5"/>
    <w:rsid w:val="00B86BAA"/>
    <w:rsid w:val="00B87CF2"/>
    <w:rsid w:val="00B92B2D"/>
    <w:rsid w:val="00BB3E65"/>
    <w:rsid w:val="00BB6AFB"/>
    <w:rsid w:val="00BC7B08"/>
    <w:rsid w:val="00BD2578"/>
    <w:rsid w:val="00BD2A4C"/>
    <w:rsid w:val="00BD4CE8"/>
    <w:rsid w:val="00BE0658"/>
    <w:rsid w:val="00BE09DA"/>
    <w:rsid w:val="00BE0D00"/>
    <w:rsid w:val="00BE1848"/>
    <w:rsid w:val="00BE1BE7"/>
    <w:rsid w:val="00BE691E"/>
    <w:rsid w:val="00BE7A6D"/>
    <w:rsid w:val="00BF28BA"/>
    <w:rsid w:val="00C01388"/>
    <w:rsid w:val="00C079EB"/>
    <w:rsid w:val="00C209ED"/>
    <w:rsid w:val="00C20A98"/>
    <w:rsid w:val="00C2232E"/>
    <w:rsid w:val="00C228DC"/>
    <w:rsid w:val="00C321DB"/>
    <w:rsid w:val="00C33D89"/>
    <w:rsid w:val="00C40F95"/>
    <w:rsid w:val="00C473DC"/>
    <w:rsid w:val="00C53564"/>
    <w:rsid w:val="00C54577"/>
    <w:rsid w:val="00C57A02"/>
    <w:rsid w:val="00C63DA3"/>
    <w:rsid w:val="00C65383"/>
    <w:rsid w:val="00C65C9D"/>
    <w:rsid w:val="00C66912"/>
    <w:rsid w:val="00C76374"/>
    <w:rsid w:val="00C77B50"/>
    <w:rsid w:val="00C8580C"/>
    <w:rsid w:val="00C87BD9"/>
    <w:rsid w:val="00C97EE0"/>
    <w:rsid w:val="00CA5ED2"/>
    <w:rsid w:val="00CB2DFD"/>
    <w:rsid w:val="00CC2C64"/>
    <w:rsid w:val="00CD10EF"/>
    <w:rsid w:val="00CD17B6"/>
    <w:rsid w:val="00CD6B6A"/>
    <w:rsid w:val="00CE142D"/>
    <w:rsid w:val="00CE6887"/>
    <w:rsid w:val="00CF60CA"/>
    <w:rsid w:val="00D03205"/>
    <w:rsid w:val="00D0449F"/>
    <w:rsid w:val="00D17F06"/>
    <w:rsid w:val="00D2109D"/>
    <w:rsid w:val="00D31914"/>
    <w:rsid w:val="00D31B01"/>
    <w:rsid w:val="00D35E3E"/>
    <w:rsid w:val="00D36DE1"/>
    <w:rsid w:val="00D45A0D"/>
    <w:rsid w:val="00D51D93"/>
    <w:rsid w:val="00D55D0A"/>
    <w:rsid w:val="00D63E9A"/>
    <w:rsid w:val="00D657A7"/>
    <w:rsid w:val="00D65BDC"/>
    <w:rsid w:val="00D65F1A"/>
    <w:rsid w:val="00D67C5A"/>
    <w:rsid w:val="00D67F52"/>
    <w:rsid w:val="00D744BC"/>
    <w:rsid w:val="00D7792A"/>
    <w:rsid w:val="00D819B0"/>
    <w:rsid w:val="00D8272A"/>
    <w:rsid w:val="00D831CD"/>
    <w:rsid w:val="00D901C1"/>
    <w:rsid w:val="00D92FEE"/>
    <w:rsid w:val="00D97220"/>
    <w:rsid w:val="00DA6027"/>
    <w:rsid w:val="00DA6BC7"/>
    <w:rsid w:val="00DB554F"/>
    <w:rsid w:val="00DC16ED"/>
    <w:rsid w:val="00DC5198"/>
    <w:rsid w:val="00DE1AB4"/>
    <w:rsid w:val="00DE4729"/>
    <w:rsid w:val="00DF1F2B"/>
    <w:rsid w:val="00DF5380"/>
    <w:rsid w:val="00DF575F"/>
    <w:rsid w:val="00E00C22"/>
    <w:rsid w:val="00E02E34"/>
    <w:rsid w:val="00E067DE"/>
    <w:rsid w:val="00E070C1"/>
    <w:rsid w:val="00E10C66"/>
    <w:rsid w:val="00E139D5"/>
    <w:rsid w:val="00E16172"/>
    <w:rsid w:val="00E42CB0"/>
    <w:rsid w:val="00E45268"/>
    <w:rsid w:val="00E4748A"/>
    <w:rsid w:val="00E65D65"/>
    <w:rsid w:val="00E7541B"/>
    <w:rsid w:val="00E76CDA"/>
    <w:rsid w:val="00E84835"/>
    <w:rsid w:val="00E879BD"/>
    <w:rsid w:val="00E87D4A"/>
    <w:rsid w:val="00E92C5A"/>
    <w:rsid w:val="00EA5D45"/>
    <w:rsid w:val="00EB1AE3"/>
    <w:rsid w:val="00EB4F23"/>
    <w:rsid w:val="00EC3BE8"/>
    <w:rsid w:val="00ED04DD"/>
    <w:rsid w:val="00EE1E04"/>
    <w:rsid w:val="00EE5A6C"/>
    <w:rsid w:val="00EE5A8C"/>
    <w:rsid w:val="00EF562C"/>
    <w:rsid w:val="00F139EE"/>
    <w:rsid w:val="00F1602D"/>
    <w:rsid w:val="00F362A1"/>
    <w:rsid w:val="00F51725"/>
    <w:rsid w:val="00F56BFE"/>
    <w:rsid w:val="00F602B4"/>
    <w:rsid w:val="00F65755"/>
    <w:rsid w:val="00F707C2"/>
    <w:rsid w:val="00F77E5B"/>
    <w:rsid w:val="00F802CF"/>
    <w:rsid w:val="00F8297D"/>
    <w:rsid w:val="00F84672"/>
    <w:rsid w:val="00F85EE5"/>
    <w:rsid w:val="00F93617"/>
    <w:rsid w:val="00F96D2C"/>
    <w:rsid w:val="00FA3198"/>
    <w:rsid w:val="00FB776A"/>
    <w:rsid w:val="00FD5879"/>
    <w:rsid w:val="00FD7D65"/>
    <w:rsid w:val="00FE5C54"/>
    <w:rsid w:val="00FF588D"/>
    <w:rsid w:val="2BA8A41C"/>
    <w:rsid w:val="348CD392"/>
    <w:rsid w:val="7872DBDD"/>
    <w:rsid w:val="78D2C11D"/>
    <w:rsid w:val="79499AF3"/>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4556C"/>
  <w15:docId w15:val="{59362E3F-1A63-490E-AC22-4C2CC087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40"/>
      <w:outlineLvl w:val="0"/>
    </w:pPr>
    <w:rPr>
      <w:rFonts w:ascii="Segoe UI Semibold" w:eastAsia="Segoe UI Semibold" w:hAnsi="Segoe UI Semibold" w:cs="Segoe UI Semibold"/>
      <w:b/>
      <w:bCs/>
      <w:color w:val="002060"/>
      <w:sz w:val="36"/>
      <w:szCs w:val="36"/>
    </w:rPr>
  </w:style>
  <w:style w:type="paragraph" w:customStyle="1" w:styleId="heading20">
    <w:name w:val="heading 20"/>
    <w:qFormat/>
    <w:pPr>
      <w:spacing w:before="180" w:after="180"/>
      <w:outlineLvl w:val="1"/>
    </w:pPr>
    <w:rPr>
      <w:rFonts w:ascii="Segoe UI Semibold" w:eastAsia="Segoe UI Semibold" w:hAnsi="Segoe UI Semibold" w:cs="Segoe UI Semibold"/>
      <w:b/>
      <w:bCs/>
      <w:color w:val="002060"/>
      <w:sz w:val="28"/>
      <w:szCs w:val="28"/>
    </w:rPr>
  </w:style>
  <w:style w:type="paragraph" w:styleId="TOC1">
    <w:name w:val="toc 1"/>
    <w:basedOn w:val="Normal"/>
    <w:next w:val="Normal"/>
    <w:autoRedefine/>
    <w:uiPriority w:val="39"/>
    <w:unhideWhenUsed/>
    <w:rsid w:val="00E4748A"/>
    <w:pPr>
      <w:spacing w:after="100"/>
    </w:pPr>
  </w:style>
  <w:style w:type="character" w:styleId="UnresolvedMention">
    <w:name w:val="Unresolved Mention"/>
    <w:basedOn w:val="DefaultParagraphFont"/>
    <w:uiPriority w:val="99"/>
    <w:semiHidden/>
    <w:unhideWhenUsed/>
    <w:rsid w:val="0006551E"/>
    <w:rPr>
      <w:color w:val="605E5C"/>
      <w:shd w:val="clear" w:color="auto" w:fill="E1DFDD"/>
    </w:rPr>
  </w:style>
  <w:style w:type="character" w:styleId="FollowedHyperlink">
    <w:name w:val="FollowedHyperlink"/>
    <w:basedOn w:val="DefaultParagraphFont"/>
    <w:uiPriority w:val="99"/>
    <w:semiHidden/>
    <w:unhideWhenUsed/>
    <w:rsid w:val="0006551E"/>
    <w:rPr>
      <w:color w:val="96607D" w:themeColor="followedHyperlink"/>
      <w:u w:val="single"/>
    </w:rPr>
  </w:style>
  <w:style w:type="paragraph" w:styleId="Header">
    <w:name w:val="header"/>
    <w:basedOn w:val="Normal"/>
    <w:link w:val="HeaderChar"/>
    <w:uiPriority w:val="99"/>
    <w:unhideWhenUsed/>
    <w:rsid w:val="00AC7EF5"/>
    <w:pPr>
      <w:tabs>
        <w:tab w:val="center" w:pos="4680"/>
        <w:tab w:val="right" w:pos="9360"/>
      </w:tabs>
    </w:pPr>
  </w:style>
  <w:style w:type="character" w:customStyle="1" w:styleId="HeaderChar">
    <w:name w:val="Header Char"/>
    <w:basedOn w:val="DefaultParagraphFont"/>
    <w:link w:val="Header"/>
    <w:uiPriority w:val="99"/>
    <w:rsid w:val="00C77B50"/>
  </w:style>
  <w:style w:type="paragraph" w:styleId="Footer">
    <w:name w:val="footer"/>
    <w:basedOn w:val="Normal"/>
    <w:link w:val="FooterChar"/>
    <w:uiPriority w:val="99"/>
    <w:unhideWhenUsed/>
    <w:rsid w:val="00AC7EF5"/>
    <w:pPr>
      <w:tabs>
        <w:tab w:val="center" w:pos="4680"/>
        <w:tab w:val="right" w:pos="9360"/>
      </w:tabs>
    </w:pPr>
  </w:style>
  <w:style w:type="character" w:customStyle="1" w:styleId="FooterChar">
    <w:name w:val="Footer Char"/>
    <w:basedOn w:val="DefaultParagraphFont"/>
    <w:link w:val="Footer"/>
    <w:uiPriority w:val="99"/>
    <w:rsid w:val="00C77B50"/>
  </w:style>
  <w:style w:type="character" w:styleId="CommentReference">
    <w:name w:val="annotation reference"/>
    <w:basedOn w:val="DefaultParagraphFont"/>
    <w:uiPriority w:val="99"/>
    <w:semiHidden/>
    <w:unhideWhenUsed/>
    <w:rsid w:val="007C633F"/>
    <w:rPr>
      <w:sz w:val="16"/>
      <w:szCs w:val="16"/>
    </w:rPr>
  </w:style>
  <w:style w:type="paragraph" w:styleId="CommentText">
    <w:name w:val="annotation text"/>
    <w:basedOn w:val="Normal"/>
    <w:link w:val="CommentTextChar"/>
    <w:uiPriority w:val="99"/>
    <w:unhideWhenUsed/>
    <w:rsid w:val="007C633F"/>
    <w:pPr>
      <w:spacing w:after="160"/>
    </w:pPr>
    <w:rPr>
      <w:rFonts w:asciiTheme="minorHAnsi" w:eastAsiaTheme="minorHAnsi" w:hAnsiTheme="minorHAnsi" w:cstheme="minorBidi"/>
      <w:kern w:val="2"/>
      <w:sz w:val="20"/>
      <w:szCs w:val="20"/>
      <w:lang w:val="en-GB" w:eastAsia="en-US"/>
      <w14:ligatures w14:val="standardContextual"/>
    </w:rPr>
  </w:style>
  <w:style w:type="character" w:customStyle="1" w:styleId="CommentTextChar">
    <w:name w:val="Comment Text Char"/>
    <w:basedOn w:val="DefaultParagraphFont"/>
    <w:link w:val="CommentText"/>
    <w:uiPriority w:val="99"/>
    <w:rsid w:val="007C633F"/>
    <w:rPr>
      <w:rFonts w:asciiTheme="minorHAnsi" w:eastAsiaTheme="minorHAnsi" w:hAnsiTheme="minorHAnsi" w:cstheme="minorBidi"/>
      <w:kern w:val="2"/>
      <w:sz w:val="20"/>
      <w:szCs w:val="20"/>
      <w:lang w:val="en-GB" w:eastAsia="en-US"/>
      <w14:ligatures w14:val="standardContextual"/>
    </w:rPr>
  </w:style>
  <w:style w:type="character" w:customStyle="1" w:styleId="Heading2Char">
    <w:name w:val="Heading 2 Char"/>
    <w:basedOn w:val="DefaultParagraphFont"/>
    <w:link w:val="Heading2"/>
    <w:uiPriority w:val="9"/>
    <w:rsid w:val="00FE5C54"/>
    <w:rPr>
      <w:color w:val="2E74B5"/>
      <w:sz w:val="26"/>
      <w:szCs w:val="26"/>
    </w:rPr>
  </w:style>
  <w:style w:type="character" w:customStyle="1" w:styleId="Heading3Char">
    <w:name w:val="Heading 3 Char"/>
    <w:basedOn w:val="DefaultParagraphFont"/>
    <w:link w:val="Heading3"/>
    <w:uiPriority w:val="9"/>
    <w:rsid w:val="00FE5C54"/>
    <w:rPr>
      <w:color w:val="1F4D78"/>
    </w:rPr>
  </w:style>
  <w:style w:type="paragraph" w:styleId="TOCHeading">
    <w:name w:val="TOC Heading"/>
    <w:basedOn w:val="Heading1"/>
    <w:next w:val="Normal"/>
    <w:uiPriority w:val="39"/>
    <w:unhideWhenUsed/>
    <w:qFormat/>
    <w:rsid w:val="00496BA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2">
    <w:name w:val="toc 2"/>
    <w:basedOn w:val="Normal"/>
    <w:next w:val="Normal"/>
    <w:autoRedefine/>
    <w:uiPriority w:val="39"/>
    <w:unhideWhenUsed/>
    <w:rsid w:val="00496B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65.cloud.microsoft" TargetMode="External"/><Relationship Id="rId13" Type="http://schemas.openxmlformats.org/officeDocument/2006/relationships/hyperlink" Target="https://m365.cloud.microsoft" TargetMode="External"/><Relationship Id="rId18" Type="http://schemas.openxmlformats.org/officeDocument/2006/relationships/hyperlink" Target="https://m365.cloud.microsof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365.cloud.microsoft" TargetMode="External"/><Relationship Id="rId2" Type="http://schemas.openxmlformats.org/officeDocument/2006/relationships/numbering" Target="numbering.xml"/><Relationship Id="rId16" Type="http://schemas.openxmlformats.org/officeDocument/2006/relationships/hyperlink" Target="https://m365.cloud.microsoft" TargetMode="External"/><Relationship Id="rId20" Type="http://schemas.openxmlformats.org/officeDocument/2006/relationships/hyperlink" Target="https://m365.cloud.microsof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365.cloud.microsof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365.cloud.microsoft"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m365.cloud.microsoft" TargetMode="External"/><Relationship Id="rId4" Type="http://schemas.openxmlformats.org/officeDocument/2006/relationships/settings" Target="settings.xml"/><Relationship Id="rId9" Type="http://schemas.openxmlformats.org/officeDocument/2006/relationships/hyperlink" Target="https://m365.cloud.microsoft" TargetMode="External"/><Relationship Id="rId14" Type="http://schemas.openxmlformats.org/officeDocument/2006/relationships/hyperlink" Target="https://m365.cloud.microsof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4AA1B-4FE3-42FF-A93E-B0C13640BCC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22</TotalTime>
  <Pages>19</Pages>
  <Words>3627</Words>
  <Characters>20675</Characters>
  <Application>Microsoft Office Word</Application>
  <DocSecurity>0</DocSecurity>
  <Lines>172</Lines>
  <Paragraphs>48</Paragraphs>
  <ScaleCrop>false</ScaleCrop>
  <Company/>
  <LinksUpToDate>false</LinksUpToDate>
  <CharactersWithSpaces>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Dmitrii Dolzhenkov</cp:lastModifiedBy>
  <cp:revision>7</cp:revision>
  <dcterms:created xsi:type="dcterms:W3CDTF">2026-08-31T16:18:00Z</dcterms:created>
  <dcterms:modified xsi:type="dcterms:W3CDTF">2026-09-07T12:46:00Z</dcterms:modified>
</cp:coreProperties>
</file>