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23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0348"/>
      </w:tblGrid>
      <w:tr>
        <w:trPr/>
        <w:tc>
          <w:tcPr>
            <w:tcW w:w="1979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>
        <w:trPr/>
        <w:tc>
          <w:tcPr>
            <w:tcW w:w="197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HU024</w:t>
            </w:r>
          </w:p>
        </w:tc>
        <w:tc>
          <w:tcPr>
            <w:tcW w:w="1034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Como</w:t>
            </w:r>
            <w:r>
              <w:rPr>
                <w:rFonts w:cs="Calibri" w:cstheme="minorHAnsi"/>
                <w:sz w:val="24"/>
                <w:szCs w:val="24"/>
              </w:rPr>
              <w:t xml:space="preserve"> usuario registrado 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quiero</w:t>
            </w:r>
            <w:r>
              <w:rPr>
                <w:rFonts w:cs="Calibri" w:cstheme="minorHAnsi"/>
                <w:sz w:val="24"/>
                <w:szCs w:val="24"/>
              </w:rPr>
              <w:t xml:space="preserve"> usar mis datos de usuario y password 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="Calibri" w:cstheme="minorHAnsi"/>
                <w:sz w:val="24"/>
                <w:szCs w:val="24"/>
              </w:rPr>
              <w:t xml:space="preserve"> tener acceso al sistema AP.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Criterios de aceptación: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Escenario 1: Acceso exitoso.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="Calibri" w:cstheme="minorHAnsi"/>
                <w:sz w:val="24"/>
                <w:szCs w:val="24"/>
              </w:rPr>
              <w:t>el usuario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password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="Calibri" w:cstheme="minorHAnsi"/>
                <w:sz w:val="24"/>
                <w:szCs w:val="24"/>
              </w:rPr>
              <w:t xml:space="preserve"> el usuario solicita iniciar sesión en el sistema AP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="Calibri" w:cstheme="minorHAnsi"/>
                <w:sz w:val="24"/>
                <w:szCs w:val="24"/>
              </w:rPr>
              <w:t xml:space="preserve"> el sistema “sí” le permite ingresar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el usuario puede ver la página principal del sistema AP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Escenario 2: Acceso fallido.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="Calibri" w:cstheme="minorHAnsi"/>
                <w:sz w:val="24"/>
                <w:szCs w:val="24"/>
              </w:rPr>
              <w:t>el usuario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el password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="Calibri" w:cstheme="minorHAnsi"/>
                <w:sz w:val="24"/>
                <w:szCs w:val="24"/>
              </w:rPr>
              <w:t xml:space="preserve"> el usuario solicita ingresar al sistema AP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="Calibri" w:cstheme="minorHAnsi"/>
                <w:sz w:val="24"/>
                <w:szCs w:val="24"/>
              </w:rPr>
              <w:t xml:space="preserve"> el sistema “no” le permite ingresar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el usuario “no” puede ver la página principal del sistema AP</w:t>
            </w:r>
          </w:p>
        </w:tc>
      </w:tr>
    </w:tbl>
    <w:p>
      <w:pPr>
        <w:pStyle w:val="Normal"/>
        <w:jc w:val="center"/>
        <w:rPr>
          <w:rFonts w:cs="Calibri" w:cstheme="minorHAnsi"/>
          <w:b/>
          <w:b/>
          <w:sz w:val="56"/>
          <w:szCs w:val="40"/>
        </w:rPr>
      </w:pPr>
      <w:r>
        <w:rPr>
          <w:rFonts w:cs="Calibri" w:cstheme="minorHAnsi"/>
          <w:b/>
          <w:sz w:val="56"/>
          <w:szCs w:val="40"/>
        </w:rPr>
      </w:r>
    </w:p>
    <w:p>
      <w:pPr>
        <w:pStyle w:val="Normal"/>
        <w:jc w:val="center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</w:r>
    </w:p>
    <w:p>
      <w:pPr>
        <w:pStyle w:val="Normal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</w:r>
      <w:r>
        <w:br w:type="page"/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3187"/>
        <w:gridCol w:w="2086"/>
        <w:gridCol w:w="3373"/>
      </w:tblGrid>
      <w:tr>
        <w:trPr/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6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TC-0004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Descripción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Inicio de sesión exitoso a sistema AP.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Escenario Prueba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Iniciar sesión en sistema AP con un correo válido y password válido. El usuario SÍ debe poder ingresar.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Historia(s) de Usuario Asociada(s)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HU002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Creado por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08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Creación</w:t>
            </w:r>
          </w:p>
        </w:tc>
        <w:tc>
          <w:tcPr>
            <w:tcW w:w="337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07/06/2022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Ejecutado por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08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Ejecución</w:t>
            </w:r>
          </w:p>
        </w:tc>
        <w:tc>
          <w:tcPr>
            <w:tcW w:w="337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07/06/2022</w:t>
            </w:r>
          </w:p>
        </w:tc>
      </w:tr>
      <w:tr>
        <w:trPr>
          <w:trHeight w:val="340" w:hRule="atLeast"/>
        </w:trPr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color w:val="FFFFFF" w:themeColor="background1"/>
              </w:rPr>
              <w:t>Resultado Final de la Prueba (PASS / FAIL)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Pre-Condiciones de la Prueba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AP debe estar disponible para ser accedido desde un navegador WEB.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Los datos de prueba deben estar registrados en una cuenta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2552"/>
        <w:gridCol w:w="2269"/>
        <w:gridCol w:w="1984"/>
        <w:gridCol w:w="1985"/>
        <w:gridCol w:w="708"/>
        <w:gridCol w:w="2551"/>
      </w:tblGrid>
      <w:tr>
        <w:trPr/>
        <w:tc>
          <w:tcPr>
            <w:tcW w:w="703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9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esperado(s)</w:t>
            </w:r>
          </w:p>
        </w:tc>
        <w:tc>
          <w:tcPr>
            <w:tcW w:w="1985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obtenido(s)</w:t>
            </w:r>
          </w:p>
        </w:tc>
        <w:tc>
          <w:tcPr>
            <w:tcW w:w="708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Pass /Fail</w:t>
            </w:r>
          </w:p>
        </w:tc>
        <w:tc>
          <w:tcPr>
            <w:tcW w:w="2551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Observaciones/Comentarios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Ir a la página web </w:t>
            </w:r>
            <w:r>
              <w:rPr>
                <w:rFonts w:cs="Calibri" w:cstheme="minorHAnsi"/>
                <w:i/>
              </w:rPr>
              <w:t xml:space="preserve">Login </w:t>
            </w:r>
            <w:r>
              <w:rPr>
                <w:rFonts w:cs="Calibri" w:cstheme="minorHAnsi"/>
              </w:rPr>
              <w:t>de AP.</w:t>
            </w:r>
          </w:p>
        </w:tc>
        <w:tc>
          <w:tcPr>
            <w:tcW w:w="22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Página </w:t>
            </w:r>
            <w:r>
              <w:rPr>
                <w:rFonts w:cs="Calibri" w:cstheme="minorHAnsi"/>
                <w:i/>
                <w:iCs/>
              </w:rPr>
              <w:t>Authentication</w:t>
            </w:r>
            <w:r>
              <w:rPr>
                <w:rFonts w:cs="Calibri" w:cstheme="minorHAnsi"/>
              </w:rPr>
              <w:t xml:space="preserve"> se muestra en el browser.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correo válido.</w:t>
            </w:r>
          </w:p>
        </w:tc>
        <w:tc>
          <w:tcPr>
            <w:tcW w:w="22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abarcae836</w:t>
            </w:r>
            <w:r>
              <w:rPr>
                <w:rFonts w:cs="Calibri" w:cstheme="minorHAnsi"/>
              </w:rPr>
              <w:t>@gmail.com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password válido.</w:t>
            </w:r>
          </w:p>
        </w:tc>
        <w:tc>
          <w:tcPr>
            <w:tcW w:w="22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eddinap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Hacer click en “Sign in”.</w:t>
            </w:r>
          </w:p>
        </w:tc>
        <w:tc>
          <w:tcPr>
            <w:tcW w:w="22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Página Principal AP  se muestra en el browser.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Observaciones finales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</w:r>
      <w:r>
        <w:br w:type="page"/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3118"/>
        <w:gridCol w:w="2269"/>
        <w:gridCol w:w="3259"/>
      </w:tblGrid>
      <w:tr>
        <w:trPr/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6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TC-0005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Titulo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Inicio de sessión</w:t>
            </w:r>
            <w:bookmarkStart w:id="0" w:name="_GoBack"/>
            <w:bookmarkEnd w:id="0"/>
            <w:r>
              <w:rPr>
                <w:rFonts w:cs="Calibri" w:cstheme="minorHAnsi"/>
              </w:rPr>
              <w:t xml:space="preserve"> fallido a AP.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Escenario Prueba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Acceder al sistema con un correo inválido o password inválido. El usuario NO debe poder ingresar.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Historia(s) de Usuario Asociada(s)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HU002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Creado por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26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Creación</w:t>
            </w:r>
          </w:p>
        </w:tc>
        <w:tc>
          <w:tcPr>
            <w:tcW w:w="325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07/06/2022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Ejecutado por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26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Ejecución</w:t>
            </w:r>
          </w:p>
        </w:tc>
        <w:tc>
          <w:tcPr>
            <w:tcW w:w="325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07/06/2022</w:t>
            </w:r>
          </w:p>
        </w:tc>
      </w:tr>
      <w:tr>
        <w:trPr>
          <w:trHeight w:val="340" w:hRule="atLeast"/>
        </w:trPr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</w:rPr>
            </w:pPr>
            <w:r>
              <w:rPr>
                <w:rFonts w:cs="Calibri" w:cstheme="minorHAnsi"/>
                <w:b/>
                <w:color w:val="FFFFFF" w:themeColor="background1"/>
              </w:rPr>
              <w:t>Resultado Final de la Prueba (PASS / FAIL)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Pre-Condiciones de la Prueba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AP debe estar disponible para ser accedido desde un navegador WEB.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2552"/>
        <w:gridCol w:w="2409"/>
        <w:gridCol w:w="1985"/>
        <w:gridCol w:w="1701"/>
        <w:gridCol w:w="709"/>
        <w:gridCol w:w="2693"/>
      </w:tblGrid>
      <w:tr>
        <w:trPr/>
        <w:tc>
          <w:tcPr>
            <w:tcW w:w="703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Datos de prueba</w:t>
            </w:r>
          </w:p>
        </w:tc>
        <w:tc>
          <w:tcPr>
            <w:tcW w:w="1985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esperado(s)</w:t>
            </w:r>
          </w:p>
        </w:tc>
        <w:tc>
          <w:tcPr>
            <w:tcW w:w="1701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obtenido(s)</w:t>
            </w:r>
          </w:p>
        </w:tc>
        <w:tc>
          <w:tcPr>
            <w:tcW w:w="70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3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Observaciones/Comentarios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Ir a la página web </w:t>
            </w:r>
            <w:r>
              <w:rPr>
                <w:rFonts w:cs="Calibri" w:cstheme="minorHAnsi"/>
                <w:i/>
              </w:rPr>
              <w:t xml:space="preserve">Login </w:t>
            </w:r>
            <w:r>
              <w:rPr>
                <w:rFonts w:cs="Calibri" w:cstheme="minorHAnsi"/>
              </w:rPr>
              <w:t>SWAGLABS.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Página </w:t>
            </w:r>
            <w:r>
              <w:rPr>
                <w:rFonts w:cs="Calibri" w:cstheme="minorHAnsi"/>
                <w:i/>
                <w:iCs/>
              </w:rPr>
              <w:t>Authentication</w:t>
            </w:r>
            <w:r>
              <w:rPr>
                <w:rFonts w:cs="Calibri" w:cstheme="minorHAnsi"/>
              </w:rPr>
              <w:t xml:space="preserve"> se muestra en el browser.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usuario no válido.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standard_user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password no válido.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psw12345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Solicitar acceso al sistema.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El sistema notifica que correo o clave son inválidos.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Observaciones finales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before="0" w:after="160"/>
        <w:rPr>
          <w:rFonts w:cs="Calibri" w:cstheme="minorHAnsi"/>
          <w:b/>
          <w:b/>
        </w:rPr>
      </w:pPr>
      <w:r>
        <w:rPr/>
      </w:r>
    </w:p>
    <w:sectPr>
      <w:type w:val="nextPage"/>
      <w:pgSz w:orient="landscape" w:w="15840" w:h="122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a463d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46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b8a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Application>LibreOffice/6.4.7.2$Linux_X86_64 LibreOffice_project/40$Build-2</Application>
  <Pages>5</Pages>
  <Words>381</Words>
  <Characters>2059</Characters>
  <CharactersWithSpaces>2340</CharactersWithSpaces>
  <Paragraphs>96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2022-05-11T23:49:00Z</dcterms:created>
  <dc:creator>Alcides</dc:creator>
  <dc:description/>
  <dc:language>es-CL</dc:language>
  <cp:lastModifiedBy/>
  <cp:lastPrinted>2016-06-08T19:15:00Z</cp:lastPrinted>
  <dcterms:modified xsi:type="dcterms:W3CDTF">2022-08-28T17:19:52Z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