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8703C2" w14:textId="77777777" w:rsidR="00457B02" w:rsidRDefault="00457B02" w:rsidP="00457B02">
      <w:r>
        <w:rPr>
          <w:rFonts w:eastAsiaTheme="minorHAnsi"/>
          <w:noProof/>
          <w:color w:val="538135" w:themeColor="accent6" w:themeShade="BF"/>
        </w:rPr>
        <w:drawing>
          <wp:anchor distT="0" distB="0" distL="114300" distR="114300" simplePos="0" relativeHeight="251662336" behindDoc="0" locked="0" layoutInCell="1" allowOverlap="1" wp14:anchorId="672953A0" wp14:editId="377A211A">
            <wp:simplePos x="0" y="0"/>
            <wp:positionH relativeFrom="margin">
              <wp:posOffset>1802130</wp:posOffset>
            </wp:positionH>
            <wp:positionV relativeFrom="margin">
              <wp:posOffset>110490</wp:posOffset>
            </wp:positionV>
            <wp:extent cx="2335530" cy="2225040"/>
            <wp:effectExtent l="0" t="0" r="7620" b="381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polimi.jpg"/>
                    <pic:cNvPicPr/>
                  </pic:nvPicPr>
                  <pic:blipFill>
                    <a:blip r:embed="rId8">
                      <a:extLst>
                        <a:ext uri="{28A0092B-C50C-407E-A947-70E740481C1C}">
                          <a14:useLocalDpi xmlns:a14="http://schemas.microsoft.com/office/drawing/2010/main" val="0"/>
                        </a:ext>
                      </a:extLst>
                    </a:blip>
                    <a:stretch>
                      <a:fillRect/>
                    </a:stretch>
                  </pic:blipFill>
                  <pic:spPr>
                    <a:xfrm>
                      <a:off x="0" y="0"/>
                      <a:ext cx="2335530" cy="2225040"/>
                    </a:xfrm>
                    <a:prstGeom prst="rect">
                      <a:avLst/>
                    </a:prstGeom>
                  </pic:spPr>
                </pic:pic>
              </a:graphicData>
            </a:graphic>
            <wp14:sizeRelH relativeFrom="margin">
              <wp14:pctWidth>0</wp14:pctWidth>
            </wp14:sizeRelH>
            <wp14:sizeRelV relativeFrom="margin">
              <wp14:pctHeight>0</wp14:pctHeight>
            </wp14:sizeRelV>
          </wp:anchor>
        </w:drawing>
      </w:r>
    </w:p>
    <w:p w14:paraId="12A820D7" w14:textId="77777777" w:rsidR="00457B02" w:rsidRDefault="00457B02" w:rsidP="00457B02"/>
    <w:p w14:paraId="57009938" w14:textId="77777777" w:rsidR="00457B02" w:rsidRDefault="00457B02" w:rsidP="00457B02"/>
    <w:p w14:paraId="4D02CD43" w14:textId="77777777" w:rsidR="00457B02" w:rsidRDefault="00457B02" w:rsidP="00457B02"/>
    <w:p w14:paraId="7F896DF6" w14:textId="77777777" w:rsidR="00457B02" w:rsidRDefault="00457B02" w:rsidP="00457B02"/>
    <w:p w14:paraId="564C626A" w14:textId="77777777" w:rsidR="00457B02" w:rsidRDefault="00457B02" w:rsidP="00457B02"/>
    <w:p w14:paraId="4B6853A6" w14:textId="5E41084A" w:rsidR="00457B02" w:rsidRDefault="006C4F94" w:rsidP="00457B02">
      <w:r>
        <w:rPr>
          <w:noProof/>
        </w:rPr>
        <mc:AlternateContent>
          <mc:Choice Requires="wps">
            <w:drawing>
              <wp:anchor distT="0" distB="0" distL="114300" distR="114300" simplePos="0" relativeHeight="251660288" behindDoc="0" locked="0" layoutInCell="1" allowOverlap="1" wp14:anchorId="33F091A2" wp14:editId="553B5788">
                <wp:simplePos x="0" y="0"/>
                <wp:positionH relativeFrom="page">
                  <wp:posOffset>88969</wp:posOffset>
                </wp:positionH>
                <wp:positionV relativeFrom="page">
                  <wp:posOffset>5476515</wp:posOffset>
                </wp:positionV>
                <wp:extent cx="7608570" cy="2537460"/>
                <wp:effectExtent l="0" t="0" r="0" b="15240"/>
                <wp:wrapSquare wrapText="bothSides"/>
                <wp:docPr id="153" name="Text Box 153"/>
                <wp:cNvGraphicFramePr/>
                <a:graphic xmlns:a="http://schemas.openxmlformats.org/drawingml/2006/main">
                  <a:graphicData uri="http://schemas.microsoft.com/office/word/2010/wordprocessingShape">
                    <wps:wsp>
                      <wps:cNvSpPr txBox="1"/>
                      <wps:spPr>
                        <a:xfrm>
                          <a:off x="0" y="0"/>
                          <a:ext cx="7608570" cy="25374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3141EE" w14:textId="77777777" w:rsidR="000D0809" w:rsidRPr="00CF14F0" w:rsidRDefault="000D0809" w:rsidP="00457B02">
                            <w:pPr>
                              <w:pStyle w:val="NoSpacing"/>
                              <w:rPr>
                                <w:color w:val="4472C4" w:themeColor="accent1"/>
                                <w:sz w:val="40"/>
                                <w:szCs w:val="40"/>
                              </w:rPr>
                            </w:pPr>
                            <w:r>
                              <w:rPr>
                                <w:color w:val="4472C4" w:themeColor="accent1"/>
                                <w:sz w:val="40"/>
                                <w:szCs w:val="40"/>
                              </w:rPr>
                              <w:t xml:space="preserve">           </w:t>
                            </w:r>
                            <w:r>
                              <w:rPr>
                                <w:rFonts w:eastAsiaTheme="minorHAnsi"/>
                                <w:noProof/>
                                <w:color w:val="538135" w:themeColor="accent6" w:themeShade="BF"/>
                              </w:rPr>
                              <w:drawing>
                                <wp:inline distT="0" distB="0" distL="0" distR="0" wp14:anchorId="4E29D3B5" wp14:editId="35ABAEE8">
                                  <wp:extent cx="3097530" cy="232791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afestreet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34771" cy="2355898"/>
                                          </a:xfrm>
                                          <a:prstGeom prst="rect">
                                            <a:avLst/>
                                          </a:prstGeom>
                                        </pic:spPr>
                                      </pic:pic>
                                    </a:graphicData>
                                  </a:graphic>
                                </wp:inline>
                              </w:drawing>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3F091A2" id="_x0000_t202" coordsize="21600,21600" o:spt="202" path="m,l,21600r21600,l21600,xe">
                <v:stroke joinstyle="miter"/>
                <v:path gradientshapeok="t" o:connecttype="rect"/>
              </v:shapetype>
              <v:shape id="Text Box 153" o:spid="_x0000_s1026" type="#_x0000_t202" style="position:absolute;margin-left:7pt;margin-top:431.2pt;width:599.1pt;height:199.8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tX6ggIAAGIFAAAOAAAAZHJzL2Uyb0RvYy54bWysVN9P2zAQfp+0/8Hy+0gKa6kqUtSBmCYh&#10;hgYTz65j02iOz7PdNuyv32cnKYjthWkvzuXuu/N998Nn511r2E750JCt+OSo5ExZSXVjHyv+/f7q&#10;w5yzEIWthSGrKv6kAj9fvn93tncLdUwbMrXyDEFsWOxdxTcxukVRBLlRrQhH5JSFUZNvRcSvfyxq&#10;L/aI3priuCxnxZ587TxJFQK0l72RL3N8rZWMX7UOKjJTceQW8+nzuU5nsTwTi0cv3KaRQxriH7Jo&#10;RWNx6SHUpYiCbX3zR6i2kZ4C6XgkqS1I60aqzAFsJuUrNncb4VTmguIEdyhT+H9h5c3u1rOmRu+m&#10;J5xZ0aJJ96qL7BN1LOlQob0LCwDvHKCxgwHoUR+gTMQ77dv0BSUGO2r9dKhvCiehPJ2V8+kpTBK2&#10;4+nJ6cdZ7kDx7O58iJ8VtSwJFfdoYK6r2F2HiFQAHSHpNktXjTG5icayfcVnJ9MyOxws8DA2YVUe&#10;hyFMotSnnqX4ZFTCGPtNaZQjM0iKPIjqwni2ExghIaWyMZPPcYFOKI0k3uI44J+zeotzz2O8mWw8&#10;OLeNJZ/Zv0q7/jGmrHs8CvmCdxJjt+6GVq+pfkKnPfXbEpy8atCNaxHirfBYD3QQKx+/4tCGUHUa&#10;JM425H/9TZ/wmFpYOdtj3Soefm6FV5yZLxbzPJmVJfYZG5p/IfgszObTeVKvR7XdtheETkzwrjiZ&#10;xQSOZhS1p/YBj8IqXQiTsBLXVjyO4kXs9x+PilSrVQZhGZ2I1/bOyRQ6NSaN2X33ILwbZjFijG9o&#10;3EmxeDWSPTZ5WlptI+kmz2uqbV/QoeZY5DzGw6OTXoqX/xn1/DQufwMAAP//AwBQSwMEFAAGAAgA&#10;AAAhAKBef1PgAAAADAEAAA8AAABkcnMvZG93bnJldi54bWxMj8FOwzAQRO9I/IO1lbgg6tSUqErj&#10;VAgJDkgtaugHOPGShMbryHba8Pc4J7jtaEczb/LdZHp2Qec7SxJWywQYUm11R42E0+frwwaYD4q0&#10;6i2hhB/0sCtub3KVaXulI17K0LAYQj5TEtoQhoxzX7dolF/aASn+vqwzKkTpGq6dusZw03ORJCk3&#10;qqPY0KoBX1qsz+VoJAzubZ9+VOO7FYf7p67kNH4fH6W8W0zPW2ABp/Bnhhk/okMRmSo7kvasj3od&#10;pwQJm1Ssgc0GsRICWDVfqUiAFzn/P6L4BQAA//8DAFBLAQItABQABgAIAAAAIQC2gziS/gAAAOEB&#10;AAATAAAAAAAAAAAAAAAAAAAAAABbQ29udGVudF9UeXBlc10ueG1sUEsBAi0AFAAGAAgAAAAhADj9&#10;If/WAAAAlAEAAAsAAAAAAAAAAAAAAAAALwEAAF9yZWxzLy5yZWxzUEsBAi0AFAAGAAgAAAAhADKK&#10;1fqCAgAAYgUAAA4AAAAAAAAAAAAAAAAALgIAAGRycy9lMm9Eb2MueG1sUEsBAi0AFAAGAAgAAAAh&#10;AKBef1PgAAAADAEAAA8AAAAAAAAAAAAAAAAA3AQAAGRycy9kb3ducmV2LnhtbFBLBQYAAAAABAAE&#10;APMAAADpBQAAAAA=&#10;" filled="f" stroked="f" strokeweight=".5pt">
                <v:textbox inset="126pt,0,54pt,0">
                  <w:txbxContent>
                    <w:p w14:paraId="493141EE" w14:textId="77777777" w:rsidR="000D0809" w:rsidRPr="00CF14F0" w:rsidRDefault="000D0809" w:rsidP="00457B02">
                      <w:pPr>
                        <w:pStyle w:val="NoSpacing"/>
                        <w:rPr>
                          <w:color w:val="4472C4" w:themeColor="accent1"/>
                          <w:sz w:val="40"/>
                          <w:szCs w:val="40"/>
                        </w:rPr>
                      </w:pPr>
                      <w:r>
                        <w:rPr>
                          <w:color w:val="4472C4" w:themeColor="accent1"/>
                          <w:sz w:val="40"/>
                          <w:szCs w:val="40"/>
                        </w:rPr>
                        <w:t xml:space="preserve">           </w:t>
                      </w:r>
                      <w:r>
                        <w:rPr>
                          <w:rFonts w:eastAsiaTheme="minorHAnsi"/>
                          <w:noProof/>
                          <w:color w:val="538135" w:themeColor="accent6" w:themeShade="BF"/>
                        </w:rPr>
                        <w:drawing>
                          <wp:inline distT="0" distB="0" distL="0" distR="0" wp14:anchorId="4E29D3B5" wp14:editId="35ABAEE8">
                            <wp:extent cx="3097530" cy="232791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afestreet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34771" cy="2355898"/>
                                    </a:xfrm>
                                    <a:prstGeom prst="rect">
                                      <a:avLst/>
                                    </a:prstGeom>
                                  </pic:spPr>
                                </pic:pic>
                              </a:graphicData>
                            </a:graphic>
                          </wp:inline>
                        </w:drawing>
                      </w:r>
                    </w:p>
                  </w:txbxContent>
                </v:textbox>
                <w10:wrap type="square" anchorx="page" anchory="page"/>
              </v:shape>
            </w:pict>
          </mc:Fallback>
        </mc:AlternateContent>
      </w:r>
      <w:r w:rsidR="00457B02">
        <w:rPr>
          <w:noProof/>
        </w:rPr>
        <mc:AlternateContent>
          <mc:Choice Requires="wps">
            <w:drawing>
              <wp:anchor distT="0" distB="0" distL="114300" distR="114300" simplePos="0" relativeHeight="251665408" behindDoc="0" locked="0" layoutInCell="1" allowOverlap="1" wp14:anchorId="6354C593" wp14:editId="10129C9A">
                <wp:simplePos x="0" y="0"/>
                <wp:positionH relativeFrom="column">
                  <wp:posOffset>4415790</wp:posOffset>
                </wp:positionH>
                <wp:positionV relativeFrom="paragraph">
                  <wp:posOffset>4267200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FB4A5E" w14:textId="77777777" w:rsidR="000D0809" w:rsidRPr="00447DE1" w:rsidRDefault="000D0809" w:rsidP="00457B02">
                            <w:pPr>
                              <w:jc w:val="center"/>
                              <w:rPr>
                                <w:rFonts w:asciiTheme="majorHAnsi" w:eastAsiaTheme="minorHAnsi" w:hAnsiTheme="majorHAnsi" w:cstheme="majorHAnsi"/>
                                <w:noProof/>
                                <w:color w:val="000000" w:themeColor="text1"/>
                                <w:sz w:val="84"/>
                                <w:szCs w:val="8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7DE1">
                              <w:rPr>
                                <w:rFonts w:asciiTheme="majorHAnsi" w:hAnsiTheme="majorHAnsi" w:cstheme="majorHAnsi"/>
                                <w:noProof/>
                                <w:color w:val="000000" w:themeColor="text1"/>
                                <w:sz w:val="84"/>
                                <w:szCs w:val="8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354C593" id="Text Box 6" o:spid="_x0000_s1027" type="#_x0000_t202" style="position:absolute;margin-left:347.7pt;margin-top:336pt;width:2in;height:2in;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CJSIQIAAE4EAAAOAAAAZHJzL2Uyb0RvYy54bWysVMGO2jAQvVfqP1i+lwREKRsRVnRXVJXQ&#10;7kpQ7dk4NolkeyzbkNCv79ghLN32VPXijGfG45n3nrO477QiJ+F8A6ak41FOiTAcqsYcSvpjt/40&#10;p8QHZiqmwIiSnoWn98uPHxatLcQEalCVcASLGF+0tqR1CLbIMs9roZkfgRUGgxKcZgG37pBVjrVY&#10;XatskuezrAVXWQdceI/exz5Il6m+lIKHZym9CESVFHsLaXVp3cc1Wy5YcXDM1g2/tMH+oQvNGoOX&#10;Xks9ssDI0TV/lNINd+BBhhEHnYGUDRdpBpxmnL+bZlszK9IsCI63V5j8/yvLn04vjjRVSWeUGKaR&#10;op3oAvkKHZlFdFrrC0zaWkwLHbqR5cHv0RmH7qTT8YvjEIwjzucrtrEYj4fmk/k8xxDH2LDB+tnb&#10;cet8+CZAk2iU1CF5CVN22vjQpw4p8TYD60apRKAyvzmwZvRksfe+x2iFbt+lSa/976E641gOell4&#10;y9cNXr1hPrwwhzrAdlHb4RkXqaAtKVwsSmpwP//mj/lID0YpaVFXJTUofErUd4O03Y2n0yjDtJl+&#10;/jLBjbuN7G8j5qgfAIU7xjdkeTJjflCDKR3oV3wAq3gnhpjheHNJw2A+hF7r+IC4WK1SEgrPsrAx&#10;W8tj6YhchHXXvTJnL9gHpO0JBv2x4h0FfW486e3qGJCIxE9Eucf0Aj6KNjF8eWDxVdzuU9bbb2D5&#10;CwAA//8DAFBLAwQUAAYACAAAACEA0qD2Hd4AAAALAQAADwAAAGRycy9kb3ducmV2LnhtbEyPwU7D&#10;MBBE70j8g7VI3Kjd0IYkxKlQgTOl8AFussQh8TqK3Tbw9SwnuM3ujmbflJvZDeKEU+g8aVguFAik&#10;2jcdtRre355vMhAhGmrM4Ak1fGGATXV5UZqi8Wd6xdM+toJDKBRGg41xLKQMtUVnwsKPSHz78JMz&#10;kceplc1kzhzuBpkolUpnOuIP1oy4tVj3+6PTkCn30vd5sgtu9b1c2+2jfxo/tb6+mh/uQUSc458Z&#10;fvEZHSpmOvgjNUEMGtJ8vWIri7uES7Ejz255c2CRKgWyKuX/DtUPAAAA//8DAFBLAQItABQABgAI&#10;AAAAIQC2gziS/gAAAOEBAAATAAAAAAAAAAAAAAAAAAAAAABbQ29udGVudF9UeXBlc10ueG1sUEsB&#10;Ai0AFAAGAAgAAAAhADj9If/WAAAAlAEAAAsAAAAAAAAAAAAAAAAALwEAAF9yZWxzLy5yZWxzUEsB&#10;Ai0AFAAGAAgAAAAhALIYIlIhAgAATgQAAA4AAAAAAAAAAAAAAAAALgIAAGRycy9lMm9Eb2MueG1s&#10;UEsBAi0AFAAGAAgAAAAhANKg9h3eAAAACwEAAA8AAAAAAAAAAAAAAAAAewQAAGRycy9kb3ducmV2&#10;LnhtbFBLBQYAAAAABAAEAPMAAACGBQAAAAA=&#10;" filled="f" stroked="f">
                <v:textbox style="mso-fit-shape-to-text:t">
                  <w:txbxContent>
                    <w:p w14:paraId="1FFB4A5E" w14:textId="77777777" w:rsidR="000D0809" w:rsidRPr="00447DE1" w:rsidRDefault="000D0809" w:rsidP="00457B02">
                      <w:pPr>
                        <w:jc w:val="center"/>
                        <w:rPr>
                          <w:rFonts w:asciiTheme="majorHAnsi" w:eastAsiaTheme="minorHAnsi" w:hAnsiTheme="majorHAnsi" w:cstheme="majorHAnsi"/>
                          <w:noProof/>
                          <w:color w:val="000000" w:themeColor="text1"/>
                          <w:sz w:val="84"/>
                          <w:szCs w:val="8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7DE1">
                        <w:rPr>
                          <w:rFonts w:asciiTheme="majorHAnsi" w:hAnsiTheme="majorHAnsi" w:cstheme="majorHAnsi"/>
                          <w:noProof/>
                          <w:color w:val="000000" w:themeColor="text1"/>
                          <w:sz w:val="84"/>
                          <w:szCs w:val="8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shape>
            </w:pict>
          </mc:Fallback>
        </mc:AlternateContent>
      </w:r>
      <w:r w:rsidR="00457B02">
        <w:rPr>
          <w:noProof/>
        </w:rPr>
        <mc:AlternateContent>
          <mc:Choice Requires="wps">
            <w:drawing>
              <wp:anchor distT="45720" distB="45720" distL="114300" distR="114300" simplePos="0" relativeHeight="251664384" behindDoc="0" locked="0" layoutInCell="1" allowOverlap="1" wp14:anchorId="0BCBB70E" wp14:editId="213A48FD">
                <wp:simplePos x="0" y="0"/>
                <wp:positionH relativeFrom="column">
                  <wp:posOffset>-819150</wp:posOffset>
                </wp:positionH>
                <wp:positionV relativeFrom="paragraph">
                  <wp:posOffset>252095</wp:posOffset>
                </wp:positionV>
                <wp:extent cx="7578090" cy="23317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78090" cy="2331720"/>
                        </a:xfrm>
                        <a:prstGeom prst="rect">
                          <a:avLst/>
                        </a:prstGeom>
                        <a:solidFill>
                          <a:srgbClr val="FFFFFF"/>
                        </a:solidFill>
                        <a:ln w="9525">
                          <a:solidFill>
                            <a:schemeClr val="bg1"/>
                          </a:solidFill>
                          <a:miter lim="800000"/>
                          <a:headEnd/>
                          <a:tailEnd/>
                        </a:ln>
                      </wps:spPr>
                      <wps:txbx>
                        <w:txbxContent>
                          <w:p w14:paraId="033895CE" w14:textId="77777777" w:rsidR="000D0809" w:rsidRDefault="000D0809" w:rsidP="00457B02">
                            <w:pPr>
                              <w:jc w:val="center"/>
                              <w:rPr>
                                <w:color w:val="8EAADB" w:themeColor="accent1" w:themeTint="99"/>
                                <w:sz w:val="36"/>
                                <w:szCs w:val="36"/>
                              </w:rPr>
                            </w:pPr>
                          </w:p>
                          <w:p w14:paraId="2CD7A4EE" w14:textId="77777777" w:rsidR="000D0809" w:rsidRPr="00D70DC9" w:rsidRDefault="000D0809" w:rsidP="00457B02">
                            <w:pPr>
                              <w:pStyle w:val="Title"/>
                              <w:rPr>
                                <w:b/>
                                <w:bCs/>
                                <w:color w:val="2F5496" w:themeColor="accent1" w:themeShade="BF"/>
                              </w:rPr>
                            </w:pPr>
                            <w:bookmarkStart w:id="0" w:name="_Toc25332062"/>
                            <w:r w:rsidRPr="00D70DC9">
                              <w:rPr>
                                <w:b/>
                                <w:bCs/>
                                <w:color w:val="2F5496" w:themeColor="accent1" w:themeShade="BF"/>
                              </w:rPr>
                              <w:t>SAFESTREETS</w:t>
                            </w:r>
                            <w:bookmarkEnd w:id="0"/>
                          </w:p>
                          <w:bookmarkStart w:id="1" w:name="_Toc25332063"/>
                          <w:p w14:paraId="67DF0590" w14:textId="77777777" w:rsidR="000D0809" w:rsidRPr="00447DE1" w:rsidRDefault="000649B4" w:rsidP="00457B02">
                            <w:pPr>
                              <w:pStyle w:val="Title"/>
                              <w:rPr>
                                <w:color w:val="8EAADB" w:themeColor="accent1" w:themeTint="99"/>
                                <w:sz w:val="64"/>
                                <w:szCs w:val="64"/>
                              </w:rPr>
                            </w:pPr>
                            <w:sdt>
                              <w:sdtPr>
                                <w:rPr>
                                  <w:color w:val="8EAADB" w:themeColor="accent1" w:themeTint="99"/>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0D0809">
                                  <w:rPr>
                                    <w:color w:val="8EAADB" w:themeColor="accent1" w:themeTint="99"/>
                                    <w:sz w:val="36"/>
                                    <w:szCs w:val="36"/>
                                  </w:rPr>
                                  <w:t>Design Document</w:t>
                                </w:r>
                              </w:sdtContent>
                            </w:sdt>
                            <w:bookmarkEnd w:id="1"/>
                          </w:p>
                          <w:p w14:paraId="71E545F8" w14:textId="77777777" w:rsidR="000D0809" w:rsidRDefault="000D0809" w:rsidP="00457B0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BB70E" id="Text Box 2" o:spid="_x0000_s1028" type="#_x0000_t202" style="position:absolute;margin-left:-64.5pt;margin-top:19.85pt;width:596.7pt;height:183.6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LluLQIAAE0EAAAOAAAAZHJzL2Uyb0RvYy54bWysVNuO2yAQfa/Uf0C8N469SZNYcVbbbFNV&#10;2l6k3X4AxthGBcYFEjv9+g44SdP0raofEMMMh5lzZry+H7QiB2GdBFPQdDKlRBgOlTRNQb+97N4s&#10;KXGemYopMKKgR+Ho/eb1q3Xf5SKDFlQlLEEQ4/K+K2jrfZcnieOt0MxNoBMGnTVYzTyatkkqy3pE&#10;1yrJptO3SQ+26ixw4RyePo5Ouon4dS24/1LXTniiCoq5+bjauJZhTTZrljeWda3kpzTYP2ShmTT4&#10;6AXqkXlG9lb+BaUlt+Cg9hMOOoG6llzEGrCadHpTzXPLOhFrQXJcd6HJ/T9Y/vnw1RJZFTRLF5QY&#10;plGkFzF48g4GkgV++s7lGPbcYaAf8Bh1jrW67gn4d0cMbFtmGvFgLfStYBXml4abydXVEccFkLL/&#10;BBU+w/YeItBQWx3IQzoIoqNOx4s2IRWOh4v5YjldoYujL7u7SxdZVC9h+fl6Z53/IECTsCmoRfEj&#10;PDs8OR/SYfk5JLzmQMlqJ5WKhm3KrbLkwLBRdvGLFdyEKUP6gq7m2Xxk4A+I0LPiAlI2Iwc3CFp6&#10;bHgldUGX0/CNLRhoe2+q2I6eSTXuMWNlTjwG6kYS/VAOo2RneUqojkishbG/cR5x04L9SUmPvV1Q&#10;92PPrKBEfTQoziqdzcIwRGM2D0wSe+0prz3McIQqqKdk3G59HKBAm4EHFLGWkd6g9pjJKWXs2cj6&#10;ab7CUFzbMer3X2DzCwAA//8DAFBLAwQUAAYACAAAACEA/BNlROEAAAAMAQAADwAAAGRycy9kb3du&#10;cmV2LnhtbEyPwU7DMBBE70j8g7VI3Fq7JQokZFMhEL0hRECFoxMvSUS8jmK3DXw97gmOoxnNvCk2&#10;sx3EgSbfO0ZYLRUI4saZnluEt9fHxQ0IHzQbPTgmhG/ysCnPzwqdG3fkFzpUoRWxhH2uEboQxlxK&#10;33RktV+6kTh6n26yOkQ5tdJM+hjL7SDXSqXS6p7jQqdHuu+o+ar2FsE3Kt09J9XuvZZb+smMefjY&#10;PiFeXsx3tyACzeEvDCf8iA5lZKrdno0XA8Jitc7imYBwlV2DOCVUmiQgaoREpRnIspD/T5S/AAAA&#10;//8DAFBLAQItABQABgAIAAAAIQC2gziS/gAAAOEBAAATAAAAAAAAAAAAAAAAAAAAAABbQ29udGVu&#10;dF9UeXBlc10ueG1sUEsBAi0AFAAGAAgAAAAhADj9If/WAAAAlAEAAAsAAAAAAAAAAAAAAAAALwEA&#10;AF9yZWxzLy5yZWxzUEsBAi0AFAAGAAgAAAAhAF3QuW4tAgAATQQAAA4AAAAAAAAAAAAAAAAALgIA&#10;AGRycy9lMm9Eb2MueG1sUEsBAi0AFAAGAAgAAAAhAPwTZUThAAAADAEAAA8AAAAAAAAAAAAAAAAA&#10;hwQAAGRycy9kb3ducmV2LnhtbFBLBQYAAAAABAAEAPMAAACVBQAAAAA=&#10;" strokecolor="white [3212]">
                <v:textbox>
                  <w:txbxContent>
                    <w:p w14:paraId="033895CE" w14:textId="77777777" w:rsidR="000D0809" w:rsidRDefault="000D0809" w:rsidP="00457B02">
                      <w:pPr>
                        <w:jc w:val="center"/>
                        <w:rPr>
                          <w:color w:val="8EAADB" w:themeColor="accent1" w:themeTint="99"/>
                          <w:sz w:val="36"/>
                          <w:szCs w:val="36"/>
                        </w:rPr>
                      </w:pPr>
                    </w:p>
                    <w:p w14:paraId="2CD7A4EE" w14:textId="77777777" w:rsidR="000D0809" w:rsidRPr="00D70DC9" w:rsidRDefault="000D0809" w:rsidP="00457B02">
                      <w:pPr>
                        <w:pStyle w:val="Title"/>
                        <w:rPr>
                          <w:b/>
                          <w:bCs/>
                          <w:color w:val="2F5496" w:themeColor="accent1" w:themeShade="BF"/>
                        </w:rPr>
                      </w:pPr>
                      <w:bookmarkStart w:id="2" w:name="_Toc25332062"/>
                      <w:r w:rsidRPr="00D70DC9">
                        <w:rPr>
                          <w:b/>
                          <w:bCs/>
                          <w:color w:val="2F5496" w:themeColor="accent1" w:themeShade="BF"/>
                        </w:rPr>
                        <w:t>SAFESTREETS</w:t>
                      </w:r>
                      <w:bookmarkEnd w:id="2"/>
                    </w:p>
                    <w:bookmarkStart w:id="3" w:name="_Toc25332063"/>
                    <w:p w14:paraId="67DF0590" w14:textId="77777777" w:rsidR="000D0809" w:rsidRPr="00447DE1" w:rsidRDefault="000649B4" w:rsidP="00457B02">
                      <w:pPr>
                        <w:pStyle w:val="Title"/>
                        <w:rPr>
                          <w:color w:val="8EAADB" w:themeColor="accent1" w:themeTint="99"/>
                          <w:sz w:val="64"/>
                          <w:szCs w:val="64"/>
                        </w:rPr>
                      </w:pPr>
                      <w:sdt>
                        <w:sdtPr>
                          <w:rPr>
                            <w:color w:val="8EAADB" w:themeColor="accent1" w:themeTint="99"/>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0D0809">
                            <w:rPr>
                              <w:color w:val="8EAADB" w:themeColor="accent1" w:themeTint="99"/>
                              <w:sz w:val="36"/>
                              <w:szCs w:val="36"/>
                            </w:rPr>
                            <w:t>Design Document</w:t>
                          </w:r>
                        </w:sdtContent>
                      </w:sdt>
                      <w:bookmarkEnd w:id="3"/>
                    </w:p>
                    <w:p w14:paraId="71E545F8" w14:textId="77777777" w:rsidR="000D0809" w:rsidRDefault="000D0809" w:rsidP="00457B02"/>
                  </w:txbxContent>
                </v:textbox>
                <w10:wrap type="square"/>
              </v:shape>
            </w:pict>
          </mc:Fallback>
        </mc:AlternateContent>
      </w:r>
    </w:p>
    <w:p w14:paraId="7C5DEAA8" w14:textId="77777777" w:rsidR="00457B02" w:rsidRDefault="00457B02" w:rsidP="00457B02">
      <w:r>
        <w:rPr>
          <w:noProof/>
        </w:rPr>
        <mc:AlternateContent>
          <mc:Choice Requires="wps">
            <w:drawing>
              <wp:anchor distT="0" distB="0" distL="114300" distR="114300" simplePos="0" relativeHeight="251663360" behindDoc="1" locked="0" layoutInCell="1" allowOverlap="1" wp14:anchorId="540ECE87" wp14:editId="5715E8DC">
                <wp:simplePos x="0" y="0"/>
                <wp:positionH relativeFrom="column">
                  <wp:posOffset>4000500</wp:posOffset>
                </wp:positionH>
                <wp:positionV relativeFrom="paragraph">
                  <wp:posOffset>3562985</wp:posOffset>
                </wp:positionV>
                <wp:extent cx="624840" cy="552450"/>
                <wp:effectExtent l="0" t="0" r="22860" b="19050"/>
                <wp:wrapNone/>
                <wp:docPr id="1" name="Text Box 1"/>
                <wp:cNvGraphicFramePr/>
                <a:graphic xmlns:a="http://schemas.openxmlformats.org/drawingml/2006/main">
                  <a:graphicData uri="http://schemas.microsoft.com/office/word/2010/wordprocessingShape">
                    <wps:wsp>
                      <wps:cNvSpPr txBox="1"/>
                      <wps:spPr>
                        <a:xfrm>
                          <a:off x="0" y="0"/>
                          <a:ext cx="624840" cy="552450"/>
                        </a:xfrm>
                        <a:prstGeom prst="rect">
                          <a:avLst/>
                        </a:prstGeom>
                        <a:solidFill>
                          <a:schemeClr val="lt1"/>
                        </a:solidFill>
                        <a:ln w="6350">
                          <a:solidFill>
                            <a:schemeClr val="bg1"/>
                          </a:solidFill>
                        </a:ln>
                      </wps:spPr>
                      <wps:txbx>
                        <w:txbxContent>
                          <w:p w14:paraId="169391A0" w14:textId="77777777" w:rsidR="000D0809" w:rsidRPr="00CF14F0" w:rsidRDefault="000D0809" w:rsidP="00457B02">
                            <w:pPr>
                              <w:rPr>
                                <w:color w:val="404040" w:themeColor="text1" w:themeTint="BF"/>
                                <w:sz w:val="60"/>
                                <w:szCs w:val="60"/>
                              </w:rPr>
                            </w:pPr>
                            <w:r w:rsidRPr="00CF14F0">
                              <w:rPr>
                                <w:color w:val="404040" w:themeColor="text1" w:themeTint="BF"/>
                                <w:sz w:val="60"/>
                                <w:szCs w:val="60"/>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0ECE87" id="Text Box 1" o:spid="_x0000_s1029" type="#_x0000_t202" style="position:absolute;margin-left:315pt;margin-top:280.55pt;width:49.2pt;height:43.5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RpvRAIAAKcEAAAOAAAAZHJzL2Uyb0RvYy54bWysVNtuGjEQfa/Uf7D8XhYIpAliiSgRVSWU&#10;RCJVno3XCyt5Pa5t2KVf32NzCU0jVar64h3PHM/lzMyO79pas51yviKT816ny5kykorKrHP+/Xn+&#10;6YYzH4QphCajcr5Xnt9NPn4YN3ak+rQhXSjH4MT4UWNzvgnBjrLMy42qhe+QVQbGklwtAq5unRVO&#10;NPBe66zf7V5nDbnCOpLKe2jvD0Y+Sf7LUsnwWJZeBaZzjtxCOl06V/HMJmMxWjthN5U8piH+IYta&#10;VAZBz67uRRBs66o/XNWVdOSpDB1JdUZlWUmVakA1ve6bapYbYVWqBeR4e6bJ/z+38mH35FhVoHec&#10;GVGjRc+qDewLtawX2WmsHwG0tICFFuqIPOo9lLHotnR1/KIcBjt43p+5jc4klNf9wc0AFgnTcNgf&#10;DBP32etj63z4qqhmUci5Q+sSo2K38AEBAT1BYixPuirmldbpEsdFzbRjO4FG65BSxIvfUNqwBolc&#10;IfTfPKzW73iAP22QSKTkUHqUQrtqE4FXJ1pWVOzBlqPDtHkr5xVqWggfnoTDeIEGrEx4xFFqQk50&#10;lDjbkPv5nj7i0XVYOWswrjn3P7bCKc70N4N5uO0NIrshXQbDz31c3KVldWkx23pGIAo9R3ZJjPig&#10;T2LpqH7BZk1jVJiEkYid83ASZ+GwRNhMqabTBMJEWxEWZmlldB05jh17bl+Es8e2BszDA50GW4ze&#10;dPeAjS8NTbeByiq1PvJ8YPVIP7YhTcRxc+O6Xd4T6vX/MvkFAAD//wMAUEsDBBQABgAIAAAAIQC7&#10;NIf84AAAAAsBAAAPAAAAZHJzL2Rvd25yZXYueG1sTI9BS8NAFITvgv9heYI3u0kbY4jZlKCIoIJY&#10;e+ltmzyTYPZtyL626b/3edLjMMPMN8V6doM64hR6TwbiRQQKqfZNT62B7efTTQYqsKXGDp7QwBkD&#10;rMvLi8LmjT/RBx433CopoZBbAx3zmGsd6g6dDQs/Ion35SdnWeTU6mayJyl3g15GUaqd7UkWOjvi&#10;Q4f19+bgDLwkO/u44lc8M83vVfWcjUl4M+b6aq7uQTHO/BeGX3xBh1KY9v5ATVCDgXQVyRc2cJvG&#10;MShJ3C2zBNRerCSLQZeF/v+h/AEAAP//AwBQSwECLQAUAAYACAAAACEAtoM4kv4AAADhAQAAEwAA&#10;AAAAAAAAAAAAAAAAAAAAW0NvbnRlbnRfVHlwZXNdLnhtbFBLAQItABQABgAIAAAAIQA4/SH/1gAA&#10;AJQBAAALAAAAAAAAAAAAAAAAAC8BAABfcmVscy8ucmVsc1BLAQItABQABgAIAAAAIQAT8RpvRAIA&#10;AKcEAAAOAAAAAAAAAAAAAAAAAC4CAABkcnMvZTJvRG9jLnhtbFBLAQItABQABgAIAAAAIQC7NIf8&#10;4AAAAAsBAAAPAAAAAAAAAAAAAAAAAJ4EAABkcnMvZG93bnJldi54bWxQSwUGAAAAAAQABADzAAAA&#10;qwUAAAAA&#10;" fillcolor="white [3201]" strokecolor="white [3212]" strokeweight=".5pt">
                <v:textbox>
                  <w:txbxContent>
                    <w:p w14:paraId="169391A0" w14:textId="77777777" w:rsidR="000D0809" w:rsidRPr="00CF14F0" w:rsidRDefault="000D0809" w:rsidP="00457B02">
                      <w:pPr>
                        <w:rPr>
                          <w:color w:val="404040" w:themeColor="text1" w:themeTint="BF"/>
                          <w:sz w:val="60"/>
                          <w:szCs w:val="60"/>
                        </w:rPr>
                      </w:pPr>
                      <w:r w:rsidRPr="00CF14F0">
                        <w:rPr>
                          <w:color w:val="404040" w:themeColor="text1" w:themeTint="BF"/>
                          <w:sz w:val="60"/>
                          <w:szCs w:val="60"/>
                        </w:rPr>
                        <w:t>S</w:t>
                      </w:r>
                    </w:p>
                  </w:txbxContent>
                </v:textbox>
              </v:shape>
            </w:pict>
          </mc:Fallback>
        </mc:AlternateContent>
      </w:r>
      <w:r>
        <w:rPr>
          <w:noProof/>
        </w:rPr>
        <mc:AlternateContent>
          <mc:Choice Requires="wpg">
            <w:drawing>
              <wp:anchor distT="0" distB="0" distL="114300" distR="114300" simplePos="0" relativeHeight="251661312" behindDoc="0" locked="0" layoutInCell="1" allowOverlap="1" wp14:anchorId="7E931543" wp14:editId="6BA3A74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0"/>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1342899"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1"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0054ECB2" wp14:editId="5509080F">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2B88702" w14:textId="77777777" w:rsidR="000D0809" w:rsidRDefault="000D0809" w:rsidP="00457B02">
                                <w:pPr>
                                  <w:pStyle w:val="NoSpacing"/>
                                  <w:jc w:val="right"/>
                                  <w:rPr>
                                    <w:color w:val="595959" w:themeColor="text1" w:themeTint="A6"/>
                                    <w:sz w:val="28"/>
                                    <w:szCs w:val="28"/>
                                  </w:rPr>
                                </w:pPr>
                                <w:r>
                                  <w:rPr>
                                    <w:color w:val="595959" w:themeColor="text1" w:themeTint="A6"/>
                                    <w:sz w:val="28"/>
                                    <w:szCs w:val="28"/>
                                  </w:rPr>
                                  <w:t>edoardo putti</w:t>
                                </w:r>
                              </w:p>
                            </w:sdtContent>
                          </w:sdt>
                          <w:p w14:paraId="3C2028CD" w14:textId="77777777" w:rsidR="000D0809" w:rsidRDefault="000649B4" w:rsidP="00457B02">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0D0809">
                                  <w:rPr>
                                    <w:color w:val="595959" w:themeColor="text1" w:themeTint="A6"/>
                                    <w:sz w:val="18"/>
                                    <w:szCs w:val="18"/>
                                  </w:rPr>
                                  <w:t xml:space="preserve">     </w:t>
                                </w:r>
                              </w:sdtContent>
                            </w:sdt>
                            <w:r w:rsidR="000D0809">
                              <w:rPr>
                                <w:color w:val="595959" w:themeColor="text1" w:themeTint="A6"/>
                                <w:sz w:val="18"/>
                                <w:szCs w:val="18"/>
                              </w:rPr>
                              <w:t>9 December 2019</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0054ECB2" id="Text Box 152" o:spid="_x0000_s1030"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0Ugg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lwPDZ2SfUO/fbUz0xw8qpBU65FiHfCY0jQRwx+vMWhDaH4&#10;NEicrcj/+ps+4cFdWDnbYugqHn6uhVecma8WrJ5MyzITJOZfvOCzMD09OU28WY5qu24vCA2ZYLs4&#10;mcUEjmYUtaf2EathkR6ESViJZyu+HMWL2G8BrBapFosMwkg6Ea/tvZPJdepPYttD9yi8GygZQeYb&#10;GidTzF4xs8emm5YW60i6ybRNJe4LOpQe45yJP6yetC9e/mfU84Kc/wYAAP//AwBQSwMEFAAGAAgA&#10;AAAhAOwKX5TdAAAABgEAAA8AAABkcnMvZG93bnJldi54bWxMj0FLw0AQhe9C/8Myghexuy2plJhN&#10;KVVBwUtbQY+b7JgEs7Mhu2lTf71TL/UyzOMNb76XrUbXigP2ofGkYTZVIJBKbxuqNLzvn++WIEI0&#10;ZE3rCTWcMMAqn1xlJrX+SFs87GIlOIRCajTUMXaplKGs0Zkw9R0Se1++dyay7Ctpe3PkcNfKuVL3&#10;0pmG+ENtOtzUWH7vBqfh8VUtT/vk5/at+9wUH+pJqpdBan1zPa4fQEQc4+UYzviMDjkzFX4gG0Sr&#10;gYvEv3n2Zos564K3JFEg80z+x89/AQAA//8DAFBLAQItABQABgAIAAAAIQC2gziS/gAAAOEBAAAT&#10;AAAAAAAAAAAAAAAAAAAAAABbQ29udGVudF9UeXBlc10ueG1sUEsBAi0AFAAGAAgAAAAhADj9If/W&#10;AAAAlAEAAAsAAAAAAAAAAAAAAAAALwEAAF9yZWxzLy5yZWxzUEsBAi0AFAAGAAgAAAAhAH/APRSC&#10;AgAAaAUAAA4AAAAAAAAAAAAAAAAALgIAAGRycy9lMm9Eb2MueG1sUEsBAi0AFAAGAAgAAAAhAOwK&#10;X5TdAAAABgEAAA8AAAAAAAAAAAAAAAAA3AQAAGRycy9kb3ducmV2LnhtbFBLBQYAAAAABAAEAPMA&#10;AADm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2B88702" w14:textId="77777777" w:rsidR="000D0809" w:rsidRDefault="000D0809" w:rsidP="00457B02">
                          <w:pPr>
                            <w:pStyle w:val="NoSpacing"/>
                            <w:jc w:val="right"/>
                            <w:rPr>
                              <w:color w:val="595959" w:themeColor="text1" w:themeTint="A6"/>
                              <w:sz w:val="28"/>
                              <w:szCs w:val="28"/>
                            </w:rPr>
                          </w:pPr>
                          <w:r>
                            <w:rPr>
                              <w:color w:val="595959" w:themeColor="text1" w:themeTint="A6"/>
                              <w:sz w:val="28"/>
                              <w:szCs w:val="28"/>
                            </w:rPr>
                            <w:t>edoardo putti</w:t>
                          </w:r>
                        </w:p>
                      </w:sdtContent>
                    </w:sdt>
                    <w:p w14:paraId="3C2028CD" w14:textId="77777777" w:rsidR="000D0809" w:rsidRDefault="000649B4" w:rsidP="00457B02">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0D0809">
                            <w:rPr>
                              <w:color w:val="595959" w:themeColor="text1" w:themeTint="A6"/>
                              <w:sz w:val="18"/>
                              <w:szCs w:val="18"/>
                            </w:rPr>
                            <w:t xml:space="preserve">     </w:t>
                          </w:r>
                        </w:sdtContent>
                      </w:sdt>
                      <w:r w:rsidR="000D0809">
                        <w:rPr>
                          <w:color w:val="595959" w:themeColor="text1" w:themeTint="A6"/>
                          <w:sz w:val="18"/>
                          <w:szCs w:val="18"/>
                        </w:rPr>
                        <w:t>9 December 2019</w:t>
                      </w:r>
                    </w:p>
                  </w:txbxContent>
                </v:textbox>
                <w10:wrap type="square" anchorx="page" anchory="page"/>
              </v:shape>
            </w:pict>
          </mc:Fallback>
        </mc:AlternateContent>
      </w:r>
    </w:p>
    <w:p w14:paraId="3A0029B1" w14:textId="77777777" w:rsidR="00BB5751" w:rsidRPr="00BB5751" w:rsidRDefault="00BB5751" w:rsidP="00BB5751">
      <w:pPr>
        <w:pStyle w:val="TOC4"/>
        <w:tabs>
          <w:tab w:val="left" w:pos="1100"/>
          <w:tab w:val="right" w:leader="dot" w:pos="9350"/>
        </w:tabs>
        <w:rPr>
          <w:sz w:val="36"/>
          <w:szCs w:val="36"/>
        </w:rPr>
      </w:pPr>
      <w:r>
        <w:rPr>
          <w:sz w:val="36"/>
          <w:szCs w:val="36"/>
        </w:rPr>
        <w:lastRenderedPageBreak/>
        <w:t>Table of Contents</w:t>
      </w:r>
    </w:p>
    <w:p w14:paraId="334C2C1D" w14:textId="6ED6145A" w:rsidR="00BB5751" w:rsidRPr="00AA5119" w:rsidRDefault="00BB5751" w:rsidP="00BB5751">
      <w:pPr>
        <w:pStyle w:val="TOC1"/>
        <w:rPr>
          <w:b/>
          <w:bCs/>
          <w:szCs w:val="24"/>
        </w:rPr>
      </w:pPr>
      <w:r>
        <w:fldChar w:fldCharType="begin"/>
      </w:r>
      <w:r>
        <w:instrText xml:space="preserve"> TOC \h \z \t "chapters,1,sub1,2,sub2,2,sub-2,3,sub-2.1,3,seb-2.2,3,seb-2.3,3,sub-2.4,3,sub3,2,sub4,2,sub8,2" </w:instrText>
      </w:r>
      <w:r>
        <w:fldChar w:fldCharType="separate"/>
      </w:r>
      <w:hyperlink w:anchor="_Toc25332202" w:history="1">
        <w:r w:rsidRPr="00AA5119">
          <w:rPr>
            <w:rStyle w:val="Hyperlink"/>
            <w:b/>
            <w:bCs/>
            <w:color w:val="2F5496" w:themeColor="accent1" w:themeShade="BF"/>
            <w:szCs w:val="24"/>
          </w:rPr>
          <w:t>1.</w:t>
        </w:r>
        <w:r w:rsidRPr="00AA5119">
          <w:rPr>
            <w:b/>
            <w:bCs/>
            <w:szCs w:val="24"/>
          </w:rPr>
          <w:tab/>
        </w:r>
        <w:r w:rsidRPr="00AA5119">
          <w:rPr>
            <w:rStyle w:val="Hyperlink"/>
            <w:b/>
            <w:bCs/>
            <w:color w:val="2F5496" w:themeColor="accent1" w:themeShade="BF"/>
            <w:szCs w:val="24"/>
          </w:rPr>
          <w:t>Introduction</w:t>
        </w:r>
        <w:r w:rsidRPr="00AA5119">
          <w:rPr>
            <w:b/>
            <w:bCs/>
            <w:webHidden/>
            <w:szCs w:val="24"/>
          </w:rPr>
          <w:tab/>
        </w:r>
        <w:r w:rsidRPr="00AA5119">
          <w:rPr>
            <w:b/>
            <w:bCs/>
            <w:webHidden/>
            <w:szCs w:val="24"/>
          </w:rPr>
          <w:fldChar w:fldCharType="begin"/>
        </w:r>
        <w:r w:rsidRPr="00AA5119">
          <w:rPr>
            <w:b/>
            <w:bCs/>
            <w:webHidden/>
            <w:szCs w:val="24"/>
          </w:rPr>
          <w:instrText xml:space="preserve"> PAGEREF _Toc25332202 \h </w:instrText>
        </w:r>
        <w:r w:rsidRPr="00AA5119">
          <w:rPr>
            <w:b/>
            <w:bCs/>
            <w:webHidden/>
            <w:szCs w:val="24"/>
          </w:rPr>
        </w:r>
        <w:r w:rsidRPr="00AA5119">
          <w:rPr>
            <w:b/>
            <w:bCs/>
            <w:webHidden/>
            <w:szCs w:val="24"/>
          </w:rPr>
          <w:fldChar w:fldCharType="separate"/>
        </w:r>
        <w:r w:rsidR="00A139E6">
          <w:rPr>
            <w:b/>
            <w:bCs/>
            <w:webHidden/>
            <w:szCs w:val="24"/>
          </w:rPr>
          <w:t>4</w:t>
        </w:r>
        <w:r w:rsidRPr="00AA5119">
          <w:rPr>
            <w:b/>
            <w:bCs/>
            <w:webHidden/>
            <w:szCs w:val="24"/>
          </w:rPr>
          <w:fldChar w:fldCharType="end"/>
        </w:r>
      </w:hyperlink>
    </w:p>
    <w:p w14:paraId="0C4532F3" w14:textId="044123B5" w:rsidR="00BB5751" w:rsidRPr="00AA5119" w:rsidRDefault="000649B4">
      <w:pPr>
        <w:pStyle w:val="TOC2"/>
        <w:tabs>
          <w:tab w:val="left" w:pos="880"/>
          <w:tab w:val="right" w:leader="dot" w:pos="9350"/>
        </w:tabs>
        <w:rPr>
          <w:b/>
          <w:bCs/>
          <w:noProof/>
          <w:color w:val="8EAADB" w:themeColor="accent1" w:themeTint="99"/>
          <w:szCs w:val="24"/>
        </w:rPr>
      </w:pPr>
      <w:hyperlink w:anchor="_Toc25332203" w:history="1">
        <w:r w:rsidR="00BB5751" w:rsidRPr="00AA5119">
          <w:rPr>
            <w:rStyle w:val="Hyperlink"/>
            <w:b/>
            <w:bCs/>
            <w:noProof/>
            <w:color w:val="8EAADB" w:themeColor="accent1" w:themeTint="99"/>
            <w:szCs w:val="24"/>
          </w:rPr>
          <w:t>1.1</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Purpose</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_Toc25332203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4</w:t>
        </w:r>
        <w:r w:rsidR="00BB5751" w:rsidRPr="00AA5119">
          <w:rPr>
            <w:b/>
            <w:bCs/>
            <w:noProof/>
            <w:webHidden/>
            <w:color w:val="8EAADB" w:themeColor="accent1" w:themeTint="99"/>
            <w:szCs w:val="24"/>
          </w:rPr>
          <w:fldChar w:fldCharType="end"/>
        </w:r>
      </w:hyperlink>
    </w:p>
    <w:p w14:paraId="55C042A8" w14:textId="10BCD50D" w:rsidR="00BB5751" w:rsidRPr="00AA5119" w:rsidRDefault="000649B4">
      <w:pPr>
        <w:pStyle w:val="TOC2"/>
        <w:tabs>
          <w:tab w:val="left" w:pos="880"/>
          <w:tab w:val="right" w:leader="dot" w:pos="9350"/>
        </w:tabs>
        <w:rPr>
          <w:b/>
          <w:bCs/>
          <w:noProof/>
          <w:color w:val="8EAADB" w:themeColor="accent1" w:themeTint="99"/>
          <w:szCs w:val="24"/>
        </w:rPr>
      </w:pPr>
      <w:hyperlink w:anchor="_Toc25332204" w:history="1">
        <w:r w:rsidR="00BB5751" w:rsidRPr="00AA5119">
          <w:rPr>
            <w:rStyle w:val="Hyperlink"/>
            <w:b/>
            <w:bCs/>
            <w:noProof/>
            <w:color w:val="8EAADB" w:themeColor="accent1" w:themeTint="99"/>
            <w:szCs w:val="24"/>
          </w:rPr>
          <w:t>1.2</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Scope</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_Toc25332204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4</w:t>
        </w:r>
        <w:r w:rsidR="00BB5751" w:rsidRPr="00AA5119">
          <w:rPr>
            <w:b/>
            <w:bCs/>
            <w:noProof/>
            <w:webHidden/>
            <w:color w:val="8EAADB" w:themeColor="accent1" w:themeTint="99"/>
            <w:szCs w:val="24"/>
          </w:rPr>
          <w:fldChar w:fldCharType="end"/>
        </w:r>
      </w:hyperlink>
    </w:p>
    <w:p w14:paraId="4BCA1194" w14:textId="1A4553FA" w:rsidR="00BB5751" w:rsidRPr="00AA5119" w:rsidRDefault="000649B4">
      <w:pPr>
        <w:pStyle w:val="TOC2"/>
        <w:tabs>
          <w:tab w:val="left" w:pos="880"/>
          <w:tab w:val="right" w:leader="dot" w:pos="9350"/>
        </w:tabs>
        <w:rPr>
          <w:b/>
          <w:bCs/>
          <w:noProof/>
          <w:color w:val="8EAADB" w:themeColor="accent1" w:themeTint="99"/>
          <w:szCs w:val="24"/>
        </w:rPr>
      </w:pPr>
      <w:hyperlink w:anchor="_Toc25332205" w:history="1">
        <w:r w:rsidR="00BB5751" w:rsidRPr="00AA5119">
          <w:rPr>
            <w:rStyle w:val="Hyperlink"/>
            <w:b/>
            <w:bCs/>
            <w:noProof/>
            <w:color w:val="8EAADB" w:themeColor="accent1" w:themeTint="99"/>
            <w:szCs w:val="24"/>
          </w:rPr>
          <w:t>1.3</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Definitions, Acronyms, Abbreviations</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_Toc25332205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4</w:t>
        </w:r>
        <w:r w:rsidR="00BB5751" w:rsidRPr="00AA5119">
          <w:rPr>
            <w:b/>
            <w:bCs/>
            <w:noProof/>
            <w:webHidden/>
            <w:color w:val="8EAADB" w:themeColor="accent1" w:themeTint="99"/>
            <w:szCs w:val="24"/>
          </w:rPr>
          <w:fldChar w:fldCharType="end"/>
        </w:r>
      </w:hyperlink>
    </w:p>
    <w:p w14:paraId="22113FD9" w14:textId="2FD34DE4" w:rsidR="00BB5751" w:rsidRPr="00AA5119" w:rsidRDefault="000649B4">
      <w:pPr>
        <w:pStyle w:val="TOC2"/>
        <w:tabs>
          <w:tab w:val="left" w:pos="880"/>
          <w:tab w:val="right" w:leader="dot" w:pos="9350"/>
        </w:tabs>
        <w:rPr>
          <w:b/>
          <w:bCs/>
          <w:noProof/>
          <w:color w:val="8EAADB" w:themeColor="accent1" w:themeTint="99"/>
          <w:szCs w:val="24"/>
        </w:rPr>
      </w:pPr>
      <w:hyperlink w:anchor="_Toc25332206" w:history="1">
        <w:r w:rsidR="00BB5751" w:rsidRPr="00AA5119">
          <w:rPr>
            <w:rStyle w:val="Hyperlink"/>
            <w:b/>
            <w:bCs/>
            <w:noProof/>
            <w:color w:val="8EAADB" w:themeColor="accent1" w:themeTint="99"/>
            <w:szCs w:val="24"/>
          </w:rPr>
          <w:t>1.3.1</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Definitions</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_Toc25332206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4</w:t>
        </w:r>
        <w:r w:rsidR="00BB5751" w:rsidRPr="00AA5119">
          <w:rPr>
            <w:b/>
            <w:bCs/>
            <w:noProof/>
            <w:webHidden/>
            <w:color w:val="8EAADB" w:themeColor="accent1" w:themeTint="99"/>
            <w:szCs w:val="24"/>
          </w:rPr>
          <w:fldChar w:fldCharType="end"/>
        </w:r>
      </w:hyperlink>
    </w:p>
    <w:p w14:paraId="0ACB1C96" w14:textId="1F939B3E" w:rsidR="00BB5751" w:rsidRPr="00AA5119" w:rsidRDefault="000649B4">
      <w:pPr>
        <w:pStyle w:val="TOC2"/>
        <w:tabs>
          <w:tab w:val="left" w:pos="880"/>
          <w:tab w:val="right" w:leader="dot" w:pos="9350"/>
        </w:tabs>
        <w:rPr>
          <w:b/>
          <w:bCs/>
          <w:noProof/>
          <w:color w:val="8EAADB" w:themeColor="accent1" w:themeTint="99"/>
          <w:szCs w:val="24"/>
        </w:rPr>
      </w:pPr>
      <w:hyperlink w:anchor="_Toc25332207" w:history="1">
        <w:r w:rsidR="00BB5751" w:rsidRPr="00AA5119">
          <w:rPr>
            <w:rStyle w:val="Hyperlink"/>
            <w:b/>
            <w:bCs/>
            <w:noProof/>
            <w:color w:val="8EAADB" w:themeColor="accent1" w:themeTint="99"/>
            <w:szCs w:val="24"/>
          </w:rPr>
          <w:t>1.3.2</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Acronyms</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_Toc25332207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4</w:t>
        </w:r>
        <w:r w:rsidR="00BB5751" w:rsidRPr="00AA5119">
          <w:rPr>
            <w:b/>
            <w:bCs/>
            <w:noProof/>
            <w:webHidden/>
            <w:color w:val="8EAADB" w:themeColor="accent1" w:themeTint="99"/>
            <w:szCs w:val="24"/>
          </w:rPr>
          <w:fldChar w:fldCharType="end"/>
        </w:r>
      </w:hyperlink>
    </w:p>
    <w:p w14:paraId="2D14552D" w14:textId="0635A989" w:rsidR="00BB5751" w:rsidRPr="00AA5119" w:rsidRDefault="000649B4">
      <w:pPr>
        <w:pStyle w:val="TOC2"/>
        <w:tabs>
          <w:tab w:val="left" w:pos="880"/>
          <w:tab w:val="right" w:leader="dot" w:pos="9350"/>
        </w:tabs>
        <w:rPr>
          <w:b/>
          <w:bCs/>
          <w:noProof/>
          <w:color w:val="8EAADB" w:themeColor="accent1" w:themeTint="99"/>
          <w:szCs w:val="24"/>
        </w:rPr>
      </w:pPr>
      <w:hyperlink w:anchor="_Toc25332208" w:history="1">
        <w:r w:rsidR="00BB5751" w:rsidRPr="00AA5119">
          <w:rPr>
            <w:rStyle w:val="Hyperlink"/>
            <w:b/>
            <w:bCs/>
            <w:noProof/>
            <w:color w:val="8EAADB" w:themeColor="accent1" w:themeTint="99"/>
            <w:szCs w:val="24"/>
          </w:rPr>
          <w:t>1.4</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Revision history</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_Toc25332208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4</w:t>
        </w:r>
        <w:r w:rsidR="00BB5751" w:rsidRPr="00AA5119">
          <w:rPr>
            <w:b/>
            <w:bCs/>
            <w:noProof/>
            <w:webHidden/>
            <w:color w:val="8EAADB" w:themeColor="accent1" w:themeTint="99"/>
            <w:szCs w:val="24"/>
          </w:rPr>
          <w:fldChar w:fldCharType="end"/>
        </w:r>
      </w:hyperlink>
    </w:p>
    <w:p w14:paraId="0014590C" w14:textId="25AD6974" w:rsidR="00BB5751" w:rsidRPr="00AA5119" w:rsidRDefault="000649B4">
      <w:pPr>
        <w:pStyle w:val="TOC2"/>
        <w:tabs>
          <w:tab w:val="left" w:pos="880"/>
          <w:tab w:val="right" w:leader="dot" w:pos="9350"/>
        </w:tabs>
        <w:rPr>
          <w:b/>
          <w:bCs/>
          <w:noProof/>
          <w:color w:val="8EAADB" w:themeColor="accent1" w:themeTint="99"/>
          <w:szCs w:val="24"/>
        </w:rPr>
      </w:pPr>
      <w:hyperlink w:anchor="_Toc25332209" w:history="1">
        <w:r w:rsidR="00BB5751" w:rsidRPr="00AA5119">
          <w:rPr>
            <w:rStyle w:val="Hyperlink"/>
            <w:b/>
            <w:bCs/>
            <w:noProof/>
            <w:color w:val="8EAADB" w:themeColor="accent1" w:themeTint="99"/>
            <w:szCs w:val="24"/>
          </w:rPr>
          <w:t>1.5</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Document Structure</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_Toc25332209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5</w:t>
        </w:r>
        <w:r w:rsidR="00BB5751" w:rsidRPr="00AA5119">
          <w:rPr>
            <w:b/>
            <w:bCs/>
            <w:noProof/>
            <w:webHidden/>
            <w:color w:val="8EAADB" w:themeColor="accent1" w:themeTint="99"/>
            <w:szCs w:val="24"/>
          </w:rPr>
          <w:fldChar w:fldCharType="end"/>
        </w:r>
      </w:hyperlink>
    </w:p>
    <w:p w14:paraId="27A8CF98" w14:textId="12BCC473" w:rsidR="00BB5751" w:rsidRPr="00AA5119" w:rsidRDefault="000649B4" w:rsidP="00BB5751">
      <w:pPr>
        <w:pStyle w:val="TOC1"/>
        <w:rPr>
          <w:b/>
          <w:bCs/>
          <w:szCs w:val="24"/>
        </w:rPr>
      </w:pPr>
      <w:hyperlink w:anchor="_Toc25332210" w:history="1">
        <w:r w:rsidR="00BB5751" w:rsidRPr="00AA5119">
          <w:rPr>
            <w:rStyle w:val="Hyperlink"/>
            <w:b/>
            <w:bCs/>
            <w:color w:val="2F5496" w:themeColor="accent1" w:themeShade="BF"/>
            <w:szCs w:val="24"/>
          </w:rPr>
          <w:t>2.</w:t>
        </w:r>
        <w:r w:rsidR="00BB5751" w:rsidRPr="00AA5119">
          <w:rPr>
            <w:b/>
            <w:bCs/>
            <w:szCs w:val="24"/>
          </w:rPr>
          <w:tab/>
        </w:r>
        <w:r w:rsidR="00BB5751" w:rsidRPr="00AA5119">
          <w:rPr>
            <w:rStyle w:val="Hyperlink"/>
            <w:b/>
            <w:bCs/>
            <w:color w:val="2F5496" w:themeColor="accent1" w:themeShade="BF"/>
            <w:szCs w:val="24"/>
          </w:rPr>
          <w:t>Architectural Design</w:t>
        </w:r>
        <w:r w:rsidR="00BB5751" w:rsidRPr="00AA5119">
          <w:rPr>
            <w:b/>
            <w:bCs/>
            <w:webHidden/>
            <w:szCs w:val="24"/>
          </w:rPr>
          <w:tab/>
        </w:r>
        <w:r w:rsidR="00BB5751" w:rsidRPr="00AA5119">
          <w:rPr>
            <w:b/>
            <w:bCs/>
            <w:webHidden/>
            <w:szCs w:val="24"/>
          </w:rPr>
          <w:fldChar w:fldCharType="begin"/>
        </w:r>
        <w:r w:rsidR="00BB5751" w:rsidRPr="00AA5119">
          <w:rPr>
            <w:b/>
            <w:bCs/>
            <w:webHidden/>
            <w:szCs w:val="24"/>
          </w:rPr>
          <w:instrText xml:space="preserve"> PAGEREF _Toc25332210 \h </w:instrText>
        </w:r>
        <w:r w:rsidR="00BB5751" w:rsidRPr="00AA5119">
          <w:rPr>
            <w:b/>
            <w:bCs/>
            <w:webHidden/>
            <w:szCs w:val="24"/>
          </w:rPr>
        </w:r>
        <w:r w:rsidR="00BB5751" w:rsidRPr="00AA5119">
          <w:rPr>
            <w:b/>
            <w:bCs/>
            <w:webHidden/>
            <w:szCs w:val="24"/>
          </w:rPr>
          <w:fldChar w:fldCharType="separate"/>
        </w:r>
        <w:r w:rsidR="00A139E6">
          <w:rPr>
            <w:b/>
            <w:bCs/>
            <w:webHidden/>
            <w:szCs w:val="24"/>
          </w:rPr>
          <w:t>5</w:t>
        </w:r>
        <w:r w:rsidR="00BB5751" w:rsidRPr="00AA5119">
          <w:rPr>
            <w:b/>
            <w:bCs/>
            <w:webHidden/>
            <w:szCs w:val="24"/>
          </w:rPr>
          <w:fldChar w:fldCharType="end"/>
        </w:r>
      </w:hyperlink>
    </w:p>
    <w:p w14:paraId="1230B079" w14:textId="3F76B472" w:rsidR="00BB5751" w:rsidRPr="00AA5119" w:rsidRDefault="000649B4">
      <w:pPr>
        <w:pStyle w:val="TOC3"/>
        <w:tabs>
          <w:tab w:val="left" w:pos="1100"/>
          <w:tab w:val="right" w:leader="dot" w:pos="9350"/>
        </w:tabs>
        <w:rPr>
          <w:b/>
          <w:bCs/>
          <w:noProof/>
          <w:color w:val="8EAADB" w:themeColor="accent1" w:themeTint="99"/>
          <w:szCs w:val="24"/>
        </w:rPr>
      </w:pPr>
      <w:hyperlink w:anchor="_Toc25332211" w:history="1">
        <w:r w:rsidR="00BB5751" w:rsidRPr="00AA5119">
          <w:rPr>
            <w:rStyle w:val="Hyperlink"/>
            <w:b/>
            <w:bCs/>
            <w:noProof/>
            <w:color w:val="8EAADB" w:themeColor="accent1" w:themeTint="99"/>
            <w:szCs w:val="24"/>
          </w:rPr>
          <w:t>2.1</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Overview</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_Toc25332211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5</w:t>
        </w:r>
        <w:r w:rsidR="00BB5751" w:rsidRPr="00AA5119">
          <w:rPr>
            <w:b/>
            <w:bCs/>
            <w:noProof/>
            <w:webHidden/>
            <w:color w:val="8EAADB" w:themeColor="accent1" w:themeTint="99"/>
            <w:szCs w:val="24"/>
          </w:rPr>
          <w:fldChar w:fldCharType="end"/>
        </w:r>
      </w:hyperlink>
    </w:p>
    <w:p w14:paraId="70EEC02F" w14:textId="54A120F3" w:rsidR="00BB5751" w:rsidRPr="00AA5119" w:rsidRDefault="000649B4">
      <w:pPr>
        <w:pStyle w:val="TOC3"/>
        <w:tabs>
          <w:tab w:val="left" w:pos="1100"/>
          <w:tab w:val="right" w:leader="dot" w:pos="9350"/>
        </w:tabs>
        <w:rPr>
          <w:b/>
          <w:bCs/>
          <w:noProof/>
          <w:color w:val="8EAADB" w:themeColor="accent1" w:themeTint="99"/>
          <w:szCs w:val="24"/>
        </w:rPr>
      </w:pPr>
      <w:hyperlink w:anchor="_Toc25332212" w:history="1">
        <w:r w:rsidR="00BB5751" w:rsidRPr="00AA5119">
          <w:rPr>
            <w:rStyle w:val="Hyperlink"/>
            <w:b/>
            <w:bCs/>
            <w:noProof/>
            <w:color w:val="8EAADB" w:themeColor="accent1" w:themeTint="99"/>
            <w:szCs w:val="24"/>
          </w:rPr>
          <w:t>2.2</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Component view</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_Toc25332212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124FCE0D" w14:textId="2B735EA2" w:rsidR="00BB5751" w:rsidRPr="00AA5119" w:rsidRDefault="000649B4">
      <w:pPr>
        <w:pStyle w:val="TOC3"/>
        <w:tabs>
          <w:tab w:val="left" w:pos="1100"/>
          <w:tab w:val="right" w:leader="dot" w:pos="9350"/>
        </w:tabs>
        <w:rPr>
          <w:b/>
          <w:bCs/>
          <w:noProof/>
          <w:color w:val="8EAADB" w:themeColor="accent1" w:themeTint="99"/>
          <w:szCs w:val="24"/>
        </w:rPr>
      </w:pPr>
      <w:hyperlink w:anchor="_Toc25332213" w:history="1">
        <w:r w:rsidR="00BB5751" w:rsidRPr="00AA5119">
          <w:rPr>
            <w:rStyle w:val="Hyperlink"/>
            <w:b/>
            <w:bCs/>
            <w:noProof/>
            <w:color w:val="8EAADB" w:themeColor="accent1" w:themeTint="99"/>
            <w:szCs w:val="24"/>
          </w:rPr>
          <w:t>2.2.1</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ER diagram</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_Toc25332213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1AA08FAF" w14:textId="61854EB9" w:rsidR="00BB5751" w:rsidRPr="00AA5119" w:rsidRDefault="000649B4">
      <w:pPr>
        <w:pStyle w:val="TOC3"/>
        <w:tabs>
          <w:tab w:val="left" w:pos="1100"/>
          <w:tab w:val="right" w:leader="dot" w:pos="9350"/>
        </w:tabs>
        <w:rPr>
          <w:b/>
          <w:bCs/>
          <w:noProof/>
          <w:color w:val="8EAADB" w:themeColor="accent1" w:themeTint="99"/>
          <w:szCs w:val="24"/>
        </w:rPr>
      </w:pPr>
      <w:hyperlink w:anchor="_Toc25332214" w:history="1">
        <w:r w:rsidR="00BB5751" w:rsidRPr="00AA5119">
          <w:rPr>
            <w:rStyle w:val="Hyperlink"/>
            <w:b/>
            <w:bCs/>
            <w:noProof/>
            <w:color w:val="8EAADB" w:themeColor="accent1" w:themeTint="99"/>
            <w:szCs w:val="24"/>
          </w:rPr>
          <w:t>2.2.2</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To check</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_Toc25332214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1CB4E094" w14:textId="6BB149B3" w:rsidR="00BB5751" w:rsidRPr="00AA5119" w:rsidRDefault="000649B4">
      <w:pPr>
        <w:pStyle w:val="TOC3"/>
        <w:tabs>
          <w:tab w:val="left" w:pos="1100"/>
          <w:tab w:val="right" w:leader="dot" w:pos="9350"/>
        </w:tabs>
        <w:rPr>
          <w:b/>
          <w:bCs/>
          <w:noProof/>
          <w:color w:val="8EAADB" w:themeColor="accent1" w:themeTint="99"/>
          <w:szCs w:val="24"/>
        </w:rPr>
      </w:pPr>
      <w:hyperlink w:anchor="_Toc25332215" w:history="1">
        <w:r w:rsidR="00BB5751" w:rsidRPr="00AA5119">
          <w:rPr>
            <w:rStyle w:val="Hyperlink"/>
            <w:b/>
            <w:bCs/>
            <w:noProof/>
            <w:color w:val="8EAADB" w:themeColor="accent1" w:themeTint="99"/>
            <w:szCs w:val="24"/>
          </w:rPr>
          <w:t>2.2.3</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See what type of managers do you need</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_Toc25332215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6218437D" w14:textId="6EB184E9" w:rsidR="00BB5751" w:rsidRPr="00AA5119" w:rsidRDefault="000649B4">
      <w:pPr>
        <w:pStyle w:val="TOC3"/>
        <w:tabs>
          <w:tab w:val="left" w:pos="1100"/>
          <w:tab w:val="right" w:leader="dot" w:pos="9350"/>
        </w:tabs>
        <w:rPr>
          <w:b/>
          <w:bCs/>
          <w:noProof/>
          <w:color w:val="8EAADB" w:themeColor="accent1" w:themeTint="99"/>
          <w:szCs w:val="24"/>
        </w:rPr>
      </w:pPr>
      <w:hyperlink w:anchor="_Toc25332216" w:history="1">
        <w:r w:rsidR="00BB5751" w:rsidRPr="00AA5119">
          <w:rPr>
            <w:rStyle w:val="Hyperlink"/>
            <w:b/>
            <w:bCs/>
            <w:noProof/>
            <w:color w:val="8EAADB" w:themeColor="accent1" w:themeTint="99"/>
            <w:szCs w:val="24"/>
          </w:rPr>
          <w:t>2.3</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Runtime view</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_Toc25332216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57E1F550" w14:textId="657D4407" w:rsidR="00BB5751" w:rsidRPr="00AA5119" w:rsidRDefault="000649B4">
      <w:pPr>
        <w:pStyle w:val="TOC3"/>
        <w:tabs>
          <w:tab w:val="left" w:pos="1100"/>
          <w:tab w:val="right" w:leader="dot" w:pos="9350"/>
        </w:tabs>
        <w:rPr>
          <w:b/>
          <w:bCs/>
          <w:noProof/>
          <w:color w:val="8EAADB" w:themeColor="accent1" w:themeTint="99"/>
          <w:szCs w:val="24"/>
        </w:rPr>
      </w:pPr>
      <w:hyperlink w:anchor="_Toc25332217" w:history="1">
        <w:r w:rsidR="00BB5751" w:rsidRPr="00AA5119">
          <w:rPr>
            <w:rStyle w:val="Hyperlink"/>
            <w:b/>
            <w:bCs/>
            <w:noProof/>
            <w:color w:val="8EAADB" w:themeColor="accent1" w:themeTint="99"/>
            <w:szCs w:val="24"/>
          </w:rPr>
          <w:t>2.3.1</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Sequence diagrams see how many you need</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_Toc25332217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128CF547" w14:textId="51525A52" w:rsidR="00BB5751" w:rsidRPr="00AA5119" w:rsidRDefault="000649B4">
      <w:pPr>
        <w:pStyle w:val="TOC3"/>
        <w:tabs>
          <w:tab w:val="left" w:pos="1100"/>
          <w:tab w:val="right" w:leader="dot" w:pos="9350"/>
        </w:tabs>
        <w:rPr>
          <w:b/>
          <w:bCs/>
          <w:noProof/>
          <w:color w:val="8EAADB" w:themeColor="accent1" w:themeTint="99"/>
          <w:szCs w:val="24"/>
        </w:rPr>
      </w:pPr>
      <w:hyperlink w:anchor="_Toc25332218" w:history="1">
        <w:r w:rsidR="00BB5751" w:rsidRPr="00AA5119">
          <w:rPr>
            <w:rStyle w:val="Hyperlink"/>
            <w:b/>
            <w:bCs/>
            <w:noProof/>
            <w:color w:val="8EAADB" w:themeColor="accent1" w:themeTint="99"/>
            <w:szCs w:val="24"/>
          </w:rPr>
          <w:t>2.3.2</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A</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_Toc25332218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44AA57E5" w14:textId="284A36BD" w:rsidR="00BB5751" w:rsidRPr="00AA5119" w:rsidRDefault="000649B4">
      <w:pPr>
        <w:pStyle w:val="TOC3"/>
        <w:tabs>
          <w:tab w:val="left" w:pos="1100"/>
          <w:tab w:val="right" w:leader="dot" w:pos="9350"/>
        </w:tabs>
        <w:rPr>
          <w:b/>
          <w:bCs/>
          <w:noProof/>
          <w:color w:val="8EAADB" w:themeColor="accent1" w:themeTint="99"/>
          <w:szCs w:val="24"/>
        </w:rPr>
      </w:pPr>
      <w:hyperlink w:anchor="_Toc25332219" w:history="1">
        <w:r w:rsidR="00BB5751" w:rsidRPr="00AA5119">
          <w:rPr>
            <w:rStyle w:val="Hyperlink"/>
            <w:b/>
            <w:bCs/>
            <w:noProof/>
            <w:color w:val="8EAADB" w:themeColor="accent1" w:themeTint="99"/>
            <w:szCs w:val="24"/>
          </w:rPr>
          <w:t>2.3.3</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S</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_Toc25332219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55FAC162" w14:textId="64F1195E" w:rsidR="00BB5751" w:rsidRPr="00AA5119" w:rsidRDefault="000649B4">
      <w:pPr>
        <w:pStyle w:val="TOC3"/>
        <w:tabs>
          <w:tab w:val="left" w:pos="1100"/>
          <w:tab w:val="right" w:leader="dot" w:pos="9350"/>
        </w:tabs>
        <w:rPr>
          <w:b/>
          <w:bCs/>
          <w:noProof/>
          <w:color w:val="8EAADB" w:themeColor="accent1" w:themeTint="99"/>
          <w:szCs w:val="24"/>
        </w:rPr>
      </w:pPr>
      <w:hyperlink w:anchor="_Toc25332220" w:history="1">
        <w:r w:rsidR="00BB5751" w:rsidRPr="00AA5119">
          <w:rPr>
            <w:rStyle w:val="Hyperlink"/>
            <w:b/>
            <w:bCs/>
            <w:noProof/>
            <w:color w:val="8EAADB" w:themeColor="accent1" w:themeTint="99"/>
            <w:szCs w:val="24"/>
          </w:rPr>
          <w:t>2.4</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Component interfaces</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_Toc25332220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0FD9BA99" w14:textId="1425F97C" w:rsidR="00BB5751" w:rsidRPr="00AA5119" w:rsidRDefault="000649B4">
      <w:pPr>
        <w:pStyle w:val="TOC3"/>
        <w:tabs>
          <w:tab w:val="left" w:pos="1100"/>
          <w:tab w:val="right" w:leader="dot" w:pos="9350"/>
        </w:tabs>
        <w:rPr>
          <w:b/>
          <w:bCs/>
          <w:noProof/>
          <w:color w:val="8EAADB" w:themeColor="accent1" w:themeTint="99"/>
          <w:szCs w:val="24"/>
        </w:rPr>
      </w:pPr>
      <w:hyperlink w:anchor="_Toc25332221" w:history="1">
        <w:r w:rsidR="00BB5751" w:rsidRPr="00AA5119">
          <w:rPr>
            <w:rStyle w:val="Hyperlink"/>
            <w:b/>
            <w:bCs/>
            <w:noProof/>
            <w:color w:val="8EAADB" w:themeColor="accent1" w:themeTint="99"/>
            <w:szCs w:val="24"/>
          </w:rPr>
          <w:t>2.5</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Selected architectural styles and patterns</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_Toc25332221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2ED84BEF" w14:textId="18D538CE" w:rsidR="00BB5751" w:rsidRPr="00AA5119" w:rsidRDefault="000649B4">
      <w:pPr>
        <w:pStyle w:val="TOC3"/>
        <w:tabs>
          <w:tab w:val="left" w:pos="1100"/>
          <w:tab w:val="right" w:leader="dot" w:pos="9350"/>
        </w:tabs>
        <w:rPr>
          <w:b/>
          <w:bCs/>
          <w:noProof/>
          <w:color w:val="8EAADB" w:themeColor="accent1" w:themeTint="99"/>
          <w:szCs w:val="24"/>
        </w:rPr>
      </w:pPr>
      <w:hyperlink w:anchor="_Toc25332222" w:history="1">
        <w:r w:rsidR="00BB5751" w:rsidRPr="00AA5119">
          <w:rPr>
            <w:rStyle w:val="Hyperlink"/>
            <w:b/>
            <w:bCs/>
            <w:noProof/>
            <w:color w:val="8EAADB" w:themeColor="accent1" w:themeTint="99"/>
            <w:szCs w:val="24"/>
          </w:rPr>
          <w:t>2.5.1</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Client-server</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_Toc25332222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3AE5ED2F" w14:textId="5518EF3D" w:rsidR="00BB5751" w:rsidRPr="00AA5119" w:rsidRDefault="000649B4">
      <w:pPr>
        <w:pStyle w:val="TOC3"/>
        <w:tabs>
          <w:tab w:val="left" w:pos="1100"/>
          <w:tab w:val="right" w:leader="dot" w:pos="9350"/>
        </w:tabs>
        <w:rPr>
          <w:b/>
          <w:bCs/>
          <w:noProof/>
          <w:color w:val="8EAADB" w:themeColor="accent1" w:themeTint="99"/>
          <w:szCs w:val="24"/>
        </w:rPr>
      </w:pPr>
      <w:hyperlink w:anchor="_Toc25332223" w:history="1">
        <w:r w:rsidR="00BB5751" w:rsidRPr="00AA5119">
          <w:rPr>
            <w:rStyle w:val="Hyperlink"/>
            <w:b/>
            <w:bCs/>
            <w:noProof/>
            <w:color w:val="8EAADB" w:themeColor="accent1" w:themeTint="99"/>
            <w:szCs w:val="24"/>
          </w:rPr>
          <w:t>2.5.2</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Service-Oriented Architecture (SOA)</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_Toc25332223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21C90A5A" w14:textId="6B8A8092" w:rsidR="00BB5751" w:rsidRPr="00AA5119" w:rsidRDefault="000649B4">
      <w:pPr>
        <w:pStyle w:val="TOC3"/>
        <w:tabs>
          <w:tab w:val="left" w:pos="1100"/>
          <w:tab w:val="right" w:leader="dot" w:pos="9350"/>
        </w:tabs>
        <w:rPr>
          <w:b/>
          <w:bCs/>
          <w:noProof/>
          <w:color w:val="8EAADB" w:themeColor="accent1" w:themeTint="99"/>
          <w:szCs w:val="24"/>
        </w:rPr>
      </w:pPr>
      <w:hyperlink w:anchor="_Toc25332224" w:history="1">
        <w:r w:rsidR="00BB5751" w:rsidRPr="00AA5119">
          <w:rPr>
            <w:rStyle w:val="Hyperlink"/>
            <w:b/>
            <w:bCs/>
            <w:noProof/>
            <w:color w:val="8EAADB" w:themeColor="accent1" w:themeTint="99"/>
            <w:szCs w:val="24"/>
          </w:rPr>
          <w:t>2.5.3</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Model View-Controller (MVC)</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_Toc25332224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389EF636" w14:textId="42ED7CEE" w:rsidR="00BB5751" w:rsidRPr="00AA5119" w:rsidRDefault="000649B4">
      <w:pPr>
        <w:pStyle w:val="TOC3"/>
        <w:tabs>
          <w:tab w:val="left" w:pos="1100"/>
          <w:tab w:val="right" w:leader="dot" w:pos="9350"/>
        </w:tabs>
        <w:rPr>
          <w:b/>
          <w:bCs/>
          <w:noProof/>
          <w:color w:val="8EAADB" w:themeColor="accent1" w:themeTint="99"/>
          <w:szCs w:val="24"/>
        </w:rPr>
      </w:pPr>
      <w:hyperlink w:anchor="_Toc25332225" w:history="1">
        <w:r w:rsidR="00BB5751" w:rsidRPr="00AA5119">
          <w:rPr>
            <w:rStyle w:val="Hyperlink"/>
            <w:b/>
            <w:bCs/>
            <w:noProof/>
            <w:color w:val="8EAADB" w:themeColor="accent1" w:themeTint="99"/>
            <w:szCs w:val="24"/>
          </w:rPr>
          <w:t>2.6</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Other design decisions</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_Toc25332225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45585573" w14:textId="3484C73E" w:rsidR="00BB5751" w:rsidRPr="00AA5119" w:rsidRDefault="000649B4">
      <w:pPr>
        <w:pStyle w:val="TOC3"/>
        <w:tabs>
          <w:tab w:val="left" w:pos="1100"/>
          <w:tab w:val="right" w:leader="dot" w:pos="9350"/>
        </w:tabs>
        <w:rPr>
          <w:b/>
          <w:bCs/>
          <w:noProof/>
          <w:color w:val="8EAADB" w:themeColor="accent1" w:themeTint="99"/>
          <w:szCs w:val="24"/>
        </w:rPr>
      </w:pPr>
      <w:hyperlink w:anchor="_Toc25332226" w:history="1">
        <w:r w:rsidR="00BB5751" w:rsidRPr="00AA5119">
          <w:rPr>
            <w:rStyle w:val="Hyperlink"/>
            <w:b/>
            <w:bCs/>
            <w:noProof/>
            <w:color w:val="8EAADB" w:themeColor="accent1" w:themeTint="99"/>
            <w:szCs w:val="24"/>
          </w:rPr>
          <w:t>2.6.1</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Password storage</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_Toc25332226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68D302D4" w14:textId="14D62962" w:rsidR="00BB5751" w:rsidRPr="00AA5119" w:rsidRDefault="000649B4" w:rsidP="00BB5751">
      <w:pPr>
        <w:pStyle w:val="TOC1"/>
        <w:rPr>
          <w:b/>
          <w:bCs/>
          <w:szCs w:val="24"/>
        </w:rPr>
      </w:pPr>
      <w:hyperlink w:anchor="_Toc25332227" w:history="1">
        <w:r w:rsidR="00BB5751" w:rsidRPr="00AA5119">
          <w:rPr>
            <w:rStyle w:val="Hyperlink"/>
            <w:b/>
            <w:bCs/>
            <w:color w:val="034990" w:themeColor="hyperlink" w:themeShade="BF"/>
            <w:szCs w:val="24"/>
          </w:rPr>
          <w:t>3.</w:t>
        </w:r>
        <w:r w:rsidR="00BB5751" w:rsidRPr="00AA5119">
          <w:rPr>
            <w:b/>
            <w:bCs/>
            <w:szCs w:val="24"/>
          </w:rPr>
          <w:tab/>
        </w:r>
        <w:r w:rsidR="00BB5751" w:rsidRPr="00AA5119">
          <w:rPr>
            <w:rStyle w:val="Hyperlink"/>
            <w:b/>
            <w:bCs/>
            <w:color w:val="034990" w:themeColor="hyperlink" w:themeShade="BF"/>
            <w:szCs w:val="24"/>
          </w:rPr>
          <w:t>Algorithm Design</w:t>
        </w:r>
        <w:r w:rsidR="00BB5751" w:rsidRPr="00AA5119">
          <w:rPr>
            <w:b/>
            <w:bCs/>
            <w:webHidden/>
            <w:szCs w:val="24"/>
          </w:rPr>
          <w:tab/>
        </w:r>
        <w:r w:rsidR="00BB5751" w:rsidRPr="00AA5119">
          <w:rPr>
            <w:b/>
            <w:bCs/>
            <w:webHidden/>
            <w:szCs w:val="24"/>
          </w:rPr>
          <w:fldChar w:fldCharType="begin"/>
        </w:r>
        <w:r w:rsidR="00BB5751" w:rsidRPr="00AA5119">
          <w:rPr>
            <w:b/>
            <w:bCs/>
            <w:webHidden/>
            <w:szCs w:val="24"/>
          </w:rPr>
          <w:instrText xml:space="preserve"> PAGEREF _Toc25332227 \h </w:instrText>
        </w:r>
        <w:r w:rsidR="00BB5751" w:rsidRPr="00AA5119">
          <w:rPr>
            <w:b/>
            <w:bCs/>
            <w:webHidden/>
            <w:szCs w:val="24"/>
          </w:rPr>
        </w:r>
        <w:r w:rsidR="00BB5751" w:rsidRPr="00AA5119">
          <w:rPr>
            <w:b/>
            <w:bCs/>
            <w:webHidden/>
            <w:szCs w:val="24"/>
          </w:rPr>
          <w:fldChar w:fldCharType="separate"/>
        </w:r>
        <w:r w:rsidR="00A139E6">
          <w:rPr>
            <w:b/>
            <w:bCs/>
            <w:webHidden/>
            <w:szCs w:val="24"/>
          </w:rPr>
          <w:t>6</w:t>
        </w:r>
        <w:r w:rsidR="00BB5751" w:rsidRPr="00AA5119">
          <w:rPr>
            <w:b/>
            <w:bCs/>
            <w:webHidden/>
            <w:szCs w:val="24"/>
          </w:rPr>
          <w:fldChar w:fldCharType="end"/>
        </w:r>
      </w:hyperlink>
    </w:p>
    <w:p w14:paraId="022067FF" w14:textId="6E9D5D19" w:rsidR="00BB5751" w:rsidRPr="00AA5119" w:rsidRDefault="000649B4">
      <w:pPr>
        <w:pStyle w:val="TOC2"/>
        <w:tabs>
          <w:tab w:val="left" w:pos="880"/>
          <w:tab w:val="right" w:leader="dot" w:pos="9350"/>
        </w:tabs>
        <w:rPr>
          <w:b/>
          <w:bCs/>
          <w:noProof/>
          <w:color w:val="8EAADB" w:themeColor="accent1" w:themeTint="99"/>
          <w:szCs w:val="24"/>
        </w:rPr>
      </w:pPr>
      <w:hyperlink w:anchor="_Toc25332228" w:history="1">
        <w:r w:rsidR="00BB5751" w:rsidRPr="00AA5119">
          <w:rPr>
            <w:rStyle w:val="Hyperlink"/>
            <w:b/>
            <w:bCs/>
            <w:noProof/>
            <w:color w:val="8EAADB" w:themeColor="accent1" w:themeTint="99"/>
            <w:szCs w:val="24"/>
          </w:rPr>
          <w:t>3.1</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Need to look</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_Toc25332228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3042411C" w14:textId="0BEF4B6A" w:rsidR="00BB5751" w:rsidRPr="00AA5119" w:rsidRDefault="000649B4">
      <w:pPr>
        <w:pStyle w:val="TOC2"/>
        <w:tabs>
          <w:tab w:val="left" w:pos="880"/>
          <w:tab w:val="right" w:leader="dot" w:pos="9350"/>
        </w:tabs>
        <w:rPr>
          <w:b/>
          <w:bCs/>
          <w:noProof/>
          <w:color w:val="8EAADB" w:themeColor="accent1" w:themeTint="99"/>
          <w:szCs w:val="24"/>
        </w:rPr>
      </w:pPr>
      <w:hyperlink w:anchor="_Toc25332229" w:history="1">
        <w:r w:rsidR="00BB5751" w:rsidRPr="00AA5119">
          <w:rPr>
            <w:rStyle w:val="Hyperlink"/>
            <w:b/>
            <w:bCs/>
            <w:noProof/>
            <w:color w:val="8EAADB" w:themeColor="accent1" w:themeTint="99"/>
            <w:szCs w:val="24"/>
          </w:rPr>
          <w:t>3.2</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Solution Calculator – How it works</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_Toc25332229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78C88DBC" w14:textId="00A24024" w:rsidR="00BB5751" w:rsidRPr="00AA5119" w:rsidRDefault="000649B4" w:rsidP="00BB5751">
      <w:pPr>
        <w:pStyle w:val="TOC1"/>
        <w:rPr>
          <w:b/>
          <w:bCs/>
          <w:szCs w:val="24"/>
        </w:rPr>
      </w:pPr>
      <w:hyperlink w:anchor="_Toc25332230" w:history="1">
        <w:r w:rsidR="00BB5751" w:rsidRPr="00AA5119">
          <w:rPr>
            <w:rStyle w:val="Hyperlink"/>
            <w:b/>
            <w:bCs/>
            <w:color w:val="2F5496" w:themeColor="accent1" w:themeShade="BF"/>
            <w:szCs w:val="24"/>
          </w:rPr>
          <w:t>4.</w:t>
        </w:r>
        <w:r w:rsidR="00BB5751" w:rsidRPr="00AA5119">
          <w:rPr>
            <w:b/>
            <w:bCs/>
            <w:szCs w:val="24"/>
          </w:rPr>
          <w:tab/>
        </w:r>
        <w:r w:rsidR="00BB5751" w:rsidRPr="00AA5119">
          <w:rPr>
            <w:rStyle w:val="Hyperlink"/>
            <w:b/>
            <w:bCs/>
            <w:color w:val="2F5496" w:themeColor="accent1" w:themeShade="BF"/>
            <w:szCs w:val="24"/>
          </w:rPr>
          <w:t>User Interface Design</w:t>
        </w:r>
        <w:r w:rsidR="00BB5751" w:rsidRPr="00AA5119">
          <w:rPr>
            <w:b/>
            <w:bCs/>
            <w:webHidden/>
            <w:szCs w:val="24"/>
          </w:rPr>
          <w:tab/>
        </w:r>
        <w:r w:rsidR="00BB5751" w:rsidRPr="00AA5119">
          <w:rPr>
            <w:b/>
            <w:bCs/>
            <w:webHidden/>
            <w:szCs w:val="24"/>
          </w:rPr>
          <w:fldChar w:fldCharType="begin"/>
        </w:r>
        <w:r w:rsidR="00BB5751" w:rsidRPr="00AA5119">
          <w:rPr>
            <w:b/>
            <w:bCs/>
            <w:webHidden/>
            <w:szCs w:val="24"/>
          </w:rPr>
          <w:instrText xml:space="preserve"> PAGEREF _Toc25332230 \h </w:instrText>
        </w:r>
        <w:r w:rsidR="00BB5751" w:rsidRPr="00AA5119">
          <w:rPr>
            <w:b/>
            <w:bCs/>
            <w:webHidden/>
            <w:szCs w:val="24"/>
          </w:rPr>
        </w:r>
        <w:r w:rsidR="00BB5751" w:rsidRPr="00AA5119">
          <w:rPr>
            <w:b/>
            <w:bCs/>
            <w:webHidden/>
            <w:szCs w:val="24"/>
          </w:rPr>
          <w:fldChar w:fldCharType="separate"/>
        </w:r>
        <w:r w:rsidR="00A139E6">
          <w:rPr>
            <w:b/>
            <w:bCs/>
            <w:webHidden/>
            <w:szCs w:val="24"/>
          </w:rPr>
          <w:t>6</w:t>
        </w:r>
        <w:r w:rsidR="00BB5751" w:rsidRPr="00AA5119">
          <w:rPr>
            <w:b/>
            <w:bCs/>
            <w:webHidden/>
            <w:szCs w:val="24"/>
          </w:rPr>
          <w:fldChar w:fldCharType="end"/>
        </w:r>
      </w:hyperlink>
    </w:p>
    <w:p w14:paraId="40F26FD7" w14:textId="1E33C3F7" w:rsidR="00BB5751" w:rsidRPr="00AA5119" w:rsidRDefault="000649B4">
      <w:pPr>
        <w:pStyle w:val="TOC2"/>
        <w:tabs>
          <w:tab w:val="left" w:pos="880"/>
          <w:tab w:val="right" w:leader="dot" w:pos="9350"/>
        </w:tabs>
        <w:rPr>
          <w:b/>
          <w:bCs/>
          <w:noProof/>
          <w:color w:val="8EAADB" w:themeColor="accent1" w:themeTint="99"/>
          <w:szCs w:val="24"/>
        </w:rPr>
      </w:pPr>
      <w:hyperlink w:anchor="_Toc25332231" w:history="1">
        <w:r w:rsidR="00BB5751" w:rsidRPr="00AA5119">
          <w:rPr>
            <w:rStyle w:val="Hyperlink"/>
            <w:b/>
            <w:bCs/>
            <w:noProof/>
            <w:color w:val="8EAADB" w:themeColor="accent1" w:themeTint="99"/>
            <w:szCs w:val="24"/>
          </w:rPr>
          <w:t>4.1</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UX diagrams</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_Toc25332231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2FB95F67" w14:textId="738CB3B9" w:rsidR="00BB5751" w:rsidRPr="00AA5119" w:rsidRDefault="000649B4">
      <w:pPr>
        <w:pStyle w:val="TOC2"/>
        <w:tabs>
          <w:tab w:val="left" w:pos="880"/>
          <w:tab w:val="right" w:leader="dot" w:pos="9350"/>
        </w:tabs>
        <w:rPr>
          <w:b/>
          <w:bCs/>
          <w:noProof/>
          <w:color w:val="8EAADB" w:themeColor="accent1" w:themeTint="99"/>
          <w:szCs w:val="24"/>
        </w:rPr>
      </w:pPr>
      <w:hyperlink w:anchor="_Toc25332232" w:history="1">
        <w:r w:rsidR="00BB5751" w:rsidRPr="00AA5119">
          <w:rPr>
            <w:rStyle w:val="Hyperlink"/>
            <w:b/>
            <w:bCs/>
            <w:noProof/>
            <w:color w:val="8EAADB" w:themeColor="accent1" w:themeTint="99"/>
            <w:szCs w:val="24"/>
          </w:rPr>
          <w:t>4.2</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App Mockups</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_Toc25332232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6</w:t>
        </w:r>
        <w:r w:rsidR="00BB5751" w:rsidRPr="00AA5119">
          <w:rPr>
            <w:b/>
            <w:bCs/>
            <w:noProof/>
            <w:webHidden/>
            <w:color w:val="8EAADB" w:themeColor="accent1" w:themeTint="99"/>
            <w:szCs w:val="24"/>
          </w:rPr>
          <w:fldChar w:fldCharType="end"/>
        </w:r>
      </w:hyperlink>
    </w:p>
    <w:p w14:paraId="758DB327" w14:textId="6CD0F65F" w:rsidR="00BB5751" w:rsidRPr="00AA5119" w:rsidRDefault="000649B4" w:rsidP="00BB5751">
      <w:pPr>
        <w:pStyle w:val="TOC1"/>
        <w:rPr>
          <w:b/>
          <w:bCs/>
          <w:szCs w:val="24"/>
        </w:rPr>
      </w:pPr>
      <w:hyperlink w:anchor="_Toc25332233" w:history="1">
        <w:r w:rsidR="00BB5751" w:rsidRPr="00AA5119">
          <w:rPr>
            <w:rStyle w:val="Hyperlink"/>
            <w:b/>
            <w:bCs/>
            <w:color w:val="2F5496" w:themeColor="accent1" w:themeShade="BF"/>
            <w:szCs w:val="24"/>
          </w:rPr>
          <w:t>5.</w:t>
        </w:r>
        <w:r w:rsidR="00BB5751" w:rsidRPr="00AA5119">
          <w:rPr>
            <w:b/>
            <w:bCs/>
            <w:szCs w:val="24"/>
          </w:rPr>
          <w:tab/>
        </w:r>
        <w:r w:rsidR="00BB5751" w:rsidRPr="00AA5119">
          <w:rPr>
            <w:rStyle w:val="Hyperlink"/>
            <w:b/>
            <w:bCs/>
            <w:color w:val="2F5496" w:themeColor="accent1" w:themeShade="BF"/>
            <w:szCs w:val="24"/>
          </w:rPr>
          <w:t>Requirements Traceability</w:t>
        </w:r>
        <w:r w:rsidR="00BB5751" w:rsidRPr="00AA5119">
          <w:rPr>
            <w:b/>
            <w:bCs/>
            <w:webHidden/>
            <w:szCs w:val="24"/>
          </w:rPr>
          <w:tab/>
        </w:r>
        <w:r w:rsidR="00BB5751" w:rsidRPr="00AA5119">
          <w:rPr>
            <w:b/>
            <w:bCs/>
            <w:webHidden/>
            <w:szCs w:val="24"/>
          </w:rPr>
          <w:fldChar w:fldCharType="begin"/>
        </w:r>
        <w:r w:rsidR="00BB5751" w:rsidRPr="00AA5119">
          <w:rPr>
            <w:b/>
            <w:bCs/>
            <w:webHidden/>
            <w:szCs w:val="24"/>
          </w:rPr>
          <w:instrText xml:space="preserve"> PAGEREF _Toc25332233 \h </w:instrText>
        </w:r>
        <w:r w:rsidR="00BB5751" w:rsidRPr="00AA5119">
          <w:rPr>
            <w:b/>
            <w:bCs/>
            <w:webHidden/>
            <w:szCs w:val="24"/>
          </w:rPr>
        </w:r>
        <w:r w:rsidR="00BB5751" w:rsidRPr="00AA5119">
          <w:rPr>
            <w:b/>
            <w:bCs/>
            <w:webHidden/>
            <w:szCs w:val="24"/>
          </w:rPr>
          <w:fldChar w:fldCharType="separate"/>
        </w:r>
        <w:r w:rsidR="00A139E6">
          <w:rPr>
            <w:b/>
            <w:bCs/>
            <w:webHidden/>
            <w:szCs w:val="24"/>
          </w:rPr>
          <w:t>7</w:t>
        </w:r>
        <w:r w:rsidR="00BB5751" w:rsidRPr="00AA5119">
          <w:rPr>
            <w:b/>
            <w:bCs/>
            <w:webHidden/>
            <w:szCs w:val="24"/>
          </w:rPr>
          <w:fldChar w:fldCharType="end"/>
        </w:r>
      </w:hyperlink>
    </w:p>
    <w:p w14:paraId="581EDCF9" w14:textId="7F158EB6" w:rsidR="00BB5751" w:rsidRPr="00AA5119" w:rsidRDefault="000649B4" w:rsidP="00BB5751">
      <w:pPr>
        <w:pStyle w:val="TOC1"/>
        <w:rPr>
          <w:b/>
          <w:bCs/>
          <w:szCs w:val="24"/>
        </w:rPr>
      </w:pPr>
      <w:hyperlink w:anchor="_Toc25332234" w:history="1">
        <w:r w:rsidR="00BB5751" w:rsidRPr="00AA5119">
          <w:rPr>
            <w:rStyle w:val="Hyperlink"/>
            <w:b/>
            <w:bCs/>
            <w:color w:val="2F5496" w:themeColor="accent1" w:themeShade="BF"/>
            <w:szCs w:val="24"/>
          </w:rPr>
          <w:t>6.</w:t>
        </w:r>
        <w:r w:rsidR="00BB5751" w:rsidRPr="00AA5119">
          <w:rPr>
            <w:b/>
            <w:bCs/>
            <w:szCs w:val="24"/>
          </w:rPr>
          <w:tab/>
        </w:r>
        <w:r w:rsidR="00BB5751" w:rsidRPr="00AA5119">
          <w:rPr>
            <w:rStyle w:val="Hyperlink"/>
            <w:b/>
            <w:bCs/>
            <w:color w:val="2F5496" w:themeColor="accent1" w:themeShade="BF"/>
            <w:szCs w:val="24"/>
          </w:rPr>
          <w:t>Implementation, Integration and Test Plan</w:t>
        </w:r>
        <w:r w:rsidR="00BB5751" w:rsidRPr="00AA5119">
          <w:rPr>
            <w:b/>
            <w:bCs/>
            <w:webHidden/>
            <w:szCs w:val="24"/>
          </w:rPr>
          <w:tab/>
        </w:r>
        <w:r w:rsidR="00BB5751" w:rsidRPr="00AA5119">
          <w:rPr>
            <w:b/>
            <w:bCs/>
            <w:webHidden/>
            <w:szCs w:val="24"/>
          </w:rPr>
          <w:fldChar w:fldCharType="begin"/>
        </w:r>
        <w:r w:rsidR="00BB5751" w:rsidRPr="00AA5119">
          <w:rPr>
            <w:b/>
            <w:bCs/>
            <w:webHidden/>
            <w:szCs w:val="24"/>
          </w:rPr>
          <w:instrText xml:space="preserve"> PAGEREF _Toc25332234 \h </w:instrText>
        </w:r>
        <w:r w:rsidR="00BB5751" w:rsidRPr="00AA5119">
          <w:rPr>
            <w:b/>
            <w:bCs/>
            <w:webHidden/>
            <w:szCs w:val="24"/>
          </w:rPr>
        </w:r>
        <w:r w:rsidR="00BB5751" w:rsidRPr="00AA5119">
          <w:rPr>
            <w:b/>
            <w:bCs/>
            <w:webHidden/>
            <w:szCs w:val="24"/>
          </w:rPr>
          <w:fldChar w:fldCharType="separate"/>
        </w:r>
        <w:r w:rsidR="00A139E6">
          <w:rPr>
            <w:b/>
            <w:bCs/>
            <w:webHidden/>
            <w:szCs w:val="24"/>
          </w:rPr>
          <w:t>7</w:t>
        </w:r>
        <w:r w:rsidR="00BB5751" w:rsidRPr="00AA5119">
          <w:rPr>
            <w:b/>
            <w:bCs/>
            <w:webHidden/>
            <w:szCs w:val="24"/>
          </w:rPr>
          <w:fldChar w:fldCharType="end"/>
        </w:r>
      </w:hyperlink>
    </w:p>
    <w:p w14:paraId="33101566" w14:textId="14C5494D" w:rsidR="00BB5751" w:rsidRPr="00AA5119" w:rsidRDefault="000649B4" w:rsidP="00BB5751">
      <w:pPr>
        <w:pStyle w:val="TOC1"/>
        <w:rPr>
          <w:b/>
          <w:bCs/>
          <w:szCs w:val="24"/>
        </w:rPr>
      </w:pPr>
      <w:hyperlink w:anchor="_Toc25332235" w:history="1">
        <w:r w:rsidR="00BB5751" w:rsidRPr="00AA5119">
          <w:rPr>
            <w:rStyle w:val="Hyperlink"/>
            <w:b/>
            <w:bCs/>
            <w:color w:val="2F5496" w:themeColor="accent1" w:themeShade="BF"/>
            <w:szCs w:val="24"/>
          </w:rPr>
          <w:t>7.</w:t>
        </w:r>
        <w:r w:rsidR="00BB5751" w:rsidRPr="00AA5119">
          <w:rPr>
            <w:b/>
            <w:bCs/>
            <w:szCs w:val="24"/>
          </w:rPr>
          <w:tab/>
        </w:r>
        <w:r w:rsidR="00BB5751" w:rsidRPr="00AA5119">
          <w:rPr>
            <w:rStyle w:val="Hyperlink"/>
            <w:b/>
            <w:bCs/>
            <w:color w:val="2F5496" w:themeColor="accent1" w:themeShade="BF"/>
            <w:szCs w:val="24"/>
          </w:rPr>
          <w:t>Effort Spent</w:t>
        </w:r>
        <w:r w:rsidR="00BB5751" w:rsidRPr="00AA5119">
          <w:rPr>
            <w:b/>
            <w:bCs/>
            <w:webHidden/>
            <w:szCs w:val="24"/>
          </w:rPr>
          <w:tab/>
        </w:r>
        <w:r w:rsidR="00BB5751" w:rsidRPr="00AA5119">
          <w:rPr>
            <w:b/>
            <w:bCs/>
            <w:webHidden/>
            <w:szCs w:val="24"/>
          </w:rPr>
          <w:fldChar w:fldCharType="begin"/>
        </w:r>
        <w:r w:rsidR="00BB5751" w:rsidRPr="00AA5119">
          <w:rPr>
            <w:b/>
            <w:bCs/>
            <w:webHidden/>
            <w:szCs w:val="24"/>
          </w:rPr>
          <w:instrText xml:space="preserve"> PAGEREF _Toc25332235 \h </w:instrText>
        </w:r>
        <w:r w:rsidR="00BB5751" w:rsidRPr="00AA5119">
          <w:rPr>
            <w:b/>
            <w:bCs/>
            <w:webHidden/>
            <w:szCs w:val="24"/>
          </w:rPr>
        </w:r>
        <w:r w:rsidR="00BB5751" w:rsidRPr="00AA5119">
          <w:rPr>
            <w:b/>
            <w:bCs/>
            <w:webHidden/>
            <w:szCs w:val="24"/>
          </w:rPr>
          <w:fldChar w:fldCharType="separate"/>
        </w:r>
        <w:r w:rsidR="00A139E6">
          <w:rPr>
            <w:b/>
            <w:bCs/>
            <w:webHidden/>
            <w:szCs w:val="24"/>
          </w:rPr>
          <w:t>7</w:t>
        </w:r>
        <w:r w:rsidR="00BB5751" w:rsidRPr="00AA5119">
          <w:rPr>
            <w:b/>
            <w:bCs/>
            <w:webHidden/>
            <w:szCs w:val="24"/>
          </w:rPr>
          <w:fldChar w:fldCharType="end"/>
        </w:r>
      </w:hyperlink>
    </w:p>
    <w:p w14:paraId="0B11B4D6" w14:textId="34FF6984" w:rsidR="00BB5751" w:rsidRPr="00AA5119" w:rsidRDefault="000649B4" w:rsidP="00BB5751">
      <w:pPr>
        <w:pStyle w:val="TOC1"/>
        <w:rPr>
          <w:b/>
          <w:bCs/>
          <w:szCs w:val="24"/>
        </w:rPr>
      </w:pPr>
      <w:hyperlink w:anchor="_Toc25332236" w:history="1">
        <w:r w:rsidR="00BB5751" w:rsidRPr="00AA5119">
          <w:rPr>
            <w:rStyle w:val="Hyperlink"/>
            <w:b/>
            <w:bCs/>
            <w:color w:val="2F5496" w:themeColor="accent1" w:themeShade="BF"/>
            <w:szCs w:val="24"/>
          </w:rPr>
          <w:t>8.</w:t>
        </w:r>
        <w:r w:rsidR="00BB5751" w:rsidRPr="00AA5119">
          <w:rPr>
            <w:b/>
            <w:bCs/>
            <w:szCs w:val="24"/>
          </w:rPr>
          <w:tab/>
        </w:r>
        <w:r w:rsidR="00BB5751" w:rsidRPr="00AA5119">
          <w:rPr>
            <w:rStyle w:val="Hyperlink"/>
            <w:b/>
            <w:bCs/>
            <w:color w:val="2F5496" w:themeColor="accent1" w:themeShade="BF"/>
            <w:szCs w:val="24"/>
          </w:rPr>
          <w:t>References</w:t>
        </w:r>
        <w:r w:rsidR="00BB5751" w:rsidRPr="00AA5119">
          <w:rPr>
            <w:b/>
            <w:bCs/>
            <w:webHidden/>
            <w:szCs w:val="24"/>
          </w:rPr>
          <w:tab/>
        </w:r>
        <w:r w:rsidR="00BB5751" w:rsidRPr="00AA5119">
          <w:rPr>
            <w:b/>
            <w:bCs/>
            <w:webHidden/>
            <w:szCs w:val="24"/>
          </w:rPr>
          <w:fldChar w:fldCharType="begin"/>
        </w:r>
        <w:r w:rsidR="00BB5751" w:rsidRPr="00AA5119">
          <w:rPr>
            <w:b/>
            <w:bCs/>
            <w:webHidden/>
            <w:szCs w:val="24"/>
          </w:rPr>
          <w:instrText xml:space="preserve"> PAGEREF _Toc25332236 \h </w:instrText>
        </w:r>
        <w:r w:rsidR="00BB5751" w:rsidRPr="00AA5119">
          <w:rPr>
            <w:b/>
            <w:bCs/>
            <w:webHidden/>
            <w:szCs w:val="24"/>
          </w:rPr>
        </w:r>
        <w:r w:rsidR="00BB5751" w:rsidRPr="00AA5119">
          <w:rPr>
            <w:b/>
            <w:bCs/>
            <w:webHidden/>
            <w:szCs w:val="24"/>
          </w:rPr>
          <w:fldChar w:fldCharType="separate"/>
        </w:r>
        <w:r w:rsidR="00A139E6">
          <w:rPr>
            <w:b/>
            <w:bCs/>
            <w:webHidden/>
            <w:szCs w:val="24"/>
          </w:rPr>
          <w:t>7</w:t>
        </w:r>
        <w:r w:rsidR="00BB5751" w:rsidRPr="00AA5119">
          <w:rPr>
            <w:b/>
            <w:bCs/>
            <w:webHidden/>
            <w:szCs w:val="24"/>
          </w:rPr>
          <w:fldChar w:fldCharType="end"/>
        </w:r>
      </w:hyperlink>
    </w:p>
    <w:p w14:paraId="415333DC" w14:textId="2D5C2440" w:rsidR="00BB5751" w:rsidRPr="00AA5119" w:rsidRDefault="000649B4">
      <w:pPr>
        <w:pStyle w:val="TOC2"/>
        <w:tabs>
          <w:tab w:val="left" w:pos="880"/>
          <w:tab w:val="right" w:leader="dot" w:pos="9350"/>
        </w:tabs>
        <w:rPr>
          <w:b/>
          <w:bCs/>
          <w:noProof/>
          <w:color w:val="8EAADB" w:themeColor="accent1" w:themeTint="99"/>
          <w:szCs w:val="24"/>
        </w:rPr>
      </w:pPr>
      <w:hyperlink w:anchor="_Toc25332237" w:history="1">
        <w:r w:rsidR="00BB5751" w:rsidRPr="00AA5119">
          <w:rPr>
            <w:rStyle w:val="Hyperlink"/>
            <w:b/>
            <w:bCs/>
            <w:noProof/>
            <w:color w:val="8EAADB" w:themeColor="accent1" w:themeTint="99"/>
            <w:szCs w:val="24"/>
          </w:rPr>
          <w:t>8.1</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Software and Tools</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_Toc25332237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7</w:t>
        </w:r>
        <w:r w:rsidR="00BB5751" w:rsidRPr="00AA5119">
          <w:rPr>
            <w:b/>
            <w:bCs/>
            <w:noProof/>
            <w:webHidden/>
            <w:color w:val="8EAADB" w:themeColor="accent1" w:themeTint="99"/>
            <w:szCs w:val="24"/>
          </w:rPr>
          <w:fldChar w:fldCharType="end"/>
        </w:r>
      </w:hyperlink>
    </w:p>
    <w:p w14:paraId="2FF948A7" w14:textId="33CA70E1" w:rsidR="00BB5751" w:rsidRDefault="000649B4">
      <w:pPr>
        <w:pStyle w:val="TOC2"/>
        <w:tabs>
          <w:tab w:val="left" w:pos="880"/>
          <w:tab w:val="right" w:leader="dot" w:pos="9350"/>
        </w:tabs>
        <w:rPr>
          <w:noProof/>
          <w:sz w:val="22"/>
          <w:szCs w:val="22"/>
        </w:rPr>
      </w:pPr>
      <w:hyperlink w:anchor="_Toc25332238" w:history="1">
        <w:r w:rsidR="00BB5751" w:rsidRPr="00AA5119">
          <w:rPr>
            <w:rStyle w:val="Hyperlink"/>
            <w:b/>
            <w:bCs/>
            <w:noProof/>
            <w:color w:val="8EAADB" w:themeColor="accent1" w:themeTint="99"/>
            <w:szCs w:val="24"/>
          </w:rPr>
          <w:t>8.2</w:t>
        </w:r>
        <w:r w:rsidR="00BB5751" w:rsidRPr="00AA5119">
          <w:rPr>
            <w:b/>
            <w:bCs/>
            <w:noProof/>
            <w:color w:val="8EAADB" w:themeColor="accent1" w:themeTint="99"/>
            <w:szCs w:val="24"/>
          </w:rPr>
          <w:tab/>
        </w:r>
        <w:r w:rsidR="00BB5751" w:rsidRPr="00AA5119">
          <w:rPr>
            <w:rStyle w:val="Hyperlink"/>
            <w:b/>
            <w:bCs/>
            <w:noProof/>
            <w:color w:val="8EAADB" w:themeColor="accent1" w:themeTint="99"/>
            <w:szCs w:val="24"/>
          </w:rPr>
          <w:t>Reference Documents</w:t>
        </w:r>
        <w:r w:rsidR="00BB5751" w:rsidRPr="00AA5119">
          <w:rPr>
            <w:b/>
            <w:bCs/>
            <w:noProof/>
            <w:webHidden/>
            <w:color w:val="8EAADB" w:themeColor="accent1" w:themeTint="99"/>
            <w:szCs w:val="24"/>
          </w:rPr>
          <w:tab/>
        </w:r>
        <w:r w:rsidR="00BB5751" w:rsidRPr="00AA5119">
          <w:rPr>
            <w:b/>
            <w:bCs/>
            <w:noProof/>
            <w:webHidden/>
            <w:color w:val="8EAADB" w:themeColor="accent1" w:themeTint="99"/>
            <w:szCs w:val="24"/>
          </w:rPr>
          <w:fldChar w:fldCharType="begin"/>
        </w:r>
        <w:r w:rsidR="00BB5751" w:rsidRPr="00AA5119">
          <w:rPr>
            <w:b/>
            <w:bCs/>
            <w:noProof/>
            <w:webHidden/>
            <w:color w:val="8EAADB" w:themeColor="accent1" w:themeTint="99"/>
            <w:szCs w:val="24"/>
          </w:rPr>
          <w:instrText xml:space="preserve"> PAGEREF _Toc25332238 \h </w:instrText>
        </w:r>
        <w:r w:rsidR="00BB5751" w:rsidRPr="00AA5119">
          <w:rPr>
            <w:b/>
            <w:bCs/>
            <w:noProof/>
            <w:webHidden/>
            <w:color w:val="8EAADB" w:themeColor="accent1" w:themeTint="99"/>
            <w:szCs w:val="24"/>
          </w:rPr>
        </w:r>
        <w:r w:rsidR="00BB5751" w:rsidRPr="00AA5119">
          <w:rPr>
            <w:b/>
            <w:bCs/>
            <w:noProof/>
            <w:webHidden/>
            <w:color w:val="8EAADB" w:themeColor="accent1" w:themeTint="99"/>
            <w:szCs w:val="24"/>
          </w:rPr>
          <w:fldChar w:fldCharType="separate"/>
        </w:r>
        <w:r w:rsidR="00A139E6">
          <w:rPr>
            <w:b/>
            <w:bCs/>
            <w:noProof/>
            <w:webHidden/>
            <w:color w:val="8EAADB" w:themeColor="accent1" w:themeTint="99"/>
            <w:szCs w:val="24"/>
          </w:rPr>
          <w:t>7</w:t>
        </w:r>
        <w:r w:rsidR="00BB5751" w:rsidRPr="00AA5119">
          <w:rPr>
            <w:b/>
            <w:bCs/>
            <w:noProof/>
            <w:webHidden/>
            <w:color w:val="8EAADB" w:themeColor="accent1" w:themeTint="99"/>
            <w:szCs w:val="24"/>
          </w:rPr>
          <w:fldChar w:fldCharType="end"/>
        </w:r>
      </w:hyperlink>
    </w:p>
    <w:p w14:paraId="0964FE52" w14:textId="77777777" w:rsidR="00BB5751" w:rsidRDefault="00BB5751" w:rsidP="00BB5751">
      <w:pPr>
        <w:pStyle w:val="chapters"/>
        <w:numPr>
          <w:ilvl w:val="0"/>
          <w:numId w:val="0"/>
        </w:numPr>
        <w:ind w:left="720"/>
      </w:pPr>
      <w:r>
        <w:fldChar w:fldCharType="end"/>
      </w:r>
    </w:p>
    <w:p w14:paraId="027D467E" w14:textId="77777777" w:rsidR="00BB5751" w:rsidRDefault="00BB5751" w:rsidP="00BB5751">
      <w:pPr>
        <w:spacing w:line="259" w:lineRule="auto"/>
      </w:pPr>
    </w:p>
    <w:p w14:paraId="1B05F3D1" w14:textId="77777777" w:rsidR="008244C3" w:rsidRPr="00FF1361" w:rsidRDefault="00BB5751" w:rsidP="008244C3">
      <w:pPr>
        <w:spacing w:line="259" w:lineRule="auto"/>
        <w:rPr>
          <w:sz w:val="21"/>
        </w:rPr>
      </w:pPr>
      <w:r>
        <w:br w:type="page"/>
      </w:r>
    </w:p>
    <w:p w14:paraId="4E675A91" w14:textId="77777777" w:rsidR="000D0809" w:rsidRDefault="00552541" w:rsidP="000F1145">
      <w:pPr>
        <w:pStyle w:val="chapters"/>
      </w:pPr>
      <w:bookmarkStart w:id="4" w:name="_Toc25332202"/>
      <w:r>
        <w:lastRenderedPageBreak/>
        <w:t>Introduction</w:t>
      </w:r>
      <w:bookmarkEnd w:id="4"/>
    </w:p>
    <w:p w14:paraId="6E0A3BA6" w14:textId="77777777" w:rsidR="0085607B" w:rsidRDefault="0085607B" w:rsidP="0085607B"/>
    <w:p w14:paraId="199F3A61" w14:textId="77777777" w:rsidR="00552541" w:rsidRDefault="00552541" w:rsidP="00552541">
      <w:pPr>
        <w:pStyle w:val="sub1"/>
      </w:pPr>
      <w:bookmarkStart w:id="5" w:name="_Toc25332064"/>
      <w:bookmarkStart w:id="6" w:name="_Toc25332203"/>
      <w:r>
        <w:t>Purpose</w:t>
      </w:r>
      <w:bookmarkEnd w:id="5"/>
      <w:bookmarkEnd w:id="6"/>
    </w:p>
    <w:p w14:paraId="0C8F6472" w14:textId="5676D5E5" w:rsidR="00203E13" w:rsidRDefault="00203E13" w:rsidP="00203E13">
      <w:pPr>
        <w:ind w:left="1080"/>
      </w:pPr>
      <w:r>
        <w:t xml:space="preserve">This document is the Design Document for the Safestreets application. Its aim is to provide a description of the system in terms of architectural components. DD contains a description of the Architectural design using component diagrams and sequence diagrams. It shows how each component is built, how it interacts with other components and with the externals actors involved. This document’s aim is also to provide a technical explanation of the behavior of some component using algorithms. It also shows interfaces through graphical screen representation. </w:t>
      </w:r>
    </w:p>
    <w:p w14:paraId="27F89DDD" w14:textId="77777777" w:rsidR="00777FC1" w:rsidRDefault="00777FC1" w:rsidP="00203E13">
      <w:pPr>
        <w:ind w:left="1080"/>
      </w:pPr>
    </w:p>
    <w:p w14:paraId="740D2EA5" w14:textId="77777777" w:rsidR="00552541" w:rsidRDefault="00552541" w:rsidP="00552541">
      <w:pPr>
        <w:pStyle w:val="sub1"/>
      </w:pPr>
      <w:bookmarkStart w:id="7" w:name="_Toc25332065"/>
      <w:bookmarkStart w:id="8" w:name="_Toc25332204"/>
      <w:r>
        <w:t>Scope</w:t>
      </w:r>
      <w:bookmarkEnd w:id="7"/>
      <w:bookmarkEnd w:id="8"/>
    </w:p>
    <w:p w14:paraId="172DE354" w14:textId="77777777" w:rsidR="00777FC1" w:rsidRDefault="00203E13" w:rsidP="00203E13">
      <w:pPr>
        <w:ind w:left="1080"/>
      </w:pPr>
      <w:r>
        <w:t>Safestreets is an application in which the User can register and send report to the Authorities. The app allows</w:t>
      </w:r>
      <w:r w:rsidR="003D7595">
        <w:t>, for the user,</w:t>
      </w:r>
      <w:r>
        <w:t xml:space="preserve"> visualizing</w:t>
      </w:r>
      <w:r w:rsidR="003D7595">
        <w:t xml:space="preserve"> the traffic information, some information regarding relevant incidents or reports and see the status of the reports sent; for the Authority the app allows to see all the reports and also the stati</w:t>
      </w:r>
      <w:r w:rsidR="00FE57E1">
        <w:t>stics derived from them. The application contains a notification system and its role is to notify users about the closing of one of their reports</w:t>
      </w:r>
      <w:r w:rsidR="00777FC1">
        <w:t>.</w:t>
      </w:r>
    </w:p>
    <w:p w14:paraId="38C369DA" w14:textId="265B49E0" w:rsidR="00203E13" w:rsidRDefault="00203E13" w:rsidP="00203E13">
      <w:pPr>
        <w:ind w:left="1080"/>
      </w:pPr>
      <w:r>
        <w:t xml:space="preserve"> </w:t>
      </w:r>
    </w:p>
    <w:p w14:paraId="3BC0980D" w14:textId="07CD01CD" w:rsidR="00552541" w:rsidRDefault="00552541" w:rsidP="00552541">
      <w:pPr>
        <w:pStyle w:val="sub1"/>
      </w:pPr>
      <w:bookmarkStart w:id="9" w:name="_Toc25332066"/>
      <w:bookmarkStart w:id="10" w:name="_Toc25332205"/>
      <w:r>
        <w:t>Definitions, Acronyms, Abbreviations</w:t>
      </w:r>
      <w:bookmarkEnd w:id="9"/>
      <w:bookmarkEnd w:id="10"/>
    </w:p>
    <w:p w14:paraId="1251D9CA" w14:textId="77777777" w:rsidR="00777FC1" w:rsidRDefault="00777FC1" w:rsidP="00777FC1">
      <w:pPr>
        <w:pStyle w:val="sub2"/>
        <w:numPr>
          <w:ilvl w:val="0"/>
          <w:numId w:val="0"/>
        </w:numPr>
        <w:ind w:left="2160"/>
      </w:pPr>
      <w:bookmarkStart w:id="11" w:name="_Toc25332067"/>
      <w:bookmarkStart w:id="12" w:name="_Toc25332206"/>
    </w:p>
    <w:p w14:paraId="66960BFA" w14:textId="69CDAC24" w:rsidR="00552541" w:rsidRDefault="00552541" w:rsidP="00552541">
      <w:pPr>
        <w:pStyle w:val="sub2"/>
      </w:pPr>
      <w:r>
        <w:t>Definitions</w:t>
      </w:r>
      <w:bookmarkEnd w:id="11"/>
      <w:bookmarkEnd w:id="12"/>
    </w:p>
    <w:p w14:paraId="25566D2F" w14:textId="77777777" w:rsidR="00FE57E1" w:rsidRDefault="00FE57E1" w:rsidP="00FE57E1">
      <w:pPr>
        <w:ind w:left="1800"/>
      </w:pPr>
      <w:r>
        <w:t>Here is provided a list of definitions of words and expression used in the document</w:t>
      </w:r>
    </w:p>
    <w:p w14:paraId="7FA7651C" w14:textId="6018464D" w:rsidR="00FE57E1" w:rsidRDefault="00FE57E1" w:rsidP="00FE57E1">
      <w:pPr>
        <w:pStyle w:val="ListParagraph"/>
        <w:numPr>
          <w:ilvl w:val="0"/>
          <w:numId w:val="12"/>
        </w:numPr>
      </w:pPr>
      <w:r>
        <w:rPr>
          <w:b/>
          <w:bCs/>
        </w:rPr>
        <w:t xml:space="preserve">Closing notification: </w:t>
      </w:r>
      <w:r>
        <w:t>a notification that the S2B sends when an Authority sets the status of a report to close</w:t>
      </w:r>
    </w:p>
    <w:p w14:paraId="1E4DF3AF" w14:textId="5B78A292" w:rsidR="009F6928" w:rsidRDefault="009F6928" w:rsidP="00FE57E1">
      <w:pPr>
        <w:pStyle w:val="ListParagraph"/>
        <w:numPr>
          <w:ilvl w:val="0"/>
          <w:numId w:val="12"/>
        </w:numPr>
      </w:pPr>
      <w:r>
        <w:rPr>
          <w:b/>
          <w:bCs/>
        </w:rPr>
        <w:lastRenderedPageBreak/>
        <w:t>Dynamically Configuration:</w:t>
      </w:r>
      <w:r>
        <w:t xml:space="preserve"> </w:t>
      </w:r>
      <w:r w:rsidR="0092720D" w:rsidRPr="0092720D">
        <w:t>with this term</w:t>
      </w:r>
      <w:r w:rsidR="0092720D">
        <w:t xml:space="preserve"> is intended a reconfiguration that can be done without powering off the server or any physical component.</w:t>
      </w:r>
    </w:p>
    <w:p w14:paraId="14A73957" w14:textId="77777777" w:rsidR="00777FC1" w:rsidRDefault="00777FC1" w:rsidP="00777FC1">
      <w:pPr>
        <w:pStyle w:val="ListParagraph"/>
        <w:ind w:left="2160"/>
      </w:pPr>
    </w:p>
    <w:p w14:paraId="53DED67C" w14:textId="77777777" w:rsidR="00552541" w:rsidRDefault="00552541" w:rsidP="00552541">
      <w:pPr>
        <w:pStyle w:val="sub2"/>
      </w:pPr>
      <w:bookmarkStart w:id="13" w:name="_Toc25332068"/>
      <w:bookmarkStart w:id="14" w:name="_Toc25332207"/>
      <w:r>
        <w:t>Acronyms</w:t>
      </w:r>
      <w:bookmarkEnd w:id="13"/>
      <w:bookmarkEnd w:id="14"/>
    </w:p>
    <w:p w14:paraId="26D741DE" w14:textId="77777777" w:rsidR="00FE57E1" w:rsidRDefault="00FE57E1" w:rsidP="00FE57E1">
      <w:pPr>
        <w:pStyle w:val="ListParagraph"/>
        <w:numPr>
          <w:ilvl w:val="0"/>
          <w:numId w:val="12"/>
        </w:numPr>
      </w:pPr>
      <w:r>
        <w:rPr>
          <w:b/>
          <w:bCs/>
        </w:rPr>
        <w:t xml:space="preserve">S2B: </w:t>
      </w:r>
      <w:r>
        <w:t>System to Be</w:t>
      </w:r>
    </w:p>
    <w:p w14:paraId="2B06ADED" w14:textId="77777777" w:rsidR="00FE57E1" w:rsidRDefault="00FE57E1" w:rsidP="00FE57E1">
      <w:pPr>
        <w:pStyle w:val="ListParagraph"/>
        <w:numPr>
          <w:ilvl w:val="0"/>
          <w:numId w:val="12"/>
        </w:numPr>
      </w:pPr>
      <w:r>
        <w:rPr>
          <w:b/>
          <w:bCs/>
        </w:rPr>
        <w:t xml:space="preserve">API: </w:t>
      </w:r>
      <w:r>
        <w:t>Application Programming Interface</w:t>
      </w:r>
    </w:p>
    <w:p w14:paraId="3A4B337E" w14:textId="6E4F8DBA" w:rsidR="00FE57E1" w:rsidRDefault="00FE57E1" w:rsidP="00FE57E1">
      <w:pPr>
        <w:pStyle w:val="ListParagraph"/>
        <w:numPr>
          <w:ilvl w:val="0"/>
          <w:numId w:val="12"/>
        </w:numPr>
      </w:pPr>
      <w:r>
        <w:rPr>
          <w:b/>
          <w:bCs/>
        </w:rPr>
        <w:t>RASD:</w:t>
      </w:r>
      <w:r>
        <w:t xml:space="preserve"> </w:t>
      </w:r>
      <w:r w:rsidRPr="00FE57E1">
        <w:t>Requirements Analysis and Specification Document</w:t>
      </w:r>
    </w:p>
    <w:p w14:paraId="7CFD1193" w14:textId="77777777" w:rsidR="00777FC1" w:rsidRDefault="00777FC1" w:rsidP="00777FC1">
      <w:pPr>
        <w:pStyle w:val="ListParagraph"/>
        <w:ind w:left="2160"/>
      </w:pPr>
    </w:p>
    <w:p w14:paraId="72032CCE" w14:textId="67569DC3" w:rsidR="00552541" w:rsidRDefault="00552541" w:rsidP="00552541">
      <w:pPr>
        <w:pStyle w:val="sub1"/>
      </w:pPr>
      <w:bookmarkStart w:id="15" w:name="_Toc25332069"/>
      <w:bookmarkStart w:id="16" w:name="_Toc25332208"/>
      <w:r>
        <w:t>Revision history</w:t>
      </w:r>
      <w:bookmarkEnd w:id="15"/>
      <w:bookmarkEnd w:id="16"/>
    </w:p>
    <w:p w14:paraId="00EF2905" w14:textId="77777777" w:rsidR="00777FC1" w:rsidRDefault="00777FC1" w:rsidP="00777FC1">
      <w:pPr>
        <w:pStyle w:val="sub1"/>
        <w:numPr>
          <w:ilvl w:val="0"/>
          <w:numId w:val="0"/>
        </w:numPr>
        <w:ind w:left="1440"/>
      </w:pPr>
    </w:p>
    <w:p w14:paraId="7EDAD856" w14:textId="6BF285B4" w:rsidR="00552541" w:rsidRDefault="00552541" w:rsidP="00552541">
      <w:pPr>
        <w:pStyle w:val="sub1"/>
      </w:pPr>
      <w:bookmarkStart w:id="17" w:name="_Toc25332070"/>
      <w:bookmarkStart w:id="18" w:name="_Toc25332209"/>
      <w:r>
        <w:t>Document Structure</w:t>
      </w:r>
      <w:bookmarkEnd w:id="17"/>
      <w:bookmarkEnd w:id="18"/>
    </w:p>
    <w:p w14:paraId="52003563" w14:textId="77777777" w:rsidR="00777FC1" w:rsidRDefault="00777FC1" w:rsidP="00777FC1">
      <w:pPr>
        <w:pStyle w:val="sub1"/>
        <w:numPr>
          <w:ilvl w:val="0"/>
          <w:numId w:val="0"/>
        </w:numPr>
      </w:pPr>
    </w:p>
    <w:p w14:paraId="2CAA6509" w14:textId="77777777" w:rsidR="000D0809" w:rsidRPr="000D0809" w:rsidRDefault="00FE57E1" w:rsidP="000D0809">
      <w:pPr>
        <w:pStyle w:val="ListParagraph"/>
        <w:numPr>
          <w:ilvl w:val="0"/>
          <w:numId w:val="15"/>
        </w:numPr>
        <w:rPr>
          <w:b/>
          <w:bCs/>
        </w:rPr>
      </w:pPr>
      <w:r w:rsidRPr="00FE57E1">
        <w:rPr>
          <w:b/>
          <w:bCs/>
        </w:rPr>
        <w:t>Introduction:</w:t>
      </w:r>
      <w:r>
        <w:rPr>
          <w:b/>
          <w:bCs/>
        </w:rPr>
        <w:t xml:space="preserve"> </w:t>
      </w:r>
      <w:r>
        <w:t>this serves as an introduction to the document to illustrate its purpose, scope, the conventions that will be used</w:t>
      </w:r>
      <w:r w:rsidR="000D0809">
        <w:t xml:space="preserve"> and its structure</w:t>
      </w:r>
      <w:r w:rsidR="00A0540A">
        <w:t>.</w:t>
      </w:r>
    </w:p>
    <w:p w14:paraId="1FF2E59C" w14:textId="77777777" w:rsidR="000D0809" w:rsidRPr="000D0809" w:rsidRDefault="000D0809" w:rsidP="000D0809">
      <w:pPr>
        <w:pStyle w:val="ListParagraph"/>
        <w:ind w:left="1440"/>
        <w:rPr>
          <w:b/>
          <w:bCs/>
        </w:rPr>
      </w:pPr>
    </w:p>
    <w:p w14:paraId="445F5542" w14:textId="77777777" w:rsidR="000D0809" w:rsidRPr="000D0809" w:rsidRDefault="000D0809" w:rsidP="000D0809">
      <w:pPr>
        <w:pStyle w:val="ListParagraph"/>
        <w:numPr>
          <w:ilvl w:val="0"/>
          <w:numId w:val="15"/>
        </w:numPr>
        <w:rPr>
          <w:b/>
          <w:bCs/>
        </w:rPr>
      </w:pPr>
      <w:r>
        <w:rPr>
          <w:b/>
          <w:bCs/>
        </w:rPr>
        <w:t xml:space="preserve">Architectural Design: </w:t>
      </w:r>
      <w:r>
        <w:t>After providing an overview of the system, in this section are included all the details of the architecture and the related design decision. Starting from the data model arriving to the description of the components and their role. After a static description, a runtime analysis of the interesting components is provided. Finally we describe the main component interfaces</w:t>
      </w:r>
      <w:r w:rsidR="00A0540A">
        <w:t>.</w:t>
      </w:r>
    </w:p>
    <w:p w14:paraId="185698AD" w14:textId="77777777" w:rsidR="000D0809" w:rsidRDefault="000D0809" w:rsidP="000D0809">
      <w:pPr>
        <w:pStyle w:val="ListParagraph"/>
      </w:pPr>
    </w:p>
    <w:p w14:paraId="4D2BD434" w14:textId="77777777" w:rsidR="00A0540A" w:rsidRPr="00A0540A" w:rsidRDefault="000D0809" w:rsidP="000D0809">
      <w:pPr>
        <w:pStyle w:val="ListParagraph"/>
        <w:numPr>
          <w:ilvl w:val="0"/>
          <w:numId w:val="15"/>
        </w:numPr>
        <w:rPr>
          <w:b/>
          <w:bCs/>
        </w:rPr>
      </w:pPr>
      <w:r>
        <w:rPr>
          <w:b/>
          <w:bCs/>
        </w:rPr>
        <w:t xml:space="preserve">Algorithm Design: </w:t>
      </w:r>
      <w:r>
        <w:t xml:space="preserve">In this section are described  the most interesting algorithms identified in the system, how they works </w:t>
      </w:r>
      <w:r w:rsidR="00A0540A">
        <w:t>and their context.</w:t>
      </w:r>
    </w:p>
    <w:p w14:paraId="2578A0F0" w14:textId="77777777" w:rsidR="00A0540A" w:rsidRPr="00A0540A" w:rsidRDefault="00A0540A" w:rsidP="00A0540A">
      <w:pPr>
        <w:pStyle w:val="ListParagraph"/>
        <w:rPr>
          <w:b/>
          <w:bCs/>
        </w:rPr>
      </w:pPr>
    </w:p>
    <w:p w14:paraId="1FC2ED0F" w14:textId="77777777" w:rsidR="00A0540A" w:rsidRPr="00A0540A" w:rsidRDefault="00A0540A" w:rsidP="000D0809">
      <w:pPr>
        <w:pStyle w:val="ListParagraph"/>
        <w:numPr>
          <w:ilvl w:val="0"/>
          <w:numId w:val="15"/>
        </w:numPr>
        <w:rPr>
          <w:b/>
          <w:bCs/>
        </w:rPr>
      </w:pPr>
      <w:r>
        <w:rPr>
          <w:b/>
          <w:bCs/>
        </w:rPr>
        <w:t xml:space="preserve">User Interfaces Design: </w:t>
      </w:r>
      <w:r>
        <w:t>After the technical description of the previous section, here are provided the indications on the User interactions with the app and mockups of the screens related to the main functionalities.</w:t>
      </w:r>
    </w:p>
    <w:p w14:paraId="140D1212" w14:textId="77777777" w:rsidR="00A0540A" w:rsidRPr="00A0540A" w:rsidRDefault="00A0540A" w:rsidP="00A0540A">
      <w:pPr>
        <w:pStyle w:val="ListParagraph"/>
        <w:rPr>
          <w:b/>
          <w:bCs/>
        </w:rPr>
      </w:pPr>
    </w:p>
    <w:p w14:paraId="547B0A2A" w14:textId="77777777" w:rsidR="00A0540A" w:rsidRPr="00A0540A" w:rsidRDefault="00A0540A" w:rsidP="000D0809">
      <w:pPr>
        <w:pStyle w:val="ListParagraph"/>
        <w:numPr>
          <w:ilvl w:val="0"/>
          <w:numId w:val="15"/>
        </w:numPr>
        <w:rPr>
          <w:b/>
          <w:bCs/>
        </w:rPr>
      </w:pPr>
      <w:r>
        <w:rPr>
          <w:b/>
          <w:bCs/>
        </w:rPr>
        <w:lastRenderedPageBreak/>
        <w:t xml:space="preserve">Requirements Traceability: </w:t>
      </w:r>
      <w:r>
        <w:t xml:space="preserve"> This section explains the rationale behind our design decision in terms of mapping between the goal/requirements defined in the RASD and the components illustrated in this component.</w:t>
      </w:r>
    </w:p>
    <w:p w14:paraId="0F41CDFE" w14:textId="77777777" w:rsidR="00A0540A" w:rsidRPr="00A0540A" w:rsidRDefault="00A0540A" w:rsidP="00A0540A">
      <w:pPr>
        <w:pStyle w:val="ListParagraph"/>
        <w:rPr>
          <w:b/>
          <w:bCs/>
        </w:rPr>
      </w:pPr>
    </w:p>
    <w:p w14:paraId="6A884FDB" w14:textId="77777777" w:rsidR="00A0540A" w:rsidRPr="00A0540A" w:rsidRDefault="00A0540A" w:rsidP="000D0809">
      <w:pPr>
        <w:pStyle w:val="ListParagraph"/>
        <w:numPr>
          <w:ilvl w:val="0"/>
          <w:numId w:val="15"/>
        </w:numPr>
        <w:rPr>
          <w:b/>
          <w:bCs/>
        </w:rPr>
      </w:pPr>
      <w:r>
        <w:rPr>
          <w:b/>
          <w:bCs/>
        </w:rPr>
        <w:t xml:space="preserve">Implementation, Integration and Test Plan: </w:t>
      </w:r>
      <w:r>
        <w:t>In this last section is provided a plan for the whole development process, giving indications on the general approach, the priorities and the details of the process.</w:t>
      </w:r>
    </w:p>
    <w:p w14:paraId="0A6C6273" w14:textId="77777777" w:rsidR="00A0540A" w:rsidRPr="00A0540A" w:rsidRDefault="00A0540A" w:rsidP="00A0540A">
      <w:pPr>
        <w:pStyle w:val="ListParagraph"/>
        <w:rPr>
          <w:b/>
          <w:bCs/>
        </w:rPr>
      </w:pPr>
    </w:p>
    <w:p w14:paraId="7B0979BD" w14:textId="77777777" w:rsidR="00A0540A" w:rsidRPr="00A0540A" w:rsidRDefault="00A0540A" w:rsidP="000D0809">
      <w:pPr>
        <w:pStyle w:val="ListParagraph"/>
        <w:numPr>
          <w:ilvl w:val="0"/>
          <w:numId w:val="15"/>
        </w:numPr>
        <w:rPr>
          <w:b/>
          <w:bCs/>
        </w:rPr>
      </w:pPr>
      <w:r>
        <w:rPr>
          <w:b/>
          <w:bCs/>
        </w:rPr>
        <w:t xml:space="preserve">Effort Spent: </w:t>
      </w:r>
      <w:r>
        <w:t>here is included a summary of the effort spent.</w:t>
      </w:r>
    </w:p>
    <w:p w14:paraId="35904F0E" w14:textId="77777777" w:rsidR="00A0540A" w:rsidRPr="00A0540A" w:rsidRDefault="00A0540A" w:rsidP="00A0540A">
      <w:pPr>
        <w:pStyle w:val="ListParagraph"/>
        <w:rPr>
          <w:b/>
          <w:bCs/>
        </w:rPr>
      </w:pPr>
    </w:p>
    <w:p w14:paraId="7C35AE9D" w14:textId="3095D2CA" w:rsidR="000D0809" w:rsidRDefault="00A0540A" w:rsidP="000D0809">
      <w:pPr>
        <w:pStyle w:val="ListParagraph"/>
        <w:numPr>
          <w:ilvl w:val="0"/>
          <w:numId w:val="15"/>
        </w:numPr>
        <w:rPr>
          <w:b/>
          <w:bCs/>
        </w:rPr>
      </w:pPr>
      <w:r>
        <w:rPr>
          <w:b/>
          <w:bCs/>
        </w:rPr>
        <w:t xml:space="preserve">References: </w:t>
      </w:r>
      <w:r>
        <w:t>this is the section in which are included details on the Software and tools used and the references Documents on which the work is based.</w:t>
      </w:r>
      <w:r w:rsidR="000D0809">
        <w:rPr>
          <w:b/>
          <w:bCs/>
        </w:rPr>
        <w:br/>
      </w:r>
    </w:p>
    <w:p w14:paraId="4B67ECA9" w14:textId="77777777" w:rsidR="00A139E6" w:rsidRPr="00A139E6" w:rsidRDefault="00A139E6" w:rsidP="00A139E6">
      <w:pPr>
        <w:pStyle w:val="ListParagraph"/>
        <w:rPr>
          <w:b/>
          <w:bCs/>
        </w:rPr>
      </w:pPr>
    </w:p>
    <w:p w14:paraId="7EC455A9" w14:textId="164362C2" w:rsidR="00A139E6" w:rsidRDefault="00A139E6" w:rsidP="00A139E6">
      <w:pPr>
        <w:pStyle w:val="ListParagraph"/>
        <w:ind w:left="1440"/>
        <w:rPr>
          <w:b/>
          <w:bCs/>
        </w:rPr>
      </w:pPr>
    </w:p>
    <w:p w14:paraId="32306426" w14:textId="5AE346B8" w:rsidR="00A139E6" w:rsidRDefault="00A139E6" w:rsidP="00A139E6">
      <w:pPr>
        <w:pStyle w:val="ListParagraph"/>
        <w:ind w:left="1440"/>
        <w:rPr>
          <w:b/>
          <w:bCs/>
        </w:rPr>
      </w:pPr>
    </w:p>
    <w:p w14:paraId="5C1CED90" w14:textId="77777777" w:rsidR="00A139E6" w:rsidRPr="000D0809" w:rsidRDefault="00A139E6" w:rsidP="00A139E6">
      <w:pPr>
        <w:pStyle w:val="ListParagraph"/>
        <w:ind w:left="1440"/>
        <w:rPr>
          <w:b/>
          <w:bCs/>
        </w:rPr>
      </w:pPr>
    </w:p>
    <w:p w14:paraId="3278B7C5" w14:textId="785930A4" w:rsidR="00552541" w:rsidRDefault="00552541" w:rsidP="00552541">
      <w:pPr>
        <w:pStyle w:val="chapters"/>
      </w:pPr>
      <w:bookmarkStart w:id="19" w:name="_Toc25332210"/>
      <w:r>
        <w:t>Architectural Design</w:t>
      </w:r>
      <w:bookmarkEnd w:id="19"/>
    </w:p>
    <w:p w14:paraId="10ABF9AB" w14:textId="77777777" w:rsidR="00A139E6" w:rsidRDefault="00A139E6" w:rsidP="00A139E6">
      <w:pPr>
        <w:pStyle w:val="chapters"/>
        <w:numPr>
          <w:ilvl w:val="0"/>
          <w:numId w:val="0"/>
        </w:numPr>
        <w:ind w:left="720"/>
      </w:pPr>
    </w:p>
    <w:p w14:paraId="5C2EC86C" w14:textId="5EF22C1D" w:rsidR="00552541" w:rsidRDefault="00552541" w:rsidP="00BB5751">
      <w:pPr>
        <w:pStyle w:val="sub-2"/>
        <w:ind w:left="1440"/>
      </w:pPr>
      <w:bookmarkStart w:id="20" w:name="_Toc25332071"/>
      <w:bookmarkStart w:id="21" w:name="_Toc25332211"/>
      <w:r>
        <w:t>Overview</w:t>
      </w:r>
      <w:bookmarkEnd w:id="20"/>
      <w:bookmarkEnd w:id="21"/>
    </w:p>
    <w:p w14:paraId="3A5A3FE5" w14:textId="77777777" w:rsidR="00DA0878" w:rsidRDefault="00DA0878" w:rsidP="00D308AA">
      <w:pPr>
        <w:ind w:left="1080"/>
      </w:pPr>
    </w:p>
    <w:p w14:paraId="77DE5D69" w14:textId="2B4FCA8C" w:rsidR="00D308AA" w:rsidRDefault="00A139E6" w:rsidP="00D308AA">
      <w:pPr>
        <w:ind w:left="1080"/>
      </w:pPr>
      <w:r>
        <w:t>Here is provided a high-level representation of client-server interaction and of the submodule of the servers. Moreover is included a brief indication of the deployment.</w:t>
      </w:r>
      <w:r w:rsidR="00D308AA">
        <w:t xml:space="preserve"> </w:t>
      </w:r>
      <w:r>
        <w:t>The orchestrator is needed only on the client request: his role it to dispatch the request to the appropriate component based on the type of the request. After that, the component can communicate directly with the client.</w:t>
      </w:r>
      <w:r w:rsidR="00D308AA">
        <w:t xml:space="preserve"> In the server, the orchestrator and all the other submodules are stales. I thought to use the elastic component architectural pattern for the components. Moreover, the orchestrator can eventually be duplicated using a fixed dimension pool whose size is configurable by the system administrator. The diagram only shows the overall interaction between client and server and the role of the orchestrator; interactions </w:t>
      </w:r>
      <w:r w:rsidR="00D308AA">
        <w:lastRenderedPageBreak/>
        <w:t>between the submodules are not shown. Further details on the submodules and the overall interactions will be provided in the following sections</w:t>
      </w:r>
      <w:r w:rsidR="00A662F9">
        <w:t>.</w:t>
      </w:r>
      <w:r w:rsidR="00D308AA">
        <w:t xml:space="preserve"> </w:t>
      </w:r>
    </w:p>
    <w:p w14:paraId="1D161F8F" w14:textId="7D60C079" w:rsidR="00D308AA" w:rsidRDefault="00D308AA" w:rsidP="00A662F9"/>
    <w:p w14:paraId="56B2985A" w14:textId="216DC488" w:rsidR="00D308AA" w:rsidRDefault="005F5F8E" w:rsidP="00D308AA">
      <w:pPr>
        <w:jc w:val="both"/>
      </w:pPr>
      <w:r>
        <w:rPr>
          <w:noProof/>
        </w:rPr>
        <mc:AlternateContent>
          <mc:Choice Requires="wps">
            <w:drawing>
              <wp:anchor distT="0" distB="0" distL="114300" distR="114300" simplePos="0" relativeHeight="251672576" behindDoc="0" locked="0" layoutInCell="1" allowOverlap="1" wp14:anchorId="0B1968A8" wp14:editId="13F071AA">
                <wp:simplePos x="0" y="0"/>
                <wp:positionH relativeFrom="column">
                  <wp:posOffset>-731520</wp:posOffset>
                </wp:positionH>
                <wp:positionV relativeFrom="paragraph">
                  <wp:posOffset>6737985</wp:posOffset>
                </wp:positionV>
                <wp:extent cx="7399020" cy="635"/>
                <wp:effectExtent l="0" t="0" r="0" b="0"/>
                <wp:wrapSquare wrapText="bothSides"/>
                <wp:docPr id="11" name="Text Box 11"/>
                <wp:cNvGraphicFramePr/>
                <a:graphic xmlns:a="http://schemas.openxmlformats.org/drawingml/2006/main">
                  <a:graphicData uri="http://schemas.microsoft.com/office/word/2010/wordprocessingShape">
                    <wps:wsp>
                      <wps:cNvSpPr txBox="1"/>
                      <wps:spPr>
                        <a:xfrm>
                          <a:off x="0" y="0"/>
                          <a:ext cx="7399020" cy="635"/>
                        </a:xfrm>
                        <a:prstGeom prst="rect">
                          <a:avLst/>
                        </a:prstGeom>
                        <a:solidFill>
                          <a:prstClr val="white"/>
                        </a:solidFill>
                        <a:ln>
                          <a:noFill/>
                        </a:ln>
                      </wps:spPr>
                      <wps:txbx>
                        <w:txbxContent>
                          <w:p w14:paraId="1BD8345A" w14:textId="49046F5C" w:rsidR="005F5F8E" w:rsidRPr="002516A8" w:rsidRDefault="005F5F8E" w:rsidP="005F5F8E">
                            <w:pPr>
                              <w:pStyle w:val="Caption"/>
                              <w:jc w:val="center"/>
                              <w:rPr>
                                <w:noProof/>
                                <w:sz w:val="24"/>
                                <w:szCs w:val="21"/>
                              </w:rPr>
                            </w:pPr>
                            <w:r>
                              <w:t xml:space="preserve">Figure </w:t>
                            </w:r>
                            <w:r w:rsidR="000649B4">
                              <w:fldChar w:fldCharType="begin"/>
                            </w:r>
                            <w:r w:rsidR="000649B4">
                              <w:instrText xml:space="preserve"> SEQ Figure \* ARABIC </w:instrText>
                            </w:r>
                            <w:r w:rsidR="000649B4">
                              <w:fldChar w:fldCharType="separate"/>
                            </w:r>
                            <w:r w:rsidR="00F57BEF">
                              <w:rPr>
                                <w:noProof/>
                              </w:rPr>
                              <w:t>1</w:t>
                            </w:r>
                            <w:r w:rsidR="000649B4">
                              <w:rPr>
                                <w:noProof/>
                              </w:rPr>
                              <w:fldChar w:fldCharType="end"/>
                            </w:r>
                            <w:r>
                              <w:t>: High level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1968A8" id="Text Box 11" o:spid="_x0000_s1031" type="#_x0000_t202" style="position:absolute;left:0;text-align:left;margin-left:-57.6pt;margin-top:530.55pt;width:582.6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GXLLQIAAGYEAAAOAAAAZHJzL2Uyb0RvYy54bWysVMFu2zAMvQ/YPwi6L05SrFuNOEWWIsOA&#10;oC2QDD0rshwbkESNUmJnXz9KjpOu22nYRabIJ0qPj/TsvjOaHRX6BmzBJ6MxZ8pKKBu7L/j37erD&#10;Z858ELYUGqwq+El5fj9//27WulxNoQZdKmSUxPq8dQWvQ3B5lnlZKyP8CJyyFKwAjQi0xX1Womgp&#10;u9HZdDy+zVrA0iFI5T15H/ogn6f8VaVkeKoqrwLTBae3hbRiWndxzeYzke9RuLqR52eIf3iFEY2l&#10;Sy+pHkQQ7IDNH6lMIxE8VGEkwWRQVY1UiQOxmYzfsNnUwqnEhYrj3aVM/v+llY/HZ2RNSdpNOLPC&#10;kEZb1QX2BTpGLqpP63xOsI0jYOjIT9jB78kZaXcVmvglQoziVOnTpboxmyTnp5u7u/GUQpJitzcf&#10;Y47setShD18VGBaNgiNJlyoqjmsfeugAiTd50E25arSOmxhYamRHQTK3dRPUOflvKG0j1kI81SeM&#10;nizy63lEK3S7LtUjvS96dlCeiDpC3zzeyVVD962FD88CqVuIEk1AeKKl0tAWHM4WZzXgz7/5I55E&#10;pChnLXVfwf2Pg0DFmf5mSd7YqoOBg7EbDHswSyCmpBi9Jpl0AIMezArBvNBgLOItFBJW0l0FD4O5&#10;DP0M0GBJtVgkEDWkE2FtN07G1ENdt92LQHdWJZCYjzD0pcjfiNNjkzxucQhU6aTctYrnclMzJ+3P&#10;gxen5fU+oa6/h/kvAAAA//8DAFBLAwQUAAYACAAAACEAX7RWLOMAAAAPAQAADwAAAGRycy9kb3du&#10;cmV2LnhtbEyPMU/DMBSEdyT+g/WQWFBrO7QRCnGqqoKBLhWhC5sbu3Egfo5spw3/HlcMZXx3n+7d&#10;lavJ9uSkfegcCuBzBkRj41SHrYD9x+vsCUiIEpXsHWoBPzrAqrq9KWWh3Bnf9amOLUkhGAopwMQ4&#10;FJSGxmgrw9wNGpN3dN7KmE7fUuXlOYXbnmaM5dTKDtMHIwe9Mbr5rkcrYLf43JmH8fiyXS8e/dt+&#10;3ORfbS3E/d20fgYS9RSvMFzqp+pQpU4HN6IKpBcw43yZJTY5LOccyIVhS5YGHv60DGhV0v87ql8A&#10;AAD//wMAUEsBAi0AFAAGAAgAAAAhALaDOJL+AAAA4QEAABMAAAAAAAAAAAAAAAAAAAAAAFtDb250&#10;ZW50X1R5cGVzXS54bWxQSwECLQAUAAYACAAAACEAOP0h/9YAAACUAQAACwAAAAAAAAAAAAAAAAAv&#10;AQAAX3JlbHMvLnJlbHNQSwECLQAUAAYACAAAACEAKQRlyy0CAABmBAAADgAAAAAAAAAAAAAAAAAu&#10;AgAAZHJzL2Uyb0RvYy54bWxQSwECLQAUAAYACAAAACEAX7RWLOMAAAAPAQAADwAAAAAAAAAAAAAA&#10;AACHBAAAZHJzL2Rvd25yZXYueG1sUEsFBgAAAAAEAAQA8wAAAJcFAAAAAA==&#10;" stroked="f">
                <v:textbox style="mso-fit-shape-to-text:t" inset="0,0,0,0">
                  <w:txbxContent>
                    <w:p w14:paraId="1BD8345A" w14:textId="49046F5C" w:rsidR="005F5F8E" w:rsidRPr="002516A8" w:rsidRDefault="005F5F8E" w:rsidP="005F5F8E">
                      <w:pPr>
                        <w:pStyle w:val="Caption"/>
                        <w:jc w:val="center"/>
                        <w:rPr>
                          <w:noProof/>
                          <w:sz w:val="24"/>
                          <w:szCs w:val="21"/>
                        </w:rPr>
                      </w:pPr>
                      <w:r>
                        <w:t xml:space="preserve">Figure </w:t>
                      </w:r>
                      <w:r w:rsidR="000649B4">
                        <w:fldChar w:fldCharType="begin"/>
                      </w:r>
                      <w:r w:rsidR="000649B4">
                        <w:instrText xml:space="preserve"> SEQ Figure \* ARABIC </w:instrText>
                      </w:r>
                      <w:r w:rsidR="000649B4">
                        <w:fldChar w:fldCharType="separate"/>
                      </w:r>
                      <w:r w:rsidR="00F57BEF">
                        <w:rPr>
                          <w:noProof/>
                        </w:rPr>
                        <w:t>1</w:t>
                      </w:r>
                      <w:r w:rsidR="000649B4">
                        <w:rPr>
                          <w:noProof/>
                        </w:rPr>
                        <w:fldChar w:fldCharType="end"/>
                      </w:r>
                      <w:r>
                        <w:t>: High level architecture</w:t>
                      </w:r>
                    </w:p>
                  </w:txbxContent>
                </v:textbox>
                <w10:wrap type="square"/>
              </v:shape>
            </w:pict>
          </mc:Fallback>
        </mc:AlternateContent>
      </w:r>
      <w:r w:rsidR="0092720D">
        <w:rPr>
          <w:noProof/>
        </w:rPr>
        <w:drawing>
          <wp:anchor distT="0" distB="0" distL="114300" distR="114300" simplePos="0" relativeHeight="251669504" behindDoc="0" locked="0" layoutInCell="1" allowOverlap="1" wp14:anchorId="566ED6AC" wp14:editId="2E770900">
            <wp:simplePos x="0" y="0"/>
            <wp:positionH relativeFrom="margin">
              <wp:posOffset>-731520</wp:posOffset>
            </wp:positionH>
            <wp:positionV relativeFrom="margin">
              <wp:posOffset>1413510</wp:posOffset>
            </wp:positionV>
            <wp:extent cx="7399020" cy="6168390"/>
            <wp:effectExtent l="0" t="0" r="0" b="3810"/>
            <wp:wrapSquare wrapText="bothSides"/>
            <wp:docPr id="9" name="Picture 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igh level.png"/>
                    <pic:cNvPicPr/>
                  </pic:nvPicPr>
                  <pic:blipFill>
                    <a:blip r:embed="rId12">
                      <a:extLst>
                        <a:ext uri="{28A0092B-C50C-407E-A947-70E740481C1C}">
                          <a14:useLocalDpi xmlns:a14="http://schemas.microsoft.com/office/drawing/2010/main" val="0"/>
                        </a:ext>
                      </a:extLst>
                    </a:blip>
                    <a:stretch>
                      <a:fillRect/>
                    </a:stretch>
                  </pic:blipFill>
                  <pic:spPr>
                    <a:xfrm>
                      <a:off x="0" y="0"/>
                      <a:ext cx="7399020" cy="6168390"/>
                    </a:xfrm>
                    <a:prstGeom prst="rect">
                      <a:avLst/>
                    </a:prstGeom>
                  </pic:spPr>
                </pic:pic>
              </a:graphicData>
            </a:graphic>
            <wp14:sizeRelH relativeFrom="margin">
              <wp14:pctWidth>0</wp14:pctWidth>
            </wp14:sizeRelH>
            <wp14:sizeRelV relativeFrom="margin">
              <wp14:pctHeight>0</wp14:pctHeight>
            </wp14:sizeRelV>
          </wp:anchor>
        </w:drawing>
      </w:r>
    </w:p>
    <w:p w14:paraId="5F1F17EC" w14:textId="01082519" w:rsidR="0092720D" w:rsidRDefault="0092720D" w:rsidP="00D308AA">
      <w:pPr>
        <w:jc w:val="both"/>
      </w:pPr>
    </w:p>
    <w:p w14:paraId="6157AA00" w14:textId="08414A4E" w:rsidR="0092720D" w:rsidRDefault="0092720D" w:rsidP="00D308AA">
      <w:pPr>
        <w:jc w:val="both"/>
      </w:pPr>
    </w:p>
    <w:p w14:paraId="553BC391" w14:textId="2F4E1325" w:rsidR="0092720D" w:rsidRDefault="0092720D" w:rsidP="00D308AA">
      <w:pPr>
        <w:jc w:val="both"/>
      </w:pPr>
    </w:p>
    <w:p w14:paraId="38CA8AA8" w14:textId="282892F5" w:rsidR="00D308AA" w:rsidRDefault="00D308AA" w:rsidP="00A139E6">
      <w:pPr>
        <w:ind w:left="1080"/>
      </w:pPr>
    </w:p>
    <w:p w14:paraId="09CBB87F" w14:textId="2B9897CC" w:rsidR="00552541" w:rsidRDefault="00552541" w:rsidP="00BB5751">
      <w:pPr>
        <w:pStyle w:val="sub-2"/>
        <w:ind w:left="1440"/>
      </w:pPr>
      <w:bookmarkStart w:id="22" w:name="_Toc25332072"/>
      <w:bookmarkStart w:id="23" w:name="_Toc25332212"/>
      <w:r>
        <w:t>Component view</w:t>
      </w:r>
      <w:bookmarkEnd w:id="22"/>
      <w:bookmarkEnd w:id="23"/>
    </w:p>
    <w:p w14:paraId="6CB208EE" w14:textId="77777777" w:rsidR="00DA0878" w:rsidRDefault="00DA0878" w:rsidP="00004060">
      <w:pPr>
        <w:ind w:left="1080"/>
      </w:pPr>
    </w:p>
    <w:p w14:paraId="3D09A28B" w14:textId="039A3C16" w:rsidR="00004060" w:rsidRDefault="00004060" w:rsidP="00004060">
      <w:pPr>
        <w:ind w:left="1080"/>
      </w:pPr>
      <w:r>
        <w:t>This section starts with the presentation of the Entity-Relationship diagram. In some of the diagrams following the ER, is included a fictitious component, App, that will be highlighted in green and serves the purpose of representing both the mobile app and the web app (through the web server), without adding complexity to the diagrams.</w:t>
      </w:r>
    </w:p>
    <w:p w14:paraId="4EFFDCB3" w14:textId="77777777" w:rsidR="00724464" w:rsidRDefault="00724464" w:rsidP="00004060">
      <w:pPr>
        <w:ind w:left="1080"/>
      </w:pPr>
    </w:p>
    <w:p w14:paraId="67718AC5" w14:textId="050D8F4C" w:rsidR="00D1730C" w:rsidRDefault="00D1730C" w:rsidP="00BB5751">
      <w:pPr>
        <w:pStyle w:val="sub-21"/>
        <w:ind w:left="2160"/>
      </w:pPr>
      <w:bookmarkStart w:id="24" w:name="_Toc25332213"/>
      <w:r>
        <w:t>ER diagram</w:t>
      </w:r>
      <w:bookmarkEnd w:id="24"/>
    </w:p>
    <w:p w14:paraId="743EFB65" w14:textId="3DB5BF0B" w:rsidR="00DA0878" w:rsidRDefault="00DA0878" w:rsidP="00DA0878">
      <w:pPr>
        <w:ind w:left="1800"/>
      </w:pPr>
      <w:r>
        <w:t xml:space="preserve">The following ER diagram represents the conceptual schema of the system database. </w:t>
      </w:r>
      <w:r w:rsidR="00724464">
        <w:t xml:space="preserve">The violation subclass presented in the schema are only two but could be more. </w:t>
      </w:r>
    </w:p>
    <w:p w14:paraId="34E23C32" w14:textId="27C01597" w:rsidR="00DA0878" w:rsidRDefault="005F5F8E" w:rsidP="00DA0878">
      <w:pPr>
        <w:pStyle w:val="sub-21"/>
        <w:numPr>
          <w:ilvl w:val="0"/>
          <w:numId w:val="0"/>
        </w:numPr>
        <w:ind w:left="2160"/>
      </w:pPr>
      <w:r>
        <w:rPr>
          <w:noProof/>
        </w:rPr>
        <w:lastRenderedPageBreak/>
        <mc:AlternateContent>
          <mc:Choice Requires="wps">
            <w:drawing>
              <wp:anchor distT="0" distB="0" distL="114300" distR="114300" simplePos="0" relativeHeight="251674624" behindDoc="1" locked="0" layoutInCell="1" allowOverlap="1" wp14:anchorId="0F090106" wp14:editId="587D09A8">
                <wp:simplePos x="0" y="0"/>
                <wp:positionH relativeFrom="column">
                  <wp:posOffset>-411480</wp:posOffset>
                </wp:positionH>
                <wp:positionV relativeFrom="paragraph">
                  <wp:posOffset>4815840</wp:posOffset>
                </wp:positionV>
                <wp:extent cx="676656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6766560" cy="635"/>
                        </a:xfrm>
                        <a:prstGeom prst="rect">
                          <a:avLst/>
                        </a:prstGeom>
                        <a:solidFill>
                          <a:prstClr val="white"/>
                        </a:solidFill>
                        <a:ln>
                          <a:noFill/>
                        </a:ln>
                      </wps:spPr>
                      <wps:txbx>
                        <w:txbxContent>
                          <w:p w14:paraId="270125BD" w14:textId="62BD3E77" w:rsidR="005F5F8E" w:rsidRPr="0068275E" w:rsidRDefault="005F5F8E" w:rsidP="005F5F8E">
                            <w:pPr>
                              <w:pStyle w:val="Caption"/>
                              <w:jc w:val="center"/>
                              <w:rPr>
                                <w:rFonts w:asciiTheme="majorHAnsi" w:hAnsiTheme="majorHAnsi"/>
                                <w:b/>
                                <w:noProof/>
                                <w:color w:val="8EAADB" w:themeColor="accent1" w:themeTint="99"/>
                                <w:sz w:val="36"/>
                                <w:szCs w:val="21"/>
                              </w:rPr>
                            </w:pPr>
                            <w:r>
                              <w:t xml:space="preserve">Figure </w:t>
                            </w:r>
                            <w:r w:rsidR="000649B4">
                              <w:fldChar w:fldCharType="begin"/>
                            </w:r>
                            <w:r w:rsidR="000649B4">
                              <w:instrText xml:space="preserve"> SEQ Figure \* ARABIC </w:instrText>
                            </w:r>
                            <w:r w:rsidR="000649B4">
                              <w:fldChar w:fldCharType="separate"/>
                            </w:r>
                            <w:r w:rsidR="00F57BEF">
                              <w:rPr>
                                <w:noProof/>
                              </w:rPr>
                              <w:t>2</w:t>
                            </w:r>
                            <w:r w:rsidR="000649B4">
                              <w:rPr>
                                <w:noProof/>
                              </w:rPr>
                              <w:fldChar w:fldCharType="end"/>
                            </w:r>
                            <w:r>
                              <w:t>: ER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090106" id="Text Box 12" o:spid="_x0000_s1032" type="#_x0000_t202" style="position:absolute;left:0;text-align:left;margin-left:-32.4pt;margin-top:379.2pt;width:532.8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YnULQIAAGYEAAAOAAAAZHJzL2Uyb0RvYy54bWysVMFu2zAMvQ/YPwi6L04y1BuMOEWWIsOA&#10;oC2QDD0rshwLkEWNUmJ3Xz9KjtOu22nYRaZIitJ7j/Titm8NOyv0GmzJZ5MpZ8pKqLQ9lvz7fvPh&#10;M2c+CFsJA1aV/Fl5frt8/27RuULNoQFTKWRUxPqicyVvQnBFlnnZqFb4CThlKVgDtiLQFo9ZhaKj&#10;6q3J5tNpnnWAlUOQynvy3g1Bvkz161rJ8FDXXgVmSk5vC2nFtB7imi0XojiicI2Wl2eIf3hFK7Sl&#10;S6+l7kQQ7IT6j1Ktlgge6jCR0GZQ11qqhIHQzKZv0Owa4VTCQuR4d6XJ/7+y8v78iExXpN2cMyta&#10;0miv+sC+QM/IRfx0zheUtnOUGHryU+7o9+SMsPsa2/glQIzixPTzld1YTZIz/5TnNzmFJMXyjzex&#10;RvZy1KEPXxW0LBolR5IuMSrOWx+G1DEl3uTB6GqjjYmbGFgbZGdBMneNDupS/LcsY2OuhXhqKBg9&#10;WcQ34IhW6A994iMfMR6geiboCEPzeCc3mu7bCh8eBVK3ECSagPBAS22gKzlcLM4awJ9/88d8EpGi&#10;nHXUfSX3P04CFWfmmyV5Y6uOBo7GYTTsqV0DIZ3RbDmZTDqAwYxmjdA+0WCs4i0UElbSXSUPo7kO&#10;wwzQYEm1WqUkakgnwtbunIylR173/ZNAd1ElkJj3MPalKN6IM+QmedzqFIjppFzkdWDxQjc1c9L+&#10;MnhxWl7vU9bL72H5CwAA//8DAFBLAwQUAAYACAAAACEASQMeLeAAAAAMAQAADwAAAGRycy9kb3du&#10;cmV2LnhtbEyPPU/DMBCGdyT+g3VILKi1gTRUIU5VVTDAUhG6sLnxNQ7E58h22vDvcVlgfD/03nPl&#10;arI9O6IPnSMJt3MBDKlxuqNWwu79ebYEFqIirXpHKOEbA6yqy4tSFdqd6A2PdWxZGqFQKAkmxqHg&#10;PDQGrQpzNyCl7OC8VTFJ33Lt1SmN257fCZFzqzpKF4wacGOw+apHK2GbfWzNzXh4el1n9/5lN27y&#10;z7aW8vpqWj8CizjFvzKc8RM6VIlp70bSgfUSZnmW0KOEh8UyA3ZuCCGStf+1FsCrkv9/ovoBAAD/&#10;/wMAUEsBAi0AFAAGAAgAAAAhALaDOJL+AAAA4QEAABMAAAAAAAAAAAAAAAAAAAAAAFtDb250ZW50&#10;X1R5cGVzXS54bWxQSwECLQAUAAYACAAAACEAOP0h/9YAAACUAQAACwAAAAAAAAAAAAAAAAAvAQAA&#10;X3JlbHMvLnJlbHNQSwECLQAUAAYACAAAACEAohGJ1C0CAABmBAAADgAAAAAAAAAAAAAAAAAuAgAA&#10;ZHJzL2Uyb0RvYy54bWxQSwECLQAUAAYACAAAACEASQMeLeAAAAAMAQAADwAAAAAAAAAAAAAAAACH&#10;BAAAZHJzL2Rvd25yZXYueG1sUEsFBgAAAAAEAAQA8wAAAJQFAAAAAA==&#10;" stroked="f">
                <v:textbox style="mso-fit-shape-to-text:t" inset="0,0,0,0">
                  <w:txbxContent>
                    <w:p w14:paraId="270125BD" w14:textId="62BD3E77" w:rsidR="005F5F8E" w:rsidRPr="0068275E" w:rsidRDefault="005F5F8E" w:rsidP="005F5F8E">
                      <w:pPr>
                        <w:pStyle w:val="Caption"/>
                        <w:jc w:val="center"/>
                        <w:rPr>
                          <w:rFonts w:asciiTheme="majorHAnsi" w:hAnsiTheme="majorHAnsi"/>
                          <w:b/>
                          <w:noProof/>
                          <w:color w:val="8EAADB" w:themeColor="accent1" w:themeTint="99"/>
                          <w:sz w:val="36"/>
                          <w:szCs w:val="21"/>
                        </w:rPr>
                      </w:pPr>
                      <w:r>
                        <w:t xml:space="preserve">Figure </w:t>
                      </w:r>
                      <w:r w:rsidR="000649B4">
                        <w:fldChar w:fldCharType="begin"/>
                      </w:r>
                      <w:r w:rsidR="000649B4">
                        <w:instrText xml:space="preserve"> SEQ Figure \* ARABIC </w:instrText>
                      </w:r>
                      <w:r w:rsidR="000649B4">
                        <w:fldChar w:fldCharType="separate"/>
                      </w:r>
                      <w:r w:rsidR="00F57BEF">
                        <w:rPr>
                          <w:noProof/>
                        </w:rPr>
                        <w:t>2</w:t>
                      </w:r>
                      <w:r w:rsidR="000649B4">
                        <w:rPr>
                          <w:noProof/>
                        </w:rPr>
                        <w:fldChar w:fldCharType="end"/>
                      </w:r>
                      <w:r>
                        <w:t>: ER diagram</w:t>
                      </w:r>
                    </w:p>
                  </w:txbxContent>
                </v:textbox>
                <w10:wrap type="tight"/>
              </v:shape>
            </w:pict>
          </mc:Fallback>
        </mc:AlternateContent>
      </w:r>
      <w:r w:rsidR="00437B20">
        <w:rPr>
          <w:noProof/>
        </w:rPr>
        <w:drawing>
          <wp:anchor distT="0" distB="0" distL="114300" distR="114300" simplePos="0" relativeHeight="251667456" behindDoc="1" locked="0" layoutInCell="1" allowOverlap="1" wp14:anchorId="4C6F27CA" wp14:editId="41CD2F41">
            <wp:simplePos x="0" y="0"/>
            <wp:positionH relativeFrom="margin">
              <wp:posOffset>-411480</wp:posOffset>
            </wp:positionH>
            <wp:positionV relativeFrom="paragraph">
              <wp:posOffset>0</wp:posOffset>
            </wp:positionV>
            <wp:extent cx="6766560" cy="4758690"/>
            <wp:effectExtent l="0" t="0" r="0" b="3810"/>
            <wp:wrapTight wrapText="bothSides">
              <wp:wrapPolygon edited="0">
                <wp:start x="0" y="0"/>
                <wp:lineTo x="0" y="21531"/>
                <wp:lineTo x="21527" y="21531"/>
                <wp:lineTo x="21527" y="0"/>
                <wp:lineTo x="0" y="0"/>
              </wp:wrapPolygon>
            </wp:wrapTight>
            <wp:docPr id="3" name="Picture 3"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R.png"/>
                    <pic:cNvPicPr/>
                  </pic:nvPicPr>
                  <pic:blipFill>
                    <a:blip r:embed="rId13">
                      <a:extLst>
                        <a:ext uri="{28A0092B-C50C-407E-A947-70E740481C1C}">
                          <a14:useLocalDpi xmlns:a14="http://schemas.microsoft.com/office/drawing/2010/main" val="0"/>
                        </a:ext>
                      </a:extLst>
                    </a:blip>
                    <a:stretch>
                      <a:fillRect/>
                    </a:stretch>
                  </pic:blipFill>
                  <pic:spPr>
                    <a:xfrm>
                      <a:off x="0" y="0"/>
                      <a:ext cx="6766560" cy="4758690"/>
                    </a:xfrm>
                    <a:prstGeom prst="rect">
                      <a:avLst/>
                    </a:prstGeom>
                  </pic:spPr>
                </pic:pic>
              </a:graphicData>
            </a:graphic>
            <wp14:sizeRelH relativeFrom="margin">
              <wp14:pctWidth>0</wp14:pctWidth>
            </wp14:sizeRelH>
            <wp14:sizeRelV relativeFrom="margin">
              <wp14:pctHeight>0</wp14:pctHeight>
            </wp14:sizeRelV>
          </wp:anchor>
        </w:drawing>
      </w:r>
    </w:p>
    <w:p w14:paraId="181370C4" w14:textId="77777777" w:rsidR="00FC6415" w:rsidRDefault="00FC6415" w:rsidP="00DA0878">
      <w:pPr>
        <w:pStyle w:val="sub-21"/>
        <w:numPr>
          <w:ilvl w:val="0"/>
          <w:numId w:val="0"/>
        </w:numPr>
        <w:ind w:left="2160"/>
      </w:pPr>
    </w:p>
    <w:p w14:paraId="24AAE5C1" w14:textId="46C65965" w:rsidR="00DA0878" w:rsidRDefault="00DA0878" w:rsidP="00DA0878">
      <w:pPr>
        <w:pStyle w:val="sub-21"/>
        <w:numPr>
          <w:ilvl w:val="0"/>
          <w:numId w:val="0"/>
        </w:numPr>
        <w:ind w:left="2160"/>
      </w:pPr>
    </w:p>
    <w:p w14:paraId="09E58EF9" w14:textId="451280BC" w:rsidR="00D1730C" w:rsidRDefault="00003F10" w:rsidP="00BB5751">
      <w:pPr>
        <w:pStyle w:val="sub-21"/>
        <w:ind w:left="2160"/>
      </w:pPr>
      <w:r>
        <w:t>Report Manager and Notification Manager</w:t>
      </w:r>
    </w:p>
    <w:p w14:paraId="71E17F64" w14:textId="72C3BBB7" w:rsidR="00003F10" w:rsidRDefault="00003F10" w:rsidP="00003F10">
      <w:pPr>
        <w:ind w:left="1800"/>
      </w:pPr>
    </w:p>
    <w:p w14:paraId="5A0553F7" w14:textId="6311EC5A" w:rsidR="00003F10" w:rsidRDefault="00003F10" w:rsidP="00003F10">
      <w:pPr>
        <w:ind w:left="1800"/>
      </w:pPr>
      <w:r>
        <w:t xml:space="preserve">Here is defined the Report Manager and the Notification Manager. </w:t>
      </w:r>
    </w:p>
    <w:p w14:paraId="41A512AF" w14:textId="77B3C254" w:rsidR="00003F10" w:rsidRDefault="00003F10" w:rsidP="00003F10">
      <w:pPr>
        <w:ind w:left="1800"/>
      </w:pPr>
      <w:r>
        <w:rPr>
          <w:b/>
          <w:bCs/>
        </w:rPr>
        <w:t xml:space="preserve">Appointment Manager </w:t>
      </w:r>
      <w:r w:rsidRPr="00003F10">
        <w:t>has three subcomponents</w:t>
      </w:r>
      <w:r>
        <w:t>:</w:t>
      </w:r>
    </w:p>
    <w:p w14:paraId="028A2776" w14:textId="77777777" w:rsidR="004819F7" w:rsidRPr="004819F7" w:rsidRDefault="004819F7" w:rsidP="004819F7">
      <w:pPr>
        <w:pStyle w:val="ListParagraph"/>
        <w:ind w:left="2160"/>
        <w:rPr>
          <w:b/>
          <w:bCs/>
        </w:rPr>
      </w:pPr>
    </w:p>
    <w:p w14:paraId="46331B95" w14:textId="12488104" w:rsidR="00003F10" w:rsidRPr="00A84D9B" w:rsidRDefault="00003F10" w:rsidP="00003F10">
      <w:pPr>
        <w:pStyle w:val="ListParagraph"/>
        <w:numPr>
          <w:ilvl w:val="0"/>
          <w:numId w:val="12"/>
        </w:numPr>
        <w:rPr>
          <w:b/>
          <w:bCs/>
        </w:rPr>
      </w:pPr>
      <w:r w:rsidRPr="00003F10">
        <w:rPr>
          <w:i/>
          <w:iCs/>
        </w:rPr>
        <w:lastRenderedPageBreak/>
        <w:t>Report Handler</w:t>
      </w:r>
      <w:r>
        <w:rPr>
          <w:i/>
          <w:iCs/>
        </w:rPr>
        <w:t>:</w:t>
      </w:r>
      <w:r w:rsidR="00B23C84">
        <w:rPr>
          <w:i/>
          <w:iCs/>
        </w:rPr>
        <w:t xml:space="preserve"> </w:t>
      </w:r>
      <w:r w:rsidR="00B23C84">
        <w:t>is the only subcomponent that communicates with the database; it manages all the read and the write operations related to the reports. It is responsible for the final consistency check of the report before writing it to the database. It exports an interface to let external components read reports details and an</w:t>
      </w:r>
      <w:r w:rsidR="00A84D9B">
        <w:t xml:space="preserve"> internal</w:t>
      </w:r>
      <w:r w:rsidR="00B23C84">
        <w:t xml:space="preserve"> interface</w:t>
      </w:r>
      <w:r w:rsidR="00A84D9B">
        <w:t xml:space="preserve"> to let the subcomponents of Report manager read and write report`s details.</w:t>
      </w:r>
      <w:r w:rsidR="00B23C84">
        <w:t xml:space="preserve"> </w:t>
      </w:r>
    </w:p>
    <w:p w14:paraId="3A00E47E" w14:textId="77777777" w:rsidR="00A84D9B" w:rsidRPr="00003F10" w:rsidRDefault="00A84D9B" w:rsidP="00A84D9B">
      <w:pPr>
        <w:pStyle w:val="ListParagraph"/>
        <w:ind w:left="2160"/>
        <w:rPr>
          <w:b/>
          <w:bCs/>
        </w:rPr>
      </w:pPr>
    </w:p>
    <w:p w14:paraId="4D00BF16" w14:textId="09188567" w:rsidR="004819F7" w:rsidRDefault="00003F10" w:rsidP="00003F10">
      <w:pPr>
        <w:pStyle w:val="ListParagraph"/>
        <w:numPr>
          <w:ilvl w:val="0"/>
          <w:numId w:val="12"/>
        </w:numPr>
        <w:ind w:left="1800"/>
      </w:pPr>
      <w:r w:rsidRPr="00FC6415">
        <w:rPr>
          <w:i/>
          <w:iCs/>
        </w:rPr>
        <w:t>Report Editor:</w:t>
      </w:r>
      <w:r w:rsidR="00A84D9B" w:rsidRPr="00FC6415">
        <w:rPr>
          <w:i/>
          <w:iCs/>
        </w:rPr>
        <w:t xml:space="preserve"> </w:t>
      </w:r>
      <w:r w:rsidR="00A84D9B">
        <w:t xml:space="preserve">this provides an interface to easy change report`s details and store it to database through the interface of Report Handler. </w:t>
      </w:r>
      <w:r w:rsidR="00FC6415">
        <w:t xml:space="preserve">This module interacts </w:t>
      </w:r>
      <w:r w:rsidR="004819F7">
        <w:t>with an external module “solution Calculator” to compute path solutions (in this diagrams it is displayed in gray and dashed line because it will not described here). This module also interact with the internal module “</w:t>
      </w:r>
      <w:proofErr w:type="spellStart"/>
      <w:r w:rsidR="004819F7">
        <w:t>Carplate</w:t>
      </w:r>
      <w:proofErr w:type="spellEnd"/>
      <w:r w:rsidR="004819F7">
        <w:t xml:space="preserve"> Extractor”.</w:t>
      </w:r>
    </w:p>
    <w:p w14:paraId="1DF5BD8E" w14:textId="77777777" w:rsidR="004819F7" w:rsidRDefault="004819F7" w:rsidP="004819F7">
      <w:pPr>
        <w:pStyle w:val="ListParagraph"/>
      </w:pPr>
    </w:p>
    <w:p w14:paraId="3C27601C" w14:textId="77777777" w:rsidR="00C315FF" w:rsidRDefault="004819F7" w:rsidP="00003F10">
      <w:pPr>
        <w:pStyle w:val="ListParagraph"/>
        <w:numPr>
          <w:ilvl w:val="0"/>
          <w:numId w:val="12"/>
        </w:numPr>
        <w:ind w:left="1800"/>
      </w:pPr>
      <w:proofErr w:type="spellStart"/>
      <w:r>
        <w:rPr>
          <w:i/>
          <w:iCs/>
        </w:rPr>
        <w:t>Carplate</w:t>
      </w:r>
      <w:proofErr w:type="spellEnd"/>
      <w:r>
        <w:rPr>
          <w:i/>
          <w:iCs/>
        </w:rPr>
        <w:t xml:space="preserve"> Extractor: </w:t>
      </w:r>
      <w:r>
        <w:t>this module run an algorithm that extract the car plate from the picture that the user sent. This module is also responsible to check if the car plate inserted by the user is equal to the one of the picture</w:t>
      </w:r>
      <w:r w:rsidR="00C315FF">
        <w:t>.</w:t>
      </w:r>
    </w:p>
    <w:p w14:paraId="4D9EF5E7" w14:textId="77777777" w:rsidR="00C315FF" w:rsidRDefault="00C315FF" w:rsidP="00C315FF">
      <w:pPr>
        <w:pStyle w:val="ListParagraph"/>
      </w:pPr>
    </w:p>
    <w:p w14:paraId="0CC2885B" w14:textId="0FD8E414" w:rsidR="004819F7" w:rsidRDefault="00C315FF" w:rsidP="00C315FF">
      <w:pPr>
        <w:ind w:left="1440"/>
      </w:pPr>
      <w:r>
        <w:t>Notification Manager provide an interface for the creation of new notification and it is composed of:</w:t>
      </w:r>
    </w:p>
    <w:p w14:paraId="0EB28399" w14:textId="1BC320DF" w:rsidR="00C315FF" w:rsidRDefault="00C315FF" w:rsidP="00C315FF">
      <w:pPr>
        <w:pStyle w:val="ListParagraph"/>
        <w:numPr>
          <w:ilvl w:val="0"/>
          <w:numId w:val="12"/>
        </w:numPr>
      </w:pPr>
      <w:r>
        <w:rPr>
          <w:i/>
          <w:iCs/>
        </w:rPr>
        <w:t xml:space="preserve">Notification Dispatcher: </w:t>
      </w:r>
      <w:r>
        <w:t>this module dispatch the notification to the app when a Report`s status is set to “closed”.</w:t>
      </w:r>
    </w:p>
    <w:p w14:paraId="30AF9D37" w14:textId="77777777" w:rsidR="004819F7" w:rsidRDefault="004819F7" w:rsidP="004819F7">
      <w:pPr>
        <w:pStyle w:val="ListParagraph"/>
      </w:pPr>
    </w:p>
    <w:p w14:paraId="0C3D97AD" w14:textId="77777777" w:rsidR="004819F7" w:rsidRDefault="004819F7" w:rsidP="004819F7"/>
    <w:p w14:paraId="5140EAA3" w14:textId="7F99F995" w:rsidR="00003F10" w:rsidRDefault="005F5F8E" w:rsidP="004819F7">
      <w:r>
        <w:rPr>
          <w:noProof/>
        </w:rPr>
        <w:lastRenderedPageBreak/>
        <mc:AlternateContent>
          <mc:Choice Requires="wps">
            <w:drawing>
              <wp:anchor distT="0" distB="0" distL="114300" distR="114300" simplePos="0" relativeHeight="251676672" behindDoc="0" locked="0" layoutInCell="1" allowOverlap="1" wp14:anchorId="5108C3F0" wp14:editId="44B19DBA">
                <wp:simplePos x="0" y="0"/>
                <wp:positionH relativeFrom="column">
                  <wp:posOffset>-655320</wp:posOffset>
                </wp:positionH>
                <wp:positionV relativeFrom="paragraph">
                  <wp:posOffset>5549265</wp:posOffset>
                </wp:positionV>
                <wp:extent cx="7239000" cy="635"/>
                <wp:effectExtent l="0" t="0" r="0" b="0"/>
                <wp:wrapSquare wrapText="bothSides"/>
                <wp:docPr id="13" name="Text Box 13"/>
                <wp:cNvGraphicFramePr/>
                <a:graphic xmlns:a="http://schemas.openxmlformats.org/drawingml/2006/main">
                  <a:graphicData uri="http://schemas.microsoft.com/office/word/2010/wordprocessingShape">
                    <wps:wsp>
                      <wps:cNvSpPr txBox="1"/>
                      <wps:spPr>
                        <a:xfrm>
                          <a:off x="0" y="0"/>
                          <a:ext cx="7239000" cy="635"/>
                        </a:xfrm>
                        <a:prstGeom prst="rect">
                          <a:avLst/>
                        </a:prstGeom>
                        <a:solidFill>
                          <a:prstClr val="white"/>
                        </a:solidFill>
                        <a:ln>
                          <a:noFill/>
                        </a:ln>
                      </wps:spPr>
                      <wps:txbx>
                        <w:txbxContent>
                          <w:p w14:paraId="2B4B075C" w14:textId="1EF08E85" w:rsidR="005F5F8E" w:rsidRPr="006C6DE4" w:rsidRDefault="005F5F8E" w:rsidP="005F5F8E">
                            <w:pPr>
                              <w:pStyle w:val="Caption"/>
                              <w:jc w:val="center"/>
                              <w:rPr>
                                <w:noProof/>
                                <w:sz w:val="24"/>
                                <w:szCs w:val="21"/>
                              </w:rPr>
                            </w:pPr>
                            <w:r>
                              <w:t xml:space="preserve">Figure </w:t>
                            </w:r>
                            <w:r w:rsidR="000649B4">
                              <w:fldChar w:fldCharType="begin"/>
                            </w:r>
                            <w:r w:rsidR="000649B4">
                              <w:instrText xml:space="preserve"> SEQ Figure \* ARABIC </w:instrText>
                            </w:r>
                            <w:r w:rsidR="000649B4">
                              <w:fldChar w:fldCharType="separate"/>
                            </w:r>
                            <w:r w:rsidR="00F57BEF">
                              <w:rPr>
                                <w:noProof/>
                              </w:rPr>
                              <w:t>3</w:t>
                            </w:r>
                            <w:r w:rsidR="000649B4">
                              <w:rPr>
                                <w:noProof/>
                              </w:rPr>
                              <w:fldChar w:fldCharType="end"/>
                            </w:r>
                            <w:r>
                              <w:t>: Component Diagram - Report manager &amp; Notification manager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08C3F0" id="Text Box 13" o:spid="_x0000_s1033" type="#_x0000_t202" style="position:absolute;margin-left:-51.6pt;margin-top:436.95pt;width:570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A52LgIAAGYEAAAOAAAAZHJzL2Uyb0RvYy54bWysVFFv2yAQfp+0/4B4X+wkWrtacaosVaZJ&#10;UVspmfpMMI6RgGNAYme/fge2063b07QXfNwdB9/33Xlx32lFzsJ5Caak00lOiTAcKmmOJf2233z4&#10;RIkPzFRMgRElvQhP75fv3y1aW4gZNKAq4QgWMb5obUmbEGyRZZ43QjM/ASsMBmtwmgXcumNWOdZi&#10;da2yWZ7fZC24yjrgwnv0PvRBukz161rw8FTXXgSiSopvC2l1aT3ENVsuWHF0zDaSD89g//AKzaTB&#10;S6+lHlhg5OTkH6W05A481GHCQWdQ15KLhAHRTPM3aHYNsyJhQXK8vdLk/19Z/nh+dkRWqN2cEsM0&#10;arQXXSCfoSPoQn5a6wtM21lMDB36MXf0e3RG2F3tdPwiIIJxZPpyZTdW4+i8nc3v8hxDHGM384+x&#10;RvZ61DofvgjQJBoldShdYpSdtz70qWNKvMmDktVGKhU3MbBWjpwZytw2Moih+G9ZysRcA/FUXzB6&#10;soivxxGt0B26xMftiPEA1QWhO+ibx1u+kXjflvnwzBx2C0LCCQhPuNQK2pLCYFHSgPvxN3/MRxEx&#10;SkmL3VdS//3EnKBEfTUob2zV0XCjcRgNc9JrQKRTnC3Lk4kHXFCjWTvQLzgYq3gLhpjheFdJw2iu&#10;Qz8DOFhcrFYpCRvSsrA1O8tj6ZHXfffCnB1UCSjmI4x9yYo34vS5SR67OgVkOikXee1ZHOjGZk7a&#10;D4MXp+XXfcp6/T0sfwIAAP//AwBQSwMEFAAGAAgAAAAhAFJddGzjAAAADQEAAA8AAABkcnMvZG93&#10;bnJldi54bWxMj7FOwzAQhnck3sE6JBbU2m2i0IY4VVXBAEtF6NLNja9xILYj22nD2+NMZby7T/99&#10;f7EZdUcu6HxrDYfFnAFBU1vZmobD4etttgLigzBSdNYgh1/0sCnv7wqRS3s1n3ipQkNiiPG54KBC&#10;6HNKfa1QCz+3PZp4O1unRYija6h04hrDdUeXjGVUi9bED0r0uFNY/1SD5rBPj3v1NJxfP7Zp4t4P&#10;wy77birOHx/G7QuQgGO4wTDpR3Uoo9PJDkZ60nGYLViyjCyH1XOyBjIhLMlindO0ShnQsqD/W5R/&#10;AAAA//8DAFBLAQItABQABgAIAAAAIQC2gziS/gAAAOEBAAATAAAAAAAAAAAAAAAAAAAAAABbQ29u&#10;dGVudF9UeXBlc10ueG1sUEsBAi0AFAAGAAgAAAAhADj9If/WAAAAlAEAAAsAAAAAAAAAAAAAAAAA&#10;LwEAAF9yZWxzLy5yZWxzUEsBAi0AFAAGAAgAAAAhAM3IDnYuAgAAZgQAAA4AAAAAAAAAAAAAAAAA&#10;LgIAAGRycy9lMm9Eb2MueG1sUEsBAi0AFAAGAAgAAAAhAFJddGzjAAAADQEAAA8AAAAAAAAAAAAA&#10;AAAAiAQAAGRycy9kb3ducmV2LnhtbFBLBQYAAAAABAAEAPMAAACYBQAAAAA=&#10;" stroked="f">
                <v:textbox style="mso-fit-shape-to-text:t" inset="0,0,0,0">
                  <w:txbxContent>
                    <w:p w14:paraId="2B4B075C" w14:textId="1EF08E85" w:rsidR="005F5F8E" w:rsidRPr="006C6DE4" w:rsidRDefault="005F5F8E" w:rsidP="005F5F8E">
                      <w:pPr>
                        <w:pStyle w:val="Caption"/>
                        <w:jc w:val="center"/>
                        <w:rPr>
                          <w:noProof/>
                          <w:sz w:val="24"/>
                          <w:szCs w:val="21"/>
                        </w:rPr>
                      </w:pPr>
                      <w:r>
                        <w:t xml:space="preserve">Figure </w:t>
                      </w:r>
                      <w:r w:rsidR="000649B4">
                        <w:fldChar w:fldCharType="begin"/>
                      </w:r>
                      <w:r w:rsidR="000649B4">
                        <w:instrText xml:space="preserve"> SEQ Figure \* ARABIC </w:instrText>
                      </w:r>
                      <w:r w:rsidR="000649B4">
                        <w:fldChar w:fldCharType="separate"/>
                      </w:r>
                      <w:r w:rsidR="00F57BEF">
                        <w:rPr>
                          <w:noProof/>
                        </w:rPr>
                        <w:t>3</w:t>
                      </w:r>
                      <w:r w:rsidR="000649B4">
                        <w:rPr>
                          <w:noProof/>
                        </w:rPr>
                        <w:fldChar w:fldCharType="end"/>
                      </w:r>
                      <w:r>
                        <w:t>: Component Diagram - Report manager &amp; Notification manager</w:t>
                      </w:r>
                    </w:p>
                  </w:txbxContent>
                </v:textbox>
                <w10:wrap type="square"/>
              </v:shape>
            </w:pict>
          </mc:Fallback>
        </mc:AlternateContent>
      </w:r>
      <w:r w:rsidR="004819F7">
        <w:rPr>
          <w:noProof/>
        </w:rPr>
        <w:drawing>
          <wp:anchor distT="0" distB="0" distL="114300" distR="114300" simplePos="0" relativeHeight="251668480" behindDoc="0" locked="0" layoutInCell="1" allowOverlap="1" wp14:anchorId="1588D326" wp14:editId="3D87800E">
            <wp:simplePos x="0" y="0"/>
            <wp:positionH relativeFrom="margin">
              <wp:posOffset>-655320</wp:posOffset>
            </wp:positionH>
            <wp:positionV relativeFrom="margin">
              <wp:align>top</wp:align>
            </wp:positionV>
            <wp:extent cx="7239000" cy="5492115"/>
            <wp:effectExtent l="0" t="0" r="0" b="0"/>
            <wp:wrapSquare wrapText="bothSides"/>
            <wp:docPr id="5" name="Picture 5"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portManager.png"/>
                    <pic:cNvPicPr/>
                  </pic:nvPicPr>
                  <pic:blipFill>
                    <a:blip r:embed="rId14">
                      <a:extLst>
                        <a:ext uri="{28A0092B-C50C-407E-A947-70E740481C1C}">
                          <a14:useLocalDpi xmlns:a14="http://schemas.microsoft.com/office/drawing/2010/main" val="0"/>
                        </a:ext>
                      </a:extLst>
                    </a:blip>
                    <a:stretch>
                      <a:fillRect/>
                    </a:stretch>
                  </pic:blipFill>
                  <pic:spPr>
                    <a:xfrm>
                      <a:off x="0" y="0"/>
                      <a:ext cx="7239000" cy="5492115"/>
                    </a:xfrm>
                    <a:prstGeom prst="rect">
                      <a:avLst/>
                    </a:prstGeom>
                  </pic:spPr>
                </pic:pic>
              </a:graphicData>
            </a:graphic>
            <wp14:sizeRelH relativeFrom="margin">
              <wp14:pctWidth>0</wp14:pctWidth>
            </wp14:sizeRelH>
          </wp:anchor>
        </w:drawing>
      </w:r>
      <w:r w:rsidR="004819F7">
        <w:t xml:space="preserve"> </w:t>
      </w:r>
    </w:p>
    <w:p w14:paraId="46AA8D0C" w14:textId="18A114E0" w:rsidR="00D1730C" w:rsidRDefault="00777FC1" w:rsidP="00BB5751">
      <w:pPr>
        <w:pStyle w:val="sub-21"/>
        <w:ind w:left="2160"/>
      </w:pPr>
      <w:r>
        <w:t>Traffic Modules</w:t>
      </w:r>
    </w:p>
    <w:p w14:paraId="40F3F2F1" w14:textId="2F20D1A6" w:rsidR="00777FC1" w:rsidRDefault="00777FC1" w:rsidP="00777FC1"/>
    <w:p w14:paraId="40E7E8C8" w14:textId="77777777" w:rsidR="00216E37" w:rsidRDefault="00777FC1" w:rsidP="00777FC1">
      <w:pPr>
        <w:ind w:left="1800"/>
      </w:pPr>
      <w:r>
        <w:t xml:space="preserve">In the diagram, it is provided the representation of the Traffic Module. This module is needed to notify the User or the Authority of changes in traffic that can influence his/her travel or </w:t>
      </w:r>
      <w:r w:rsidR="00216E37">
        <w:t>patrol. Moreover it is used by the solution calculator to avoid bad solution like, for instance, take a street where there was an accident to go to work. With the same convention as before, is represented here Solution calculator  but it will not be detailed here.</w:t>
      </w:r>
    </w:p>
    <w:p w14:paraId="58941DA6" w14:textId="77777777" w:rsidR="00216E37" w:rsidRDefault="00216E37" w:rsidP="00777FC1">
      <w:pPr>
        <w:ind w:left="1800"/>
      </w:pPr>
      <w:r>
        <w:lastRenderedPageBreak/>
        <w:t>The Traffic module has a quite articulated architecture and it will be explained here and in section 2.3 with an object diagram.</w:t>
      </w:r>
    </w:p>
    <w:p w14:paraId="4742F9D6" w14:textId="77777777" w:rsidR="00216E37" w:rsidRDefault="00216E37" w:rsidP="00777FC1">
      <w:pPr>
        <w:ind w:left="1800"/>
      </w:pPr>
      <w:r>
        <w:t>It is composed by:</w:t>
      </w:r>
    </w:p>
    <w:p w14:paraId="7F2EC066" w14:textId="77777777" w:rsidR="00111E90" w:rsidRDefault="00216E37" w:rsidP="00216E37">
      <w:pPr>
        <w:pStyle w:val="ListParagraph"/>
        <w:numPr>
          <w:ilvl w:val="0"/>
          <w:numId w:val="12"/>
        </w:numPr>
      </w:pPr>
      <w:r>
        <w:rPr>
          <w:i/>
          <w:iCs/>
        </w:rPr>
        <w:t xml:space="preserve">Address Solver: </w:t>
      </w:r>
      <w:r>
        <w:t>this component has a really basic functionality and it is exploited by the Traffic Manager to “understand” (see below) addresses. Provided an address as input, it decomposes it in its components and returns a hierarchy.</w:t>
      </w:r>
    </w:p>
    <w:p w14:paraId="46E464E6" w14:textId="77777777" w:rsidR="0067309F" w:rsidRDefault="00111E90" w:rsidP="00111E90">
      <w:pPr>
        <w:pStyle w:val="ListParagraph"/>
        <w:ind w:left="2160"/>
      </w:pPr>
      <w:r>
        <w:t>Example: “Italy</w:t>
      </w:r>
      <w:r w:rsidR="0067309F">
        <w:t>, Rome, via Roma 67” -&gt; transformed to:</w:t>
      </w:r>
    </w:p>
    <w:p w14:paraId="46B819EA" w14:textId="77777777" w:rsidR="008055DA" w:rsidRDefault="0067309F" w:rsidP="00111E90">
      <w:pPr>
        <w:pStyle w:val="ListParagraph"/>
        <w:ind w:left="2160"/>
      </w:pPr>
      <w:r>
        <w:t>“</w:t>
      </w:r>
      <w:proofErr w:type="spellStart"/>
      <w:r>
        <w:t>State:Italy</w:t>
      </w:r>
      <w:proofErr w:type="spellEnd"/>
      <w:r>
        <w:t>”-&gt;“</w:t>
      </w:r>
      <w:proofErr w:type="spellStart"/>
      <w:r>
        <w:t>City:Rome</w:t>
      </w:r>
      <w:proofErr w:type="spellEnd"/>
      <w:r>
        <w:t>”-&gt;“</w:t>
      </w:r>
      <w:proofErr w:type="spellStart"/>
      <w:r>
        <w:t>CityZone:NorthEast</w:t>
      </w:r>
      <w:proofErr w:type="spellEnd"/>
      <w:r>
        <w:t>”</w:t>
      </w:r>
      <w:r w:rsidR="008055DA">
        <w:t>-&gt;“</w:t>
      </w:r>
      <w:proofErr w:type="spellStart"/>
      <w:r w:rsidR="008055DA">
        <w:t>Street:Roma</w:t>
      </w:r>
      <w:proofErr w:type="spellEnd"/>
      <w:r w:rsidR="008055DA">
        <w:t xml:space="preserve">”  </w:t>
      </w:r>
    </w:p>
    <w:p w14:paraId="19179204" w14:textId="5D776457" w:rsidR="00777FC1" w:rsidRDefault="008055DA" w:rsidP="00111E90">
      <w:pPr>
        <w:pStyle w:val="ListParagraph"/>
        <w:ind w:left="2160"/>
      </w:pPr>
      <w:r>
        <w:t>-&gt;“Number:67”</w:t>
      </w:r>
      <w:r w:rsidR="00111E90">
        <w:t xml:space="preserve"> </w:t>
      </w:r>
      <w:r w:rsidR="00777FC1">
        <w:t xml:space="preserve"> </w:t>
      </w:r>
    </w:p>
    <w:p w14:paraId="485158A3" w14:textId="77777777" w:rsidR="007D2A82" w:rsidRDefault="007D2A82" w:rsidP="00111E90">
      <w:pPr>
        <w:pStyle w:val="ListParagraph"/>
        <w:ind w:left="2160"/>
      </w:pPr>
    </w:p>
    <w:p w14:paraId="7623991B" w14:textId="73C248CB" w:rsidR="008055DA" w:rsidRPr="007D2A82" w:rsidRDefault="008055DA" w:rsidP="008055DA">
      <w:pPr>
        <w:pStyle w:val="ListParagraph"/>
        <w:numPr>
          <w:ilvl w:val="0"/>
          <w:numId w:val="12"/>
        </w:numPr>
        <w:rPr>
          <w:i/>
          <w:iCs/>
        </w:rPr>
      </w:pPr>
      <w:r>
        <w:rPr>
          <w:i/>
          <w:iCs/>
        </w:rPr>
        <w:t xml:space="preserve">Traffic Manager: </w:t>
      </w:r>
      <w:r>
        <w:t xml:space="preserve">this serves as a registry to support the publish-subscribe architecture between Traffic Querier and Traffic Notifier. Moreover, this component provides an external interface to let other components have information about traffic. When it receives a request of traffic information for a specific address, it asks address solver to interpret the address and then it asks the appropriate Traffic </w:t>
      </w:r>
      <w:r w:rsidR="007D2A82">
        <w:t>Querier for the information.</w:t>
      </w:r>
    </w:p>
    <w:p w14:paraId="7F6F7CF1" w14:textId="77777777" w:rsidR="007D2A82" w:rsidRPr="007D2A82" w:rsidRDefault="007D2A82" w:rsidP="007D2A82">
      <w:pPr>
        <w:pStyle w:val="ListParagraph"/>
        <w:ind w:left="2160"/>
        <w:rPr>
          <w:i/>
          <w:iCs/>
        </w:rPr>
      </w:pPr>
    </w:p>
    <w:p w14:paraId="2786214F" w14:textId="13682C76" w:rsidR="007D2A82" w:rsidRPr="007D2A82" w:rsidRDefault="007D2A82" w:rsidP="007D2A82">
      <w:pPr>
        <w:pStyle w:val="ListParagraph"/>
        <w:numPr>
          <w:ilvl w:val="0"/>
          <w:numId w:val="12"/>
        </w:numPr>
        <w:rPr>
          <w:i/>
          <w:iCs/>
        </w:rPr>
      </w:pPr>
      <w:r>
        <w:rPr>
          <w:i/>
          <w:iCs/>
        </w:rPr>
        <w:t xml:space="preserve">Traffic Querier: </w:t>
      </w:r>
      <w:r>
        <w:t>it is the module responsible for retrieving the traffic information and send them to the Traffic Notifier.</w:t>
      </w:r>
    </w:p>
    <w:p w14:paraId="7326AE6B" w14:textId="77777777" w:rsidR="007D2A82" w:rsidRPr="007D2A82" w:rsidRDefault="007D2A82" w:rsidP="007D2A82">
      <w:pPr>
        <w:pStyle w:val="ListParagraph"/>
        <w:rPr>
          <w:i/>
          <w:iCs/>
        </w:rPr>
      </w:pPr>
    </w:p>
    <w:p w14:paraId="1E7E6CF5" w14:textId="77777777" w:rsidR="007D2A82" w:rsidRPr="007D2A82" w:rsidRDefault="007D2A82" w:rsidP="007D2A82">
      <w:pPr>
        <w:pStyle w:val="ListParagraph"/>
        <w:ind w:left="2160"/>
        <w:rPr>
          <w:i/>
          <w:iCs/>
        </w:rPr>
      </w:pPr>
    </w:p>
    <w:p w14:paraId="3E796458" w14:textId="77777777" w:rsidR="007D2A82" w:rsidRDefault="007D2A82" w:rsidP="007D2A82">
      <w:pPr>
        <w:pStyle w:val="ListParagraph"/>
        <w:numPr>
          <w:ilvl w:val="0"/>
          <w:numId w:val="12"/>
        </w:numPr>
      </w:pPr>
      <w:r>
        <w:rPr>
          <w:i/>
          <w:iCs/>
        </w:rPr>
        <w:t xml:space="preserve">Traffic Notifier: </w:t>
      </w:r>
      <w:r>
        <w:t>this is the component that decides if and when a User/Authority has to be notified. It subscribes to a specific Traffic Querier and receives the information from it.</w:t>
      </w:r>
    </w:p>
    <w:p w14:paraId="25ACC0B6" w14:textId="77777777" w:rsidR="007D2A82" w:rsidRDefault="007D2A82" w:rsidP="007D2A82">
      <w:pPr>
        <w:ind w:left="1800"/>
      </w:pPr>
    </w:p>
    <w:p w14:paraId="4A943722" w14:textId="006AF546" w:rsidR="007D2A82" w:rsidRDefault="007D2A82" w:rsidP="007D2A82">
      <w:pPr>
        <w:ind w:left="1800"/>
      </w:pPr>
      <w:r>
        <w:t>Both the Querier and the Notifier are instantiated by zone. The zones of the Querier are meant to be very wide, like Italy,</w:t>
      </w:r>
      <w:r w:rsidR="00C8718F">
        <w:t xml:space="preserve"> </w:t>
      </w:r>
      <w:r>
        <w:t>Spain,</w:t>
      </w:r>
      <w:r w:rsidR="00C8718F">
        <w:t xml:space="preserve"> </w:t>
      </w:r>
      <w:r>
        <w:t>France and the zone of the Notifier are meant to be more specific, for instance:  West Milan, Rome, East Venice.</w:t>
      </w:r>
    </w:p>
    <w:p w14:paraId="5DCFF63C" w14:textId="06EF3C21" w:rsidR="009F6928" w:rsidRDefault="007D2A82" w:rsidP="007D2A82">
      <w:pPr>
        <w:ind w:left="1800"/>
      </w:pPr>
      <w:r>
        <w:t xml:space="preserve">The Notifier has to execute an algorithm for each </w:t>
      </w:r>
      <w:r w:rsidR="00C8718F">
        <w:t>request to</w:t>
      </w:r>
      <w:r w:rsidR="009F6928">
        <w:t xml:space="preserve"> decide if and when notify the User, so its load depends on the number of reports in that </w:t>
      </w:r>
      <w:r w:rsidR="009F6928">
        <w:lastRenderedPageBreak/>
        <w:t>specific zone and on the day of the week and the time of the day. For this reason, a load balancing mechanism is required. When a ‘node’ is under load it can be split into two or more parts.</w:t>
      </w:r>
    </w:p>
    <w:p w14:paraId="5817473D" w14:textId="49AB907F" w:rsidR="009F6928" w:rsidRDefault="009F6928" w:rsidP="007D2A82">
      <w:pPr>
        <w:ind w:left="1800"/>
      </w:pPr>
      <w:r>
        <w:t>The querier has a more stable load and, for this reason, no load balancing mechanism has to be implemented. By the way, the zones of the Querier can be configured by the System Administrator, even dynamically.</w:t>
      </w:r>
    </w:p>
    <w:p w14:paraId="48815A36" w14:textId="3F84228F" w:rsidR="009F6928" w:rsidRDefault="009F6928" w:rsidP="007D2A82">
      <w:pPr>
        <w:ind w:left="1800"/>
      </w:pPr>
      <w:r>
        <w:t>The load balancing mechanism of the Notifier and the dynamically configurable Querier has to be supported by the Manager: it is not a simple registry but it registers all the active Queries and Notifiers and manages the subscriptions when are modified.</w:t>
      </w:r>
    </w:p>
    <w:p w14:paraId="46C7A4FF" w14:textId="7AA67E8A" w:rsidR="005F5F8E" w:rsidRDefault="005F5F8E" w:rsidP="007D2A82">
      <w:pPr>
        <w:ind w:left="1800"/>
      </w:pPr>
      <w:r>
        <w:rPr>
          <w:noProof/>
        </w:rPr>
        <mc:AlternateContent>
          <mc:Choice Requires="wps">
            <w:drawing>
              <wp:anchor distT="0" distB="0" distL="114300" distR="114300" simplePos="0" relativeHeight="251678720" behindDoc="0" locked="0" layoutInCell="1" allowOverlap="1" wp14:anchorId="60516486" wp14:editId="57D1600D">
                <wp:simplePos x="0" y="0"/>
                <wp:positionH relativeFrom="column">
                  <wp:posOffset>-624840</wp:posOffset>
                </wp:positionH>
                <wp:positionV relativeFrom="paragraph">
                  <wp:posOffset>5329555</wp:posOffset>
                </wp:positionV>
                <wp:extent cx="7226300" cy="635"/>
                <wp:effectExtent l="0" t="0" r="0" b="0"/>
                <wp:wrapSquare wrapText="bothSides"/>
                <wp:docPr id="14" name="Text Box 14"/>
                <wp:cNvGraphicFramePr/>
                <a:graphic xmlns:a="http://schemas.openxmlformats.org/drawingml/2006/main">
                  <a:graphicData uri="http://schemas.microsoft.com/office/word/2010/wordprocessingShape">
                    <wps:wsp>
                      <wps:cNvSpPr txBox="1"/>
                      <wps:spPr>
                        <a:xfrm>
                          <a:off x="0" y="0"/>
                          <a:ext cx="7226300" cy="635"/>
                        </a:xfrm>
                        <a:prstGeom prst="rect">
                          <a:avLst/>
                        </a:prstGeom>
                        <a:solidFill>
                          <a:prstClr val="white"/>
                        </a:solidFill>
                        <a:ln>
                          <a:noFill/>
                        </a:ln>
                      </wps:spPr>
                      <wps:txbx>
                        <w:txbxContent>
                          <w:p w14:paraId="7171FB06" w14:textId="68A8DF52" w:rsidR="005F5F8E" w:rsidRPr="00507BC5" w:rsidRDefault="005F5F8E" w:rsidP="005F5F8E">
                            <w:pPr>
                              <w:pStyle w:val="Caption"/>
                              <w:jc w:val="center"/>
                              <w:rPr>
                                <w:noProof/>
                                <w:sz w:val="24"/>
                                <w:szCs w:val="21"/>
                              </w:rPr>
                            </w:pPr>
                            <w:r>
                              <w:t xml:space="preserve">Figure </w:t>
                            </w:r>
                            <w:r w:rsidR="000649B4">
                              <w:fldChar w:fldCharType="begin"/>
                            </w:r>
                            <w:r w:rsidR="000649B4">
                              <w:instrText xml:space="preserve"> SEQ Figure \* </w:instrText>
                            </w:r>
                            <w:r w:rsidR="000649B4">
                              <w:instrText xml:space="preserve">ARABIC </w:instrText>
                            </w:r>
                            <w:r w:rsidR="000649B4">
                              <w:fldChar w:fldCharType="separate"/>
                            </w:r>
                            <w:r w:rsidR="00F57BEF">
                              <w:rPr>
                                <w:noProof/>
                              </w:rPr>
                              <w:t>4</w:t>
                            </w:r>
                            <w:r w:rsidR="000649B4">
                              <w:rPr>
                                <w:noProof/>
                              </w:rPr>
                              <w:fldChar w:fldCharType="end"/>
                            </w:r>
                            <w:r>
                              <w:t>: Component Diagram - Traffic module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516486" id="Text Box 14" o:spid="_x0000_s1034" type="#_x0000_t202" style="position:absolute;left:0;text-align:left;margin-left:-49.2pt;margin-top:419.65pt;width:569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ZieLgIAAGYEAAAOAAAAZHJzL2Uyb0RvYy54bWysVMFu2zAMvQ/YPwi6L07SLSuMOEWWIsOA&#10;oC2QDD0rshwbkESNUmJnXz9KjtOu22nYRaZIitJ7j/T8rjOanRT6BmzBJ6MxZ8pKKBt7KPj33frD&#10;LWc+CFsKDVYV/Kw8v1u8fzdvXa6mUIMuFTIqYn3euoLXIbg8y7yslRF+BE5ZClaARgTa4iErUbRU&#10;3ehsOh7PshawdAhSeU/e+z7IF6l+VSkZHqvKq8B0weltIa2Y1n1cs8Vc5AcUrm7k5RniH15hRGPp&#10;0mupexEEO2LzRynTSAQPVRhJMBlUVSNVwkBoJuM3aLa1cCphIXK8u9Lk/19Z+XB6QtaUpN1Hzqww&#10;pNFOdYF9gY6Ri/hpnc8pbesoMXTkp9zB78kZYXcVmvglQIzixPT5ym6sJsn5eTqd3YwpJCk2u/kU&#10;a2QvRx368FWBYdEoOJJ0iVFx2vjQpw4p8SYPuinXjdZxEwMrjewkSOa2boK6FP8tS9uYayGe6gtG&#10;Txbx9TiiFbp9l/i4HTDuoTwTdIS+ebyT64bu2wgfngRStxAkmoDwSEuloS04XCzOasCff/PHfBKR&#10;opy11H0F9z+OAhVn+psleWOrDgYOxn4w7NGsgJBOaLacTCYdwKAHs0IwzzQYy3gLhYSVdFfBw2Cu&#10;Qj8DNFhSLZcpiRrSibCxWydj6YHXXfcs0F1UCSTmAwx9KfI34vS5SR63PAZiOikXee1ZvNBNzZy0&#10;vwxenJbX+5T18ntY/AIAAP//AwBQSwMEFAAGAAgAAAAhAJ+LexniAAAADAEAAA8AAABkcnMvZG93&#10;bnJldi54bWxMj7FOwzAQhnck3sE6JBbUOpAoStI4VVXBAEtF6MLmxtckJT5HttOGt8dlgfHuPv33&#10;/eV61gM7o3W9IQGPywgYUmNUT62A/cfLIgPmvCQlB0Mo4BsdrKvbm1IWylzoHc+1b1kIIVdIAZ33&#10;Y8G5azrU0i3NiBRuR2O19GG0LVdWXkK4HvhTFKVcy57Ch06OuO2w+aonLWCXfO66h+n4/LZJYvu6&#10;n7bpqa2FuL+bNytgHmf/B8NVP6hDFZwOZiLl2CBgkWdJQAVkcR4DuxJRnKfADr+rBHhV8v8lqh8A&#10;AAD//wMAUEsBAi0AFAAGAAgAAAAhALaDOJL+AAAA4QEAABMAAAAAAAAAAAAAAAAAAAAAAFtDb250&#10;ZW50X1R5cGVzXS54bWxQSwECLQAUAAYACAAAACEAOP0h/9YAAACUAQAACwAAAAAAAAAAAAAAAAAv&#10;AQAAX3JlbHMvLnJlbHNQSwECLQAUAAYACAAAACEATrmYni4CAABmBAAADgAAAAAAAAAAAAAAAAAu&#10;AgAAZHJzL2Uyb0RvYy54bWxQSwECLQAUAAYACAAAACEAn4t7GeIAAAAMAQAADwAAAAAAAAAAAAAA&#10;AACIBAAAZHJzL2Rvd25yZXYueG1sUEsFBgAAAAAEAAQA8wAAAJcFAAAAAA==&#10;" stroked="f">
                <v:textbox style="mso-fit-shape-to-text:t" inset="0,0,0,0">
                  <w:txbxContent>
                    <w:p w14:paraId="7171FB06" w14:textId="68A8DF52" w:rsidR="005F5F8E" w:rsidRPr="00507BC5" w:rsidRDefault="005F5F8E" w:rsidP="005F5F8E">
                      <w:pPr>
                        <w:pStyle w:val="Caption"/>
                        <w:jc w:val="center"/>
                        <w:rPr>
                          <w:noProof/>
                          <w:sz w:val="24"/>
                          <w:szCs w:val="21"/>
                        </w:rPr>
                      </w:pPr>
                      <w:r>
                        <w:t xml:space="preserve">Figure </w:t>
                      </w:r>
                      <w:r w:rsidR="000649B4">
                        <w:fldChar w:fldCharType="begin"/>
                      </w:r>
                      <w:r w:rsidR="000649B4">
                        <w:instrText xml:space="preserve"> SEQ Figure \* </w:instrText>
                      </w:r>
                      <w:r w:rsidR="000649B4">
                        <w:instrText xml:space="preserve">ARABIC </w:instrText>
                      </w:r>
                      <w:r w:rsidR="000649B4">
                        <w:fldChar w:fldCharType="separate"/>
                      </w:r>
                      <w:r w:rsidR="00F57BEF">
                        <w:rPr>
                          <w:noProof/>
                        </w:rPr>
                        <w:t>4</w:t>
                      </w:r>
                      <w:r w:rsidR="000649B4">
                        <w:rPr>
                          <w:noProof/>
                        </w:rPr>
                        <w:fldChar w:fldCharType="end"/>
                      </w:r>
                      <w:r>
                        <w:t>: Component Diagram - Traffic module</w:t>
                      </w:r>
                    </w:p>
                  </w:txbxContent>
                </v:textbox>
                <w10:wrap type="square"/>
              </v:shape>
            </w:pict>
          </mc:Fallback>
        </mc:AlternateContent>
      </w:r>
      <w:r>
        <w:rPr>
          <w:noProof/>
        </w:rPr>
        <w:drawing>
          <wp:anchor distT="0" distB="0" distL="114300" distR="114300" simplePos="0" relativeHeight="251670528" behindDoc="0" locked="0" layoutInCell="1" allowOverlap="1" wp14:anchorId="261736CC" wp14:editId="1D474044">
            <wp:simplePos x="0" y="0"/>
            <wp:positionH relativeFrom="margin">
              <wp:posOffset>-624840</wp:posOffset>
            </wp:positionH>
            <wp:positionV relativeFrom="margin">
              <wp:posOffset>3032760</wp:posOffset>
            </wp:positionV>
            <wp:extent cx="7226300" cy="4899660"/>
            <wp:effectExtent l="0" t="0" r="0" b="0"/>
            <wp:wrapSquare wrapText="bothSides"/>
            <wp:docPr id="10" name="Picture 10"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rafficModule.png"/>
                    <pic:cNvPicPr/>
                  </pic:nvPicPr>
                  <pic:blipFill>
                    <a:blip r:embed="rId15">
                      <a:extLst>
                        <a:ext uri="{28A0092B-C50C-407E-A947-70E740481C1C}">
                          <a14:useLocalDpi xmlns:a14="http://schemas.microsoft.com/office/drawing/2010/main" val="0"/>
                        </a:ext>
                      </a:extLst>
                    </a:blip>
                    <a:stretch>
                      <a:fillRect/>
                    </a:stretch>
                  </pic:blipFill>
                  <pic:spPr>
                    <a:xfrm>
                      <a:off x="0" y="0"/>
                      <a:ext cx="7226300" cy="4899660"/>
                    </a:xfrm>
                    <a:prstGeom prst="rect">
                      <a:avLst/>
                    </a:prstGeom>
                  </pic:spPr>
                </pic:pic>
              </a:graphicData>
            </a:graphic>
            <wp14:sizeRelH relativeFrom="margin">
              <wp14:pctWidth>0</wp14:pctWidth>
            </wp14:sizeRelH>
            <wp14:sizeRelV relativeFrom="margin">
              <wp14:pctHeight>0</wp14:pctHeight>
            </wp14:sizeRelV>
          </wp:anchor>
        </w:drawing>
      </w:r>
      <w:r w:rsidR="009F6928">
        <w:t xml:space="preserve">The process is described in more details in section 3.  </w:t>
      </w:r>
      <w:r w:rsidR="00C8718F">
        <w:t xml:space="preserve"> </w:t>
      </w:r>
      <w:r w:rsidR="008055DA">
        <w:tab/>
      </w:r>
    </w:p>
    <w:p w14:paraId="637832A5" w14:textId="5327841C" w:rsidR="005F5F8E" w:rsidRDefault="005F5F8E" w:rsidP="007D2A82">
      <w:pPr>
        <w:ind w:left="1800"/>
      </w:pPr>
    </w:p>
    <w:p w14:paraId="2F57E4C2" w14:textId="418B88BA" w:rsidR="008055DA" w:rsidRDefault="008055DA" w:rsidP="007D2A82">
      <w:pPr>
        <w:ind w:left="1800"/>
      </w:pPr>
      <w:r>
        <w:tab/>
      </w:r>
    </w:p>
    <w:p w14:paraId="17F1CDBE" w14:textId="3389F9B2" w:rsidR="00552541" w:rsidRDefault="00552541" w:rsidP="00BB5751">
      <w:pPr>
        <w:pStyle w:val="sub-2"/>
        <w:ind w:left="1440"/>
      </w:pPr>
      <w:bookmarkStart w:id="25" w:name="_Toc25332073"/>
      <w:bookmarkStart w:id="26" w:name="_Toc25332216"/>
      <w:r>
        <w:t>Runtime view</w:t>
      </w:r>
      <w:bookmarkEnd w:id="25"/>
      <w:bookmarkEnd w:id="26"/>
    </w:p>
    <w:p w14:paraId="3BA44914" w14:textId="77777777" w:rsidR="00CA1685" w:rsidRDefault="00CA1685" w:rsidP="00CA1685">
      <w:pPr>
        <w:ind w:left="1080"/>
      </w:pPr>
      <w:r>
        <w:t>In this section is provided a dynamic view of the system, illustrating the main interactions among components.</w:t>
      </w:r>
    </w:p>
    <w:p w14:paraId="4F3CFAD4" w14:textId="26EE4758" w:rsidR="00CA1685" w:rsidRDefault="00781793" w:rsidP="00CA1685">
      <w:pPr>
        <w:ind w:left="1080"/>
      </w:pPr>
      <w:r>
        <w:t xml:space="preserve">Five sequence diagrams are provided: Sign Up, Send Report, Resolve Report, </w:t>
      </w:r>
      <w:r w:rsidR="00BC3017">
        <w:t xml:space="preserve">Select TravelPlan, Show Statistics. These diagrams cover all the interesting interaction. Moreover, after that it is provided an Object Diagram of Traffic Modules, as an explicative example of how instances of their components are related. </w:t>
      </w:r>
      <w:r w:rsidR="00CA1685">
        <w:t xml:space="preserve"> </w:t>
      </w:r>
    </w:p>
    <w:p w14:paraId="1E33BD22" w14:textId="77777777" w:rsidR="00BC3017" w:rsidRDefault="00BC3017" w:rsidP="00CA1685">
      <w:pPr>
        <w:ind w:left="1080"/>
      </w:pPr>
    </w:p>
    <w:p w14:paraId="326EB755" w14:textId="7B0666EC" w:rsidR="00D1730C" w:rsidRDefault="00D1730C" w:rsidP="00BB5751">
      <w:pPr>
        <w:pStyle w:val="seb-22"/>
        <w:ind w:left="2160"/>
      </w:pPr>
      <w:bookmarkStart w:id="27" w:name="_Toc25332217"/>
      <w:r>
        <w:t xml:space="preserve">Sequence diagrams </w:t>
      </w:r>
      <w:bookmarkEnd w:id="27"/>
      <w:r w:rsidR="00BC3017">
        <w:t>– Sign Up</w:t>
      </w:r>
    </w:p>
    <w:p w14:paraId="3FA77527" w14:textId="640CC970" w:rsidR="009E5C79" w:rsidRDefault="00F57BEF" w:rsidP="009E5C79">
      <w:pPr>
        <w:ind w:left="1800"/>
      </w:pPr>
      <w:r>
        <w:rPr>
          <w:noProof/>
        </w:rPr>
        <w:drawing>
          <wp:anchor distT="0" distB="0" distL="114300" distR="114300" simplePos="0" relativeHeight="251680768" behindDoc="0" locked="0" layoutInCell="1" allowOverlap="1" wp14:anchorId="6E091AC8" wp14:editId="15A08F0E">
            <wp:simplePos x="0" y="0"/>
            <wp:positionH relativeFrom="margin">
              <wp:posOffset>-419100</wp:posOffset>
            </wp:positionH>
            <wp:positionV relativeFrom="margin">
              <wp:posOffset>4145280</wp:posOffset>
            </wp:positionV>
            <wp:extent cx="6930390" cy="3802380"/>
            <wp:effectExtent l="0" t="0" r="3810" b="7620"/>
            <wp:wrapSquare wrapText="bothSides"/>
            <wp:docPr id="8" name="Picture 8"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uthoritySignUp.png"/>
                    <pic:cNvPicPr/>
                  </pic:nvPicPr>
                  <pic:blipFill>
                    <a:blip r:embed="rId16">
                      <a:extLst>
                        <a:ext uri="{28A0092B-C50C-407E-A947-70E740481C1C}">
                          <a14:useLocalDpi xmlns:a14="http://schemas.microsoft.com/office/drawing/2010/main" val="0"/>
                        </a:ext>
                      </a:extLst>
                    </a:blip>
                    <a:stretch>
                      <a:fillRect/>
                    </a:stretch>
                  </pic:blipFill>
                  <pic:spPr>
                    <a:xfrm>
                      <a:off x="0" y="0"/>
                      <a:ext cx="6930390" cy="38023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2816" behindDoc="0" locked="0" layoutInCell="1" allowOverlap="1" wp14:anchorId="17D44676" wp14:editId="4FF6F0D0">
                <wp:simplePos x="0" y="0"/>
                <wp:positionH relativeFrom="margin">
                  <wp:align>center</wp:align>
                </wp:positionH>
                <wp:positionV relativeFrom="paragraph">
                  <wp:posOffset>4597400</wp:posOffset>
                </wp:positionV>
                <wp:extent cx="6930390" cy="635"/>
                <wp:effectExtent l="0" t="0" r="3810" b="0"/>
                <wp:wrapSquare wrapText="bothSides"/>
                <wp:docPr id="15" name="Text Box 15"/>
                <wp:cNvGraphicFramePr/>
                <a:graphic xmlns:a="http://schemas.openxmlformats.org/drawingml/2006/main">
                  <a:graphicData uri="http://schemas.microsoft.com/office/word/2010/wordprocessingShape">
                    <wps:wsp>
                      <wps:cNvSpPr txBox="1"/>
                      <wps:spPr>
                        <a:xfrm>
                          <a:off x="0" y="0"/>
                          <a:ext cx="6930390" cy="635"/>
                        </a:xfrm>
                        <a:prstGeom prst="rect">
                          <a:avLst/>
                        </a:prstGeom>
                        <a:solidFill>
                          <a:prstClr val="white"/>
                        </a:solidFill>
                        <a:ln>
                          <a:noFill/>
                        </a:ln>
                      </wps:spPr>
                      <wps:txbx>
                        <w:txbxContent>
                          <w:p w14:paraId="64D4922E" w14:textId="68BCBFEA" w:rsidR="00F57BEF" w:rsidRPr="00EA2511" w:rsidRDefault="00F57BEF" w:rsidP="00F57BEF">
                            <w:pPr>
                              <w:pStyle w:val="Caption"/>
                              <w:jc w:val="center"/>
                              <w:rPr>
                                <w:noProof/>
                                <w:sz w:val="24"/>
                                <w:szCs w:val="21"/>
                              </w:rPr>
                            </w:pPr>
                            <w:r>
                              <w:t xml:space="preserve">Figure </w:t>
                            </w:r>
                            <w:fldSimple w:instr=" SEQ Figure \* ARABIC ">
                              <w:r>
                                <w:rPr>
                                  <w:noProof/>
                                </w:rPr>
                                <w:t>5</w:t>
                              </w:r>
                            </w:fldSimple>
                            <w:r>
                              <w:t>: success Frame - Authority Sign 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D44676" id="Text Box 15" o:spid="_x0000_s1035" type="#_x0000_t202" style="position:absolute;left:0;text-align:left;margin-left:0;margin-top:362pt;width:545.7pt;height:.05pt;z-index:2516828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kbsMAIAAGYEAAAOAAAAZHJzL2Uyb0RvYy54bWysVMFu2zAMvQ/YPwi6L05brFiMOkXWIsOA&#10;oi2QDj0rslwLkEVNUmJnX78nOU63bqdhF5kiKUrvPdJX10Nn2F75oMlW/Gw250xZSbW2LxX/9rT+&#10;8ImzEIWthSGrKn5QgV8v37+76l2pzqklUyvPUMSGsncVb2N0ZVEE2apOhBk5ZRFsyHciYutfitqL&#10;HtU7U5zP55dFT752nqQKAd7bMciXuX7TKBkfmiaoyEzF8baYV5/XbVqL5ZUoX7xwrZbHZ4h/eEUn&#10;tMWlp1K3Igq28/qPUp2WngI1cSapK6hptFQZA9Cczd+g2bTCqYwF5AR3oin8v7Lyfv/oma6h3UfO&#10;rOig0ZMaIvtMA4ML/PQulEjbOCTGAX7kTv4AZ4I9NL5LXwBiiIPpw4ndVE3Cebm4mF8sEJKIXV7k&#10;2sXrUedD/KKoY8mouId0mVGxvwsRz0DqlJJuCmR0vdbGpE0K3BjP9gIy962OKj0QJ37LMjblWkqn&#10;xnDyFAnfiCNZcdgOmY/FhHFL9QHQPY3NE5xca9x3J0J8FB7dAkiYgPiApTHUV5yOFmct+R9/86d8&#10;iIgoZz26r+Lh+054xZn5aiFvatXJ8JOxnQy7624ISM8wW05mEwd8NJPZeOqeMRirdAtCwkrcVfE4&#10;mTdxnAEMllSrVU5CQzoR7+zGyVR64vVpeBbeHVWJEPOepr4U5Rtxxtwsj1vtIpjOyiVeRxaPdKOZ&#10;szzHwUvT8us+Z73+HpY/AQAA//8DAFBLAwQUAAYACAAAACEAH8bYNuAAAAAJAQAADwAAAGRycy9k&#10;b3ducmV2LnhtbEyPMU/DMBCF90r9D9ZVYqmokxIVCHGqqoIBlorQhc2Nr3EgPke204Z/j9sFtrt7&#10;T+++V6xH07ETOt9aEpAuEmBItVUtNQL2Hy+3D8B8kKRkZwkF/KCHdTmdFDJX9kzveKpCw2II+VwK&#10;0CH0Oee+1mikX9geKWpH64wMcXUNV06eY7jp+DJJVtzIluIHLXvcaqy/q8EI2GWfOz0fjs9vm+zO&#10;ve6H7eqrqYS4mY2bJ2ABx/Bnhgt+RIcyMh3sQMqzTkAsEgTcL7M4XOTkMc2AHa6nFHhZ8P8Nyl8A&#10;AAD//wMAUEsBAi0AFAAGAAgAAAAhALaDOJL+AAAA4QEAABMAAAAAAAAAAAAAAAAAAAAAAFtDb250&#10;ZW50X1R5cGVzXS54bWxQSwECLQAUAAYACAAAACEAOP0h/9YAAACUAQAACwAAAAAAAAAAAAAAAAAv&#10;AQAAX3JlbHMvLnJlbHNQSwECLQAUAAYACAAAACEA2mJG7DACAABmBAAADgAAAAAAAAAAAAAAAAAu&#10;AgAAZHJzL2Uyb0RvYy54bWxQSwECLQAUAAYACAAAACEAH8bYNuAAAAAJAQAADwAAAAAAAAAAAAAA&#10;AACKBAAAZHJzL2Rvd25yZXYueG1sUEsFBgAAAAAEAAQA8wAAAJcFAAAAAA==&#10;" stroked="f">
                <v:textbox style="mso-fit-shape-to-text:t" inset="0,0,0,0">
                  <w:txbxContent>
                    <w:p w14:paraId="64D4922E" w14:textId="68BCBFEA" w:rsidR="00F57BEF" w:rsidRPr="00EA2511" w:rsidRDefault="00F57BEF" w:rsidP="00F57BEF">
                      <w:pPr>
                        <w:pStyle w:val="Caption"/>
                        <w:jc w:val="center"/>
                        <w:rPr>
                          <w:noProof/>
                          <w:sz w:val="24"/>
                          <w:szCs w:val="21"/>
                        </w:rPr>
                      </w:pPr>
                      <w:r>
                        <w:t xml:space="preserve">Figure </w:t>
                      </w:r>
                      <w:fldSimple w:instr=" SEQ Figure \* ARABIC ">
                        <w:r>
                          <w:rPr>
                            <w:noProof/>
                          </w:rPr>
                          <w:t>5</w:t>
                        </w:r>
                      </w:fldSimple>
                      <w:r>
                        <w:t>: success Frame - Authority Sign Up</w:t>
                      </w:r>
                    </w:p>
                  </w:txbxContent>
                </v:textbox>
                <w10:wrap type="square" anchorx="margin"/>
              </v:shape>
            </w:pict>
          </mc:Fallback>
        </mc:AlternateContent>
      </w:r>
      <w:r w:rsidR="009E5C79">
        <w:t>The sign Up operation is similar for both User and Authority so in this section is reported the complete sequence diagram for the user  and only the success frame for the authority.</w:t>
      </w:r>
    </w:p>
    <w:p w14:paraId="19763D9C" w14:textId="0250D195" w:rsidR="00382639" w:rsidRDefault="00F57BEF" w:rsidP="009E5C79">
      <w:pPr>
        <w:ind w:left="1800"/>
      </w:pPr>
      <w:bookmarkStart w:id="28" w:name="_GoBack"/>
      <w:bookmarkEnd w:id="28"/>
      <w:r>
        <w:rPr>
          <w:noProof/>
        </w:rPr>
        <w:lastRenderedPageBreak/>
        <mc:AlternateContent>
          <mc:Choice Requires="wps">
            <w:drawing>
              <wp:anchor distT="0" distB="0" distL="114300" distR="114300" simplePos="0" relativeHeight="251684864" behindDoc="0" locked="0" layoutInCell="1" allowOverlap="1" wp14:anchorId="7184E71D" wp14:editId="38CA5626">
                <wp:simplePos x="0" y="0"/>
                <wp:positionH relativeFrom="column">
                  <wp:posOffset>-581025</wp:posOffset>
                </wp:positionH>
                <wp:positionV relativeFrom="paragraph">
                  <wp:posOffset>7940040</wp:posOffset>
                </wp:positionV>
                <wp:extent cx="7101840" cy="635"/>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7101840" cy="635"/>
                        </a:xfrm>
                        <a:prstGeom prst="rect">
                          <a:avLst/>
                        </a:prstGeom>
                        <a:solidFill>
                          <a:prstClr val="white"/>
                        </a:solidFill>
                        <a:ln>
                          <a:noFill/>
                        </a:ln>
                      </wps:spPr>
                      <wps:txbx>
                        <w:txbxContent>
                          <w:p w14:paraId="69DA7D9B" w14:textId="0E0F8B50" w:rsidR="00F57BEF" w:rsidRPr="004B1D55" w:rsidRDefault="00F57BEF" w:rsidP="00F57BEF">
                            <w:pPr>
                              <w:pStyle w:val="Caption"/>
                              <w:jc w:val="center"/>
                              <w:rPr>
                                <w:noProof/>
                                <w:sz w:val="24"/>
                                <w:szCs w:val="21"/>
                              </w:rPr>
                            </w:pPr>
                            <w:r>
                              <w:t xml:space="preserve">Figure </w:t>
                            </w:r>
                            <w:fldSimple w:instr=" SEQ Figure \* ARABIC ">
                              <w:r>
                                <w:rPr>
                                  <w:noProof/>
                                </w:rPr>
                                <w:t>6</w:t>
                              </w:r>
                            </w:fldSimple>
                            <w:r>
                              <w:t>: Sequence Diagram- User Sign 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84E71D" id="Text Box 16" o:spid="_x0000_s1036" type="#_x0000_t202" style="position:absolute;left:0;text-align:left;margin-left:-45.75pt;margin-top:625.2pt;width:559.2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1AQLQIAAGcEAAAOAAAAZHJzL2Uyb0RvYy54bWysVMFu2zAMvQ/YPwi6L066LSuMOEWWIsOA&#10;oi2QDD0rshwLkEWNUmJnXz9KtpOt22nYRaZI6kmPj/TirmsMOyn0GmzBZ5MpZ8pKKLU9FPzbbvPu&#10;ljMfhC2FAasKflae3y3fvlm0Llc3UIMpFTICsT5vXcHrEFyeZV7WqhF+Ak5ZClaAjQi0xUNWomgJ&#10;vTHZzXQ6z1rA0iFI5T157/sgXyb8qlIyPFWVV4GZgtPbQloxrfu4ZsuFyA8oXK3l8AzxD69ohLZ0&#10;6QXqXgTBjqj/gGq0RPBQhYmEJoOq0lIlDsRmNn3FZlsLpxIXKo53lzL5/wcrH0/PyHRJ2s05s6Ih&#10;jXaqC+wzdIxcVJ/W+ZzSto4SQ0d+yh39npyRdldhE79EiFGcKn2+VDeiSXJ+mk1ntx8oJCk2f/8x&#10;YmTXow59+KKgYdEoOJJ0qaLi9OBDnzqmxJs8GF1utDFxEwNrg+wkSOa21kEN4L9lGRtzLcRTPWD0&#10;ZJFfzyNaodt3fT1Sc0TXHsozcUfou8c7udF04YPw4VkgtQtxohEIT7RUBtqCw2BxVgP++Js/5pOK&#10;FOWspfYruP9+FKg4M18t6Rt7dTRwNPajYY/NGojqjIbLyWTSAQxmNCuE5oUmYxVvoZCwku4qeBjN&#10;deiHgCZLqtUqJVFHOhEe7NbJCD0Wdte9CHSDLIHUfISxMUX+Sp0+N+njVsdApU7SXas41Ju6OYk/&#10;TF4cl1/3Kev6f1j+BAAA//8DAFBLAwQUAAYACAAAACEAkJvu+uMAAAAOAQAADwAAAGRycy9kb3du&#10;cmV2LnhtbEyPsU7DMBCGdyTewTokFtTaTZOIhjhVVcEAS0XowubG1zgQ25HttOnb44oBxrv/03/f&#10;letJ9+SEznfWcFjMGRA0jZWdaTnsP15mj0B8EEaK3hrkcEEP6+r2phSFtGfzjqc6tCSWGF8IDiqE&#10;oaDUNwq18HM7oInZ0TotQhxdS6UT51iue5owllMtOhMvKDHgVmHzXY+awy793KmH8fj8tkmX7nU/&#10;bvOvtub8/m7aPAEJOIU/GK76UR2q6HSwo5Ge9Bxmq0UW0RgkGUuBXBGW5Csgh99dBrQq6f83qh8A&#10;AAD//wMAUEsBAi0AFAAGAAgAAAAhALaDOJL+AAAA4QEAABMAAAAAAAAAAAAAAAAAAAAAAFtDb250&#10;ZW50X1R5cGVzXS54bWxQSwECLQAUAAYACAAAACEAOP0h/9YAAACUAQAACwAAAAAAAAAAAAAAAAAv&#10;AQAAX3JlbHMvLnJlbHNQSwECLQAUAAYACAAAACEA4YtQEC0CAABnBAAADgAAAAAAAAAAAAAAAAAu&#10;AgAAZHJzL2Uyb0RvYy54bWxQSwECLQAUAAYACAAAACEAkJvu+uMAAAAOAQAADwAAAAAAAAAAAAAA&#10;AACHBAAAZHJzL2Rvd25yZXYueG1sUEsFBgAAAAAEAAQA8wAAAJcFAAAAAA==&#10;" stroked="f">
                <v:textbox style="mso-fit-shape-to-text:t" inset="0,0,0,0">
                  <w:txbxContent>
                    <w:p w14:paraId="69DA7D9B" w14:textId="0E0F8B50" w:rsidR="00F57BEF" w:rsidRPr="004B1D55" w:rsidRDefault="00F57BEF" w:rsidP="00F57BEF">
                      <w:pPr>
                        <w:pStyle w:val="Caption"/>
                        <w:jc w:val="center"/>
                        <w:rPr>
                          <w:noProof/>
                          <w:sz w:val="24"/>
                          <w:szCs w:val="21"/>
                        </w:rPr>
                      </w:pPr>
                      <w:r>
                        <w:t xml:space="preserve">Figure </w:t>
                      </w:r>
                      <w:fldSimple w:instr=" SEQ Figure \* ARABIC ">
                        <w:r>
                          <w:rPr>
                            <w:noProof/>
                          </w:rPr>
                          <w:t>6</w:t>
                        </w:r>
                      </w:fldSimple>
                      <w:r>
                        <w:t>: Sequence Diagram- User Sign Up</w:t>
                      </w:r>
                    </w:p>
                  </w:txbxContent>
                </v:textbox>
                <w10:wrap type="square"/>
              </v:shape>
            </w:pict>
          </mc:Fallback>
        </mc:AlternateContent>
      </w:r>
      <w:r>
        <w:rPr>
          <w:noProof/>
        </w:rPr>
        <w:drawing>
          <wp:anchor distT="0" distB="0" distL="114300" distR="114300" simplePos="0" relativeHeight="251679744" behindDoc="0" locked="0" layoutInCell="1" allowOverlap="1" wp14:anchorId="63D4051A" wp14:editId="55E4E99D">
            <wp:simplePos x="0" y="0"/>
            <wp:positionH relativeFrom="margin">
              <wp:align>center</wp:align>
            </wp:positionH>
            <wp:positionV relativeFrom="margin">
              <wp:posOffset>-240030</wp:posOffset>
            </wp:positionV>
            <wp:extent cx="7101840" cy="8122920"/>
            <wp:effectExtent l="0" t="0" r="3810" b="0"/>
            <wp:wrapSquare wrapText="bothSides"/>
            <wp:docPr id="7" name="Picture 7"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ignUp.png"/>
                    <pic:cNvPicPr/>
                  </pic:nvPicPr>
                  <pic:blipFill>
                    <a:blip r:embed="rId17">
                      <a:extLst>
                        <a:ext uri="{28A0092B-C50C-407E-A947-70E740481C1C}">
                          <a14:useLocalDpi xmlns:a14="http://schemas.microsoft.com/office/drawing/2010/main" val="0"/>
                        </a:ext>
                      </a:extLst>
                    </a:blip>
                    <a:stretch>
                      <a:fillRect/>
                    </a:stretch>
                  </pic:blipFill>
                  <pic:spPr>
                    <a:xfrm>
                      <a:off x="0" y="0"/>
                      <a:ext cx="7101840" cy="8122920"/>
                    </a:xfrm>
                    <a:prstGeom prst="rect">
                      <a:avLst/>
                    </a:prstGeom>
                  </pic:spPr>
                </pic:pic>
              </a:graphicData>
            </a:graphic>
            <wp14:sizeRelH relativeFrom="margin">
              <wp14:pctWidth>0</wp14:pctWidth>
            </wp14:sizeRelH>
            <wp14:sizeRelV relativeFrom="margin">
              <wp14:pctHeight>0</wp14:pctHeight>
            </wp14:sizeRelV>
          </wp:anchor>
        </w:drawing>
      </w:r>
    </w:p>
    <w:p w14:paraId="1D32D5EB" w14:textId="354D1B7F" w:rsidR="00382639" w:rsidRDefault="00382639" w:rsidP="009E5C79">
      <w:pPr>
        <w:ind w:left="1800"/>
      </w:pPr>
    </w:p>
    <w:p w14:paraId="0329C0F5" w14:textId="15652963" w:rsidR="00BC3017" w:rsidRDefault="00BC3017" w:rsidP="00BC3017">
      <w:pPr>
        <w:ind w:left="1800"/>
      </w:pPr>
    </w:p>
    <w:p w14:paraId="722BB9AF" w14:textId="729F3CAE" w:rsidR="009E5C79" w:rsidRDefault="009E5C79" w:rsidP="00BC3017">
      <w:pPr>
        <w:ind w:left="1800"/>
      </w:pPr>
    </w:p>
    <w:p w14:paraId="4BB80732" w14:textId="277D4ED9" w:rsidR="00BC3017" w:rsidRDefault="00BC3017" w:rsidP="00BC3017">
      <w:pPr>
        <w:pStyle w:val="seb-22"/>
        <w:ind w:left="2160"/>
      </w:pPr>
      <w:r>
        <w:t xml:space="preserve">Sequence diagrams </w:t>
      </w:r>
      <w:r>
        <w:t>– Send Report</w:t>
      </w:r>
    </w:p>
    <w:p w14:paraId="6DF8ED0A" w14:textId="4D31FECE" w:rsidR="00BC3017" w:rsidRDefault="00BC3017" w:rsidP="00BC3017">
      <w:pPr>
        <w:pStyle w:val="seb-22"/>
        <w:ind w:left="2160"/>
      </w:pPr>
      <w:r>
        <w:t xml:space="preserve">Sequence diagrams </w:t>
      </w:r>
      <w:r>
        <w:t>– Resolve Report</w:t>
      </w:r>
    </w:p>
    <w:p w14:paraId="5C7C1264" w14:textId="2D271DC9" w:rsidR="00D1730C" w:rsidRDefault="00BC3017" w:rsidP="00BC3017">
      <w:pPr>
        <w:pStyle w:val="seb-22"/>
        <w:ind w:left="2160"/>
      </w:pPr>
      <w:r>
        <w:t xml:space="preserve">Sequence diagrams </w:t>
      </w:r>
      <w:r>
        <w:t>– Select TravelPlan</w:t>
      </w:r>
    </w:p>
    <w:p w14:paraId="31B0FEF7" w14:textId="408FFA74" w:rsidR="00BC3017" w:rsidRDefault="00BC3017" w:rsidP="00BC3017">
      <w:pPr>
        <w:pStyle w:val="seb-22"/>
        <w:ind w:left="2160"/>
      </w:pPr>
      <w:r>
        <w:t xml:space="preserve">Sequence diagrams </w:t>
      </w:r>
      <w:r>
        <w:t xml:space="preserve">– Show </w:t>
      </w:r>
      <w:proofErr w:type="spellStart"/>
      <w:r>
        <w:t>Statistcs</w:t>
      </w:r>
      <w:proofErr w:type="spellEnd"/>
    </w:p>
    <w:p w14:paraId="1EDA705B" w14:textId="712BA049" w:rsidR="00D1730C" w:rsidRDefault="00D1730C" w:rsidP="00BC3017">
      <w:pPr>
        <w:pStyle w:val="seb-22"/>
        <w:numPr>
          <w:ilvl w:val="0"/>
          <w:numId w:val="0"/>
        </w:numPr>
        <w:ind w:left="2160"/>
      </w:pPr>
    </w:p>
    <w:p w14:paraId="3D15075C" w14:textId="77777777" w:rsidR="00552541" w:rsidRDefault="00552541" w:rsidP="00BB5751">
      <w:pPr>
        <w:pStyle w:val="sub-2"/>
        <w:ind w:left="1440"/>
      </w:pPr>
      <w:bookmarkStart w:id="29" w:name="_Toc25332074"/>
      <w:bookmarkStart w:id="30" w:name="_Toc25332220"/>
      <w:r>
        <w:t>Component interfaces</w:t>
      </w:r>
      <w:bookmarkEnd w:id="29"/>
      <w:bookmarkEnd w:id="30"/>
    </w:p>
    <w:p w14:paraId="6AC82604" w14:textId="386F4C05" w:rsidR="00552541" w:rsidRDefault="00D1730C" w:rsidP="00BB5751">
      <w:pPr>
        <w:pStyle w:val="sub-2"/>
        <w:ind w:left="1440"/>
      </w:pPr>
      <w:bookmarkStart w:id="31" w:name="_Toc25332075"/>
      <w:bookmarkStart w:id="32" w:name="_Toc25332221"/>
      <w:r>
        <w:t>Selected architectural styles and patterns</w:t>
      </w:r>
      <w:bookmarkEnd w:id="31"/>
      <w:bookmarkEnd w:id="32"/>
    </w:p>
    <w:p w14:paraId="20C43AD4" w14:textId="77777777" w:rsidR="00F44E47" w:rsidRDefault="00F44E47" w:rsidP="00F44E47">
      <w:pPr>
        <w:pStyle w:val="sub-2"/>
        <w:numPr>
          <w:ilvl w:val="0"/>
          <w:numId w:val="0"/>
        </w:numPr>
        <w:ind w:left="1440"/>
      </w:pPr>
    </w:p>
    <w:p w14:paraId="3D0AE5EF" w14:textId="552E351A" w:rsidR="00047C67" w:rsidRDefault="00047C67" w:rsidP="00047C67">
      <w:pPr>
        <w:ind w:left="1080"/>
      </w:pPr>
      <w:r>
        <w:t xml:space="preserve">The following architecture </w:t>
      </w:r>
      <w:r w:rsidR="00F44E47">
        <w:t>styles have been used:</w:t>
      </w:r>
    </w:p>
    <w:p w14:paraId="68B8060D" w14:textId="77777777" w:rsidR="00F44E47" w:rsidRDefault="00F44E47" w:rsidP="00047C67">
      <w:pPr>
        <w:ind w:left="1080"/>
      </w:pPr>
    </w:p>
    <w:p w14:paraId="6474C163" w14:textId="2D0AC331" w:rsidR="00F44E47" w:rsidRDefault="00D1730C" w:rsidP="00F44E47">
      <w:pPr>
        <w:pStyle w:val="seb-23"/>
        <w:ind w:left="2160"/>
      </w:pPr>
      <w:bookmarkStart w:id="33" w:name="_Toc25332222"/>
      <w:r>
        <w:t>Client-server</w:t>
      </w:r>
      <w:bookmarkEnd w:id="33"/>
    </w:p>
    <w:p w14:paraId="352784C6" w14:textId="009D7739" w:rsidR="00F44E47" w:rsidRDefault="00F44E47" w:rsidP="00F44E47">
      <w:pPr>
        <w:ind w:left="1800"/>
      </w:pPr>
      <w:r>
        <w:t>The mobile is a client communicating directly with the application server. The browser supporting the web app is a client communicating with the web server. The application server behaves as a client querying the database server.</w:t>
      </w:r>
    </w:p>
    <w:p w14:paraId="53608230" w14:textId="77777777" w:rsidR="00F44E47" w:rsidRDefault="00F44E47" w:rsidP="00F44E47">
      <w:pPr>
        <w:ind w:left="1800"/>
      </w:pPr>
    </w:p>
    <w:p w14:paraId="67E3D681" w14:textId="6E2BE9F3" w:rsidR="00D1730C" w:rsidRDefault="00D1730C" w:rsidP="00BB5751">
      <w:pPr>
        <w:pStyle w:val="seb-23"/>
        <w:ind w:left="2160"/>
      </w:pPr>
      <w:bookmarkStart w:id="34" w:name="_Toc25332223"/>
      <w:r>
        <w:t>Service-Oriented Architecture (SOA)</w:t>
      </w:r>
      <w:bookmarkEnd w:id="34"/>
    </w:p>
    <w:p w14:paraId="25BAFA34" w14:textId="5DDA93A6" w:rsidR="00F44E47" w:rsidRDefault="00F44E47" w:rsidP="00F44E47">
      <w:pPr>
        <w:ind w:left="1800"/>
      </w:pPr>
      <w:r>
        <w:t>The way clients interact with the application server is thought to be service-oriented. The single components are analyzed from a high-level point of view depending on the service they offer. SOA allows to easily extend the system by building and adding independent modules to the core.</w:t>
      </w:r>
    </w:p>
    <w:p w14:paraId="2DCBEA5F" w14:textId="77777777" w:rsidR="00F44E47" w:rsidRDefault="00F44E47" w:rsidP="00F44E47">
      <w:pPr>
        <w:pStyle w:val="seb-23"/>
        <w:numPr>
          <w:ilvl w:val="0"/>
          <w:numId w:val="0"/>
        </w:numPr>
        <w:ind w:left="2160"/>
      </w:pPr>
    </w:p>
    <w:p w14:paraId="2AA9049B" w14:textId="25B2E95B" w:rsidR="00D1730C" w:rsidRDefault="00D1730C" w:rsidP="00BB5751">
      <w:pPr>
        <w:pStyle w:val="seb-23"/>
        <w:ind w:left="2160"/>
      </w:pPr>
      <w:bookmarkStart w:id="35" w:name="_Toc25332224"/>
      <w:r>
        <w:lastRenderedPageBreak/>
        <w:t>Model View-Controller (MVC)</w:t>
      </w:r>
      <w:bookmarkEnd w:id="35"/>
    </w:p>
    <w:p w14:paraId="5BAF0A85" w14:textId="51DDC4CE" w:rsidR="00F44E47" w:rsidRDefault="00F44E47" w:rsidP="00F44E47">
      <w:pPr>
        <w:ind w:left="1800"/>
      </w:pPr>
      <w:r>
        <w:t>MVC pattern is followed throughout the whole system design. The clients are front-end components (views) interacting with logic component (controllers) which drive the information flow and the information retrieval from the database (model).</w:t>
      </w:r>
    </w:p>
    <w:p w14:paraId="0125EA94" w14:textId="77777777" w:rsidR="00F44E47" w:rsidRDefault="00F44E47" w:rsidP="00F44E47">
      <w:pPr>
        <w:pStyle w:val="seb-23"/>
        <w:numPr>
          <w:ilvl w:val="0"/>
          <w:numId w:val="0"/>
        </w:numPr>
        <w:ind w:left="2160"/>
      </w:pPr>
    </w:p>
    <w:p w14:paraId="31227DCF" w14:textId="43D3E448" w:rsidR="00D1730C" w:rsidRDefault="00D1730C" w:rsidP="00BB5751">
      <w:pPr>
        <w:pStyle w:val="sub-2"/>
        <w:ind w:left="1440"/>
      </w:pPr>
      <w:bookmarkStart w:id="36" w:name="_Toc25332076"/>
      <w:bookmarkStart w:id="37" w:name="_Toc25332225"/>
      <w:r>
        <w:t>Other design decisions</w:t>
      </w:r>
      <w:bookmarkEnd w:id="36"/>
      <w:bookmarkEnd w:id="37"/>
    </w:p>
    <w:p w14:paraId="32E98901" w14:textId="77777777" w:rsidR="00F44E47" w:rsidRDefault="00F44E47" w:rsidP="00F44E47">
      <w:pPr>
        <w:pStyle w:val="sub-2"/>
        <w:numPr>
          <w:ilvl w:val="0"/>
          <w:numId w:val="0"/>
        </w:numPr>
        <w:ind w:left="1440"/>
      </w:pPr>
    </w:p>
    <w:p w14:paraId="13413D54" w14:textId="4439C5F4" w:rsidR="00D1730C" w:rsidRDefault="00D1730C" w:rsidP="00BB5751">
      <w:pPr>
        <w:pStyle w:val="sub-24"/>
        <w:ind w:left="2160"/>
      </w:pPr>
      <w:bookmarkStart w:id="38" w:name="_Toc25332226"/>
      <w:r>
        <w:t>Password storage</w:t>
      </w:r>
      <w:bookmarkEnd w:id="38"/>
    </w:p>
    <w:p w14:paraId="776BEC44" w14:textId="25ADB1F6" w:rsidR="00F44E47" w:rsidRPr="00552541" w:rsidRDefault="00F44E47" w:rsidP="00F44E47">
      <w:pPr>
        <w:ind w:left="1800"/>
      </w:pPr>
      <w:r>
        <w:t>User’s password and Authority’s password are not stored in plain text, but they are hashed and salted with strong cryptographic hash functions.</w:t>
      </w:r>
    </w:p>
    <w:p w14:paraId="48DA6BCC" w14:textId="77777777" w:rsidR="00552541" w:rsidRDefault="00552541" w:rsidP="000F1145">
      <w:pPr>
        <w:pStyle w:val="chapters"/>
      </w:pPr>
      <w:bookmarkStart w:id="39" w:name="_Toc25332227"/>
      <w:r>
        <w:t>Algorithm Design</w:t>
      </w:r>
      <w:bookmarkEnd w:id="39"/>
    </w:p>
    <w:p w14:paraId="7E66585B" w14:textId="1390F1ED" w:rsidR="00D1730C" w:rsidRDefault="00047C67" w:rsidP="00D1730C">
      <w:pPr>
        <w:pStyle w:val="sub3"/>
      </w:pPr>
      <w:r>
        <w:t xml:space="preserve">Car-plate Extractor – How it works </w:t>
      </w:r>
    </w:p>
    <w:p w14:paraId="3A9DD67B" w14:textId="25E4203A" w:rsidR="00F44E47" w:rsidRDefault="00F44E47" w:rsidP="00D1730C">
      <w:pPr>
        <w:pStyle w:val="sub3"/>
      </w:pPr>
      <w:r>
        <w:t>Traffic Modules – Dynamic configuration</w:t>
      </w:r>
    </w:p>
    <w:p w14:paraId="3758A6CD" w14:textId="77777777" w:rsidR="00D1730C" w:rsidRDefault="00D1730C" w:rsidP="00D1730C">
      <w:pPr>
        <w:pStyle w:val="sub3"/>
      </w:pPr>
      <w:bookmarkStart w:id="40" w:name="_Toc25332229"/>
      <w:r>
        <w:t>Solution Calculator – How it works</w:t>
      </w:r>
      <w:bookmarkEnd w:id="40"/>
    </w:p>
    <w:p w14:paraId="5F03D72B" w14:textId="77777777" w:rsidR="00552541" w:rsidRDefault="00552541" w:rsidP="000F1145">
      <w:pPr>
        <w:pStyle w:val="chapters"/>
      </w:pPr>
      <w:bookmarkStart w:id="41" w:name="_Toc25332230"/>
      <w:r>
        <w:t>User Interface Design</w:t>
      </w:r>
      <w:bookmarkEnd w:id="41"/>
    </w:p>
    <w:p w14:paraId="31627E83" w14:textId="77777777" w:rsidR="00D1730C" w:rsidRDefault="00D1730C" w:rsidP="00D1730C">
      <w:pPr>
        <w:pStyle w:val="sub4"/>
      </w:pPr>
      <w:bookmarkStart w:id="42" w:name="_Toc25332231"/>
      <w:r>
        <w:t>UX diagrams</w:t>
      </w:r>
      <w:bookmarkEnd w:id="42"/>
    </w:p>
    <w:p w14:paraId="2A9C4507" w14:textId="77777777" w:rsidR="00D1730C" w:rsidRDefault="00D1730C" w:rsidP="00D1730C">
      <w:pPr>
        <w:pStyle w:val="sub4"/>
      </w:pPr>
      <w:bookmarkStart w:id="43" w:name="_Toc25332232"/>
      <w:r>
        <w:t>App Mockups</w:t>
      </w:r>
      <w:bookmarkEnd w:id="43"/>
    </w:p>
    <w:p w14:paraId="4810E46D" w14:textId="77777777" w:rsidR="00552541" w:rsidRDefault="00552541" w:rsidP="000F1145">
      <w:pPr>
        <w:pStyle w:val="chapters"/>
      </w:pPr>
      <w:bookmarkStart w:id="44" w:name="_Toc25332233"/>
      <w:r>
        <w:t>Requirements Traceability</w:t>
      </w:r>
      <w:bookmarkEnd w:id="44"/>
    </w:p>
    <w:p w14:paraId="4B17FCFE" w14:textId="77777777" w:rsidR="00552541" w:rsidRDefault="00552541" w:rsidP="000F1145">
      <w:pPr>
        <w:pStyle w:val="chapters"/>
      </w:pPr>
      <w:bookmarkStart w:id="45" w:name="_Toc25332234"/>
      <w:r>
        <w:t>Implementation, Integration and Test Plan</w:t>
      </w:r>
      <w:bookmarkEnd w:id="45"/>
    </w:p>
    <w:p w14:paraId="72517C7B" w14:textId="77777777" w:rsidR="00552541" w:rsidRDefault="00552541" w:rsidP="000F1145">
      <w:pPr>
        <w:pStyle w:val="chapters"/>
      </w:pPr>
      <w:bookmarkStart w:id="46" w:name="_Toc25332235"/>
      <w:r>
        <w:lastRenderedPageBreak/>
        <w:t>Effort Spent</w:t>
      </w:r>
      <w:bookmarkEnd w:id="46"/>
    </w:p>
    <w:p w14:paraId="3B215D37" w14:textId="77777777" w:rsidR="00552541" w:rsidRDefault="00552541" w:rsidP="000F1145">
      <w:pPr>
        <w:pStyle w:val="chapters"/>
      </w:pPr>
      <w:bookmarkStart w:id="47" w:name="_Toc25332236"/>
      <w:r>
        <w:t>References</w:t>
      </w:r>
      <w:bookmarkEnd w:id="47"/>
    </w:p>
    <w:p w14:paraId="0A01DB6E" w14:textId="77777777" w:rsidR="00D1730C" w:rsidRDefault="00BB5751" w:rsidP="00D1730C">
      <w:pPr>
        <w:pStyle w:val="sub8"/>
      </w:pPr>
      <w:bookmarkStart w:id="48" w:name="_Toc25332237"/>
      <w:r>
        <w:t>Software and Tools</w:t>
      </w:r>
      <w:bookmarkEnd w:id="48"/>
    </w:p>
    <w:p w14:paraId="044BB347" w14:textId="77777777" w:rsidR="00BB5751" w:rsidRDefault="00BB5751" w:rsidP="00D1730C">
      <w:pPr>
        <w:pStyle w:val="sub8"/>
      </w:pPr>
      <w:bookmarkStart w:id="49" w:name="_Toc25332238"/>
      <w:r>
        <w:t>Reference Documents</w:t>
      </w:r>
      <w:bookmarkEnd w:id="49"/>
    </w:p>
    <w:sectPr w:rsidR="00BB5751" w:rsidSect="0085607B">
      <w:footerReference w:type="default" r:id="rId18"/>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5BE96F" w14:textId="77777777" w:rsidR="000649B4" w:rsidRDefault="000649B4" w:rsidP="0085607B">
      <w:pPr>
        <w:spacing w:after="0" w:line="240" w:lineRule="auto"/>
      </w:pPr>
      <w:r>
        <w:separator/>
      </w:r>
    </w:p>
  </w:endnote>
  <w:endnote w:type="continuationSeparator" w:id="0">
    <w:p w14:paraId="0DD6CE2E" w14:textId="77777777" w:rsidR="000649B4" w:rsidRDefault="000649B4" w:rsidP="008560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6733555"/>
      <w:docPartObj>
        <w:docPartGallery w:val="Page Numbers (Bottom of Page)"/>
        <w:docPartUnique/>
      </w:docPartObj>
    </w:sdtPr>
    <w:sdtEndPr>
      <w:rPr>
        <w:noProof/>
      </w:rPr>
    </w:sdtEndPr>
    <w:sdtContent>
      <w:p w14:paraId="3912B47C" w14:textId="77777777" w:rsidR="000D0809" w:rsidRDefault="000D080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DA2DBE1" w14:textId="77777777" w:rsidR="000D0809" w:rsidRDefault="000D0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AF2EC1" w14:textId="77777777" w:rsidR="000649B4" w:rsidRDefault="000649B4" w:rsidP="0085607B">
      <w:pPr>
        <w:spacing w:after="0" w:line="240" w:lineRule="auto"/>
      </w:pPr>
      <w:r>
        <w:separator/>
      </w:r>
    </w:p>
  </w:footnote>
  <w:footnote w:type="continuationSeparator" w:id="0">
    <w:p w14:paraId="0CFFFB97" w14:textId="77777777" w:rsidR="000649B4" w:rsidRDefault="000649B4" w:rsidP="008560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193D16"/>
    <w:multiLevelType w:val="hybridMultilevel"/>
    <w:tmpl w:val="69A8B484"/>
    <w:lvl w:ilvl="0" w:tplc="E9E6AE58">
      <w:start w:val="8"/>
      <w:numFmt w:val="bullet"/>
      <w:lvlText w:val="-"/>
      <w:lvlJc w:val="left"/>
      <w:pPr>
        <w:ind w:left="2160" w:hanging="360"/>
      </w:pPr>
      <w:rPr>
        <w:rFonts w:ascii="Calibri" w:eastAsiaTheme="minorEastAsia" w:hAnsi="Calibri" w:cs="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6D82F49"/>
    <w:multiLevelType w:val="hybridMultilevel"/>
    <w:tmpl w:val="5AA015B2"/>
    <w:lvl w:ilvl="0" w:tplc="CFCE93C8">
      <w:start w:val="1"/>
      <w:numFmt w:val="decimal"/>
      <w:pStyle w:val="sub2"/>
      <w:lvlText w:val="1.3.%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24A04EA3"/>
    <w:multiLevelType w:val="hybridMultilevel"/>
    <w:tmpl w:val="0F7EAAD0"/>
    <w:lvl w:ilvl="0" w:tplc="CB2005E4">
      <w:start w:val="1"/>
      <w:numFmt w:val="decimal"/>
      <w:pStyle w:val="sub8"/>
      <w:lvlText w:val="8.%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BEC28ED"/>
    <w:multiLevelType w:val="hybridMultilevel"/>
    <w:tmpl w:val="4B103CEA"/>
    <w:lvl w:ilvl="0" w:tplc="900A3290">
      <w:start w:val="1"/>
      <w:numFmt w:val="decimal"/>
      <w:pStyle w:val="chap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026DB9"/>
    <w:multiLevelType w:val="hybridMultilevel"/>
    <w:tmpl w:val="CE426B2A"/>
    <w:lvl w:ilvl="0" w:tplc="6A74701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5622306"/>
    <w:multiLevelType w:val="hybridMultilevel"/>
    <w:tmpl w:val="2FE6064C"/>
    <w:lvl w:ilvl="0" w:tplc="682257EA">
      <w:start w:val="1"/>
      <w:numFmt w:val="decimal"/>
      <w:pStyle w:val="sub1"/>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38C21734"/>
    <w:multiLevelType w:val="hybridMultilevel"/>
    <w:tmpl w:val="92B827BC"/>
    <w:lvl w:ilvl="0" w:tplc="3FAAE75C">
      <w:start w:val="1"/>
      <w:numFmt w:val="decimal"/>
      <w:pStyle w:val="sub-21"/>
      <w:lvlText w:val="2.2.%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 w15:restartNumberingAfterBreak="0">
    <w:nsid w:val="49C72B6D"/>
    <w:multiLevelType w:val="hybridMultilevel"/>
    <w:tmpl w:val="7CAAE58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5139358B"/>
    <w:multiLevelType w:val="hybridMultilevel"/>
    <w:tmpl w:val="B886720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5D5253D9"/>
    <w:multiLevelType w:val="hybridMultilevel"/>
    <w:tmpl w:val="0B30A846"/>
    <w:lvl w:ilvl="0" w:tplc="D4CC4E56">
      <w:start w:val="1"/>
      <w:numFmt w:val="decimal"/>
      <w:pStyle w:val="seb-23"/>
      <w:lvlText w:val="2.5.%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15:restartNumberingAfterBreak="0">
    <w:nsid w:val="630334E3"/>
    <w:multiLevelType w:val="hybridMultilevel"/>
    <w:tmpl w:val="2F9E41FE"/>
    <w:lvl w:ilvl="0" w:tplc="EC201576">
      <w:start w:val="1"/>
      <w:numFmt w:val="decimal"/>
      <w:pStyle w:val="seb-22"/>
      <w:lvlText w:val="2.3.%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741B754B"/>
    <w:multiLevelType w:val="hybridMultilevel"/>
    <w:tmpl w:val="1B6675EC"/>
    <w:lvl w:ilvl="0" w:tplc="623AE892">
      <w:start w:val="1"/>
      <w:numFmt w:val="decimal"/>
      <w:pStyle w:val="sub-24"/>
      <w:lvlText w:val="2.6.%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752F4DA8"/>
    <w:multiLevelType w:val="hybridMultilevel"/>
    <w:tmpl w:val="C4047006"/>
    <w:lvl w:ilvl="0" w:tplc="77D23D60">
      <w:start w:val="1"/>
      <w:numFmt w:val="decimal"/>
      <w:pStyle w:val="sub4"/>
      <w:lvlText w:val="4.%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86A479D"/>
    <w:multiLevelType w:val="hybridMultilevel"/>
    <w:tmpl w:val="2BBAE494"/>
    <w:lvl w:ilvl="0" w:tplc="83087376">
      <w:start w:val="1"/>
      <w:numFmt w:val="decimal"/>
      <w:pStyle w:val="sub3"/>
      <w:lvlText w:val="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AC4757F"/>
    <w:multiLevelType w:val="hybridMultilevel"/>
    <w:tmpl w:val="B0B48F50"/>
    <w:lvl w:ilvl="0" w:tplc="5FFEEE8C">
      <w:start w:val="1"/>
      <w:numFmt w:val="decimal"/>
      <w:pStyle w:val="sub-2"/>
      <w:lvlText w:val="2.%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3"/>
  </w:num>
  <w:num w:numId="2">
    <w:abstractNumId w:val="5"/>
  </w:num>
  <w:num w:numId="3">
    <w:abstractNumId w:val="1"/>
  </w:num>
  <w:num w:numId="4">
    <w:abstractNumId w:val="14"/>
  </w:num>
  <w:num w:numId="5">
    <w:abstractNumId w:val="6"/>
  </w:num>
  <w:num w:numId="6">
    <w:abstractNumId w:val="10"/>
  </w:num>
  <w:num w:numId="7">
    <w:abstractNumId w:val="9"/>
  </w:num>
  <w:num w:numId="8">
    <w:abstractNumId w:val="11"/>
  </w:num>
  <w:num w:numId="9">
    <w:abstractNumId w:val="13"/>
  </w:num>
  <w:num w:numId="10">
    <w:abstractNumId w:val="12"/>
  </w:num>
  <w:num w:numId="11">
    <w:abstractNumId w:val="2"/>
  </w:num>
  <w:num w:numId="12">
    <w:abstractNumId w:val="0"/>
  </w:num>
  <w:num w:numId="13">
    <w:abstractNumId w:val="8"/>
  </w:num>
  <w:num w:numId="14">
    <w:abstractNumId w:val="7"/>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B02"/>
    <w:rsid w:val="00003F10"/>
    <w:rsid w:val="00004060"/>
    <w:rsid w:val="00047C67"/>
    <w:rsid w:val="000649B4"/>
    <w:rsid w:val="000D0809"/>
    <w:rsid w:val="000F1145"/>
    <w:rsid w:val="000F64D0"/>
    <w:rsid w:val="00111E90"/>
    <w:rsid w:val="001E41F3"/>
    <w:rsid w:val="00203E13"/>
    <w:rsid w:val="00216E37"/>
    <w:rsid w:val="00382639"/>
    <w:rsid w:val="003D7595"/>
    <w:rsid w:val="003E4839"/>
    <w:rsid w:val="00437B20"/>
    <w:rsid w:val="00457B02"/>
    <w:rsid w:val="004819F7"/>
    <w:rsid w:val="004B5ABD"/>
    <w:rsid w:val="00552541"/>
    <w:rsid w:val="00552FE9"/>
    <w:rsid w:val="005F5F8E"/>
    <w:rsid w:val="0067309F"/>
    <w:rsid w:val="006A2573"/>
    <w:rsid w:val="006C4F94"/>
    <w:rsid w:val="00724464"/>
    <w:rsid w:val="00772426"/>
    <w:rsid w:val="00777FC1"/>
    <w:rsid w:val="00781793"/>
    <w:rsid w:val="007D2A82"/>
    <w:rsid w:val="008055DA"/>
    <w:rsid w:val="008244C3"/>
    <w:rsid w:val="0083501A"/>
    <w:rsid w:val="0085607B"/>
    <w:rsid w:val="008940F9"/>
    <w:rsid w:val="0092720D"/>
    <w:rsid w:val="009E5C79"/>
    <w:rsid w:val="009F6928"/>
    <w:rsid w:val="00A0540A"/>
    <w:rsid w:val="00A139E6"/>
    <w:rsid w:val="00A662F9"/>
    <w:rsid w:val="00A84D9B"/>
    <w:rsid w:val="00AA5119"/>
    <w:rsid w:val="00B235C6"/>
    <w:rsid w:val="00B23C84"/>
    <w:rsid w:val="00BB5751"/>
    <w:rsid w:val="00BC3017"/>
    <w:rsid w:val="00BE7571"/>
    <w:rsid w:val="00C315FF"/>
    <w:rsid w:val="00C339F8"/>
    <w:rsid w:val="00C8718F"/>
    <w:rsid w:val="00CA1685"/>
    <w:rsid w:val="00D1730C"/>
    <w:rsid w:val="00D308AA"/>
    <w:rsid w:val="00DA0878"/>
    <w:rsid w:val="00F406FD"/>
    <w:rsid w:val="00F44E47"/>
    <w:rsid w:val="00F57BEF"/>
    <w:rsid w:val="00FC6415"/>
    <w:rsid w:val="00FE57E1"/>
    <w:rsid w:val="00FF13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6DD56"/>
  <w15:chartTrackingRefBased/>
  <w15:docId w15:val="{4063CABB-505C-4AD5-8790-9E271DF75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07B"/>
    <w:pPr>
      <w:spacing w:line="300" w:lineRule="auto"/>
    </w:pPr>
    <w:rPr>
      <w:rFonts w:eastAsiaTheme="minorEastAsia"/>
      <w:sz w:val="24"/>
      <w:szCs w:val="21"/>
    </w:rPr>
  </w:style>
  <w:style w:type="paragraph" w:styleId="Heading1">
    <w:name w:val="heading 1"/>
    <w:basedOn w:val="Normal"/>
    <w:next w:val="Normal"/>
    <w:link w:val="Heading1Char"/>
    <w:uiPriority w:val="9"/>
    <w:qFormat/>
    <w:rsid w:val="00BB575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BB57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B5751"/>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7B02"/>
    <w:pPr>
      <w:spacing w:after="0" w:line="240" w:lineRule="auto"/>
    </w:pPr>
    <w:rPr>
      <w:rFonts w:eastAsiaTheme="minorEastAsia"/>
      <w:sz w:val="21"/>
      <w:szCs w:val="21"/>
    </w:rPr>
  </w:style>
  <w:style w:type="character" w:customStyle="1" w:styleId="NoSpacingChar">
    <w:name w:val="No Spacing Char"/>
    <w:basedOn w:val="DefaultParagraphFont"/>
    <w:link w:val="NoSpacing"/>
    <w:uiPriority w:val="1"/>
    <w:rsid w:val="00457B02"/>
    <w:rPr>
      <w:rFonts w:eastAsiaTheme="minorEastAsia"/>
      <w:sz w:val="21"/>
      <w:szCs w:val="21"/>
    </w:rPr>
  </w:style>
  <w:style w:type="paragraph" w:styleId="Title">
    <w:name w:val="Title"/>
    <w:basedOn w:val="Normal"/>
    <w:next w:val="Normal"/>
    <w:link w:val="TitleChar"/>
    <w:uiPriority w:val="10"/>
    <w:qFormat/>
    <w:rsid w:val="00457B02"/>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457B02"/>
    <w:rPr>
      <w:rFonts w:asciiTheme="majorHAnsi" w:eastAsiaTheme="majorEastAsia" w:hAnsiTheme="majorHAnsi" w:cstheme="majorBidi"/>
      <w:caps/>
      <w:color w:val="44546A" w:themeColor="text2"/>
      <w:spacing w:val="30"/>
      <w:sz w:val="72"/>
      <w:szCs w:val="72"/>
    </w:rPr>
  </w:style>
  <w:style w:type="paragraph" w:customStyle="1" w:styleId="chapters">
    <w:name w:val="chapters"/>
    <w:basedOn w:val="Normal"/>
    <w:link w:val="chaptersChar"/>
    <w:qFormat/>
    <w:rsid w:val="000F1145"/>
    <w:pPr>
      <w:numPr>
        <w:numId w:val="1"/>
      </w:numPr>
      <w:spacing w:line="240" w:lineRule="auto"/>
    </w:pPr>
    <w:rPr>
      <w:rFonts w:asciiTheme="majorHAnsi" w:hAnsiTheme="majorHAnsi"/>
      <w:b/>
      <w:color w:val="2F5496" w:themeColor="accent1" w:themeShade="BF"/>
      <w:sz w:val="56"/>
    </w:rPr>
  </w:style>
  <w:style w:type="paragraph" w:customStyle="1" w:styleId="sub1">
    <w:name w:val="sub1"/>
    <w:basedOn w:val="chapters"/>
    <w:link w:val="sub1Char"/>
    <w:qFormat/>
    <w:rsid w:val="00552541"/>
    <w:pPr>
      <w:numPr>
        <w:numId w:val="2"/>
      </w:numPr>
    </w:pPr>
    <w:rPr>
      <w:color w:val="8EAADB" w:themeColor="accent1" w:themeTint="99"/>
      <w:sz w:val="36"/>
    </w:rPr>
  </w:style>
  <w:style w:type="character" w:customStyle="1" w:styleId="chaptersChar">
    <w:name w:val="chapters Char"/>
    <w:basedOn w:val="DefaultParagraphFont"/>
    <w:link w:val="chapters"/>
    <w:rsid w:val="000F1145"/>
    <w:rPr>
      <w:rFonts w:asciiTheme="majorHAnsi" w:eastAsiaTheme="minorEastAsia" w:hAnsiTheme="majorHAnsi"/>
      <w:b/>
      <w:color w:val="2F5496" w:themeColor="accent1" w:themeShade="BF"/>
      <w:sz w:val="56"/>
      <w:szCs w:val="21"/>
    </w:rPr>
  </w:style>
  <w:style w:type="paragraph" w:customStyle="1" w:styleId="sub2">
    <w:name w:val="sub2"/>
    <w:basedOn w:val="sub1"/>
    <w:link w:val="sub2Char"/>
    <w:qFormat/>
    <w:rsid w:val="00552541"/>
    <w:pPr>
      <w:numPr>
        <w:numId w:val="3"/>
      </w:numPr>
    </w:pPr>
  </w:style>
  <w:style w:type="character" w:customStyle="1" w:styleId="sub1Char">
    <w:name w:val="sub1 Char"/>
    <w:basedOn w:val="chaptersChar"/>
    <w:link w:val="sub1"/>
    <w:rsid w:val="00552541"/>
    <w:rPr>
      <w:rFonts w:asciiTheme="majorHAnsi" w:eastAsiaTheme="minorEastAsia" w:hAnsiTheme="majorHAnsi"/>
      <w:b/>
      <w:color w:val="8EAADB" w:themeColor="accent1" w:themeTint="99"/>
      <w:sz w:val="36"/>
      <w:szCs w:val="21"/>
    </w:rPr>
  </w:style>
  <w:style w:type="paragraph" w:customStyle="1" w:styleId="sub-2">
    <w:name w:val="sub-2"/>
    <w:basedOn w:val="sub1"/>
    <w:link w:val="sub-2Char"/>
    <w:qFormat/>
    <w:rsid w:val="00552541"/>
    <w:pPr>
      <w:numPr>
        <w:numId w:val="4"/>
      </w:numPr>
    </w:pPr>
  </w:style>
  <w:style w:type="character" w:customStyle="1" w:styleId="sub2Char">
    <w:name w:val="sub2 Char"/>
    <w:basedOn w:val="sub1Char"/>
    <w:link w:val="sub2"/>
    <w:rsid w:val="00552541"/>
    <w:rPr>
      <w:rFonts w:asciiTheme="majorHAnsi" w:eastAsiaTheme="minorEastAsia" w:hAnsiTheme="majorHAnsi"/>
      <w:b/>
      <w:color w:val="8EAADB" w:themeColor="accent1" w:themeTint="99"/>
      <w:sz w:val="36"/>
      <w:szCs w:val="21"/>
    </w:rPr>
  </w:style>
  <w:style w:type="paragraph" w:customStyle="1" w:styleId="sub-21">
    <w:name w:val="sub-2.1"/>
    <w:basedOn w:val="sub-2"/>
    <w:link w:val="sub-21Char"/>
    <w:qFormat/>
    <w:rsid w:val="00D1730C"/>
    <w:pPr>
      <w:numPr>
        <w:numId w:val="5"/>
      </w:numPr>
    </w:pPr>
  </w:style>
  <w:style w:type="character" w:customStyle="1" w:styleId="sub-2Char">
    <w:name w:val="sub-2 Char"/>
    <w:basedOn w:val="sub1Char"/>
    <w:link w:val="sub-2"/>
    <w:rsid w:val="00552541"/>
    <w:rPr>
      <w:rFonts w:asciiTheme="majorHAnsi" w:eastAsiaTheme="minorEastAsia" w:hAnsiTheme="majorHAnsi"/>
      <w:b/>
      <w:color w:val="8EAADB" w:themeColor="accent1" w:themeTint="99"/>
      <w:sz w:val="36"/>
      <w:szCs w:val="21"/>
    </w:rPr>
  </w:style>
  <w:style w:type="paragraph" w:customStyle="1" w:styleId="seb-22">
    <w:name w:val="seb-2.2"/>
    <w:basedOn w:val="sub-2"/>
    <w:link w:val="seb-22Char"/>
    <w:qFormat/>
    <w:rsid w:val="00D1730C"/>
    <w:pPr>
      <w:numPr>
        <w:numId w:val="6"/>
      </w:numPr>
    </w:pPr>
  </w:style>
  <w:style w:type="character" w:customStyle="1" w:styleId="sub-21Char">
    <w:name w:val="sub-2.1 Char"/>
    <w:basedOn w:val="sub-2Char"/>
    <w:link w:val="sub-21"/>
    <w:rsid w:val="00D1730C"/>
    <w:rPr>
      <w:rFonts w:asciiTheme="majorHAnsi" w:eastAsiaTheme="minorEastAsia" w:hAnsiTheme="majorHAnsi"/>
      <w:b/>
      <w:color w:val="8EAADB" w:themeColor="accent1" w:themeTint="99"/>
      <w:sz w:val="36"/>
      <w:szCs w:val="21"/>
    </w:rPr>
  </w:style>
  <w:style w:type="paragraph" w:customStyle="1" w:styleId="seb-23">
    <w:name w:val="seb-2.3"/>
    <w:basedOn w:val="sub-2"/>
    <w:link w:val="seb-23Char"/>
    <w:qFormat/>
    <w:rsid w:val="00D1730C"/>
    <w:pPr>
      <w:numPr>
        <w:numId w:val="7"/>
      </w:numPr>
    </w:pPr>
  </w:style>
  <w:style w:type="character" w:customStyle="1" w:styleId="seb-22Char">
    <w:name w:val="seb-2.2 Char"/>
    <w:basedOn w:val="sub-2Char"/>
    <w:link w:val="seb-22"/>
    <w:rsid w:val="00D1730C"/>
    <w:rPr>
      <w:rFonts w:asciiTheme="majorHAnsi" w:eastAsiaTheme="minorEastAsia" w:hAnsiTheme="majorHAnsi"/>
      <w:b/>
      <w:color w:val="8EAADB" w:themeColor="accent1" w:themeTint="99"/>
      <w:sz w:val="36"/>
      <w:szCs w:val="21"/>
    </w:rPr>
  </w:style>
  <w:style w:type="paragraph" w:customStyle="1" w:styleId="sub-24">
    <w:name w:val="sub-2.4"/>
    <w:basedOn w:val="sub-2"/>
    <w:link w:val="sub-24Char"/>
    <w:qFormat/>
    <w:rsid w:val="00D1730C"/>
    <w:pPr>
      <w:numPr>
        <w:numId w:val="8"/>
      </w:numPr>
    </w:pPr>
  </w:style>
  <w:style w:type="character" w:customStyle="1" w:styleId="seb-23Char">
    <w:name w:val="seb-2.3 Char"/>
    <w:basedOn w:val="sub-2Char"/>
    <w:link w:val="seb-23"/>
    <w:rsid w:val="00D1730C"/>
    <w:rPr>
      <w:rFonts w:asciiTheme="majorHAnsi" w:eastAsiaTheme="minorEastAsia" w:hAnsiTheme="majorHAnsi"/>
      <w:b/>
      <w:color w:val="8EAADB" w:themeColor="accent1" w:themeTint="99"/>
      <w:sz w:val="36"/>
      <w:szCs w:val="21"/>
    </w:rPr>
  </w:style>
  <w:style w:type="paragraph" w:customStyle="1" w:styleId="sub3">
    <w:name w:val="sub3"/>
    <w:basedOn w:val="seb-22"/>
    <w:link w:val="sub3Char"/>
    <w:qFormat/>
    <w:rsid w:val="00D1730C"/>
    <w:pPr>
      <w:numPr>
        <w:numId w:val="9"/>
      </w:numPr>
    </w:pPr>
  </w:style>
  <w:style w:type="character" w:customStyle="1" w:styleId="sub-24Char">
    <w:name w:val="sub-2.4 Char"/>
    <w:basedOn w:val="sub-2Char"/>
    <w:link w:val="sub-24"/>
    <w:rsid w:val="00D1730C"/>
    <w:rPr>
      <w:rFonts w:asciiTheme="majorHAnsi" w:eastAsiaTheme="minorEastAsia" w:hAnsiTheme="majorHAnsi"/>
      <w:b/>
      <w:color w:val="8EAADB" w:themeColor="accent1" w:themeTint="99"/>
      <w:sz w:val="36"/>
      <w:szCs w:val="21"/>
    </w:rPr>
  </w:style>
  <w:style w:type="paragraph" w:customStyle="1" w:styleId="sub4">
    <w:name w:val="sub4"/>
    <w:basedOn w:val="sub1"/>
    <w:link w:val="sub4Char"/>
    <w:qFormat/>
    <w:rsid w:val="00D1730C"/>
    <w:pPr>
      <w:numPr>
        <w:numId w:val="10"/>
      </w:numPr>
    </w:pPr>
  </w:style>
  <w:style w:type="character" w:customStyle="1" w:styleId="sub3Char">
    <w:name w:val="sub3 Char"/>
    <w:basedOn w:val="seb-22Char"/>
    <w:link w:val="sub3"/>
    <w:rsid w:val="00D1730C"/>
    <w:rPr>
      <w:rFonts w:asciiTheme="majorHAnsi" w:eastAsiaTheme="minorEastAsia" w:hAnsiTheme="majorHAnsi"/>
      <w:b/>
      <w:color w:val="8EAADB" w:themeColor="accent1" w:themeTint="99"/>
      <w:sz w:val="36"/>
      <w:szCs w:val="21"/>
    </w:rPr>
  </w:style>
  <w:style w:type="paragraph" w:customStyle="1" w:styleId="sub8">
    <w:name w:val="sub8"/>
    <w:basedOn w:val="sub2"/>
    <w:link w:val="sub8Char"/>
    <w:qFormat/>
    <w:rsid w:val="00D1730C"/>
    <w:pPr>
      <w:numPr>
        <w:numId w:val="11"/>
      </w:numPr>
    </w:pPr>
  </w:style>
  <w:style w:type="character" w:customStyle="1" w:styleId="sub4Char">
    <w:name w:val="sub4 Char"/>
    <w:basedOn w:val="sub1Char"/>
    <w:link w:val="sub4"/>
    <w:rsid w:val="00D1730C"/>
    <w:rPr>
      <w:rFonts w:asciiTheme="majorHAnsi" w:eastAsiaTheme="minorEastAsia" w:hAnsiTheme="majorHAnsi"/>
      <w:b/>
      <w:color w:val="8EAADB" w:themeColor="accent1" w:themeTint="99"/>
      <w:sz w:val="36"/>
      <w:szCs w:val="21"/>
    </w:rPr>
  </w:style>
  <w:style w:type="character" w:customStyle="1" w:styleId="Heading1Char">
    <w:name w:val="Heading 1 Char"/>
    <w:basedOn w:val="DefaultParagraphFont"/>
    <w:link w:val="Heading1"/>
    <w:uiPriority w:val="9"/>
    <w:rsid w:val="00BB5751"/>
    <w:rPr>
      <w:rFonts w:asciiTheme="majorHAnsi" w:eastAsiaTheme="majorEastAsia" w:hAnsiTheme="majorHAnsi" w:cstheme="majorBidi"/>
      <w:color w:val="2F5496" w:themeColor="accent1" w:themeShade="BF"/>
      <w:sz w:val="32"/>
      <w:szCs w:val="32"/>
    </w:rPr>
  </w:style>
  <w:style w:type="character" w:customStyle="1" w:styleId="sub8Char">
    <w:name w:val="sub8 Char"/>
    <w:basedOn w:val="sub2Char"/>
    <w:link w:val="sub8"/>
    <w:rsid w:val="00D1730C"/>
    <w:rPr>
      <w:rFonts w:asciiTheme="majorHAnsi" w:eastAsiaTheme="minorEastAsia" w:hAnsiTheme="majorHAnsi"/>
      <w:b/>
      <w:color w:val="8EAADB" w:themeColor="accent1" w:themeTint="99"/>
      <w:sz w:val="36"/>
      <w:szCs w:val="21"/>
    </w:rPr>
  </w:style>
  <w:style w:type="paragraph" w:styleId="TOC1">
    <w:name w:val="toc 1"/>
    <w:basedOn w:val="Normal"/>
    <w:next w:val="Normal"/>
    <w:autoRedefine/>
    <w:uiPriority w:val="39"/>
    <w:unhideWhenUsed/>
    <w:rsid w:val="00BB5751"/>
    <w:pPr>
      <w:tabs>
        <w:tab w:val="left" w:pos="420"/>
        <w:tab w:val="right" w:leader="dot" w:pos="9350"/>
      </w:tabs>
      <w:spacing w:after="100"/>
    </w:pPr>
    <w:rPr>
      <w:noProof/>
      <w:color w:val="2F5496" w:themeColor="accent1" w:themeShade="BF"/>
    </w:rPr>
  </w:style>
  <w:style w:type="character" w:customStyle="1" w:styleId="Heading2Char">
    <w:name w:val="Heading 2 Char"/>
    <w:basedOn w:val="DefaultParagraphFont"/>
    <w:link w:val="Heading2"/>
    <w:uiPriority w:val="9"/>
    <w:semiHidden/>
    <w:rsid w:val="00BB575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B5751"/>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BB5751"/>
    <w:pPr>
      <w:spacing w:after="100"/>
      <w:ind w:left="210"/>
    </w:pPr>
  </w:style>
  <w:style w:type="paragraph" w:styleId="TOC3">
    <w:name w:val="toc 3"/>
    <w:basedOn w:val="Normal"/>
    <w:next w:val="Normal"/>
    <w:autoRedefine/>
    <w:uiPriority w:val="39"/>
    <w:unhideWhenUsed/>
    <w:rsid w:val="00BB5751"/>
    <w:pPr>
      <w:spacing w:after="100"/>
      <w:ind w:left="420"/>
    </w:pPr>
  </w:style>
  <w:style w:type="paragraph" w:styleId="TOC4">
    <w:name w:val="toc 4"/>
    <w:basedOn w:val="Normal"/>
    <w:next w:val="Normal"/>
    <w:autoRedefine/>
    <w:uiPriority w:val="39"/>
    <w:unhideWhenUsed/>
    <w:rsid w:val="00BB5751"/>
    <w:pPr>
      <w:spacing w:after="100"/>
      <w:ind w:left="630"/>
    </w:pPr>
  </w:style>
  <w:style w:type="character" w:styleId="Hyperlink">
    <w:name w:val="Hyperlink"/>
    <w:basedOn w:val="DefaultParagraphFont"/>
    <w:uiPriority w:val="99"/>
    <w:unhideWhenUsed/>
    <w:rsid w:val="00BB5751"/>
    <w:rPr>
      <w:color w:val="0563C1" w:themeColor="hyperlink"/>
      <w:u w:val="single"/>
    </w:rPr>
  </w:style>
  <w:style w:type="paragraph" w:styleId="Header">
    <w:name w:val="header"/>
    <w:basedOn w:val="Normal"/>
    <w:link w:val="HeaderChar"/>
    <w:uiPriority w:val="99"/>
    <w:unhideWhenUsed/>
    <w:rsid w:val="008560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607B"/>
    <w:rPr>
      <w:rFonts w:eastAsiaTheme="minorEastAsia"/>
      <w:sz w:val="21"/>
      <w:szCs w:val="21"/>
    </w:rPr>
  </w:style>
  <w:style w:type="paragraph" w:styleId="Footer">
    <w:name w:val="footer"/>
    <w:basedOn w:val="Normal"/>
    <w:link w:val="FooterChar"/>
    <w:uiPriority w:val="99"/>
    <w:unhideWhenUsed/>
    <w:rsid w:val="008560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607B"/>
    <w:rPr>
      <w:rFonts w:eastAsiaTheme="minorEastAsia"/>
      <w:sz w:val="21"/>
      <w:szCs w:val="21"/>
    </w:rPr>
  </w:style>
  <w:style w:type="paragraph" w:styleId="ListParagraph">
    <w:name w:val="List Paragraph"/>
    <w:basedOn w:val="Normal"/>
    <w:uiPriority w:val="34"/>
    <w:qFormat/>
    <w:rsid w:val="00FE57E1"/>
    <w:pPr>
      <w:ind w:left="720"/>
      <w:contextualSpacing/>
    </w:pPr>
  </w:style>
  <w:style w:type="paragraph" w:styleId="Caption">
    <w:name w:val="caption"/>
    <w:basedOn w:val="Normal"/>
    <w:next w:val="Normal"/>
    <w:uiPriority w:val="35"/>
    <w:unhideWhenUsed/>
    <w:qFormat/>
    <w:rsid w:val="005F5F8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755B1B-8C40-41BF-9643-46D445EB1D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2177</Words>
  <Characters>12411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Design Document</dc:subject>
  <dc:creator>edoardo putti</dc:creator>
  <cp:keywords/>
  <dc:description/>
  <cp:lastModifiedBy>edoardo putti</cp:lastModifiedBy>
  <cp:revision>13</cp:revision>
  <dcterms:created xsi:type="dcterms:W3CDTF">2019-11-22T14:43:00Z</dcterms:created>
  <dcterms:modified xsi:type="dcterms:W3CDTF">2019-12-04T10:45:00Z</dcterms:modified>
</cp:coreProperties>
</file>