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03C2" w14:textId="77777777"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672953A0" wp14:editId="377A211A">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A820D7" w14:textId="77777777" w:rsidR="00457B02" w:rsidRDefault="00457B02" w:rsidP="00457B02"/>
    <w:p w14:paraId="57009938" w14:textId="77777777" w:rsidR="00457B02" w:rsidRDefault="00457B02" w:rsidP="00457B02"/>
    <w:p w14:paraId="4D02CD43" w14:textId="77777777" w:rsidR="00457B02" w:rsidRDefault="00457B02" w:rsidP="00457B02"/>
    <w:p w14:paraId="7F896DF6" w14:textId="77777777" w:rsidR="00457B02" w:rsidRDefault="00457B02" w:rsidP="00457B02"/>
    <w:p w14:paraId="564C626A" w14:textId="77777777" w:rsidR="00457B02" w:rsidRDefault="00457B02" w:rsidP="00457B02"/>
    <w:p w14:paraId="4B6853A6" w14:textId="5E41084A" w:rsidR="00457B02" w:rsidRDefault="006C4F94" w:rsidP="00457B02">
      <w:r>
        <w:rPr>
          <w:noProof/>
        </w:rPr>
        <mc:AlternateContent>
          <mc:Choice Requires="wps">
            <w:drawing>
              <wp:anchor distT="0" distB="0" distL="114300" distR="114300" simplePos="0" relativeHeight="251660288" behindDoc="0" locked="0" layoutInCell="1" allowOverlap="1" wp14:anchorId="33F091A2" wp14:editId="553B5788">
                <wp:simplePos x="0" y="0"/>
                <wp:positionH relativeFrom="page">
                  <wp:posOffset>88969</wp:posOffset>
                </wp:positionH>
                <wp:positionV relativeFrom="page">
                  <wp:posOffset>5476515</wp:posOffset>
                </wp:positionV>
                <wp:extent cx="7608570"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1EE" w14:textId="77777777" w:rsidR="00AF0689" w:rsidRPr="00CF14F0" w:rsidRDefault="00AF068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F091A2" id="_x0000_t202" coordsize="21600,21600" o:spt="202" path="m,l,21600r21600,l21600,xe">
                <v:stroke joinstyle="miter"/>
                <v:path gradientshapeok="t" o:connecttype="rect"/>
              </v:shapetype>
              <v:shape id="Text Box 153" o:spid="_x0000_s1026" type="#_x0000_t202" style="position:absolute;margin-left:7pt;margin-top:431.2pt;width:599.1pt;height:19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" filled="f" stroked="f" strokeweight=".5pt">
                <v:textbox inset="126pt,0,54pt,0">
                  <w:txbxContent>
                    <w:p w14:paraId="493141EE" w14:textId="77777777" w:rsidR="00AF0689" w:rsidRPr="00CF14F0" w:rsidRDefault="00AF068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sidR="00457B02">
        <w:rPr>
          <w:noProof/>
        </w:rPr>
        <mc:AlternateContent>
          <mc:Choice Requires="wps">
            <w:drawing>
              <wp:anchor distT="0" distB="0" distL="114300" distR="114300" simplePos="0" relativeHeight="251665408" behindDoc="0" locked="0" layoutInCell="1" allowOverlap="1" wp14:anchorId="6354C593" wp14:editId="10129C9A">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FB4A5E" w14:textId="77777777" w:rsidR="00AF0689" w:rsidRPr="00447DE1" w:rsidRDefault="00AF068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C593" id="Text Box 6" o:spid="_x0000_s1027"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" filled="f" stroked="f">
                <v:textbox style="mso-fit-shape-to-text:t">
                  <w:txbxContent>
                    <w:p w14:paraId="1FFB4A5E" w14:textId="77777777" w:rsidR="00AF0689" w:rsidRPr="00447DE1" w:rsidRDefault="00AF068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sidR="00457B02">
        <w:rPr>
          <w:noProof/>
        </w:rPr>
        <mc:AlternateContent>
          <mc:Choice Requires="wps">
            <w:drawing>
              <wp:anchor distT="45720" distB="45720" distL="114300" distR="114300" simplePos="0" relativeHeight="251664384" behindDoc="0" locked="0" layoutInCell="1" allowOverlap="1" wp14:anchorId="0BCBB70E" wp14:editId="213A48FD">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033895CE" w14:textId="77777777" w:rsidR="00AF0689" w:rsidRDefault="00AF0689" w:rsidP="00457B02">
                            <w:pPr>
                              <w:jc w:val="center"/>
                              <w:rPr>
                                <w:color w:val="8EAADB" w:themeColor="accent1" w:themeTint="99"/>
                                <w:sz w:val="36"/>
                                <w:szCs w:val="36"/>
                              </w:rPr>
                            </w:pPr>
                          </w:p>
                          <w:p w14:paraId="2CD7A4EE" w14:textId="77777777" w:rsidR="00AF0689" w:rsidRPr="00D70DC9" w:rsidRDefault="00AF068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14:paraId="67DF0590" w14:textId="77777777" w:rsidR="00AF0689" w:rsidRPr="00447DE1" w:rsidRDefault="00234F18"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F0689">
                                  <w:rPr>
                                    <w:color w:val="8EAADB" w:themeColor="accent1" w:themeTint="99"/>
                                    <w:sz w:val="36"/>
                                    <w:szCs w:val="36"/>
                                  </w:rPr>
                                  <w:t>Design Document</w:t>
                                </w:r>
                              </w:sdtContent>
                            </w:sdt>
                            <w:bookmarkEnd w:id="1"/>
                          </w:p>
                          <w:p w14:paraId="71E545F8" w14:textId="77777777" w:rsidR="00AF0689" w:rsidRDefault="00AF068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B70E"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033895CE" w14:textId="77777777" w:rsidR="00AF0689" w:rsidRDefault="00AF0689" w:rsidP="00457B02">
                      <w:pPr>
                        <w:jc w:val="center"/>
                        <w:rPr>
                          <w:color w:val="8EAADB" w:themeColor="accent1" w:themeTint="99"/>
                          <w:sz w:val="36"/>
                          <w:szCs w:val="36"/>
                        </w:rPr>
                      </w:pPr>
                    </w:p>
                    <w:p w14:paraId="2CD7A4EE" w14:textId="77777777" w:rsidR="00AF0689" w:rsidRPr="00D70DC9" w:rsidRDefault="00AF068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14:paraId="67DF0590" w14:textId="77777777" w:rsidR="00AF0689" w:rsidRPr="00447DE1" w:rsidRDefault="00234F18"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F0689">
                            <w:rPr>
                              <w:color w:val="8EAADB" w:themeColor="accent1" w:themeTint="99"/>
                              <w:sz w:val="36"/>
                              <w:szCs w:val="36"/>
                            </w:rPr>
                            <w:t>Design Document</w:t>
                          </w:r>
                        </w:sdtContent>
                      </w:sdt>
                      <w:bookmarkEnd w:id="3"/>
                    </w:p>
                    <w:p w14:paraId="71E545F8" w14:textId="77777777" w:rsidR="00AF0689" w:rsidRDefault="00AF0689" w:rsidP="00457B02"/>
                  </w:txbxContent>
                </v:textbox>
                <w10:wrap type="square"/>
              </v:shape>
            </w:pict>
          </mc:Fallback>
        </mc:AlternateContent>
      </w:r>
    </w:p>
    <w:p w14:paraId="7C5DEAA8" w14:textId="77777777" w:rsidR="00457B02" w:rsidRDefault="00457B02" w:rsidP="00457B02">
      <w:r>
        <w:rPr>
          <w:noProof/>
        </w:rPr>
        <mc:AlternateContent>
          <mc:Choice Requires="wps">
            <w:drawing>
              <wp:anchor distT="0" distB="0" distL="114300" distR="114300" simplePos="0" relativeHeight="251663360" behindDoc="1" locked="0" layoutInCell="1" allowOverlap="1" wp14:anchorId="540ECE87" wp14:editId="5715E8DC">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169391A0" w14:textId="77777777" w:rsidR="00AF0689" w:rsidRPr="00CF14F0" w:rsidRDefault="00AF068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CE87"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169391A0" w14:textId="77777777" w:rsidR="00AF0689" w:rsidRPr="00CF14F0" w:rsidRDefault="00AF068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E931543" wp14:editId="6BA3A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54ECB2" wp14:editId="5509080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AF0689" w:rsidRDefault="00AF068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AF0689" w:rsidRDefault="00234F18"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F0689">
                                  <w:rPr>
                                    <w:color w:val="595959" w:themeColor="text1" w:themeTint="A6"/>
                                    <w:sz w:val="18"/>
                                    <w:szCs w:val="18"/>
                                  </w:rPr>
                                  <w:t xml:space="preserve">     </w:t>
                                </w:r>
                              </w:sdtContent>
                            </w:sdt>
                            <w:r w:rsidR="00AF0689">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54ECB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AF0689" w:rsidRDefault="00AF068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AF0689" w:rsidRDefault="00234F18"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F0689">
                            <w:rPr>
                              <w:color w:val="595959" w:themeColor="text1" w:themeTint="A6"/>
                              <w:sz w:val="18"/>
                              <w:szCs w:val="18"/>
                            </w:rPr>
                            <w:t xml:space="preserve">     </w:t>
                          </w:r>
                        </w:sdtContent>
                      </w:sdt>
                      <w:r w:rsidR="00AF0689">
                        <w:rPr>
                          <w:color w:val="595959" w:themeColor="text1" w:themeTint="A6"/>
                          <w:sz w:val="18"/>
                          <w:szCs w:val="18"/>
                        </w:rPr>
                        <w:t>9 December 2019</w:t>
                      </w:r>
                    </w:p>
                  </w:txbxContent>
                </v:textbox>
                <w10:wrap type="square" anchorx="page" anchory="page"/>
              </v:shape>
            </w:pict>
          </mc:Fallback>
        </mc:AlternateContent>
      </w:r>
    </w:p>
    <w:p w14:paraId="3A0029B1" w14:textId="77777777"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14:paraId="334C2C1D" w14:textId="6ED6145A" w:rsidR="00BB5751" w:rsidRPr="00AA5119" w:rsidRDefault="00BB5751" w:rsidP="00BB5751">
      <w:pPr>
        <w:pStyle w:val="TOC1"/>
        <w:rPr>
          <w:b/>
          <w:bCs/>
          <w:szCs w:val="24"/>
        </w:rPr>
      </w:pPr>
      <w:r>
        <w:fldChar w:fldCharType="begin"/>
      </w:r>
      <w:r>
        <w:instrText xml:space="preserve"> TOC \h \z \t "chapters,1,sub1,2,sub2,2,sub-2,3,sub-2.1,3,seb-2.2,3,seb-2.3,3,sub-2.4,3,sub3,2,sub4,2,sub8,2" </w:instrText>
      </w:r>
      <w:r>
        <w:fldChar w:fldCharType="separate"/>
      </w:r>
      <w:hyperlink w:anchor="_Toc25332202" w:history="1">
        <w:r w:rsidRPr="00AA5119">
          <w:rPr>
            <w:rStyle w:val="Hyperlink"/>
            <w:b/>
            <w:bCs/>
            <w:color w:val="2F5496" w:themeColor="accent1" w:themeShade="BF"/>
            <w:szCs w:val="24"/>
          </w:rPr>
          <w:t>1.</w:t>
        </w:r>
        <w:r w:rsidRPr="00AA5119">
          <w:rPr>
            <w:b/>
            <w:bCs/>
            <w:szCs w:val="24"/>
          </w:rPr>
          <w:tab/>
        </w:r>
        <w:r w:rsidRPr="00AA5119">
          <w:rPr>
            <w:rStyle w:val="Hyperlink"/>
            <w:b/>
            <w:bCs/>
            <w:color w:val="2F5496" w:themeColor="accent1" w:themeShade="BF"/>
            <w:szCs w:val="24"/>
          </w:rPr>
          <w:t>Introduction</w:t>
        </w:r>
        <w:r w:rsidRPr="00AA5119">
          <w:rPr>
            <w:b/>
            <w:bCs/>
            <w:webHidden/>
            <w:szCs w:val="24"/>
          </w:rPr>
          <w:tab/>
        </w:r>
        <w:r w:rsidRPr="00AA5119">
          <w:rPr>
            <w:b/>
            <w:bCs/>
            <w:webHidden/>
            <w:szCs w:val="24"/>
          </w:rPr>
          <w:fldChar w:fldCharType="begin"/>
        </w:r>
        <w:r w:rsidRPr="00AA5119">
          <w:rPr>
            <w:b/>
            <w:bCs/>
            <w:webHidden/>
            <w:szCs w:val="24"/>
          </w:rPr>
          <w:instrText xml:space="preserve"> PAGEREF _Toc25332202 \h </w:instrText>
        </w:r>
        <w:r w:rsidRPr="00AA5119">
          <w:rPr>
            <w:b/>
            <w:bCs/>
            <w:webHidden/>
            <w:szCs w:val="24"/>
          </w:rPr>
        </w:r>
        <w:r w:rsidRPr="00AA5119">
          <w:rPr>
            <w:b/>
            <w:bCs/>
            <w:webHidden/>
            <w:szCs w:val="24"/>
          </w:rPr>
          <w:fldChar w:fldCharType="separate"/>
        </w:r>
        <w:r w:rsidR="00A139E6">
          <w:rPr>
            <w:b/>
            <w:bCs/>
            <w:webHidden/>
            <w:szCs w:val="24"/>
          </w:rPr>
          <w:t>4</w:t>
        </w:r>
        <w:r w:rsidRPr="00AA5119">
          <w:rPr>
            <w:b/>
            <w:bCs/>
            <w:webHidden/>
            <w:szCs w:val="24"/>
          </w:rPr>
          <w:fldChar w:fldCharType="end"/>
        </w:r>
      </w:hyperlink>
    </w:p>
    <w:p w14:paraId="0C4532F3" w14:textId="044123B5" w:rsidR="00BB5751" w:rsidRPr="00AA5119" w:rsidRDefault="00234F18">
      <w:pPr>
        <w:pStyle w:val="TOC2"/>
        <w:tabs>
          <w:tab w:val="left" w:pos="880"/>
          <w:tab w:val="right" w:leader="dot" w:pos="9350"/>
        </w:tabs>
        <w:rPr>
          <w:b/>
          <w:bCs/>
          <w:noProof/>
          <w:color w:val="8EAADB" w:themeColor="accent1" w:themeTint="99"/>
          <w:szCs w:val="24"/>
        </w:rPr>
      </w:pPr>
      <w:hyperlink w:anchor="_Toc25332203" w:history="1">
        <w:r w:rsidR="00BB5751" w:rsidRPr="00AA5119">
          <w:rPr>
            <w:rStyle w:val="Hyperlink"/>
            <w:b/>
            <w:bCs/>
            <w:noProof/>
            <w:color w:val="8EAADB" w:themeColor="accent1" w:themeTint="99"/>
            <w:szCs w:val="24"/>
          </w:rPr>
          <w:t>1.1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Purpose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55C042A8" w14:textId="10BCD50D" w:rsidR="00BB5751" w:rsidRPr="00AA5119" w:rsidRDefault="00234F18">
      <w:pPr>
        <w:pStyle w:val="TOC2"/>
        <w:tabs>
          <w:tab w:val="left" w:pos="880"/>
          <w:tab w:val="right" w:leader="dot" w:pos="9350"/>
        </w:tabs>
        <w:rPr>
          <w:b/>
          <w:bCs/>
          <w:noProof/>
          <w:color w:val="8EAADB" w:themeColor="accent1" w:themeTint="99"/>
          <w:szCs w:val="24"/>
        </w:rPr>
      </w:pPr>
      <w:hyperlink w:anchor="_Toc25332204" w:history="1">
        <w:r w:rsidR="00BB5751" w:rsidRPr="00AA5119">
          <w:rPr>
            <w:rStyle w:val="Hyperlink"/>
            <w:b/>
            <w:bCs/>
            <w:noProof/>
            <w:color w:val="8EAADB" w:themeColor="accent1" w:themeTint="99"/>
            <w:szCs w:val="24"/>
          </w:rPr>
          <w:t>1.2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Scope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4BCA1194" w14:textId="1A4553FA" w:rsidR="00BB5751" w:rsidRPr="00AA5119" w:rsidRDefault="00234F18">
      <w:pPr>
        <w:pStyle w:val="TOC2"/>
        <w:tabs>
          <w:tab w:val="left" w:pos="880"/>
          <w:tab w:val="right" w:leader="dot" w:pos="9350"/>
        </w:tabs>
        <w:rPr>
          <w:b/>
          <w:bCs/>
          <w:noProof/>
          <w:color w:val="8EAADB" w:themeColor="accent1" w:themeTint="99"/>
          <w:szCs w:val="24"/>
        </w:rPr>
      </w:pPr>
      <w:hyperlink w:anchor="_Toc25332205" w:history="1">
        <w:r w:rsidR="00BB5751" w:rsidRPr="00AA5119">
          <w:rPr>
            <w:rStyle w:val="Hyperlink"/>
            <w:b/>
            <w:bCs/>
            <w:noProof/>
            <w:color w:val="8EAADB" w:themeColor="accent1" w:themeTint="99"/>
            <w:szCs w:val="24"/>
          </w:rPr>
          <w:t>1.3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 Acronyms, Abbreviations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2113FD9" w14:textId="2FD34DE4" w:rsidR="00BB5751" w:rsidRPr="00AA5119" w:rsidRDefault="00234F18">
      <w:pPr>
        <w:pStyle w:val="TOC2"/>
        <w:tabs>
          <w:tab w:val="left" w:pos="880"/>
          <w:tab w:val="right" w:leader="dot" w:pos="9350"/>
        </w:tabs>
        <w:rPr>
          <w:b/>
          <w:bCs/>
          <w:noProof/>
          <w:color w:val="8EAADB" w:themeColor="accent1" w:themeTint="99"/>
          <w:szCs w:val="24"/>
        </w:rPr>
      </w:pPr>
      <w:hyperlink w:anchor="_Toc25332206" w:history="1">
        <w:r w:rsidR="00BB5751" w:rsidRPr="00AA5119">
          <w:rPr>
            <w:rStyle w:val="Hyperlink"/>
            <w:b/>
            <w:bCs/>
            <w:noProof/>
            <w:color w:val="8EAADB" w:themeColor="accent1" w:themeTint="99"/>
            <w:szCs w:val="24"/>
          </w:rPr>
          <w:t>1.3.1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ACB1C96" w14:textId="1F939B3E" w:rsidR="00BB5751" w:rsidRPr="00AA5119" w:rsidRDefault="00234F18">
      <w:pPr>
        <w:pStyle w:val="TOC2"/>
        <w:tabs>
          <w:tab w:val="left" w:pos="880"/>
          <w:tab w:val="right" w:leader="dot" w:pos="9350"/>
        </w:tabs>
        <w:rPr>
          <w:b/>
          <w:bCs/>
          <w:noProof/>
          <w:color w:val="8EAADB" w:themeColor="accent1" w:themeTint="99"/>
          <w:szCs w:val="24"/>
        </w:rPr>
      </w:pPr>
      <w:hyperlink w:anchor="_Toc25332207" w:history="1">
        <w:r w:rsidR="00BB5751" w:rsidRPr="00AA5119">
          <w:rPr>
            <w:rStyle w:val="Hyperlink"/>
            <w:b/>
            <w:bCs/>
            <w:noProof/>
            <w:color w:val="8EAADB" w:themeColor="accent1" w:themeTint="99"/>
            <w:szCs w:val="24"/>
          </w:rPr>
          <w:t>1.3.2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Acronyms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D14552D" w14:textId="0635A989" w:rsidR="00BB5751" w:rsidRPr="00AA5119" w:rsidRDefault="00234F18">
      <w:pPr>
        <w:pStyle w:val="TOC2"/>
        <w:tabs>
          <w:tab w:val="left" w:pos="880"/>
          <w:tab w:val="right" w:leader="dot" w:pos="9350"/>
        </w:tabs>
        <w:rPr>
          <w:b/>
          <w:bCs/>
          <w:noProof/>
          <w:color w:val="8EAADB" w:themeColor="accent1" w:themeTint="99"/>
          <w:szCs w:val="24"/>
        </w:rPr>
      </w:pPr>
      <w:hyperlink w:anchor="_Toc25332208" w:history="1">
        <w:r w:rsidR="00BB5751" w:rsidRPr="00AA5119">
          <w:rPr>
            <w:rStyle w:val="Hyperlink"/>
            <w:b/>
            <w:bCs/>
            <w:noProof/>
            <w:color w:val="8EAADB" w:themeColor="accent1" w:themeTint="99"/>
            <w:szCs w:val="24"/>
          </w:rPr>
          <w:t>1.4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Revision history</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014590C" w14:textId="25AD6974" w:rsidR="00BB5751" w:rsidRPr="00AA5119" w:rsidRDefault="00234F18">
      <w:pPr>
        <w:pStyle w:val="TOC2"/>
        <w:tabs>
          <w:tab w:val="left" w:pos="880"/>
          <w:tab w:val="right" w:leader="dot" w:pos="9350"/>
        </w:tabs>
        <w:rPr>
          <w:b/>
          <w:bCs/>
          <w:noProof/>
          <w:color w:val="8EAADB" w:themeColor="accent1" w:themeTint="99"/>
          <w:szCs w:val="24"/>
        </w:rPr>
      </w:pPr>
      <w:hyperlink w:anchor="_Toc25332209" w:history="1">
        <w:r w:rsidR="00BB5751" w:rsidRPr="00AA5119">
          <w:rPr>
            <w:rStyle w:val="Hyperlink"/>
            <w:b/>
            <w:bCs/>
            <w:noProof/>
            <w:color w:val="8EAADB" w:themeColor="accent1" w:themeTint="99"/>
            <w:szCs w:val="24"/>
          </w:rPr>
          <w:t>1.5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Document Structure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27A8CF98" w14:textId="12BCC473" w:rsidR="00BB5751" w:rsidRPr="00AA5119" w:rsidRDefault="00234F18" w:rsidP="00BB5751">
      <w:pPr>
        <w:pStyle w:val="TOC1"/>
        <w:rPr>
          <w:b/>
          <w:bCs/>
          <w:szCs w:val="24"/>
        </w:rPr>
      </w:pPr>
      <w:hyperlink w:anchor="_Toc25332210" w:history="1">
        <w:r w:rsidR="00BB5751" w:rsidRPr="00AA5119">
          <w:rPr>
            <w:rStyle w:val="Hyperlink"/>
            <w:b/>
            <w:bCs/>
            <w:color w:val="2F5496" w:themeColor="accent1" w:themeShade="BF"/>
            <w:szCs w:val="24"/>
          </w:rPr>
          <w:t>2.</w:t>
        </w:r>
        <w:r w:rsidR="00BB5751" w:rsidRPr="00AA5119">
          <w:rPr>
            <w:b/>
            <w:bCs/>
            <w:szCs w:val="24"/>
          </w:rPr>
          <w:tab/>
        </w:r>
        <w:r w:rsidR="00BB5751" w:rsidRPr="00AA5119">
          <w:rPr>
            <w:rStyle w:val="Hyperlink"/>
            <w:b/>
            <w:bCs/>
            <w:color w:val="2F5496" w:themeColor="accent1" w:themeShade="BF"/>
            <w:szCs w:val="24"/>
          </w:rPr>
          <w:t>Architectural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_Toc25332210 \h </w:instrText>
        </w:r>
        <w:r w:rsidR="00BB5751" w:rsidRPr="00AA5119">
          <w:rPr>
            <w:b/>
            <w:bCs/>
            <w:webHidden/>
            <w:szCs w:val="24"/>
          </w:rPr>
        </w:r>
        <w:r w:rsidR="00BB5751" w:rsidRPr="00AA5119">
          <w:rPr>
            <w:b/>
            <w:bCs/>
            <w:webHidden/>
            <w:szCs w:val="24"/>
          </w:rPr>
          <w:fldChar w:fldCharType="separate"/>
        </w:r>
        <w:r w:rsidR="00A139E6">
          <w:rPr>
            <w:b/>
            <w:bCs/>
            <w:webHidden/>
            <w:szCs w:val="24"/>
          </w:rPr>
          <w:t>5</w:t>
        </w:r>
        <w:r w:rsidR="00BB5751" w:rsidRPr="00AA5119">
          <w:rPr>
            <w:b/>
            <w:bCs/>
            <w:webHidden/>
            <w:szCs w:val="24"/>
          </w:rPr>
          <w:fldChar w:fldCharType="end"/>
        </w:r>
      </w:hyperlink>
    </w:p>
    <w:p w14:paraId="1230B079" w14:textId="3F76B472" w:rsidR="00BB5751" w:rsidRPr="00AA5119" w:rsidRDefault="00234F18">
      <w:pPr>
        <w:pStyle w:val="TOC3"/>
        <w:tabs>
          <w:tab w:val="left" w:pos="1100"/>
          <w:tab w:val="right" w:leader="dot" w:pos="9350"/>
        </w:tabs>
        <w:rPr>
          <w:b/>
          <w:bCs/>
          <w:noProof/>
          <w:color w:val="8EAADB" w:themeColor="accent1" w:themeTint="99"/>
          <w:szCs w:val="24"/>
        </w:rPr>
      </w:pPr>
      <w:hyperlink w:anchor="_Toc25332211" w:history="1">
        <w:r w:rsidR="00BB5751" w:rsidRPr="00AA5119">
          <w:rPr>
            <w:rStyle w:val="Hyperlink"/>
            <w:b/>
            <w:bCs/>
            <w:noProof/>
            <w:color w:val="8EAADB" w:themeColor="accent1" w:themeTint="99"/>
            <w:szCs w:val="24"/>
          </w:rPr>
          <w:t>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Overview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70EEC02F" w14:textId="54A120F3" w:rsidR="00BB5751" w:rsidRPr="00AA5119" w:rsidRDefault="00234F18">
      <w:pPr>
        <w:pStyle w:val="TOC3"/>
        <w:tabs>
          <w:tab w:val="left" w:pos="1100"/>
          <w:tab w:val="right" w:leader="dot" w:pos="9350"/>
        </w:tabs>
        <w:rPr>
          <w:b/>
          <w:bCs/>
          <w:noProof/>
          <w:color w:val="8EAADB" w:themeColor="accent1" w:themeTint="99"/>
          <w:szCs w:val="24"/>
        </w:rPr>
      </w:pPr>
      <w:hyperlink w:anchor="_Toc25332212" w:history="1">
        <w:r w:rsidR="00BB5751" w:rsidRPr="00AA5119">
          <w:rPr>
            <w:rStyle w:val="Hyperlink"/>
            <w:b/>
            <w:bCs/>
            <w:noProof/>
            <w:color w:val="8EAADB" w:themeColor="accent1" w:themeTint="99"/>
            <w:szCs w:val="24"/>
          </w:rPr>
          <w:t>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4FCE0D" w14:textId="2B735EA2" w:rsidR="00BB5751" w:rsidRPr="00AA5119" w:rsidRDefault="00234F18">
      <w:pPr>
        <w:pStyle w:val="TOC3"/>
        <w:tabs>
          <w:tab w:val="left" w:pos="1100"/>
          <w:tab w:val="right" w:leader="dot" w:pos="9350"/>
        </w:tabs>
        <w:rPr>
          <w:b/>
          <w:bCs/>
          <w:noProof/>
          <w:color w:val="8EAADB" w:themeColor="accent1" w:themeTint="99"/>
          <w:szCs w:val="24"/>
        </w:rPr>
      </w:pPr>
      <w:hyperlink w:anchor="_Toc25332213" w:history="1">
        <w:r w:rsidR="00BB5751" w:rsidRPr="00AA5119">
          <w:rPr>
            <w:rStyle w:val="Hyperlink"/>
            <w:b/>
            <w:bCs/>
            <w:noProof/>
            <w:color w:val="8EAADB" w:themeColor="accent1" w:themeTint="99"/>
            <w:szCs w:val="24"/>
          </w:rPr>
          <w:t>2.2.1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ER diagram</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AA08FAF" w14:textId="61854EB9" w:rsidR="00BB5751" w:rsidRPr="00AA5119" w:rsidRDefault="00234F18">
      <w:pPr>
        <w:pStyle w:val="TOC3"/>
        <w:tabs>
          <w:tab w:val="left" w:pos="1100"/>
          <w:tab w:val="right" w:leader="dot" w:pos="9350"/>
        </w:tabs>
        <w:rPr>
          <w:b/>
          <w:bCs/>
          <w:noProof/>
          <w:color w:val="8EAADB" w:themeColor="accent1" w:themeTint="99"/>
          <w:szCs w:val="24"/>
        </w:rPr>
      </w:pPr>
      <w:hyperlink w:anchor="_Toc25332214" w:history="1">
        <w:r w:rsidR="00BB5751" w:rsidRPr="00AA5119">
          <w:rPr>
            <w:rStyle w:val="Hyperlink"/>
            <w:b/>
            <w:bCs/>
            <w:noProof/>
            <w:color w:val="8EAADB" w:themeColor="accent1" w:themeTint="99"/>
            <w:szCs w:val="24"/>
          </w:rPr>
          <w:t>2.2.2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To check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CB4E094" w14:textId="6BB149B3" w:rsidR="00BB5751" w:rsidRPr="00AA5119" w:rsidRDefault="00234F18">
      <w:pPr>
        <w:pStyle w:val="TOC3"/>
        <w:tabs>
          <w:tab w:val="left" w:pos="1100"/>
          <w:tab w:val="right" w:leader="dot" w:pos="9350"/>
        </w:tabs>
        <w:rPr>
          <w:b/>
          <w:bCs/>
          <w:noProof/>
          <w:color w:val="8EAADB" w:themeColor="accent1" w:themeTint="99"/>
          <w:szCs w:val="24"/>
        </w:rPr>
      </w:pPr>
      <w:hyperlink w:anchor="_Toc25332215" w:history="1">
        <w:r w:rsidR="00BB5751" w:rsidRPr="00AA5119">
          <w:rPr>
            <w:rStyle w:val="Hyperlink"/>
            <w:b/>
            <w:bCs/>
            <w:noProof/>
            <w:color w:val="8EAADB" w:themeColor="accent1" w:themeTint="99"/>
            <w:szCs w:val="24"/>
          </w:rPr>
          <w:t>2.2.3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See what type of managers do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218437D" w14:textId="6EB184E9" w:rsidR="00BB5751" w:rsidRPr="00AA5119" w:rsidRDefault="00234F18">
      <w:pPr>
        <w:pStyle w:val="TOC3"/>
        <w:tabs>
          <w:tab w:val="left" w:pos="1100"/>
          <w:tab w:val="right" w:leader="dot" w:pos="9350"/>
        </w:tabs>
        <w:rPr>
          <w:b/>
          <w:bCs/>
          <w:noProof/>
          <w:color w:val="8EAADB" w:themeColor="accent1" w:themeTint="99"/>
          <w:szCs w:val="24"/>
        </w:rPr>
      </w:pPr>
      <w:hyperlink w:anchor="_Toc25332216" w:history="1">
        <w:r w:rsidR="00BB5751" w:rsidRPr="00AA5119">
          <w:rPr>
            <w:rStyle w:val="Hyperlink"/>
            <w:b/>
            <w:bCs/>
            <w:noProof/>
            <w:color w:val="8EAADB" w:themeColor="accent1" w:themeTint="99"/>
            <w:szCs w:val="24"/>
          </w:rPr>
          <w:t>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Runtime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7E1F550" w14:textId="657D4407" w:rsidR="00BB5751" w:rsidRPr="00AA5119" w:rsidRDefault="00234F18">
      <w:pPr>
        <w:pStyle w:val="TOC3"/>
        <w:tabs>
          <w:tab w:val="left" w:pos="1100"/>
          <w:tab w:val="right" w:leader="dot" w:pos="9350"/>
        </w:tabs>
        <w:rPr>
          <w:b/>
          <w:bCs/>
          <w:noProof/>
          <w:color w:val="8EAADB" w:themeColor="accent1" w:themeTint="99"/>
          <w:szCs w:val="24"/>
        </w:rPr>
      </w:pPr>
      <w:hyperlink w:anchor="_Toc25332217" w:history="1">
        <w:r w:rsidR="00BB5751" w:rsidRPr="00AA5119">
          <w:rPr>
            <w:rStyle w:val="Hyperlink"/>
            <w:b/>
            <w:bCs/>
            <w:noProof/>
            <w:color w:val="8EAADB" w:themeColor="accent1" w:themeTint="99"/>
            <w:szCs w:val="24"/>
          </w:rPr>
          <w:t>2.3.1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Sequence diagrams see how many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8CF547" w14:textId="51525A52" w:rsidR="00BB5751" w:rsidRPr="00AA5119" w:rsidRDefault="00234F18">
      <w:pPr>
        <w:pStyle w:val="TOC3"/>
        <w:tabs>
          <w:tab w:val="left" w:pos="1100"/>
          <w:tab w:val="right" w:leader="dot" w:pos="9350"/>
        </w:tabs>
        <w:rPr>
          <w:b/>
          <w:bCs/>
          <w:noProof/>
          <w:color w:val="8EAADB" w:themeColor="accent1" w:themeTint="99"/>
          <w:szCs w:val="24"/>
        </w:rPr>
      </w:pPr>
      <w:hyperlink w:anchor="_Toc25332218" w:history="1">
        <w:r w:rsidR="00BB5751" w:rsidRPr="00AA5119">
          <w:rPr>
            <w:rStyle w:val="Hyperlink"/>
            <w:b/>
            <w:bCs/>
            <w:noProof/>
            <w:color w:val="8EAADB" w:themeColor="accent1" w:themeTint="99"/>
            <w:szCs w:val="24"/>
          </w:rPr>
          <w:t>2.3.2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4AA57E5" w14:textId="284A36BD" w:rsidR="00BB5751" w:rsidRPr="00AA5119" w:rsidRDefault="00234F18">
      <w:pPr>
        <w:pStyle w:val="TOC3"/>
        <w:tabs>
          <w:tab w:val="left" w:pos="1100"/>
          <w:tab w:val="right" w:leader="dot" w:pos="9350"/>
        </w:tabs>
        <w:rPr>
          <w:b/>
          <w:bCs/>
          <w:noProof/>
          <w:color w:val="8EAADB" w:themeColor="accent1" w:themeTint="99"/>
          <w:szCs w:val="24"/>
        </w:rPr>
      </w:pPr>
      <w:hyperlink w:anchor="_Toc25332219" w:history="1">
        <w:r w:rsidR="00BB5751" w:rsidRPr="00AA5119">
          <w:rPr>
            <w:rStyle w:val="Hyperlink"/>
            <w:b/>
            <w:bCs/>
            <w:noProof/>
            <w:color w:val="8EAADB" w:themeColor="accent1" w:themeTint="99"/>
            <w:szCs w:val="24"/>
          </w:rPr>
          <w:t>2.3.3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5FAC162" w14:textId="64F1195E" w:rsidR="00BB5751" w:rsidRPr="00AA5119" w:rsidRDefault="00234F18">
      <w:pPr>
        <w:pStyle w:val="TOC3"/>
        <w:tabs>
          <w:tab w:val="left" w:pos="1100"/>
          <w:tab w:val="right" w:leader="dot" w:pos="9350"/>
        </w:tabs>
        <w:rPr>
          <w:b/>
          <w:bCs/>
          <w:noProof/>
          <w:color w:val="8EAADB" w:themeColor="accent1" w:themeTint="99"/>
          <w:szCs w:val="24"/>
        </w:rPr>
      </w:pPr>
      <w:hyperlink w:anchor="_Toc25332220" w:history="1">
        <w:r w:rsidR="00BB5751" w:rsidRPr="00AA5119">
          <w:rPr>
            <w:rStyle w:val="Hyperlink"/>
            <w:b/>
            <w:bCs/>
            <w:noProof/>
            <w:color w:val="8EAADB" w:themeColor="accent1" w:themeTint="99"/>
            <w:szCs w:val="24"/>
          </w:rPr>
          <w:t>2.4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interfaces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_Toc25332220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0FD9BA99" w14:textId="1425F97C" w:rsidR="00BB5751" w:rsidRPr="00AA5119" w:rsidRDefault="00234F18">
      <w:pPr>
        <w:pStyle w:val="TOC3"/>
        <w:tabs>
          <w:tab w:val="left" w:pos="1100"/>
          <w:tab w:val="right" w:leader="dot" w:pos="9350"/>
        </w:tabs>
        <w:rPr>
          <w:b/>
          <w:bCs/>
          <w:noProof/>
          <w:color w:val="8EAADB" w:themeColor="accent1" w:themeTint="99"/>
          <w:szCs w:val="24"/>
        </w:rPr>
      </w:pPr>
      <w:hyperlink w:anchor="_Toc25332221" w:history="1">
        <w:r w:rsidR="00BB5751" w:rsidRPr="00AA5119">
          <w:rPr>
            <w:rStyle w:val="Hyperlink"/>
            <w:b/>
            <w:bCs/>
            <w:noProof/>
            <w:color w:val="8EAADB" w:themeColor="accent1" w:themeTint="99"/>
            <w:szCs w:val="24"/>
          </w:rPr>
          <w:t>2.5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Selected architectural styles and patterns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ED84BEF" w14:textId="18D538CE" w:rsidR="00BB5751" w:rsidRPr="00AA5119" w:rsidRDefault="00234F18">
      <w:pPr>
        <w:pStyle w:val="TOC3"/>
        <w:tabs>
          <w:tab w:val="left" w:pos="1100"/>
          <w:tab w:val="right" w:leader="dot" w:pos="9350"/>
        </w:tabs>
        <w:rPr>
          <w:b/>
          <w:bCs/>
          <w:noProof/>
          <w:color w:val="8EAADB" w:themeColor="accent1" w:themeTint="99"/>
          <w:szCs w:val="24"/>
        </w:rPr>
      </w:pPr>
      <w:hyperlink w:anchor="_Toc25332222" w:history="1">
        <w:r w:rsidR="00BB5751" w:rsidRPr="00AA5119">
          <w:rPr>
            <w:rStyle w:val="Hyperlink"/>
            <w:b/>
            <w:bCs/>
            <w:noProof/>
            <w:color w:val="8EAADB" w:themeColor="accent1" w:themeTint="99"/>
            <w:szCs w:val="24"/>
          </w:rPr>
          <w:t>2.5.1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Client-server</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AE5ED2F" w14:textId="5518EF3D" w:rsidR="00BB5751" w:rsidRPr="00AA5119" w:rsidRDefault="00234F18">
      <w:pPr>
        <w:pStyle w:val="TOC3"/>
        <w:tabs>
          <w:tab w:val="left" w:pos="1100"/>
          <w:tab w:val="right" w:leader="dot" w:pos="9350"/>
        </w:tabs>
        <w:rPr>
          <w:b/>
          <w:bCs/>
          <w:noProof/>
          <w:color w:val="8EAADB" w:themeColor="accent1" w:themeTint="99"/>
          <w:szCs w:val="24"/>
        </w:rPr>
      </w:pPr>
      <w:hyperlink w:anchor="_Toc25332223" w:history="1">
        <w:r w:rsidR="00BB5751" w:rsidRPr="00AA5119">
          <w:rPr>
            <w:rStyle w:val="Hyperlink"/>
            <w:b/>
            <w:bCs/>
            <w:noProof/>
            <w:color w:val="8EAADB" w:themeColor="accent1" w:themeTint="99"/>
            <w:szCs w:val="24"/>
          </w:rPr>
          <w:t>2.5.2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Service-Oriented Architecture (SOA)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1C90A5A" w14:textId="6B8A8092" w:rsidR="00BB5751" w:rsidRPr="00AA5119" w:rsidRDefault="00234F18">
      <w:pPr>
        <w:pStyle w:val="TOC3"/>
        <w:tabs>
          <w:tab w:val="left" w:pos="1100"/>
          <w:tab w:val="right" w:leader="dot" w:pos="9350"/>
        </w:tabs>
        <w:rPr>
          <w:b/>
          <w:bCs/>
          <w:noProof/>
          <w:color w:val="8EAADB" w:themeColor="accent1" w:themeTint="99"/>
          <w:szCs w:val="24"/>
        </w:rPr>
      </w:pPr>
      <w:hyperlink w:anchor="_Toc25332224" w:history="1">
        <w:r w:rsidR="00BB5751" w:rsidRPr="00AA5119">
          <w:rPr>
            <w:rStyle w:val="Hyperlink"/>
            <w:b/>
            <w:bCs/>
            <w:noProof/>
            <w:color w:val="8EAADB" w:themeColor="accent1" w:themeTint="99"/>
            <w:szCs w:val="24"/>
          </w:rPr>
          <w:t>2.5.3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Model View-Controller (MVC)</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89EF636" w14:textId="42ED7CEE" w:rsidR="00BB5751" w:rsidRPr="00AA5119" w:rsidRDefault="00234F18">
      <w:pPr>
        <w:pStyle w:val="TOC3"/>
        <w:tabs>
          <w:tab w:val="left" w:pos="1100"/>
          <w:tab w:val="right" w:leader="dot" w:pos="9350"/>
        </w:tabs>
        <w:rPr>
          <w:b/>
          <w:bCs/>
          <w:noProof/>
          <w:color w:val="8EAADB" w:themeColor="accent1" w:themeTint="99"/>
          <w:szCs w:val="24"/>
        </w:rPr>
      </w:pPr>
      <w:hyperlink w:anchor="_Toc25332225" w:history="1">
        <w:r w:rsidR="00BB5751" w:rsidRPr="00AA5119">
          <w:rPr>
            <w:rStyle w:val="Hyperlink"/>
            <w:b/>
            <w:bCs/>
            <w:noProof/>
            <w:color w:val="8EAADB" w:themeColor="accent1" w:themeTint="99"/>
            <w:szCs w:val="24"/>
          </w:rPr>
          <w:t>2.6</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Other design decisions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5585573" w14:textId="3484C73E" w:rsidR="00BB5751" w:rsidRPr="00AA5119" w:rsidRDefault="00234F18">
      <w:pPr>
        <w:pStyle w:val="TOC3"/>
        <w:tabs>
          <w:tab w:val="left" w:pos="1100"/>
          <w:tab w:val="right" w:leader="dot" w:pos="9350"/>
        </w:tabs>
        <w:rPr>
          <w:b/>
          <w:bCs/>
          <w:noProof/>
          <w:color w:val="8EAADB" w:themeColor="accent1" w:themeTint="99"/>
          <w:szCs w:val="24"/>
        </w:rPr>
      </w:pPr>
      <w:hyperlink w:anchor="_Toc25332226" w:history="1">
        <w:r w:rsidR="00BB5751" w:rsidRPr="00AA5119">
          <w:rPr>
            <w:rStyle w:val="Hyperlink"/>
            <w:b/>
            <w:bCs/>
            <w:noProof/>
            <w:color w:val="8EAADB" w:themeColor="accent1" w:themeTint="99"/>
            <w:szCs w:val="24"/>
          </w:rPr>
          <w:t>2.6.1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Password storage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8D302D4" w14:textId="14D62962" w:rsidR="00BB5751" w:rsidRPr="00AA5119" w:rsidRDefault="00234F18" w:rsidP="00BB5751">
      <w:pPr>
        <w:pStyle w:val="TOC1"/>
        <w:rPr>
          <w:b/>
          <w:bCs/>
          <w:szCs w:val="24"/>
        </w:rPr>
      </w:pPr>
      <w:hyperlink w:anchor="_Toc25332227" w:history="1">
        <w:r w:rsidR="00BB5751" w:rsidRPr="00AA5119">
          <w:rPr>
            <w:rStyle w:val="Hyperlink"/>
            <w:b/>
            <w:bCs/>
            <w:color w:val="034990" w:themeColor="hyperlink" w:themeShade="BF"/>
            <w:szCs w:val="24"/>
          </w:rPr>
          <w:t>3.</w:t>
        </w:r>
        <w:r w:rsidR="00BB5751" w:rsidRPr="00AA5119">
          <w:rPr>
            <w:b/>
            <w:bCs/>
            <w:szCs w:val="24"/>
          </w:rPr>
          <w:tab/>
        </w:r>
        <w:r w:rsidR="00BB5751" w:rsidRPr="00AA5119">
          <w:rPr>
            <w:rStyle w:val="Hyperlink"/>
            <w:b/>
            <w:bCs/>
            <w:color w:val="034990" w:themeColor="hyperlink" w:themeShade="BF"/>
            <w:szCs w:val="24"/>
          </w:rPr>
          <w:t>Algorithm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_Toc25332227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022067FF" w14:textId="6E9D5D19" w:rsidR="00BB5751" w:rsidRPr="00AA5119" w:rsidRDefault="00234F18">
      <w:pPr>
        <w:pStyle w:val="TOC2"/>
        <w:tabs>
          <w:tab w:val="left" w:pos="880"/>
          <w:tab w:val="right" w:leader="dot" w:pos="9350"/>
        </w:tabs>
        <w:rPr>
          <w:b/>
          <w:bCs/>
          <w:noProof/>
          <w:color w:val="8EAADB" w:themeColor="accent1" w:themeTint="99"/>
          <w:szCs w:val="24"/>
        </w:rPr>
      </w:pPr>
      <w:hyperlink w:anchor="_Toc25332228" w:history="1">
        <w:r w:rsidR="00BB5751" w:rsidRPr="00AA5119">
          <w:rPr>
            <w:rStyle w:val="Hyperlink"/>
            <w:b/>
            <w:bCs/>
            <w:noProof/>
            <w:color w:val="8EAADB" w:themeColor="accent1" w:themeTint="99"/>
            <w:szCs w:val="24"/>
          </w:rPr>
          <w:t>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Need to look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042411C" w14:textId="0BEF4B6A" w:rsidR="00BB5751" w:rsidRPr="00AA5119" w:rsidRDefault="00234F18">
      <w:pPr>
        <w:pStyle w:val="TOC2"/>
        <w:tabs>
          <w:tab w:val="left" w:pos="880"/>
          <w:tab w:val="right" w:leader="dot" w:pos="9350"/>
        </w:tabs>
        <w:rPr>
          <w:b/>
          <w:bCs/>
          <w:noProof/>
          <w:color w:val="8EAADB" w:themeColor="accent1" w:themeTint="99"/>
          <w:szCs w:val="24"/>
        </w:rPr>
      </w:pPr>
      <w:hyperlink w:anchor="_Toc25332229" w:history="1">
        <w:r w:rsidR="00BB5751" w:rsidRPr="00AA5119">
          <w:rPr>
            <w:rStyle w:val="Hyperlink"/>
            <w:b/>
            <w:bCs/>
            <w:noProof/>
            <w:color w:val="8EAADB" w:themeColor="accent1" w:themeTint="99"/>
            <w:szCs w:val="24"/>
          </w:rPr>
          <w:t>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Solution Calculator – How it works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8C88DBC" w14:textId="00A24024" w:rsidR="00BB5751" w:rsidRPr="00AA5119" w:rsidRDefault="00234F18" w:rsidP="00BB5751">
      <w:pPr>
        <w:pStyle w:val="TOC1"/>
        <w:rPr>
          <w:b/>
          <w:bCs/>
          <w:szCs w:val="24"/>
        </w:rPr>
      </w:pPr>
      <w:hyperlink w:anchor="_Toc25332230" w:history="1">
        <w:r w:rsidR="00BB5751" w:rsidRPr="00AA5119">
          <w:rPr>
            <w:rStyle w:val="Hyperlink"/>
            <w:b/>
            <w:bCs/>
            <w:color w:val="2F5496" w:themeColor="accent1" w:themeShade="BF"/>
            <w:szCs w:val="24"/>
          </w:rPr>
          <w:t>4.</w:t>
        </w:r>
        <w:r w:rsidR="00BB5751" w:rsidRPr="00AA5119">
          <w:rPr>
            <w:b/>
            <w:bCs/>
            <w:szCs w:val="24"/>
          </w:rPr>
          <w:tab/>
        </w:r>
        <w:r w:rsidR="00BB5751" w:rsidRPr="00AA5119">
          <w:rPr>
            <w:rStyle w:val="Hyperlink"/>
            <w:b/>
            <w:bCs/>
            <w:color w:val="2F5496" w:themeColor="accent1" w:themeShade="BF"/>
            <w:szCs w:val="24"/>
          </w:rPr>
          <w:t>User Interface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_Toc25332230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40F26FD7" w14:textId="1E33C3F7" w:rsidR="00BB5751" w:rsidRPr="00AA5119" w:rsidRDefault="00234F18">
      <w:pPr>
        <w:pStyle w:val="TOC2"/>
        <w:tabs>
          <w:tab w:val="left" w:pos="880"/>
          <w:tab w:val="right" w:leader="dot" w:pos="9350"/>
        </w:tabs>
        <w:rPr>
          <w:b/>
          <w:bCs/>
          <w:noProof/>
          <w:color w:val="8EAADB" w:themeColor="accent1" w:themeTint="99"/>
          <w:szCs w:val="24"/>
        </w:rPr>
      </w:pPr>
      <w:hyperlink w:anchor="_Toc25332231" w:history="1">
        <w:r w:rsidR="00BB5751" w:rsidRPr="00AA5119">
          <w:rPr>
            <w:rStyle w:val="Hyperlink"/>
            <w:b/>
            <w:bCs/>
            <w:noProof/>
            <w:color w:val="8EAADB" w:themeColor="accent1" w:themeTint="99"/>
            <w:szCs w:val="24"/>
          </w:rPr>
          <w:t>4.1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UX diagrams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FB95F67" w14:textId="738CB3B9" w:rsidR="00BB5751" w:rsidRPr="00AA5119" w:rsidRDefault="00234F18">
      <w:pPr>
        <w:pStyle w:val="TOC2"/>
        <w:tabs>
          <w:tab w:val="left" w:pos="880"/>
          <w:tab w:val="right" w:leader="dot" w:pos="9350"/>
        </w:tabs>
        <w:rPr>
          <w:b/>
          <w:bCs/>
          <w:noProof/>
          <w:color w:val="8EAADB" w:themeColor="accent1" w:themeTint="99"/>
          <w:szCs w:val="24"/>
        </w:rPr>
      </w:pPr>
      <w:hyperlink w:anchor="_Toc25332232" w:history="1">
        <w:r w:rsidR="00BB5751" w:rsidRPr="00AA5119">
          <w:rPr>
            <w:rStyle w:val="Hyperlink"/>
            <w:b/>
            <w:bCs/>
            <w:noProof/>
            <w:color w:val="8EAADB" w:themeColor="accent1" w:themeTint="99"/>
            <w:szCs w:val="24"/>
          </w:rPr>
          <w:t>4.2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App Mockups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58DB327" w14:textId="6CD0F65F" w:rsidR="00BB5751" w:rsidRPr="00AA5119" w:rsidRDefault="00234F18" w:rsidP="00BB5751">
      <w:pPr>
        <w:pStyle w:val="TOC1"/>
        <w:rPr>
          <w:b/>
          <w:bCs/>
          <w:szCs w:val="24"/>
        </w:rPr>
      </w:pPr>
      <w:hyperlink w:anchor="_Toc25332233" w:history="1">
        <w:r w:rsidR="00BB5751" w:rsidRPr="00AA5119">
          <w:rPr>
            <w:rStyle w:val="Hyperlink"/>
            <w:b/>
            <w:bCs/>
            <w:color w:val="2F5496" w:themeColor="accent1" w:themeShade="BF"/>
            <w:szCs w:val="24"/>
          </w:rPr>
          <w:t>5.</w:t>
        </w:r>
        <w:r w:rsidR="00BB5751" w:rsidRPr="00AA5119">
          <w:rPr>
            <w:b/>
            <w:bCs/>
            <w:szCs w:val="24"/>
          </w:rPr>
          <w:tab/>
        </w:r>
        <w:r w:rsidR="00BB5751" w:rsidRPr="00AA5119">
          <w:rPr>
            <w:rStyle w:val="Hyperlink"/>
            <w:b/>
            <w:bCs/>
            <w:color w:val="2F5496" w:themeColor="accent1" w:themeShade="BF"/>
            <w:szCs w:val="24"/>
          </w:rPr>
          <w:t>Requirements Traceability</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_Toc25332233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581EDCF9" w14:textId="7F158EB6" w:rsidR="00BB5751" w:rsidRPr="00AA5119" w:rsidRDefault="00234F18" w:rsidP="00BB5751">
      <w:pPr>
        <w:pStyle w:val="TOC1"/>
        <w:rPr>
          <w:b/>
          <w:bCs/>
          <w:szCs w:val="24"/>
        </w:rPr>
      </w:pPr>
      <w:hyperlink w:anchor="_Toc25332234" w:history="1">
        <w:r w:rsidR="00BB5751" w:rsidRPr="00AA5119">
          <w:rPr>
            <w:rStyle w:val="Hyperlink"/>
            <w:b/>
            <w:bCs/>
            <w:color w:val="2F5496" w:themeColor="accent1" w:themeShade="BF"/>
            <w:szCs w:val="24"/>
          </w:rPr>
          <w:t>6.</w:t>
        </w:r>
        <w:r w:rsidR="00BB5751" w:rsidRPr="00AA5119">
          <w:rPr>
            <w:b/>
            <w:bCs/>
            <w:szCs w:val="24"/>
          </w:rPr>
          <w:tab/>
        </w:r>
        <w:r w:rsidR="00BB5751" w:rsidRPr="00AA5119">
          <w:rPr>
            <w:rStyle w:val="Hyperlink"/>
            <w:b/>
            <w:bCs/>
            <w:color w:val="2F5496" w:themeColor="accent1" w:themeShade="BF"/>
            <w:szCs w:val="24"/>
          </w:rPr>
          <w:t>Implementation, Integration and Test Plan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_Toc25332234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33101566" w14:textId="14C5494D" w:rsidR="00BB5751" w:rsidRPr="00AA5119" w:rsidRDefault="00234F18" w:rsidP="00BB5751">
      <w:pPr>
        <w:pStyle w:val="TOC1"/>
        <w:rPr>
          <w:b/>
          <w:bCs/>
          <w:szCs w:val="24"/>
        </w:rPr>
      </w:pPr>
      <w:hyperlink w:anchor="_Toc25332235" w:history="1">
        <w:r w:rsidR="00BB5751" w:rsidRPr="00AA5119">
          <w:rPr>
            <w:rStyle w:val="Hyperlink"/>
            <w:b/>
            <w:bCs/>
            <w:color w:val="2F5496" w:themeColor="accent1" w:themeShade="BF"/>
            <w:szCs w:val="24"/>
          </w:rPr>
          <w:t>7.</w:t>
        </w:r>
        <w:r w:rsidR="00BB5751" w:rsidRPr="00AA5119">
          <w:rPr>
            <w:b/>
            <w:bCs/>
            <w:szCs w:val="24"/>
          </w:rPr>
          <w:tab/>
        </w:r>
        <w:r w:rsidR="00BB5751" w:rsidRPr="00AA5119">
          <w:rPr>
            <w:rStyle w:val="Hyperlink"/>
            <w:b/>
            <w:bCs/>
            <w:color w:val="2F5496" w:themeColor="accent1" w:themeShade="BF"/>
            <w:szCs w:val="24"/>
          </w:rPr>
          <w:t>Effort Spent</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_Toc25332235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0B11B4D6" w14:textId="34FF6984" w:rsidR="00BB5751" w:rsidRPr="00AA5119" w:rsidRDefault="00234F18" w:rsidP="00BB5751">
      <w:pPr>
        <w:pStyle w:val="TOC1"/>
        <w:rPr>
          <w:b/>
          <w:bCs/>
          <w:szCs w:val="24"/>
        </w:rPr>
      </w:pPr>
      <w:hyperlink w:anchor="_Toc25332236" w:history="1">
        <w:r w:rsidR="00BB5751" w:rsidRPr="00AA5119">
          <w:rPr>
            <w:rStyle w:val="Hyperlink"/>
            <w:b/>
            <w:bCs/>
            <w:color w:val="2F5496" w:themeColor="accent1" w:themeShade="BF"/>
            <w:szCs w:val="24"/>
          </w:rPr>
          <w:t>8.</w:t>
        </w:r>
        <w:r w:rsidR="00BB5751" w:rsidRPr="00AA5119">
          <w:rPr>
            <w:b/>
            <w:bCs/>
            <w:szCs w:val="24"/>
          </w:rPr>
          <w:tab/>
        </w:r>
        <w:r w:rsidR="00BB5751" w:rsidRPr="00AA5119">
          <w:rPr>
            <w:rStyle w:val="Hyperlink"/>
            <w:b/>
            <w:bCs/>
            <w:color w:val="2F5496" w:themeColor="accent1" w:themeShade="BF"/>
            <w:szCs w:val="24"/>
          </w:rPr>
          <w:t>References</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_Toc25332236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415333DC" w14:textId="2D5C2440" w:rsidR="00BB5751" w:rsidRPr="00AA5119" w:rsidRDefault="00234F18">
      <w:pPr>
        <w:pStyle w:val="TOC2"/>
        <w:tabs>
          <w:tab w:val="left" w:pos="880"/>
          <w:tab w:val="right" w:leader="dot" w:pos="9350"/>
        </w:tabs>
        <w:rPr>
          <w:b/>
          <w:bCs/>
          <w:noProof/>
          <w:color w:val="8EAADB" w:themeColor="accent1" w:themeTint="99"/>
          <w:szCs w:val="24"/>
        </w:rPr>
      </w:pPr>
      <w:hyperlink w:anchor="_Toc25332237" w:history="1">
        <w:r w:rsidR="00BB5751" w:rsidRPr="00AA5119">
          <w:rPr>
            <w:rStyle w:val="Hyperlink"/>
            <w:b/>
            <w:bCs/>
            <w:noProof/>
            <w:color w:val="8EAADB" w:themeColor="accent1" w:themeTint="99"/>
            <w:szCs w:val="24"/>
          </w:rPr>
          <w:t>8.1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Software and Tools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2FF948A7" w14:textId="33CA70E1" w:rsidR="00BB5751" w:rsidRDefault="00234F18">
      <w:pPr>
        <w:pStyle w:val="TOC2"/>
        <w:tabs>
          <w:tab w:val="left" w:pos="880"/>
          <w:tab w:val="right" w:leader="dot" w:pos="9350"/>
        </w:tabs>
        <w:rPr>
          <w:noProof/>
          <w:sz w:val="22"/>
          <w:szCs w:val="22"/>
        </w:rPr>
      </w:pPr>
      <w:hyperlink w:anchor="_Toc25332238" w:history="1">
        <w:r w:rsidR="00BB5751" w:rsidRPr="00AA5119">
          <w:rPr>
            <w:rStyle w:val="Hyperlink"/>
            <w:b/>
            <w:bCs/>
            <w:noProof/>
            <w:color w:val="8EAADB" w:themeColor="accent1" w:themeTint="99"/>
            <w:szCs w:val="24"/>
          </w:rPr>
          <w:t>8.2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Reference Documents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0964FE52" w14:textId="77777777" w:rsidR="00BB5751" w:rsidRDefault="00BB5751" w:rsidP="00BB5751">
      <w:pPr>
        <w:pStyle w:val="chapters"/>
        <w:numPr>
          <w:ilvl w:val="0"/>
          <w:numId w:val="0"/>
        </w:numPr>
        <w:ind w:left="720"/>
      </w:pPr>
      <w:r>
        <w:fldChar w:fldCharType="end"/>
      </w:r>
    </w:p>
    <w:p w14:paraId="027D467E" w14:textId="77777777" w:rsidR="00BB5751" w:rsidRDefault="00BB5751" w:rsidP="00BB5751">
      <w:pPr>
        <w:spacing w:line="259" w:lineRule="auto"/>
      </w:pPr>
    </w:p>
    <w:p w14:paraId="1B05F3D1" w14:textId="77777777" w:rsidR="008244C3" w:rsidRPr="00FF1361" w:rsidRDefault="00BB5751" w:rsidP="008244C3">
      <w:pPr>
        <w:spacing w:line="259" w:lineRule="auto"/>
        <w:rPr>
          <w:sz w:val="21"/>
        </w:rPr>
      </w:pPr>
      <w:r>
        <w:br w:type="page"/>
      </w:r>
    </w:p>
    <w:p w14:paraId="4E675A91" w14:textId="77777777" w:rsidR="000D0809" w:rsidRDefault="00552541" w:rsidP="000F1145">
      <w:pPr>
        <w:pStyle w:val="chapters"/>
      </w:pPr>
      <w:bookmarkStart w:id="4" w:name="_Toc25332202"/>
      <w:r>
        <w:lastRenderedPageBreak/>
        <w:t>Introduction</w:t>
      </w:r>
      <w:bookmarkEnd w:id="4"/>
    </w:p>
    <w:p w14:paraId="6E0A3BA6" w14:textId="77777777" w:rsidR="0085607B" w:rsidRDefault="0085607B" w:rsidP="0085607B"/>
    <w:p w14:paraId="199F3A61" w14:textId="77777777" w:rsidR="00552541" w:rsidRDefault="00552541" w:rsidP="00552541">
      <w:pPr>
        <w:pStyle w:val="sub1"/>
      </w:pPr>
      <w:bookmarkStart w:id="5" w:name="_Toc25332064"/>
      <w:bookmarkStart w:id="6" w:name="_Toc25332203"/>
      <w:r>
        <w:t>Purpose</w:t>
      </w:r>
      <w:bookmarkEnd w:id="5"/>
      <w:bookmarkEnd w:id="6"/>
    </w:p>
    <w:p w14:paraId="0C8F6472" w14:textId="5676D5E5"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14:paraId="27F89DDD" w14:textId="77777777" w:rsidR="00777FC1" w:rsidRDefault="00777FC1" w:rsidP="00203E13">
      <w:pPr>
        <w:ind w:left="1080"/>
      </w:pPr>
    </w:p>
    <w:p w14:paraId="740D2EA5" w14:textId="77777777" w:rsidR="00552541" w:rsidRDefault="00552541" w:rsidP="00552541">
      <w:pPr>
        <w:pStyle w:val="sub1"/>
      </w:pPr>
      <w:bookmarkStart w:id="7" w:name="_Toc25332065"/>
      <w:bookmarkStart w:id="8" w:name="_Toc25332204"/>
      <w:r>
        <w:t>Scope</w:t>
      </w:r>
      <w:bookmarkEnd w:id="7"/>
      <w:bookmarkEnd w:id="8"/>
    </w:p>
    <w:p w14:paraId="172DE354" w14:textId="77777777" w:rsidR="00777FC1"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777FC1">
        <w:t>.</w:t>
      </w:r>
    </w:p>
    <w:p w14:paraId="38C369DA" w14:textId="265B49E0" w:rsidR="00203E13" w:rsidRDefault="00203E13" w:rsidP="00203E13">
      <w:pPr>
        <w:ind w:left="1080"/>
      </w:pPr>
      <w:r>
        <w:t xml:space="preserve"> </w:t>
      </w:r>
    </w:p>
    <w:p w14:paraId="3BC0980D" w14:textId="07CD01CD" w:rsidR="00552541" w:rsidRDefault="00552541" w:rsidP="00552541">
      <w:pPr>
        <w:pStyle w:val="sub1"/>
      </w:pPr>
      <w:bookmarkStart w:id="9" w:name="_Toc25332066"/>
      <w:bookmarkStart w:id="10" w:name="_Toc25332205"/>
      <w:r>
        <w:t>Definitions, Acronyms, Abbreviations</w:t>
      </w:r>
      <w:bookmarkEnd w:id="9"/>
      <w:bookmarkEnd w:id="10"/>
    </w:p>
    <w:p w14:paraId="1251D9CA" w14:textId="77777777" w:rsidR="00777FC1" w:rsidRDefault="00777FC1" w:rsidP="00777FC1">
      <w:pPr>
        <w:pStyle w:val="sub2"/>
        <w:numPr>
          <w:ilvl w:val="0"/>
          <w:numId w:val="0"/>
        </w:numPr>
        <w:ind w:left="2160"/>
      </w:pPr>
      <w:bookmarkStart w:id="11" w:name="_Toc25332067"/>
      <w:bookmarkStart w:id="12" w:name="_Toc25332206"/>
    </w:p>
    <w:p w14:paraId="66960BFA" w14:textId="69CDAC24" w:rsidR="00552541" w:rsidRDefault="00552541" w:rsidP="00552541">
      <w:pPr>
        <w:pStyle w:val="sub2"/>
      </w:pPr>
      <w:r>
        <w:t>Definitions</w:t>
      </w:r>
      <w:bookmarkEnd w:id="11"/>
      <w:bookmarkEnd w:id="12"/>
    </w:p>
    <w:p w14:paraId="25566D2F" w14:textId="77777777" w:rsidR="00FE57E1" w:rsidRDefault="00FE57E1" w:rsidP="00FE57E1">
      <w:pPr>
        <w:ind w:left="1800"/>
      </w:pPr>
      <w:r>
        <w:t>Here is provided a list of definitions of words and expression used in the document</w:t>
      </w:r>
    </w:p>
    <w:p w14:paraId="7FA7651C" w14:textId="6018464D"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14:paraId="1E4DF3AF" w14:textId="5B78A292" w:rsidR="009F6928" w:rsidRDefault="009F6928" w:rsidP="00FE57E1">
      <w:pPr>
        <w:pStyle w:val="ListParagraph"/>
        <w:numPr>
          <w:ilvl w:val="0"/>
          <w:numId w:val="12"/>
        </w:numPr>
      </w:pPr>
      <w:r>
        <w:rPr>
          <w:b/>
          <w:bCs/>
        </w:rPr>
        <w:lastRenderedPageBreak/>
        <w:t>Dynamically Configuration:</w:t>
      </w:r>
      <w:r>
        <w:t xml:space="preserve"> </w:t>
      </w:r>
      <w:r w:rsidR="0092720D" w:rsidRPr="0092720D">
        <w:t>with this term</w:t>
      </w:r>
      <w:r w:rsidR="0092720D">
        <w:t xml:space="preserve"> is intended a reconfiguration that can be done without powering off the server or any physical component.</w:t>
      </w:r>
    </w:p>
    <w:p w14:paraId="14A73957" w14:textId="77777777" w:rsidR="00777FC1" w:rsidRDefault="00777FC1" w:rsidP="00777FC1">
      <w:pPr>
        <w:pStyle w:val="ListParagraph"/>
        <w:ind w:left="2160"/>
      </w:pPr>
    </w:p>
    <w:p w14:paraId="53DED67C" w14:textId="77777777" w:rsidR="00552541" w:rsidRDefault="00552541" w:rsidP="00552541">
      <w:pPr>
        <w:pStyle w:val="sub2"/>
      </w:pPr>
      <w:bookmarkStart w:id="13" w:name="_Toc25332068"/>
      <w:bookmarkStart w:id="14" w:name="_Toc25332207"/>
      <w:r>
        <w:t>Acronyms</w:t>
      </w:r>
      <w:bookmarkEnd w:id="13"/>
      <w:bookmarkEnd w:id="14"/>
    </w:p>
    <w:p w14:paraId="26D741DE" w14:textId="77777777" w:rsidR="00FE57E1" w:rsidRDefault="00FE57E1" w:rsidP="00FE57E1">
      <w:pPr>
        <w:pStyle w:val="ListParagraph"/>
        <w:numPr>
          <w:ilvl w:val="0"/>
          <w:numId w:val="12"/>
        </w:numPr>
      </w:pPr>
      <w:r>
        <w:rPr>
          <w:b/>
          <w:bCs/>
        </w:rPr>
        <w:t xml:space="preserve">S2B: </w:t>
      </w:r>
      <w:r>
        <w:t>System to Be</w:t>
      </w:r>
    </w:p>
    <w:p w14:paraId="2B06ADED" w14:textId="77777777" w:rsidR="00FE57E1" w:rsidRDefault="00FE57E1" w:rsidP="00FE57E1">
      <w:pPr>
        <w:pStyle w:val="ListParagraph"/>
        <w:numPr>
          <w:ilvl w:val="0"/>
          <w:numId w:val="12"/>
        </w:numPr>
      </w:pPr>
      <w:r>
        <w:rPr>
          <w:b/>
          <w:bCs/>
        </w:rPr>
        <w:t xml:space="preserve">API: </w:t>
      </w:r>
      <w:r>
        <w:t>Application Programming Interface</w:t>
      </w:r>
    </w:p>
    <w:p w14:paraId="3A4B337E" w14:textId="6E4F8DBA" w:rsidR="00FE57E1" w:rsidRDefault="00FE57E1" w:rsidP="00FE57E1">
      <w:pPr>
        <w:pStyle w:val="ListParagraph"/>
        <w:numPr>
          <w:ilvl w:val="0"/>
          <w:numId w:val="12"/>
        </w:numPr>
      </w:pPr>
      <w:r>
        <w:rPr>
          <w:b/>
          <w:bCs/>
        </w:rPr>
        <w:t>RASD:</w:t>
      </w:r>
      <w:r>
        <w:t xml:space="preserve"> </w:t>
      </w:r>
      <w:r w:rsidRPr="00FE57E1">
        <w:t>Requirements Analysis and Specification Document</w:t>
      </w:r>
    </w:p>
    <w:p w14:paraId="7CFD1193" w14:textId="77777777" w:rsidR="00777FC1" w:rsidRDefault="00777FC1" w:rsidP="00777FC1">
      <w:pPr>
        <w:pStyle w:val="ListParagraph"/>
        <w:ind w:left="2160"/>
      </w:pPr>
    </w:p>
    <w:p w14:paraId="72032CCE" w14:textId="67569DC3" w:rsidR="00552541" w:rsidRDefault="00552541" w:rsidP="00552541">
      <w:pPr>
        <w:pStyle w:val="sub1"/>
      </w:pPr>
      <w:bookmarkStart w:id="15" w:name="_Toc25332069"/>
      <w:bookmarkStart w:id="16" w:name="_Toc25332208"/>
      <w:r>
        <w:t>Revision history</w:t>
      </w:r>
      <w:bookmarkEnd w:id="15"/>
      <w:bookmarkEnd w:id="16"/>
    </w:p>
    <w:p w14:paraId="00EF2905" w14:textId="77777777" w:rsidR="00777FC1" w:rsidRDefault="00777FC1" w:rsidP="00777FC1">
      <w:pPr>
        <w:pStyle w:val="sub1"/>
        <w:numPr>
          <w:ilvl w:val="0"/>
          <w:numId w:val="0"/>
        </w:numPr>
        <w:ind w:left="1440"/>
      </w:pPr>
    </w:p>
    <w:p w14:paraId="7EDAD856" w14:textId="6BF285B4" w:rsidR="00552541" w:rsidRDefault="00552541" w:rsidP="00552541">
      <w:pPr>
        <w:pStyle w:val="sub1"/>
      </w:pPr>
      <w:bookmarkStart w:id="17" w:name="_Toc25332070"/>
      <w:bookmarkStart w:id="18" w:name="_Toc25332209"/>
      <w:r>
        <w:t>Document Structure</w:t>
      </w:r>
      <w:bookmarkEnd w:id="17"/>
      <w:bookmarkEnd w:id="18"/>
    </w:p>
    <w:p w14:paraId="52003563" w14:textId="77777777" w:rsidR="00777FC1" w:rsidRDefault="00777FC1" w:rsidP="00777FC1">
      <w:pPr>
        <w:pStyle w:val="sub1"/>
        <w:numPr>
          <w:ilvl w:val="0"/>
          <w:numId w:val="0"/>
        </w:numPr>
      </w:pPr>
    </w:p>
    <w:p w14:paraId="2CAA6509" w14:textId="77777777"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14:paraId="1FF2E59C" w14:textId="77777777" w:rsidR="000D0809" w:rsidRPr="000D0809" w:rsidRDefault="000D0809" w:rsidP="000D0809">
      <w:pPr>
        <w:pStyle w:val="ListParagraph"/>
        <w:ind w:left="1440"/>
        <w:rPr>
          <w:b/>
          <w:bCs/>
        </w:rPr>
      </w:pPr>
    </w:p>
    <w:p w14:paraId="445F5542" w14:textId="77777777"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14:paraId="185698AD" w14:textId="77777777" w:rsidR="000D0809" w:rsidRDefault="000D0809" w:rsidP="000D0809">
      <w:pPr>
        <w:pStyle w:val="ListParagraph"/>
      </w:pPr>
    </w:p>
    <w:p w14:paraId="4D2BD434" w14:textId="77777777"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14:paraId="2578A0F0" w14:textId="77777777" w:rsidR="00A0540A" w:rsidRPr="00A0540A" w:rsidRDefault="00A0540A" w:rsidP="00A0540A">
      <w:pPr>
        <w:pStyle w:val="ListParagraph"/>
        <w:rPr>
          <w:b/>
          <w:bCs/>
        </w:rPr>
      </w:pPr>
    </w:p>
    <w:p w14:paraId="1FC2ED0F" w14:textId="77777777"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14:paraId="140D1212" w14:textId="77777777" w:rsidR="00A0540A" w:rsidRPr="00A0540A" w:rsidRDefault="00A0540A" w:rsidP="00A0540A">
      <w:pPr>
        <w:pStyle w:val="ListParagraph"/>
        <w:rPr>
          <w:b/>
          <w:bCs/>
        </w:rPr>
      </w:pPr>
    </w:p>
    <w:p w14:paraId="547B0A2A" w14:textId="77777777" w:rsidR="00A0540A" w:rsidRPr="00A0540A" w:rsidRDefault="00A0540A" w:rsidP="000D0809">
      <w:pPr>
        <w:pStyle w:val="ListParagraph"/>
        <w:numPr>
          <w:ilvl w:val="0"/>
          <w:numId w:val="15"/>
        </w:numPr>
        <w:rPr>
          <w:b/>
          <w:bCs/>
        </w:rPr>
      </w:pPr>
      <w:r>
        <w:rPr>
          <w:b/>
          <w:bCs/>
        </w:rPr>
        <w:lastRenderedPageBreak/>
        <w:t xml:space="preserve">Requirements Traceability: </w:t>
      </w:r>
      <w:r>
        <w:t xml:space="preserve"> This section explains the rationale behind our design decision in terms of mapping between the goal/requirements defined in the RASD and the components illustrated in this component.</w:t>
      </w:r>
    </w:p>
    <w:p w14:paraId="0F41CDFE" w14:textId="77777777" w:rsidR="00A0540A" w:rsidRPr="00A0540A" w:rsidRDefault="00A0540A" w:rsidP="00A0540A">
      <w:pPr>
        <w:pStyle w:val="ListParagraph"/>
        <w:rPr>
          <w:b/>
          <w:bCs/>
        </w:rPr>
      </w:pPr>
    </w:p>
    <w:p w14:paraId="6A884FDB" w14:textId="77777777"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14:paraId="0A6C6273" w14:textId="77777777" w:rsidR="00A0540A" w:rsidRPr="00A0540A" w:rsidRDefault="00A0540A" w:rsidP="00A0540A">
      <w:pPr>
        <w:pStyle w:val="ListParagraph"/>
        <w:rPr>
          <w:b/>
          <w:bCs/>
        </w:rPr>
      </w:pPr>
    </w:p>
    <w:p w14:paraId="7B0979BD" w14:textId="77777777"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14:paraId="35904F0E" w14:textId="77777777" w:rsidR="00A0540A" w:rsidRPr="00A0540A" w:rsidRDefault="00A0540A" w:rsidP="00A0540A">
      <w:pPr>
        <w:pStyle w:val="ListParagraph"/>
        <w:rPr>
          <w:b/>
          <w:bCs/>
        </w:rPr>
      </w:pPr>
    </w:p>
    <w:p w14:paraId="7C35AE9D" w14:textId="3095D2CA" w:rsid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r w:rsidR="000D0809">
        <w:rPr>
          <w:b/>
          <w:bCs/>
        </w:rPr>
        <w:br/>
      </w:r>
    </w:p>
    <w:p w14:paraId="4B67ECA9" w14:textId="77777777" w:rsidR="00A139E6" w:rsidRPr="00A139E6" w:rsidRDefault="00A139E6" w:rsidP="00A139E6">
      <w:pPr>
        <w:pStyle w:val="ListParagraph"/>
        <w:rPr>
          <w:b/>
          <w:bCs/>
        </w:rPr>
      </w:pPr>
    </w:p>
    <w:p w14:paraId="7EC455A9" w14:textId="164362C2" w:rsidR="00A139E6" w:rsidRDefault="00A139E6" w:rsidP="00A139E6">
      <w:pPr>
        <w:pStyle w:val="ListParagraph"/>
        <w:ind w:left="1440"/>
        <w:rPr>
          <w:b/>
          <w:bCs/>
        </w:rPr>
      </w:pPr>
    </w:p>
    <w:p w14:paraId="32306426" w14:textId="5AE346B8" w:rsidR="00A139E6" w:rsidRDefault="00A139E6" w:rsidP="00A139E6">
      <w:pPr>
        <w:pStyle w:val="ListParagraph"/>
        <w:ind w:left="1440"/>
        <w:rPr>
          <w:b/>
          <w:bCs/>
        </w:rPr>
      </w:pPr>
    </w:p>
    <w:p w14:paraId="5C1CED90" w14:textId="77777777" w:rsidR="00A139E6" w:rsidRPr="000D0809" w:rsidRDefault="00A139E6" w:rsidP="00A139E6">
      <w:pPr>
        <w:pStyle w:val="ListParagraph"/>
        <w:ind w:left="1440"/>
        <w:rPr>
          <w:b/>
          <w:bCs/>
        </w:rPr>
      </w:pPr>
    </w:p>
    <w:p w14:paraId="3278B7C5" w14:textId="785930A4" w:rsidR="00552541" w:rsidRDefault="00552541" w:rsidP="00552541">
      <w:pPr>
        <w:pStyle w:val="chapters"/>
      </w:pPr>
      <w:bookmarkStart w:id="19" w:name="_Toc25332210"/>
      <w:r>
        <w:t>Architectural Design</w:t>
      </w:r>
      <w:bookmarkEnd w:id="19"/>
    </w:p>
    <w:p w14:paraId="10ABF9AB" w14:textId="77777777" w:rsidR="00A139E6" w:rsidRDefault="00A139E6" w:rsidP="00A139E6">
      <w:pPr>
        <w:pStyle w:val="chapters"/>
        <w:numPr>
          <w:ilvl w:val="0"/>
          <w:numId w:val="0"/>
        </w:numPr>
        <w:ind w:left="720"/>
      </w:pPr>
    </w:p>
    <w:p w14:paraId="5C2EC86C" w14:textId="5EF22C1D" w:rsidR="00552541" w:rsidRDefault="00552541" w:rsidP="00BB5751">
      <w:pPr>
        <w:pStyle w:val="sub-2"/>
        <w:ind w:left="1440"/>
      </w:pPr>
      <w:bookmarkStart w:id="20" w:name="_Toc25332071"/>
      <w:bookmarkStart w:id="21" w:name="_Toc25332211"/>
      <w:r>
        <w:t>Overview</w:t>
      </w:r>
      <w:bookmarkEnd w:id="20"/>
      <w:bookmarkEnd w:id="21"/>
    </w:p>
    <w:p w14:paraId="3A5A3FE5" w14:textId="77777777" w:rsidR="00DA0878" w:rsidRDefault="00DA0878" w:rsidP="00D308AA">
      <w:pPr>
        <w:ind w:left="1080"/>
      </w:pPr>
    </w:p>
    <w:p w14:paraId="77DE5D69" w14:textId="2B4FCA8C" w:rsidR="00D308AA" w:rsidRDefault="00A139E6" w:rsidP="00D308AA">
      <w:pPr>
        <w:ind w:left="1080"/>
      </w:pPr>
      <w:r>
        <w:t>Here is provided a high-level representation of client-server interaction and of the submodule of the servers. Moreover is included a brief indication of the deployment.</w:t>
      </w:r>
      <w:r w:rsidR="00D308AA">
        <w:t xml:space="preserve"> </w:t>
      </w:r>
      <w:r>
        <w:t>The orchestrator is needed only on the client request: his role it to dispatch the request to the appropriate component based on the type of the request. After that, the component can communicate directly with the client.</w:t>
      </w:r>
      <w:r w:rsidR="00D308AA">
        <w:t xml:space="preserve"> In the server, the orchestrator and all the other submodules are stales. I thought to use the elastic component architectural pattern for the components. Moreover, the orchestrator can eventually be duplicated using a fixed dimension pool whose size is configurable by the system administrator. The diagram only shows the overall interaction between client and server and the role of the orchestrator; interactions </w:t>
      </w:r>
      <w:r w:rsidR="00D308AA">
        <w:lastRenderedPageBreak/>
        <w:t>between the submodules are not shown. Further details on the submodules and the overall interactions will be provided in the following sections</w:t>
      </w:r>
      <w:r w:rsidR="00A662F9">
        <w:t>.</w:t>
      </w:r>
      <w:r w:rsidR="00D308AA">
        <w:t xml:space="preserve"> </w:t>
      </w:r>
    </w:p>
    <w:p w14:paraId="1D161F8F" w14:textId="7D60C079" w:rsidR="00D308AA" w:rsidRDefault="00D308AA" w:rsidP="00A662F9"/>
    <w:p w14:paraId="56B2985A" w14:textId="216DC488" w:rsidR="00D308AA" w:rsidRDefault="005F5F8E" w:rsidP="00D308AA">
      <w:pPr>
        <w:jc w:val="both"/>
      </w:pPr>
      <w:r>
        <w:rPr>
          <w:noProof/>
        </w:rPr>
        <mc:AlternateContent>
          <mc:Choice Requires="wps">
            <w:drawing>
              <wp:anchor distT="0" distB="0" distL="114300" distR="114300" simplePos="0" relativeHeight="251672576" behindDoc="0" locked="0" layoutInCell="1" allowOverlap="1" wp14:anchorId="0B1968A8" wp14:editId="13F071AA">
                <wp:simplePos x="0" y="0"/>
                <wp:positionH relativeFrom="column">
                  <wp:posOffset>-731520</wp:posOffset>
                </wp:positionH>
                <wp:positionV relativeFrom="paragraph">
                  <wp:posOffset>6737985</wp:posOffset>
                </wp:positionV>
                <wp:extent cx="73990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399020" cy="635"/>
                        </a:xfrm>
                        <a:prstGeom prst="rect">
                          <a:avLst/>
                        </a:prstGeom>
                        <a:solidFill>
                          <a:prstClr val="white"/>
                        </a:solidFill>
                        <a:ln>
                          <a:noFill/>
                        </a:ln>
                      </wps:spPr>
                      <wps:txbx>
                        <w:txbxContent>
                          <w:p w14:paraId="1BD8345A" w14:textId="5B4B482A" w:rsidR="00AF0689" w:rsidRPr="002516A8" w:rsidRDefault="00AF0689" w:rsidP="005F5F8E">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1</w:t>
                            </w:r>
                            <w:r w:rsidR="00234F18">
                              <w:rPr>
                                <w:noProof/>
                              </w:rPr>
                              <w:fldChar w:fldCharType="end"/>
                            </w:r>
                            <w:r>
                              <w:t>: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968A8" id="Text Box 11" o:spid="_x0000_s1031" type="#_x0000_t202" style="position:absolute;left:0;text-align:left;margin-left:-57.6pt;margin-top:530.55pt;width:582.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" stroked="f">
                <v:textbox style="mso-fit-shape-to-text:t" inset="0,0,0,0">
                  <w:txbxContent>
                    <w:p w14:paraId="1BD8345A" w14:textId="5B4B482A" w:rsidR="00AF0689" w:rsidRPr="002516A8" w:rsidRDefault="00AF0689" w:rsidP="005F5F8E">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1</w:t>
                      </w:r>
                      <w:r w:rsidR="00234F18">
                        <w:rPr>
                          <w:noProof/>
                        </w:rPr>
                        <w:fldChar w:fldCharType="end"/>
                      </w:r>
                      <w:r>
                        <w:t>: High level architecture</w:t>
                      </w:r>
                    </w:p>
                  </w:txbxContent>
                </v:textbox>
                <w10:wrap type="square"/>
              </v:shape>
            </w:pict>
          </mc:Fallback>
        </mc:AlternateContent>
      </w:r>
      <w:r w:rsidR="0092720D">
        <w:rPr>
          <w:noProof/>
        </w:rPr>
        <w:drawing>
          <wp:anchor distT="0" distB="0" distL="114300" distR="114300" simplePos="0" relativeHeight="251669504" behindDoc="0" locked="0" layoutInCell="1" allowOverlap="1" wp14:anchorId="566ED6AC" wp14:editId="2E770900">
            <wp:simplePos x="0" y="0"/>
            <wp:positionH relativeFrom="margin">
              <wp:posOffset>-731520</wp:posOffset>
            </wp:positionH>
            <wp:positionV relativeFrom="margin">
              <wp:posOffset>1413510</wp:posOffset>
            </wp:positionV>
            <wp:extent cx="7399020" cy="6168390"/>
            <wp:effectExtent l="0" t="0" r="0" b="381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7399020" cy="6168390"/>
                    </a:xfrm>
                    <a:prstGeom prst="rect">
                      <a:avLst/>
                    </a:prstGeom>
                  </pic:spPr>
                </pic:pic>
              </a:graphicData>
            </a:graphic>
            <wp14:sizeRelH relativeFrom="margin">
              <wp14:pctWidth>0</wp14:pctWidth>
            </wp14:sizeRelH>
            <wp14:sizeRelV relativeFrom="margin">
              <wp14:pctHeight>0</wp14:pctHeight>
            </wp14:sizeRelV>
          </wp:anchor>
        </w:drawing>
      </w:r>
    </w:p>
    <w:p w14:paraId="5F1F17EC" w14:textId="01082519" w:rsidR="0092720D" w:rsidRDefault="0092720D" w:rsidP="00D308AA">
      <w:pPr>
        <w:jc w:val="both"/>
      </w:pPr>
    </w:p>
    <w:p w14:paraId="6157AA00" w14:textId="08414A4E" w:rsidR="0092720D" w:rsidRDefault="0092720D" w:rsidP="00D308AA">
      <w:pPr>
        <w:jc w:val="both"/>
      </w:pPr>
    </w:p>
    <w:p w14:paraId="553BC391" w14:textId="2F4E1325" w:rsidR="0092720D" w:rsidRDefault="0092720D" w:rsidP="00D308AA">
      <w:pPr>
        <w:jc w:val="both"/>
      </w:pPr>
    </w:p>
    <w:p w14:paraId="38CA8AA8" w14:textId="282892F5" w:rsidR="00D308AA" w:rsidRDefault="00D308AA" w:rsidP="00A139E6">
      <w:pPr>
        <w:ind w:left="1080"/>
      </w:pPr>
    </w:p>
    <w:p w14:paraId="09CBB87F" w14:textId="2B9897CC" w:rsidR="00552541" w:rsidRDefault="00552541" w:rsidP="00BB5751">
      <w:pPr>
        <w:pStyle w:val="sub-2"/>
        <w:ind w:left="1440"/>
      </w:pPr>
      <w:bookmarkStart w:id="22" w:name="_Toc25332072"/>
      <w:bookmarkStart w:id="23" w:name="_Toc25332212"/>
      <w:r>
        <w:t>Component view</w:t>
      </w:r>
      <w:bookmarkEnd w:id="22"/>
      <w:bookmarkEnd w:id="23"/>
    </w:p>
    <w:p w14:paraId="6CB208EE" w14:textId="77777777" w:rsidR="00DA0878" w:rsidRDefault="00DA0878" w:rsidP="00004060">
      <w:pPr>
        <w:ind w:left="1080"/>
      </w:pPr>
    </w:p>
    <w:p w14:paraId="3D09A28B" w14:textId="039A3C16" w:rsidR="00004060" w:rsidRDefault="00004060" w:rsidP="00004060">
      <w:pPr>
        <w:ind w:left="1080"/>
      </w:pPr>
      <w:r>
        <w:t>This section starts with the presentation of the Entity-Relationship diagram. In some of the diagrams following the ER, is included a fictitious component, App, that will be highlighted in green and serves the purpose of representing both the mobile app and the web app (through the web server), without adding complexity to the diagrams.</w:t>
      </w:r>
    </w:p>
    <w:p w14:paraId="4EFFDCB3" w14:textId="77777777" w:rsidR="00724464" w:rsidRDefault="00724464" w:rsidP="00004060">
      <w:pPr>
        <w:ind w:left="1080"/>
      </w:pPr>
    </w:p>
    <w:p w14:paraId="67718AC5" w14:textId="050D8F4C" w:rsidR="00D1730C" w:rsidRDefault="00D1730C" w:rsidP="00BB5751">
      <w:pPr>
        <w:pStyle w:val="sub-21"/>
        <w:ind w:left="2160"/>
      </w:pPr>
      <w:bookmarkStart w:id="24" w:name="_Toc25332213"/>
      <w:r>
        <w:t>ER diagram</w:t>
      </w:r>
      <w:bookmarkEnd w:id="24"/>
    </w:p>
    <w:p w14:paraId="743EFB65" w14:textId="3DB5BF0B" w:rsidR="00DA0878" w:rsidRDefault="00DA0878" w:rsidP="00DA0878">
      <w:pPr>
        <w:ind w:left="1800"/>
      </w:pPr>
      <w:r>
        <w:t xml:space="preserve">The following ER diagram represents the conceptual schema of the system database. </w:t>
      </w:r>
      <w:r w:rsidR="00724464">
        <w:t xml:space="preserve">The violation subclass presented in the schema are only two but could be more. </w:t>
      </w:r>
    </w:p>
    <w:p w14:paraId="34E23C32" w14:textId="27C01597" w:rsidR="00DA0878" w:rsidRDefault="005F5F8E" w:rsidP="00DA0878">
      <w:pPr>
        <w:pStyle w:val="sub-21"/>
        <w:numPr>
          <w:ilvl w:val="0"/>
          <w:numId w:val="0"/>
        </w:numPr>
        <w:ind w:left="2160"/>
      </w:pPr>
      <w:r>
        <w:rPr>
          <w:noProof/>
        </w:rPr>
        <w:lastRenderedPageBreak/>
        <mc:AlternateContent>
          <mc:Choice Requires="wps">
            <w:drawing>
              <wp:anchor distT="0" distB="0" distL="114300" distR="114300" simplePos="0" relativeHeight="251674624" behindDoc="1" locked="0" layoutInCell="1" allowOverlap="1" wp14:anchorId="0F090106" wp14:editId="587D09A8">
                <wp:simplePos x="0" y="0"/>
                <wp:positionH relativeFrom="column">
                  <wp:posOffset>-411480</wp:posOffset>
                </wp:positionH>
                <wp:positionV relativeFrom="paragraph">
                  <wp:posOffset>4815840</wp:posOffset>
                </wp:positionV>
                <wp:extent cx="67665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6766560" cy="635"/>
                        </a:xfrm>
                        <a:prstGeom prst="rect">
                          <a:avLst/>
                        </a:prstGeom>
                        <a:solidFill>
                          <a:prstClr val="white"/>
                        </a:solidFill>
                        <a:ln>
                          <a:noFill/>
                        </a:ln>
                      </wps:spPr>
                      <wps:txbx>
                        <w:txbxContent>
                          <w:p w14:paraId="270125BD" w14:textId="6EF0F4AE" w:rsidR="00AF0689" w:rsidRPr="0068275E" w:rsidRDefault="00AF0689" w:rsidP="005F5F8E">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2</w:t>
                            </w:r>
                            <w:r w:rsidR="00234F18">
                              <w:rPr>
                                <w:noProof/>
                              </w:rPr>
                              <w:fldChar w:fldCharType="end"/>
                            </w:r>
                            <w:r>
                              <w:t>: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90106" id="Text Box 12" o:spid="_x0000_s1032" type="#_x0000_t202" style="position:absolute;left:0;text-align:left;margin-left:-32.4pt;margin-top:379.2pt;width:532.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nULQIAAGYEAAAOAAAAZHJzL2Uyb0RvYy54bWysVMFu2zAMvQ/YPwi6L04y1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" stroked="f">
                <v:textbox style="mso-fit-shape-to-text:t" inset="0,0,0,0">
                  <w:txbxContent>
                    <w:p w14:paraId="270125BD" w14:textId="6EF0F4AE" w:rsidR="00AF0689" w:rsidRPr="0068275E" w:rsidRDefault="00AF0689" w:rsidP="005F5F8E">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2</w:t>
                      </w:r>
                      <w:r w:rsidR="00234F18">
                        <w:rPr>
                          <w:noProof/>
                        </w:rPr>
                        <w:fldChar w:fldCharType="end"/>
                      </w:r>
                      <w:r>
                        <w:t>: ER diagram</w:t>
                      </w:r>
                    </w:p>
                  </w:txbxContent>
                </v:textbox>
                <w10:wrap type="tight"/>
              </v:shape>
            </w:pict>
          </mc:Fallback>
        </mc:AlternateContent>
      </w:r>
      <w:r w:rsidR="00437B20">
        <w:rPr>
          <w:noProof/>
        </w:rPr>
        <w:drawing>
          <wp:anchor distT="0" distB="0" distL="114300" distR="114300" simplePos="0" relativeHeight="251667456" behindDoc="1" locked="0" layoutInCell="1" allowOverlap="1" wp14:anchorId="4C6F27CA" wp14:editId="41CD2F41">
            <wp:simplePos x="0" y="0"/>
            <wp:positionH relativeFrom="margin">
              <wp:posOffset>-411480</wp:posOffset>
            </wp:positionH>
            <wp:positionV relativeFrom="paragraph">
              <wp:posOffset>0</wp:posOffset>
            </wp:positionV>
            <wp:extent cx="6766560" cy="4758690"/>
            <wp:effectExtent l="0" t="0" r="0" b="3810"/>
            <wp:wrapTight wrapText="bothSides">
              <wp:wrapPolygon edited="0">
                <wp:start x="0" y="0"/>
                <wp:lineTo x="0" y="21531"/>
                <wp:lineTo x="21527" y="21531"/>
                <wp:lineTo x="21527" y="0"/>
                <wp:lineTo x="0" y="0"/>
              </wp:wrapPolygon>
            </wp:wrapTight>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3">
                      <a:extLst>
                        <a:ext uri="{28A0092B-C50C-407E-A947-70E740481C1C}">
                          <a14:useLocalDpi xmlns:a14="http://schemas.microsoft.com/office/drawing/2010/main" val="0"/>
                        </a:ext>
                      </a:extLst>
                    </a:blip>
                    <a:stretch>
                      <a:fillRect/>
                    </a:stretch>
                  </pic:blipFill>
                  <pic:spPr>
                    <a:xfrm>
                      <a:off x="0" y="0"/>
                      <a:ext cx="6766560" cy="4758690"/>
                    </a:xfrm>
                    <a:prstGeom prst="rect">
                      <a:avLst/>
                    </a:prstGeom>
                  </pic:spPr>
                </pic:pic>
              </a:graphicData>
            </a:graphic>
            <wp14:sizeRelH relativeFrom="margin">
              <wp14:pctWidth>0</wp14:pctWidth>
            </wp14:sizeRelH>
            <wp14:sizeRelV relativeFrom="margin">
              <wp14:pctHeight>0</wp14:pctHeight>
            </wp14:sizeRelV>
          </wp:anchor>
        </w:drawing>
      </w:r>
    </w:p>
    <w:p w14:paraId="181370C4" w14:textId="77777777" w:rsidR="00FC6415" w:rsidRDefault="00FC6415" w:rsidP="00DA0878">
      <w:pPr>
        <w:pStyle w:val="sub-21"/>
        <w:numPr>
          <w:ilvl w:val="0"/>
          <w:numId w:val="0"/>
        </w:numPr>
        <w:ind w:left="2160"/>
      </w:pPr>
    </w:p>
    <w:p w14:paraId="24AAE5C1" w14:textId="46C65965" w:rsidR="00DA0878" w:rsidRDefault="00DA0878" w:rsidP="00DA0878">
      <w:pPr>
        <w:pStyle w:val="sub-21"/>
        <w:numPr>
          <w:ilvl w:val="0"/>
          <w:numId w:val="0"/>
        </w:numPr>
        <w:ind w:left="2160"/>
      </w:pPr>
    </w:p>
    <w:p w14:paraId="09E58EF9" w14:textId="451280BC" w:rsidR="00D1730C" w:rsidRDefault="00003F10" w:rsidP="00BB5751">
      <w:pPr>
        <w:pStyle w:val="sub-21"/>
        <w:ind w:left="2160"/>
      </w:pPr>
      <w:r>
        <w:t>Report Manager and Notification Manager</w:t>
      </w:r>
    </w:p>
    <w:p w14:paraId="71E17F64" w14:textId="72C3BBB7" w:rsidR="00003F10" w:rsidRDefault="00003F10" w:rsidP="00003F10">
      <w:pPr>
        <w:ind w:left="1800"/>
      </w:pPr>
    </w:p>
    <w:p w14:paraId="5A0553F7" w14:textId="6311EC5A" w:rsidR="00003F10" w:rsidRDefault="00003F10" w:rsidP="00003F10">
      <w:pPr>
        <w:ind w:left="1800"/>
      </w:pPr>
      <w:r>
        <w:t xml:space="preserve">Here is defined the Report Manager and the Notification Manager. </w:t>
      </w:r>
    </w:p>
    <w:p w14:paraId="41A512AF" w14:textId="77B3C254" w:rsidR="00003F10" w:rsidRDefault="00003F10" w:rsidP="00003F10">
      <w:pPr>
        <w:ind w:left="1800"/>
      </w:pPr>
      <w:r>
        <w:rPr>
          <w:b/>
          <w:bCs/>
        </w:rPr>
        <w:t xml:space="preserve">Appointment Manager </w:t>
      </w:r>
      <w:r w:rsidRPr="00003F10">
        <w:t>has three subcomponents</w:t>
      </w:r>
      <w:r>
        <w:t>:</w:t>
      </w:r>
    </w:p>
    <w:p w14:paraId="028A2776" w14:textId="77777777" w:rsidR="004819F7" w:rsidRPr="004819F7" w:rsidRDefault="004819F7" w:rsidP="004819F7">
      <w:pPr>
        <w:pStyle w:val="ListParagraph"/>
        <w:ind w:left="2160"/>
        <w:rPr>
          <w:b/>
          <w:bCs/>
        </w:rPr>
      </w:pPr>
    </w:p>
    <w:p w14:paraId="46331B95" w14:textId="12488104" w:rsidR="00003F10" w:rsidRPr="00A84D9B" w:rsidRDefault="00003F10" w:rsidP="00003F10">
      <w:pPr>
        <w:pStyle w:val="ListParagraph"/>
        <w:numPr>
          <w:ilvl w:val="0"/>
          <w:numId w:val="12"/>
        </w:numPr>
        <w:rPr>
          <w:b/>
          <w:bCs/>
        </w:rPr>
      </w:pPr>
      <w:r w:rsidRPr="00003F10">
        <w:rPr>
          <w:i/>
          <w:iCs/>
        </w:rPr>
        <w:lastRenderedPageBreak/>
        <w:t>Report Handler</w:t>
      </w:r>
      <w:r>
        <w:rPr>
          <w:i/>
          <w:iCs/>
        </w:rPr>
        <w:t>:</w:t>
      </w:r>
      <w:r w:rsidR="00B23C84">
        <w:rPr>
          <w:i/>
          <w:iCs/>
        </w:rPr>
        <w:t xml:space="preserve"> </w:t>
      </w:r>
      <w:r w:rsidR="00B23C84">
        <w:t>is the only subcomponent that communicates with the database; it manages all the read and the write operations related to the reports. It is responsible for the final consistency check of the report before writing it to the database. It exports an interface to let external components read reports details and an</w:t>
      </w:r>
      <w:r w:rsidR="00A84D9B">
        <w:t xml:space="preserve"> internal</w:t>
      </w:r>
      <w:r w:rsidR="00B23C84">
        <w:t xml:space="preserve"> interface</w:t>
      </w:r>
      <w:r w:rsidR="00A84D9B">
        <w:t xml:space="preserve"> to let the subcomponents of Report manager read and write report`s details.</w:t>
      </w:r>
      <w:r w:rsidR="00B23C84">
        <w:t xml:space="preserve"> </w:t>
      </w:r>
    </w:p>
    <w:p w14:paraId="3A00E47E" w14:textId="77777777" w:rsidR="00A84D9B" w:rsidRPr="00003F10" w:rsidRDefault="00A84D9B" w:rsidP="00A84D9B">
      <w:pPr>
        <w:pStyle w:val="ListParagraph"/>
        <w:ind w:left="2160"/>
        <w:rPr>
          <w:b/>
          <w:bCs/>
        </w:rPr>
      </w:pPr>
    </w:p>
    <w:p w14:paraId="4D00BF16" w14:textId="09188567" w:rsidR="004819F7" w:rsidRDefault="00003F10" w:rsidP="00003F10">
      <w:pPr>
        <w:pStyle w:val="ListParagraph"/>
        <w:numPr>
          <w:ilvl w:val="0"/>
          <w:numId w:val="12"/>
        </w:numPr>
        <w:ind w:left="1800"/>
      </w:pPr>
      <w:r w:rsidRPr="00FC6415">
        <w:rPr>
          <w:i/>
          <w:iCs/>
        </w:rPr>
        <w:t>Report Editor:</w:t>
      </w:r>
      <w:r w:rsidR="00A84D9B" w:rsidRPr="00FC6415">
        <w:rPr>
          <w:i/>
          <w:iCs/>
        </w:rPr>
        <w:t xml:space="preserve"> </w:t>
      </w:r>
      <w:r w:rsidR="00A84D9B">
        <w:t xml:space="preserve">this provides an interface to easy change report`s details and store it to database through the interface of Report Handler. </w:t>
      </w:r>
      <w:r w:rsidR="00FC6415">
        <w:t xml:space="preserve">This module interacts </w:t>
      </w:r>
      <w:r w:rsidR="004819F7">
        <w:t>with an external module “solution Calculator” to compute path solutions (in this diagrams it is displayed in gray and dashed line because it will not described here). This module also interact with the internal module “Carplate Extractor”.</w:t>
      </w:r>
    </w:p>
    <w:p w14:paraId="1DF5BD8E" w14:textId="77777777" w:rsidR="004819F7" w:rsidRDefault="004819F7" w:rsidP="004819F7">
      <w:pPr>
        <w:pStyle w:val="ListParagraph"/>
      </w:pPr>
    </w:p>
    <w:p w14:paraId="3C27601C" w14:textId="77777777" w:rsidR="00C315FF" w:rsidRDefault="004819F7" w:rsidP="00003F10">
      <w:pPr>
        <w:pStyle w:val="ListParagraph"/>
        <w:numPr>
          <w:ilvl w:val="0"/>
          <w:numId w:val="12"/>
        </w:numPr>
        <w:ind w:left="1800"/>
      </w:pPr>
      <w:r>
        <w:rPr>
          <w:i/>
          <w:iCs/>
        </w:rPr>
        <w:t xml:space="preserve">Carplate Extractor: </w:t>
      </w:r>
      <w:r>
        <w:t>this module run an algorithm that extract the car plate from the picture that the user sent. This module is also responsible to check if the car plate inserted by the user is equal to the one of the picture</w:t>
      </w:r>
      <w:r w:rsidR="00C315FF">
        <w:t>.</w:t>
      </w:r>
    </w:p>
    <w:p w14:paraId="4D9EF5E7" w14:textId="77777777" w:rsidR="00C315FF" w:rsidRDefault="00C315FF" w:rsidP="00C315FF">
      <w:pPr>
        <w:pStyle w:val="ListParagraph"/>
      </w:pPr>
    </w:p>
    <w:p w14:paraId="0CC2885B" w14:textId="0FD8E414" w:rsidR="004819F7" w:rsidRDefault="00C315FF" w:rsidP="00C315FF">
      <w:pPr>
        <w:ind w:left="1440"/>
      </w:pPr>
      <w:r>
        <w:t>Notification Manager provide an interface for the creation of new notification and it is composed of:</w:t>
      </w:r>
    </w:p>
    <w:p w14:paraId="0EB28399" w14:textId="1BC320DF" w:rsidR="00C315FF" w:rsidRDefault="00C315FF" w:rsidP="00C315FF">
      <w:pPr>
        <w:pStyle w:val="ListParagraph"/>
        <w:numPr>
          <w:ilvl w:val="0"/>
          <w:numId w:val="12"/>
        </w:numPr>
      </w:pPr>
      <w:r>
        <w:rPr>
          <w:i/>
          <w:iCs/>
        </w:rPr>
        <w:t xml:space="preserve">Notification Dispatcher: </w:t>
      </w:r>
      <w:r>
        <w:t>this module dispatch the notification to the app when a Report`s status is set to “closed”.</w:t>
      </w:r>
    </w:p>
    <w:p w14:paraId="30AF9D37" w14:textId="77777777" w:rsidR="004819F7" w:rsidRDefault="004819F7" w:rsidP="004819F7">
      <w:pPr>
        <w:pStyle w:val="ListParagraph"/>
      </w:pPr>
    </w:p>
    <w:p w14:paraId="0C3D97AD" w14:textId="77777777" w:rsidR="004819F7" w:rsidRDefault="004819F7" w:rsidP="004819F7"/>
    <w:p w14:paraId="5140EAA3" w14:textId="7F99F995" w:rsidR="00003F10" w:rsidRDefault="005F5F8E" w:rsidP="004819F7">
      <w:r>
        <w:rPr>
          <w:noProof/>
        </w:rPr>
        <w:lastRenderedPageBreak/>
        <mc:AlternateContent>
          <mc:Choice Requires="wps">
            <w:drawing>
              <wp:anchor distT="0" distB="0" distL="114300" distR="114300" simplePos="0" relativeHeight="251676672" behindDoc="0" locked="0" layoutInCell="1" allowOverlap="1" wp14:anchorId="5108C3F0" wp14:editId="44B19DBA">
                <wp:simplePos x="0" y="0"/>
                <wp:positionH relativeFrom="column">
                  <wp:posOffset>-655320</wp:posOffset>
                </wp:positionH>
                <wp:positionV relativeFrom="paragraph">
                  <wp:posOffset>5549265</wp:posOffset>
                </wp:positionV>
                <wp:extent cx="72390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239000" cy="635"/>
                        </a:xfrm>
                        <a:prstGeom prst="rect">
                          <a:avLst/>
                        </a:prstGeom>
                        <a:solidFill>
                          <a:prstClr val="white"/>
                        </a:solidFill>
                        <a:ln>
                          <a:noFill/>
                        </a:ln>
                      </wps:spPr>
                      <wps:txbx>
                        <w:txbxContent>
                          <w:p w14:paraId="2B4B075C" w14:textId="37AC316B" w:rsidR="00AF0689" w:rsidRPr="006C6DE4" w:rsidRDefault="00AF0689" w:rsidP="005F5F8E">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3</w:t>
                            </w:r>
                            <w:r w:rsidR="00234F18">
                              <w:rPr>
                                <w:noProof/>
                              </w:rPr>
                              <w:fldChar w:fldCharType="end"/>
                            </w:r>
                            <w:r>
                              <w:t>: Component Diagram - Report manager &amp; Notification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8C3F0" id="Text Box 13" o:spid="_x0000_s1033" type="#_x0000_t202" style="position:absolute;margin-left:-51.6pt;margin-top:436.95pt;width:57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" stroked="f">
                <v:textbox style="mso-fit-shape-to-text:t" inset="0,0,0,0">
                  <w:txbxContent>
                    <w:p w14:paraId="2B4B075C" w14:textId="37AC316B" w:rsidR="00AF0689" w:rsidRPr="006C6DE4" w:rsidRDefault="00AF0689" w:rsidP="005F5F8E">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3</w:t>
                      </w:r>
                      <w:r w:rsidR="00234F18">
                        <w:rPr>
                          <w:noProof/>
                        </w:rPr>
                        <w:fldChar w:fldCharType="end"/>
                      </w:r>
                      <w:r>
                        <w:t>: Component Diagram - Report manager &amp; Notification manager</w:t>
                      </w:r>
                    </w:p>
                  </w:txbxContent>
                </v:textbox>
                <w10:wrap type="square"/>
              </v:shape>
            </w:pict>
          </mc:Fallback>
        </mc:AlternateContent>
      </w:r>
      <w:r w:rsidR="004819F7">
        <w:rPr>
          <w:noProof/>
        </w:rPr>
        <w:drawing>
          <wp:anchor distT="0" distB="0" distL="114300" distR="114300" simplePos="0" relativeHeight="251668480" behindDoc="0" locked="0" layoutInCell="1" allowOverlap="1" wp14:anchorId="1588D326" wp14:editId="3D87800E">
            <wp:simplePos x="0" y="0"/>
            <wp:positionH relativeFrom="margin">
              <wp:posOffset>-655320</wp:posOffset>
            </wp:positionH>
            <wp:positionV relativeFrom="margin">
              <wp:align>top</wp:align>
            </wp:positionV>
            <wp:extent cx="7239000" cy="5492115"/>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Manager.png"/>
                    <pic:cNvPicPr/>
                  </pic:nvPicPr>
                  <pic:blipFill>
                    <a:blip r:embed="rId14">
                      <a:extLst>
                        <a:ext uri="{28A0092B-C50C-407E-A947-70E740481C1C}">
                          <a14:useLocalDpi xmlns:a14="http://schemas.microsoft.com/office/drawing/2010/main" val="0"/>
                        </a:ext>
                      </a:extLst>
                    </a:blip>
                    <a:stretch>
                      <a:fillRect/>
                    </a:stretch>
                  </pic:blipFill>
                  <pic:spPr>
                    <a:xfrm>
                      <a:off x="0" y="0"/>
                      <a:ext cx="7239000" cy="5492115"/>
                    </a:xfrm>
                    <a:prstGeom prst="rect">
                      <a:avLst/>
                    </a:prstGeom>
                  </pic:spPr>
                </pic:pic>
              </a:graphicData>
            </a:graphic>
            <wp14:sizeRelH relativeFrom="margin">
              <wp14:pctWidth>0</wp14:pctWidth>
            </wp14:sizeRelH>
          </wp:anchor>
        </w:drawing>
      </w:r>
      <w:r w:rsidR="004819F7">
        <w:t xml:space="preserve"> </w:t>
      </w:r>
    </w:p>
    <w:p w14:paraId="46AA8D0C" w14:textId="18A114E0" w:rsidR="00D1730C" w:rsidRDefault="00777FC1" w:rsidP="00BB5751">
      <w:pPr>
        <w:pStyle w:val="sub-21"/>
        <w:ind w:left="2160"/>
      </w:pPr>
      <w:r>
        <w:t>Traffic Modules</w:t>
      </w:r>
    </w:p>
    <w:p w14:paraId="40F3F2F1" w14:textId="2F20D1A6" w:rsidR="00777FC1" w:rsidRDefault="00777FC1" w:rsidP="00777FC1"/>
    <w:p w14:paraId="40E7E8C8" w14:textId="77777777" w:rsidR="00216E37" w:rsidRDefault="00777FC1" w:rsidP="00777FC1">
      <w:pPr>
        <w:ind w:left="1800"/>
      </w:pPr>
      <w:r>
        <w:t xml:space="preserve">In the diagram, it is provided the representation of the Traffic Module. This module is needed to notify the User or the Authority of changes in traffic that can influence his/her travel or </w:t>
      </w:r>
      <w:r w:rsidR="00216E37">
        <w:t>patrol. Moreover it is used by the solution calculator to avoid bad solution like, for instance, take a street where there was an accident to go to work. With the same convention as before, is represented here Solution calculator  but it will not be detailed here.</w:t>
      </w:r>
    </w:p>
    <w:p w14:paraId="58941DA6" w14:textId="77777777" w:rsidR="00216E37" w:rsidRDefault="00216E37" w:rsidP="00777FC1">
      <w:pPr>
        <w:ind w:left="1800"/>
      </w:pPr>
      <w:r>
        <w:lastRenderedPageBreak/>
        <w:t>The Traffic module has a quite articulated architecture and it will be explained here and in section 2.3 with an object diagram.</w:t>
      </w:r>
    </w:p>
    <w:p w14:paraId="4742F9D6" w14:textId="77777777" w:rsidR="00216E37" w:rsidRDefault="00216E37" w:rsidP="00777FC1">
      <w:pPr>
        <w:ind w:left="1800"/>
      </w:pPr>
      <w:r>
        <w:t>It is composed by:</w:t>
      </w:r>
    </w:p>
    <w:p w14:paraId="7F2EC066" w14:textId="77777777" w:rsidR="00111E90" w:rsidRDefault="00216E37" w:rsidP="00216E37">
      <w:pPr>
        <w:pStyle w:val="ListParagraph"/>
        <w:numPr>
          <w:ilvl w:val="0"/>
          <w:numId w:val="12"/>
        </w:numPr>
      </w:pPr>
      <w:r>
        <w:rPr>
          <w:i/>
          <w:iCs/>
        </w:rPr>
        <w:t xml:space="preserve">Address Solver: </w:t>
      </w:r>
      <w:r>
        <w:t>this component has a really basic functionality and it is exploited by the Traffic Manager to “understand” (see below) addresses. Provided an address as input, it decomposes it in its components and returns a hierarchy.</w:t>
      </w:r>
    </w:p>
    <w:p w14:paraId="46E464E6" w14:textId="77777777" w:rsidR="0067309F" w:rsidRDefault="00111E90" w:rsidP="00111E90">
      <w:pPr>
        <w:pStyle w:val="ListParagraph"/>
        <w:ind w:left="2160"/>
      </w:pPr>
      <w:r>
        <w:t>Example: “Italy</w:t>
      </w:r>
      <w:r w:rsidR="0067309F">
        <w:t>, Rome, via Roma 67” -&gt; transformed to:</w:t>
      </w:r>
    </w:p>
    <w:p w14:paraId="46B819EA" w14:textId="77777777" w:rsidR="008055DA" w:rsidRDefault="0067309F" w:rsidP="00111E90">
      <w:pPr>
        <w:pStyle w:val="ListParagraph"/>
        <w:ind w:left="2160"/>
      </w:pPr>
      <w:r>
        <w:t>“State:Italy”-&gt;“City:Rome”-&gt;“CityZone:NorthEast”</w:t>
      </w:r>
      <w:r w:rsidR="008055DA">
        <w:t xml:space="preserve">-&gt;“Street:Roma”  </w:t>
      </w:r>
    </w:p>
    <w:p w14:paraId="19179204" w14:textId="5D776457" w:rsidR="00777FC1" w:rsidRDefault="008055DA" w:rsidP="00111E90">
      <w:pPr>
        <w:pStyle w:val="ListParagraph"/>
        <w:ind w:left="2160"/>
      </w:pPr>
      <w:r>
        <w:t>-&gt;“Number:67”</w:t>
      </w:r>
      <w:r w:rsidR="00111E90">
        <w:t xml:space="preserve"> </w:t>
      </w:r>
      <w:r w:rsidR="00777FC1">
        <w:t xml:space="preserve"> </w:t>
      </w:r>
    </w:p>
    <w:p w14:paraId="485158A3" w14:textId="77777777" w:rsidR="007D2A82" w:rsidRDefault="007D2A82" w:rsidP="00111E90">
      <w:pPr>
        <w:pStyle w:val="ListParagraph"/>
        <w:ind w:left="2160"/>
      </w:pPr>
    </w:p>
    <w:p w14:paraId="7623991B" w14:textId="73C248CB" w:rsidR="008055DA" w:rsidRPr="007D2A82" w:rsidRDefault="008055DA" w:rsidP="008055DA">
      <w:pPr>
        <w:pStyle w:val="ListParagraph"/>
        <w:numPr>
          <w:ilvl w:val="0"/>
          <w:numId w:val="12"/>
        </w:numPr>
        <w:rPr>
          <w:i/>
          <w:iCs/>
        </w:rPr>
      </w:pPr>
      <w:r>
        <w:rPr>
          <w:i/>
          <w:iCs/>
        </w:rPr>
        <w:t xml:space="preserve">Traffic Manager: </w:t>
      </w:r>
      <w:r>
        <w:t xml:space="preserve">this serves as a registry to support the publish-subscribe architecture between Traffic Querier and Traffic Notifier. Moreover, this component provides an external interface to let other components have information about traffic. When it receives a request of traffic information for a specific address, it asks address solver to interpret the address and then it asks the appropriate Traffic </w:t>
      </w:r>
      <w:r w:rsidR="007D2A82">
        <w:t>Querier for the information.</w:t>
      </w:r>
    </w:p>
    <w:p w14:paraId="7F6F7CF1" w14:textId="77777777" w:rsidR="007D2A82" w:rsidRPr="007D2A82" w:rsidRDefault="007D2A82" w:rsidP="007D2A82">
      <w:pPr>
        <w:pStyle w:val="ListParagraph"/>
        <w:ind w:left="2160"/>
        <w:rPr>
          <w:i/>
          <w:iCs/>
        </w:rPr>
      </w:pPr>
    </w:p>
    <w:p w14:paraId="2786214F" w14:textId="13682C76" w:rsidR="007D2A82" w:rsidRPr="007D2A82" w:rsidRDefault="007D2A82" w:rsidP="007D2A82">
      <w:pPr>
        <w:pStyle w:val="ListParagraph"/>
        <w:numPr>
          <w:ilvl w:val="0"/>
          <w:numId w:val="12"/>
        </w:numPr>
        <w:rPr>
          <w:i/>
          <w:iCs/>
        </w:rPr>
      </w:pPr>
      <w:r>
        <w:rPr>
          <w:i/>
          <w:iCs/>
        </w:rPr>
        <w:t xml:space="preserve">Traffic Querier: </w:t>
      </w:r>
      <w:r>
        <w:t>it is the module responsible for retrieving the traffic information and send them to the Traffic Notifier.</w:t>
      </w:r>
    </w:p>
    <w:p w14:paraId="7326AE6B" w14:textId="77777777" w:rsidR="007D2A82" w:rsidRPr="007D2A82" w:rsidRDefault="007D2A82" w:rsidP="007D2A82">
      <w:pPr>
        <w:pStyle w:val="ListParagraph"/>
        <w:rPr>
          <w:i/>
          <w:iCs/>
        </w:rPr>
      </w:pPr>
    </w:p>
    <w:p w14:paraId="1E7E6CF5" w14:textId="77777777" w:rsidR="007D2A82" w:rsidRPr="007D2A82" w:rsidRDefault="007D2A82" w:rsidP="007D2A82">
      <w:pPr>
        <w:pStyle w:val="ListParagraph"/>
        <w:ind w:left="2160"/>
        <w:rPr>
          <w:i/>
          <w:iCs/>
        </w:rPr>
      </w:pPr>
    </w:p>
    <w:p w14:paraId="3E796458" w14:textId="77777777" w:rsidR="007D2A82" w:rsidRDefault="007D2A82" w:rsidP="007D2A82">
      <w:pPr>
        <w:pStyle w:val="ListParagraph"/>
        <w:numPr>
          <w:ilvl w:val="0"/>
          <w:numId w:val="12"/>
        </w:numPr>
      </w:pPr>
      <w:r>
        <w:rPr>
          <w:i/>
          <w:iCs/>
        </w:rPr>
        <w:t xml:space="preserve">Traffic Notifier: </w:t>
      </w:r>
      <w:r>
        <w:t>this is the component that decides if and when a User/Authority has to be notified. It subscribes to a specific Traffic Querier and receives the information from it.</w:t>
      </w:r>
    </w:p>
    <w:p w14:paraId="25ACC0B6" w14:textId="77777777" w:rsidR="007D2A82" w:rsidRDefault="007D2A82" w:rsidP="007D2A82">
      <w:pPr>
        <w:ind w:left="1800"/>
      </w:pPr>
    </w:p>
    <w:p w14:paraId="4A943722" w14:textId="006AF546" w:rsidR="007D2A82" w:rsidRDefault="007D2A82" w:rsidP="007D2A82">
      <w:pPr>
        <w:ind w:left="1800"/>
      </w:pPr>
      <w:r>
        <w:t>Both the Querier and the Notifier are instantiated by zone. The zones of the Querier are meant to be very wide, like Italy,</w:t>
      </w:r>
      <w:r w:rsidR="00C8718F">
        <w:t xml:space="preserve"> </w:t>
      </w:r>
      <w:r>
        <w:t>Spain,</w:t>
      </w:r>
      <w:r w:rsidR="00C8718F">
        <w:t xml:space="preserve"> </w:t>
      </w:r>
      <w:r>
        <w:t>France and the zone of the Notifier are meant to be more specific, for instance:  West Milan, Rome, East Venice.</w:t>
      </w:r>
    </w:p>
    <w:p w14:paraId="5DCFF63C" w14:textId="06EF3C21" w:rsidR="009F6928" w:rsidRDefault="007D2A82" w:rsidP="007D2A82">
      <w:pPr>
        <w:ind w:left="1800"/>
      </w:pPr>
      <w:r>
        <w:t xml:space="preserve">The Notifier has to execute an algorithm for each </w:t>
      </w:r>
      <w:r w:rsidR="00C8718F">
        <w:t>request to</w:t>
      </w:r>
      <w:r w:rsidR="009F6928">
        <w:t xml:space="preserve"> decide if and when notify the User, so its load depends on the number of reports in that </w:t>
      </w:r>
      <w:r w:rsidR="009F6928">
        <w:lastRenderedPageBreak/>
        <w:t>specific zone and on the day of the week and the time of the day. For this reason, a load balancing mechanism is required. When a ‘node’ is under load it can be split into two or more parts.</w:t>
      </w:r>
    </w:p>
    <w:p w14:paraId="5817473D" w14:textId="49AB907F" w:rsidR="009F6928" w:rsidRDefault="009F6928" w:rsidP="007D2A82">
      <w:pPr>
        <w:ind w:left="1800"/>
      </w:pPr>
      <w:r>
        <w:t>The querier has a more stable load and, for this reason, no load balancing mechanism has to be implemented. By the way, the zones of the Querier can be configured by the System Administrator, even dynamically.</w:t>
      </w:r>
    </w:p>
    <w:p w14:paraId="48815A36" w14:textId="3F84228F" w:rsidR="009F6928" w:rsidRDefault="009F6928" w:rsidP="007D2A82">
      <w:pPr>
        <w:ind w:left="1800"/>
      </w:pPr>
      <w:r>
        <w:t>The load balancing mechanism of the Notifier and the dynamically configurable Querier has to be supported by the Manager: it is not a simple registry but it registers all the active Queries and Notifiers and manages the subscriptions when are modified.</w:t>
      </w:r>
    </w:p>
    <w:p w14:paraId="46C7A4FF" w14:textId="7AA67E8A" w:rsidR="005F5F8E" w:rsidRDefault="005F5F8E" w:rsidP="007D2A82">
      <w:pPr>
        <w:ind w:left="1800"/>
      </w:pPr>
      <w:r>
        <w:rPr>
          <w:noProof/>
        </w:rPr>
        <mc:AlternateContent>
          <mc:Choice Requires="wps">
            <w:drawing>
              <wp:anchor distT="0" distB="0" distL="114300" distR="114300" simplePos="0" relativeHeight="251678720" behindDoc="0" locked="0" layoutInCell="1" allowOverlap="1" wp14:anchorId="60516486" wp14:editId="57D1600D">
                <wp:simplePos x="0" y="0"/>
                <wp:positionH relativeFrom="column">
                  <wp:posOffset>-624840</wp:posOffset>
                </wp:positionH>
                <wp:positionV relativeFrom="paragraph">
                  <wp:posOffset>5329555</wp:posOffset>
                </wp:positionV>
                <wp:extent cx="72263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7171FB06" w14:textId="5908ECCA" w:rsidR="00AF0689" w:rsidRPr="00507BC5" w:rsidRDefault="00AF0689" w:rsidP="005F5F8E">
                            <w:pPr>
                              <w:pStyle w:val="Caption"/>
                              <w:jc w:val="center"/>
                              <w:rPr>
                                <w:noProof/>
                                <w:sz w:val="24"/>
                                <w:szCs w:val="21"/>
                              </w:rPr>
                            </w:pPr>
                            <w:r>
                              <w:t xml:space="preserve">Figure </w:t>
                            </w:r>
                            <w:r w:rsidR="00234F18">
                              <w:fldChar w:fldCharType="begin"/>
                            </w:r>
                            <w:r w:rsidR="00234F18">
                              <w:instrText xml:space="preserve"> SEQ Figure \* </w:instrText>
                            </w:r>
                            <w:r w:rsidR="00234F18">
                              <w:instrText xml:space="preserve">ARABIC </w:instrText>
                            </w:r>
                            <w:r w:rsidR="00234F18">
                              <w:fldChar w:fldCharType="separate"/>
                            </w:r>
                            <w:r>
                              <w:rPr>
                                <w:noProof/>
                              </w:rPr>
                              <w:t>4</w:t>
                            </w:r>
                            <w:r w:rsidR="00234F18">
                              <w:rPr>
                                <w:noProof/>
                              </w:rPr>
                              <w:fldChar w:fldCharType="end"/>
                            </w:r>
                            <w:r>
                              <w:t>: Component Diagram - Traffic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16486" id="Text Box 14" o:spid="_x0000_s1034" type="#_x0000_t202" style="position:absolute;left:0;text-align:left;margin-left:-49.2pt;margin-top:419.65pt;width:56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ie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1Hzqww&#10;pNFOdYF9gY6Ri/hpnc8pbesoMXTkp9zB78kZYXcVmvglQIzixPT5ym6sJsn5eTqd3YwpJCk2u/k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" stroked="f">
                <v:textbox style="mso-fit-shape-to-text:t" inset="0,0,0,0">
                  <w:txbxContent>
                    <w:p w14:paraId="7171FB06" w14:textId="5908ECCA" w:rsidR="00AF0689" w:rsidRPr="00507BC5" w:rsidRDefault="00AF0689" w:rsidP="005F5F8E">
                      <w:pPr>
                        <w:pStyle w:val="Caption"/>
                        <w:jc w:val="center"/>
                        <w:rPr>
                          <w:noProof/>
                          <w:sz w:val="24"/>
                          <w:szCs w:val="21"/>
                        </w:rPr>
                      </w:pPr>
                      <w:r>
                        <w:t xml:space="preserve">Figure </w:t>
                      </w:r>
                      <w:r w:rsidR="00234F18">
                        <w:fldChar w:fldCharType="begin"/>
                      </w:r>
                      <w:r w:rsidR="00234F18">
                        <w:instrText xml:space="preserve"> SEQ Figure \* </w:instrText>
                      </w:r>
                      <w:r w:rsidR="00234F18">
                        <w:instrText xml:space="preserve">ARABIC </w:instrText>
                      </w:r>
                      <w:r w:rsidR="00234F18">
                        <w:fldChar w:fldCharType="separate"/>
                      </w:r>
                      <w:r>
                        <w:rPr>
                          <w:noProof/>
                        </w:rPr>
                        <w:t>4</w:t>
                      </w:r>
                      <w:r w:rsidR="00234F18">
                        <w:rPr>
                          <w:noProof/>
                        </w:rPr>
                        <w:fldChar w:fldCharType="end"/>
                      </w:r>
                      <w:r>
                        <w:t>: Component Diagram - Traffic module</w:t>
                      </w:r>
                    </w:p>
                  </w:txbxContent>
                </v:textbox>
                <w10:wrap type="square"/>
              </v:shape>
            </w:pict>
          </mc:Fallback>
        </mc:AlternateContent>
      </w:r>
      <w:r>
        <w:rPr>
          <w:noProof/>
        </w:rPr>
        <w:drawing>
          <wp:anchor distT="0" distB="0" distL="114300" distR="114300" simplePos="0" relativeHeight="251670528" behindDoc="0" locked="0" layoutInCell="1" allowOverlap="1" wp14:anchorId="261736CC" wp14:editId="1D474044">
            <wp:simplePos x="0" y="0"/>
            <wp:positionH relativeFrom="margin">
              <wp:posOffset>-624840</wp:posOffset>
            </wp:positionH>
            <wp:positionV relativeFrom="margin">
              <wp:posOffset>3032760</wp:posOffset>
            </wp:positionV>
            <wp:extent cx="7226300" cy="4899660"/>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fficModule.png"/>
                    <pic:cNvPicPr/>
                  </pic:nvPicPr>
                  <pic:blipFill>
                    <a:blip r:embed="rId15">
                      <a:extLst>
                        <a:ext uri="{28A0092B-C50C-407E-A947-70E740481C1C}">
                          <a14:useLocalDpi xmlns:a14="http://schemas.microsoft.com/office/drawing/2010/main" val="0"/>
                        </a:ext>
                      </a:extLst>
                    </a:blip>
                    <a:stretch>
                      <a:fillRect/>
                    </a:stretch>
                  </pic:blipFill>
                  <pic:spPr>
                    <a:xfrm>
                      <a:off x="0" y="0"/>
                      <a:ext cx="7226300" cy="4899660"/>
                    </a:xfrm>
                    <a:prstGeom prst="rect">
                      <a:avLst/>
                    </a:prstGeom>
                  </pic:spPr>
                </pic:pic>
              </a:graphicData>
            </a:graphic>
            <wp14:sizeRelH relativeFrom="margin">
              <wp14:pctWidth>0</wp14:pctWidth>
            </wp14:sizeRelH>
            <wp14:sizeRelV relativeFrom="margin">
              <wp14:pctHeight>0</wp14:pctHeight>
            </wp14:sizeRelV>
          </wp:anchor>
        </w:drawing>
      </w:r>
      <w:r w:rsidR="009F6928">
        <w:t xml:space="preserve">The process is described in more details in section 3.  </w:t>
      </w:r>
      <w:r w:rsidR="00C8718F">
        <w:t xml:space="preserve"> </w:t>
      </w:r>
      <w:r w:rsidR="008055DA">
        <w:tab/>
      </w:r>
    </w:p>
    <w:p w14:paraId="637832A5" w14:textId="5327841C" w:rsidR="005F5F8E" w:rsidRDefault="005F5F8E" w:rsidP="007D2A82">
      <w:pPr>
        <w:ind w:left="1800"/>
      </w:pPr>
    </w:p>
    <w:p w14:paraId="2F57E4C2" w14:textId="418B88BA" w:rsidR="008055DA" w:rsidRDefault="008055DA" w:rsidP="007D2A82">
      <w:pPr>
        <w:ind w:left="1800"/>
      </w:pPr>
      <w:r>
        <w:tab/>
      </w:r>
    </w:p>
    <w:p w14:paraId="17F1CDBE" w14:textId="3389F9B2" w:rsidR="00552541" w:rsidRDefault="00552541" w:rsidP="00BB5751">
      <w:pPr>
        <w:pStyle w:val="sub-2"/>
        <w:ind w:left="1440"/>
      </w:pPr>
      <w:bookmarkStart w:id="25" w:name="_Toc25332073"/>
      <w:bookmarkStart w:id="26" w:name="_Toc25332216"/>
      <w:r>
        <w:t>Runtime view</w:t>
      </w:r>
      <w:bookmarkEnd w:id="25"/>
      <w:bookmarkEnd w:id="26"/>
    </w:p>
    <w:p w14:paraId="3BA44914" w14:textId="77777777" w:rsidR="00CA1685" w:rsidRDefault="00CA1685" w:rsidP="00CA1685">
      <w:pPr>
        <w:ind w:left="1080"/>
      </w:pPr>
      <w:r>
        <w:t>In this section is provided a dynamic view of the system, illustrating the main interactions among components.</w:t>
      </w:r>
    </w:p>
    <w:p w14:paraId="4F3CFAD4" w14:textId="26EE4758" w:rsidR="00CA1685" w:rsidRDefault="00781793" w:rsidP="00CA1685">
      <w:pPr>
        <w:ind w:left="1080"/>
      </w:pPr>
      <w:r>
        <w:t xml:space="preserve">Five sequence diagrams are provided: Sign Up, Send Report, Resolve Report, </w:t>
      </w:r>
      <w:r w:rsidR="00BC3017">
        <w:t xml:space="preserve">Select TravelPlan, Show Statistics. These diagrams cover all the interesting interaction. Moreover, after that it is provided an Object Diagram of Traffic Modules, as an explicative example of how instances of their components are related. </w:t>
      </w:r>
      <w:r w:rsidR="00CA1685">
        <w:t xml:space="preserve"> </w:t>
      </w:r>
    </w:p>
    <w:p w14:paraId="1E33BD22" w14:textId="77777777" w:rsidR="00BC3017" w:rsidRDefault="00BC3017" w:rsidP="00CA1685">
      <w:pPr>
        <w:ind w:left="1080"/>
      </w:pPr>
    </w:p>
    <w:p w14:paraId="326EB755" w14:textId="7B0666EC" w:rsidR="00D1730C" w:rsidRDefault="00D1730C" w:rsidP="00BB5751">
      <w:pPr>
        <w:pStyle w:val="seb-22"/>
        <w:ind w:left="2160"/>
      </w:pPr>
      <w:bookmarkStart w:id="27" w:name="_Toc25332217"/>
      <w:r>
        <w:t xml:space="preserve">Sequence diagrams </w:t>
      </w:r>
      <w:bookmarkEnd w:id="27"/>
      <w:r w:rsidR="00BC3017">
        <w:t>– Sign Up</w:t>
      </w:r>
    </w:p>
    <w:p w14:paraId="3FA77527" w14:textId="44A1A383" w:rsidR="009E5C79" w:rsidRDefault="00C8417C" w:rsidP="009E5C79">
      <w:pPr>
        <w:ind w:left="1800"/>
      </w:pPr>
      <w:r>
        <w:rPr>
          <w:noProof/>
        </w:rPr>
        <mc:AlternateContent>
          <mc:Choice Requires="wps">
            <w:drawing>
              <wp:anchor distT="0" distB="0" distL="114300" distR="114300" simplePos="0" relativeHeight="251685888" behindDoc="0" locked="0" layoutInCell="1" allowOverlap="1" wp14:anchorId="080AA492" wp14:editId="15BB86AD">
                <wp:simplePos x="0" y="0"/>
                <wp:positionH relativeFrom="column">
                  <wp:posOffset>110490</wp:posOffset>
                </wp:positionH>
                <wp:positionV relativeFrom="paragraph">
                  <wp:posOffset>2573655</wp:posOffset>
                </wp:positionV>
                <wp:extent cx="99060" cy="59817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99060" cy="5981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AD1A5" id="Rectangle 2" o:spid="_x0000_s1026" style="position:absolute;margin-left:8.7pt;margin-top:202.65pt;width:7.8pt;height:47.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" fillcolor="white [3201]" strokecolor="black [3200]" strokeweight="1pt"/>
            </w:pict>
          </mc:Fallback>
        </mc:AlternateContent>
      </w:r>
      <w:r>
        <w:rPr>
          <w:noProof/>
        </w:rPr>
        <w:drawing>
          <wp:anchor distT="0" distB="0" distL="114300" distR="114300" simplePos="0" relativeHeight="251680768" behindDoc="0" locked="0" layoutInCell="1" allowOverlap="1" wp14:anchorId="6E091AC8" wp14:editId="517C25C2">
            <wp:simplePos x="0" y="0"/>
            <wp:positionH relativeFrom="margin">
              <wp:posOffset>-419100</wp:posOffset>
            </wp:positionH>
            <wp:positionV relativeFrom="margin">
              <wp:posOffset>4339590</wp:posOffset>
            </wp:positionV>
            <wp:extent cx="6930390" cy="3630930"/>
            <wp:effectExtent l="0" t="0" r="3810" b="762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oritySignUp.png"/>
                    <pic:cNvPicPr/>
                  </pic:nvPicPr>
                  <pic:blipFill>
                    <a:blip r:embed="rId16">
                      <a:extLst>
                        <a:ext uri="{28A0092B-C50C-407E-A947-70E740481C1C}">
                          <a14:useLocalDpi xmlns:a14="http://schemas.microsoft.com/office/drawing/2010/main" val="0"/>
                        </a:ext>
                      </a:extLst>
                    </a:blip>
                    <a:stretch>
                      <a:fillRect/>
                    </a:stretch>
                  </pic:blipFill>
                  <pic:spPr>
                    <a:xfrm>
                      <a:off x="0" y="0"/>
                      <a:ext cx="6930390" cy="36309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7D44676" wp14:editId="5D9444C7">
                <wp:simplePos x="0" y="0"/>
                <wp:positionH relativeFrom="margin">
                  <wp:align>center</wp:align>
                </wp:positionH>
                <wp:positionV relativeFrom="paragraph">
                  <wp:posOffset>4597400</wp:posOffset>
                </wp:positionV>
                <wp:extent cx="6930390" cy="635"/>
                <wp:effectExtent l="0" t="0" r="3810" b="0"/>
                <wp:wrapSquare wrapText="bothSides"/>
                <wp:docPr id="15" name="Text Box 15"/>
                <wp:cNvGraphicFramePr/>
                <a:graphic xmlns:a="http://schemas.openxmlformats.org/drawingml/2006/main">
                  <a:graphicData uri="http://schemas.microsoft.com/office/word/2010/wordprocessingShape">
                    <wps:wsp>
                      <wps:cNvSpPr txBox="1"/>
                      <wps:spPr>
                        <a:xfrm>
                          <a:off x="0" y="0"/>
                          <a:ext cx="6930390" cy="635"/>
                        </a:xfrm>
                        <a:prstGeom prst="rect">
                          <a:avLst/>
                        </a:prstGeom>
                        <a:solidFill>
                          <a:prstClr val="white"/>
                        </a:solidFill>
                        <a:ln>
                          <a:noFill/>
                        </a:ln>
                      </wps:spPr>
                      <wps:txbx>
                        <w:txbxContent>
                          <w:p w14:paraId="64D4922E" w14:textId="23B3897D" w:rsidR="00AF0689" w:rsidRPr="00EA2511" w:rsidRDefault="00AF0689" w:rsidP="00F57BEF">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5</w:t>
                            </w:r>
                            <w:r w:rsidR="00234F18">
                              <w:rPr>
                                <w:noProof/>
                              </w:rPr>
                              <w:fldChar w:fldCharType="end"/>
                            </w:r>
                            <w:r>
                              <w:t>: success Frame - Authority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44676" id="Text Box 15" o:spid="_x0000_s1035" type="#_x0000_t202" style="position:absolute;left:0;text-align:left;margin-left:0;margin-top:362pt;width:545.7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" stroked="f">
                <v:textbox style="mso-fit-shape-to-text:t" inset="0,0,0,0">
                  <w:txbxContent>
                    <w:p w14:paraId="64D4922E" w14:textId="23B3897D" w:rsidR="00AF0689" w:rsidRPr="00EA2511" w:rsidRDefault="00AF0689" w:rsidP="00F57BEF">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5</w:t>
                      </w:r>
                      <w:r w:rsidR="00234F18">
                        <w:rPr>
                          <w:noProof/>
                        </w:rPr>
                        <w:fldChar w:fldCharType="end"/>
                      </w:r>
                      <w:r>
                        <w:t>: success Frame - Authority Sign Up</w:t>
                      </w:r>
                    </w:p>
                  </w:txbxContent>
                </v:textbox>
                <w10:wrap type="square" anchorx="margin"/>
              </v:shape>
            </w:pict>
          </mc:Fallback>
        </mc:AlternateContent>
      </w:r>
      <w:r w:rsidR="009E5C79">
        <w:t>The sign Up operation is similar for both User and Authority so in this section is reported the complete sequence diagram for the user  and only the success frame for the authority</w:t>
      </w:r>
      <w:r>
        <w:t xml:space="preserve"> because the first parte and the failure frame are the same</w:t>
      </w:r>
      <w:r w:rsidR="009E5C79">
        <w:t>.</w:t>
      </w:r>
    </w:p>
    <w:p w14:paraId="722BB9AF" w14:textId="562A69D2" w:rsidR="009E5C79" w:rsidRDefault="00F57BEF" w:rsidP="00C8417C">
      <w:pPr>
        <w:ind w:left="1800"/>
      </w:pPr>
      <w:r>
        <w:rPr>
          <w:noProof/>
        </w:rPr>
        <w:lastRenderedPageBreak/>
        <mc:AlternateContent>
          <mc:Choice Requires="wps">
            <w:drawing>
              <wp:anchor distT="0" distB="0" distL="114300" distR="114300" simplePos="0" relativeHeight="251684864" behindDoc="0" locked="0" layoutInCell="1" allowOverlap="1" wp14:anchorId="7184E71D" wp14:editId="38CA5626">
                <wp:simplePos x="0" y="0"/>
                <wp:positionH relativeFrom="column">
                  <wp:posOffset>-581025</wp:posOffset>
                </wp:positionH>
                <wp:positionV relativeFrom="paragraph">
                  <wp:posOffset>7940040</wp:posOffset>
                </wp:positionV>
                <wp:extent cx="71018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101840" cy="635"/>
                        </a:xfrm>
                        <a:prstGeom prst="rect">
                          <a:avLst/>
                        </a:prstGeom>
                        <a:solidFill>
                          <a:prstClr val="white"/>
                        </a:solidFill>
                        <a:ln>
                          <a:noFill/>
                        </a:ln>
                      </wps:spPr>
                      <wps:txbx>
                        <w:txbxContent>
                          <w:p w14:paraId="69DA7D9B" w14:textId="38616A85" w:rsidR="00AF0689" w:rsidRPr="004B1D55" w:rsidRDefault="00AF0689" w:rsidP="00F57BEF">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6</w:t>
                            </w:r>
                            <w:r w:rsidR="00234F18">
                              <w:rPr>
                                <w:noProof/>
                              </w:rPr>
                              <w:fldChar w:fldCharType="end"/>
                            </w:r>
                            <w:r>
                              <w:t>: Sequence Diagram- User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4E71D" id="Text Box 16" o:spid="_x0000_s1036" type="#_x0000_t202" style="position:absolute;left:0;text-align:left;margin-left:-45.75pt;margin-top:625.2pt;width:55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" stroked="f">
                <v:textbox style="mso-fit-shape-to-text:t" inset="0,0,0,0">
                  <w:txbxContent>
                    <w:p w14:paraId="69DA7D9B" w14:textId="38616A85" w:rsidR="00AF0689" w:rsidRPr="004B1D55" w:rsidRDefault="00AF0689" w:rsidP="00F57BEF">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6</w:t>
                      </w:r>
                      <w:r w:rsidR="00234F18">
                        <w:rPr>
                          <w:noProof/>
                        </w:rPr>
                        <w:fldChar w:fldCharType="end"/>
                      </w:r>
                      <w:r>
                        <w:t>: Sequence Diagram- User Sign Up</w:t>
                      </w:r>
                    </w:p>
                  </w:txbxContent>
                </v:textbox>
                <w10:wrap type="square"/>
              </v:shape>
            </w:pict>
          </mc:Fallback>
        </mc:AlternateContent>
      </w:r>
      <w:r>
        <w:rPr>
          <w:noProof/>
        </w:rPr>
        <w:drawing>
          <wp:anchor distT="0" distB="0" distL="114300" distR="114300" simplePos="0" relativeHeight="251679744" behindDoc="0" locked="0" layoutInCell="1" allowOverlap="1" wp14:anchorId="63D4051A" wp14:editId="55E4E99D">
            <wp:simplePos x="0" y="0"/>
            <wp:positionH relativeFrom="margin">
              <wp:align>center</wp:align>
            </wp:positionH>
            <wp:positionV relativeFrom="margin">
              <wp:posOffset>-240030</wp:posOffset>
            </wp:positionV>
            <wp:extent cx="7101840" cy="8122920"/>
            <wp:effectExtent l="0" t="0" r="3810" b="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17">
                      <a:extLst>
                        <a:ext uri="{28A0092B-C50C-407E-A947-70E740481C1C}">
                          <a14:useLocalDpi xmlns:a14="http://schemas.microsoft.com/office/drawing/2010/main" val="0"/>
                        </a:ext>
                      </a:extLst>
                    </a:blip>
                    <a:stretch>
                      <a:fillRect/>
                    </a:stretch>
                  </pic:blipFill>
                  <pic:spPr>
                    <a:xfrm>
                      <a:off x="0" y="0"/>
                      <a:ext cx="7101840" cy="8122920"/>
                    </a:xfrm>
                    <a:prstGeom prst="rect">
                      <a:avLst/>
                    </a:prstGeom>
                  </pic:spPr>
                </pic:pic>
              </a:graphicData>
            </a:graphic>
            <wp14:sizeRelH relativeFrom="margin">
              <wp14:pctWidth>0</wp14:pctWidth>
            </wp14:sizeRelH>
            <wp14:sizeRelV relativeFrom="margin">
              <wp14:pctHeight>0</wp14:pctHeight>
            </wp14:sizeRelV>
          </wp:anchor>
        </w:drawing>
      </w:r>
    </w:p>
    <w:p w14:paraId="4BB80732" w14:textId="5A111F44" w:rsidR="00BC3017" w:rsidRDefault="002D7B3B" w:rsidP="00BC3017">
      <w:pPr>
        <w:pStyle w:val="seb-22"/>
        <w:ind w:left="2160"/>
      </w:pPr>
      <w:r>
        <w:rPr>
          <w:noProof/>
        </w:rPr>
        <w:lastRenderedPageBreak/>
        <mc:AlternateContent>
          <mc:Choice Requires="wps">
            <w:drawing>
              <wp:anchor distT="0" distB="0" distL="114300" distR="114300" simplePos="0" relativeHeight="251688960" behindDoc="0" locked="0" layoutInCell="1" allowOverlap="1" wp14:anchorId="0E462AE4" wp14:editId="1F4BA54E">
                <wp:simplePos x="0" y="0"/>
                <wp:positionH relativeFrom="column">
                  <wp:posOffset>-598170</wp:posOffset>
                </wp:positionH>
                <wp:positionV relativeFrom="paragraph">
                  <wp:posOffset>7532370</wp:posOffset>
                </wp:positionV>
                <wp:extent cx="706374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063740" cy="635"/>
                        </a:xfrm>
                        <a:prstGeom prst="rect">
                          <a:avLst/>
                        </a:prstGeom>
                        <a:solidFill>
                          <a:prstClr val="white"/>
                        </a:solidFill>
                        <a:ln>
                          <a:noFill/>
                        </a:ln>
                      </wps:spPr>
                      <wps:txbx>
                        <w:txbxContent>
                          <w:p w14:paraId="2663E2D0" w14:textId="7374B191" w:rsidR="00AF0689" w:rsidRPr="00BF45EA" w:rsidRDefault="00AF0689" w:rsidP="002D7B3B">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w:instrText>
                            </w:r>
                            <w:r w:rsidR="00234F18">
                              <w:instrText xml:space="preserve">ARABIC </w:instrText>
                            </w:r>
                            <w:r w:rsidR="00234F18">
                              <w:fldChar w:fldCharType="separate"/>
                            </w:r>
                            <w:r>
                              <w:rPr>
                                <w:noProof/>
                              </w:rPr>
                              <w:t>7</w:t>
                            </w:r>
                            <w:r w:rsidR="00234F18">
                              <w:rPr>
                                <w:noProof/>
                              </w:rPr>
                              <w:fldChar w:fldCharType="end"/>
                            </w:r>
                            <w:r>
                              <w:t>: Sequence Diagrams - New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62AE4" id="Text Box 18" o:spid="_x0000_s1037" type="#_x0000_t202" style="position:absolute;left:0;text-align:left;margin-left:-47.1pt;margin-top:593.1pt;width:556.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" stroked="f">
                <v:textbox style="mso-fit-shape-to-text:t" inset="0,0,0,0">
                  <w:txbxContent>
                    <w:p w14:paraId="2663E2D0" w14:textId="7374B191" w:rsidR="00AF0689" w:rsidRPr="00BF45EA" w:rsidRDefault="00AF0689" w:rsidP="002D7B3B">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w:instrText>
                      </w:r>
                      <w:r w:rsidR="00234F18">
                        <w:instrText xml:space="preserve">ARABIC </w:instrText>
                      </w:r>
                      <w:r w:rsidR="00234F18">
                        <w:fldChar w:fldCharType="separate"/>
                      </w:r>
                      <w:r>
                        <w:rPr>
                          <w:noProof/>
                        </w:rPr>
                        <w:t>7</w:t>
                      </w:r>
                      <w:r w:rsidR="00234F18">
                        <w:rPr>
                          <w:noProof/>
                        </w:rPr>
                        <w:fldChar w:fldCharType="end"/>
                      </w:r>
                      <w:r>
                        <w:t>: Sequence Diagrams - New Report</w:t>
                      </w:r>
                    </w:p>
                  </w:txbxContent>
                </v:textbox>
                <w10:wrap type="square"/>
              </v:shape>
            </w:pict>
          </mc:Fallback>
        </mc:AlternateContent>
      </w:r>
      <w:r>
        <w:rPr>
          <w:noProof/>
        </w:rPr>
        <w:drawing>
          <wp:anchor distT="0" distB="0" distL="114300" distR="114300" simplePos="0" relativeHeight="251686912" behindDoc="0" locked="0" layoutInCell="1" allowOverlap="1" wp14:anchorId="1D5CB2F0" wp14:editId="30EC267F">
            <wp:simplePos x="0" y="0"/>
            <wp:positionH relativeFrom="margin">
              <wp:posOffset>-579120</wp:posOffset>
            </wp:positionH>
            <wp:positionV relativeFrom="margin">
              <wp:posOffset>441960</wp:posOffset>
            </wp:positionV>
            <wp:extent cx="7063740" cy="6899910"/>
            <wp:effectExtent l="0" t="0" r="3810" b="0"/>
            <wp:wrapSquare wrapText="bothSides"/>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Report.png"/>
                    <pic:cNvPicPr/>
                  </pic:nvPicPr>
                  <pic:blipFill>
                    <a:blip r:embed="rId18">
                      <a:extLst>
                        <a:ext uri="{28A0092B-C50C-407E-A947-70E740481C1C}">
                          <a14:useLocalDpi xmlns:a14="http://schemas.microsoft.com/office/drawing/2010/main" val="0"/>
                        </a:ext>
                      </a:extLst>
                    </a:blip>
                    <a:stretch>
                      <a:fillRect/>
                    </a:stretch>
                  </pic:blipFill>
                  <pic:spPr>
                    <a:xfrm>
                      <a:off x="0" y="0"/>
                      <a:ext cx="7063740" cy="689991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Send Report</w:t>
      </w:r>
    </w:p>
    <w:p w14:paraId="5EBE20EA" w14:textId="309DA90A" w:rsidR="00C8417C" w:rsidRDefault="00C8417C" w:rsidP="00C8417C">
      <w:pPr>
        <w:pStyle w:val="seb-22"/>
        <w:numPr>
          <w:ilvl w:val="0"/>
          <w:numId w:val="0"/>
        </w:numPr>
        <w:ind w:left="2160"/>
      </w:pPr>
    </w:p>
    <w:p w14:paraId="3AD665E2" w14:textId="416B95E5" w:rsidR="00C8417C" w:rsidRDefault="00C8417C" w:rsidP="00C8417C">
      <w:pPr>
        <w:pStyle w:val="seb-22"/>
        <w:numPr>
          <w:ilvl w:val="0"/>
          <w:numId w:val="0"/>
        </w:numPr>
        <w:ind w:left="2160"/>
      </w:pPr>
    </w:p>
    <w:p w14:paraId="6DF8ED0A" w14:textId="51063D39" w:rsidR="00BC3017" w:rsidRDefault="00DE530D" w:rsidP="00BC3017">
      <w:pPr>
        <w:pStyle w:val="seb-22"/>
        <w:ind w:left="2160"/>
      </w:pPr>
      <w:r>
        <w:rPr>
          <w:noProof/>
        </w:rPr>
        <mc:AlternateContent>
          <mc:Choice Requires="wps">
            <w:drawing>
              <wp:anchor distT="0" distB="0" distL="114300" distR="114300" simplePos="0" relativeHeight="251692032" behindDoc="0" locked="0" layoutInCell="1" allowOverlap="1" wp14:anchorId="77679B8E" wp14:editId="708FBF19">
                <wp:simplePos x="0" y="0"/>
                <wp:positionH relativeFrom="column">
                  <wp:posOffset>-571500</wp:posOffset>
                </wp:positionH>
                <wp:positionV relativeFrom="paragraph">
                  <wp:posOffset>7022465</wp:posOffset>
                </wp:positionV>
                <wp:extent cx="715137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7151370" cy="635"/>
                        </a:xfrm>
                        <a:prstGeom prst="rect">
                          <a:avLst/>
                        </a:prstGeom>
                        <a:solidFill>
                          <a:prstClr val="white"/>
                        </a:solidFill>
                        <a:ln>
                          <a:noFill/>
                        </a:ln>
                      </wps:spPr>
                      <wps:txbx>
                        <w:txbxContent>
                          <w:p w14:paraId="6FC38027" w14:textId="3E1D269D" w:rsidR="00AF0689" w:rsidRPr="009B3665" w:rsidRDefault="00AF0689" w:rsidP="00DE530D">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8</w:t>
                            </w:r>
                            <w:r w:rsidR="00234F18">
                              <w:rPr>
                                <w:noProof/>
                              </w:rPr>
                              <w:fldChar w:fldCharType="end"/>
                            </w:r>
                            <w:r>
                              <w:t>: Sequence Diagram - Resolve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9B8E" id="Text Box 20" o:spid="_x0000_s1038" type="#_x0000_t202" style="position:absolute;left:0;text-align:left;margin-left:-45pt;margin-top:552.95pt;width:563.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" stroked="f">
                <v:textbox style="mso-fit-shape-to-text:t" inset="0,0,0,0">
                  <w:txbxContent>
                    <w:p w14:paraId="6FC38027" w14:textId="3E1D269D" w:rsidR="00AF0689" w:rsidRPr="009B3665" w:rsidRDefault="00AF0689" w:rsidP="00DE530D">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8</w:t>
                      </w:r>
                      <w:r w:rsidR="00234F18">
                        <w:rPr>
                          <w:noProof/>
                        </w:rPr>
                        <w:fldChar w:fldCharType="end"/>
                      </w:r>
                      <w:r>
                        <w:t>: Sequence Diagram - Resolve Report</w:t>
                      </w:r>
                    </w:p>
                  </w:txbxContent>
                </v:textbox>
                <w10:wrap type="square"/>
              </v:shape>
            </w:pict>
          </mc:Fallback>
        </mc:AlternateContent>
      </w:r>
      <w:r>
        <w:rPr>
          <w:noProof/>
        </w:rPr>
        <w:drawing>
          <wp:anchor distT="0" distB="0" distL="114300" distR="114300" simplePos="0" relativeHeight="251689984" behindDoc="0" locked="0" layoutInCell="1" allowOverlap="1" wp14:anchorId="01B127C9" wp14:editId="65A099DA">
            <wp:simplePos x="0" y="0"/>
            <wp:positionH relativeFrom="margin">
              <wp:posOffset>-571500</wp:posOffset>
            </wp:positionH>
            <wp:positionV relativeFrom="margin">
              <wp:posOffset>998220</wp:posOffset>
            </wp:positionV>
            <wp:extent cx="7151370" cy="6172200"/>
            <wp:effectExtent l="0" t="0" r="0" b="0"/>
            <wp:wrapSquare wrapText="bothSides"/>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olveReport.png"/>
                    <pic:cNvPicPr/>
                  </pic:nvPicPr>
                  <pic:blipFill>
                    <a:blip r:embed="rId19">
                      <a:extLst>
                        <a:ext uri="{28A0092B-C50C-407E-A947-70E740481C1C}">
                          <a14:useLocalDpi xmlns:a14="http://schemas.microsoft.com/office/drawing/2010/main" val="0"/>
                        </a:ext>
                      </a:extLst>
                    </a:blip>
                    <a:stretch>
                      <a:fillRect/>
                    </a:stretch>
                  </pic:blipFill>
                  <pic:spPr>
                    <a:xfrm>
                      <a:off x="0" y="0"/>
                      <a:ext cx="7151370" cy="617220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Resolve Report</w:t>
      </w:r>
    </w:p>
    <w:p w14:paraId="5BA95BBB" w14:textId="19F5EC92" w:rsidR="002D7B3B" w:rsidRDefault="002D7B3B" w:rsidP="00640C8D">
      <w:pPr>
        <w:pStyle w:val="seb-22"/>
        <w:numPr>
          <w:ilvl w:val="0"/>
          <w:numId w:val="0"/>
        </w:numPr>
      </w:pPr>
    </w:p>
    <w:p w14:paraId="5C7C1264" w14:textId="10A58F9D" w:rsidR="00D1730C" w:rsidRDefault="00640C8D" w:rsidP="00BC3017">
      <w:pPr>
        <w:pStyle w:val="seb-22"/>
        <w:ind w:left="2160"/>
      </w:pPr>
      <w:r>
        <w:rPr>
          <w:noProof/>
        </w:rPr>
        <w:lastRenderedPageBreak/>
        <w:drawing>
          <wp:anchor distT="0" distB="0" distL="114300" distR="114300" simplePos="0" relativeHeight="251693056" behindDoc="0" locked="0" layoutInCell="1" allowOverlap="1" wp14:anchorId="6ABC32C5" wp14:editId="22BD4E46">
            <wp:simplePos x="0" y="0"/>
            <wp:positionH relativeFrom="margin">
              <wp:posOffset>-754380</wp:posOffset>
            </wp:positionH>
            <wp:positionV relativeFrom="margin">
              <wp:posOffset>514350</wp:posOffset>
            </wp:positionV>
            <wp:extent cx="7505700" cy="6755130"/>
            <wp:effectExtent l="0" t="0" r="0" b="762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lectTravelPlan.png"/>
                    <pic:cNvPicPr/>
                  </pic:nvPicPr>
                  <pic:blipFill>
                    <a:blip r:embed="rId20">
                      <a:extLst>
                        <a:ext uri="{28A0092B-C50C-407E-A947-70E740481C1C}">
                          <a14:useLocalDpi xmlns:a14="http://schemas.microsoft.com/office/drawing/2010/main" val="0"/>
                        </a:ext>
                      </a:extLst>
                    </a:blip>
                    <a:stretch>
                      <a:fillRect/>
                    </a:stretch>
                  </pic:blipFill>
                  <pic:spPr>
                    <a:xfrm>
                      <a:off x="0" y="0"/>
                      <a:ext cx="7505700" cy="675513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Select TravelPlan</w:t>
      </w:r>
    </w:p>
    <w:p w14:paraId="5B09D66F" w14:textId="3A8333CE" w:rsidR="00640C8D" w:rsidRDefault="00640C8D" w:rsidP="00640C8D">
      <w:pPr>
        <w:pStyle w:val="ListParagraph"/>
      </w:pPr>
      <w:r>
        <w:rPr>
          <w:noProof/>
        </w:rPr>
        <mc:AlternateContent>
          <mc:Choice Requires="wps">
            <w:drawing>
              <wp:anchor distT="0" distB="0" distL="114300" distR="114300" simplePos="0" relativeHeight="251695104" behindDoc="0" locked="0" layoutInCell="1" allowOverlap="1" wp14:anchorId="4438C51A" wp14:editId="0F202CE8">
                <wp:simplePos x="0" y="0"/>
                <wp:positionH relativeFrom="column">
                  <wp:posOffset>-575310</wp:posOffset>
                </wp:positionH>
                <wp:positionV relativeFrom="paragraph">
                  <wp:posOffset>7110095</wp:posOffset>
                </wp:positionV>
                <wp:extent cx="718947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189470" cy="635"/>
                        </a:xfrm>
                        <a:prstGeom prst="rect">
                          <a:avLst/>
                        </a:prstGeom>
                        <a:solidFill>
                          <a:prstClr val="white"/>
                        </a:solidFill>
                        <a:ln>
                          <a:noFill/>
                        </a:ln>
                      </wps:spPr>
                      <wps:txbx>
                        <w:txbxContent>
                          <w:p w14:paraId="377146BF" w14:textId="5D9B9EEF" w:rsidR="00AF0689" w:rsidRPr="00F00B82" w:rsidRDefault="00AF0689" w:rsidP="00640C8D">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9</w:t>
                            </w:r>
                            <w:r w:rsidR="00234F18">
                              <w:rPr>
                                <w:noProof/>
                              </w:rPr>
                              <w:fldChar w:fldCharType="end"/>
                            </w:r>
                            <w:r>
                              <w:t>: Sequence Diagrams - Select Travel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8C51A" id="Text Box 22" o:spid="_x0000_s1039" type="#_x0000_t202" style="position:absolute;left:0;text-align:left;margin-left:-45.3pt;margin-top:559.85pt;width:56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" stroked="f">
                <v:textbox style="mso-fit-shape-to-text:t" inset="0,0,0,0">
                  <w:txbxContent>
                    <w:p w14:paraId="377146BF" w14:textId="5D9B9EEF" w:rsidR="00AF0689" w:rsidRPr="00F00B82" w:rsidRDefault="00AF0689" w:rsidP="00640C8D">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9</w:t>
                      </w:r>
                      <w:r w:rsidR="00234F18">
                        <w:rPr>
                          <w:noProof/>
                        </w:rPr>
                        <w:fldChar w:fldCharType="end"/>
                      </w:r>
                      <w:r>
                        <w:t>: Sequence Diagrams - Select Travel Plan</w:t>
                      </w:r>
                    </w:p>
                  </w:txbxContent>
                </v:textbox>
                <w10:wrap type="square"/>
              </v:shape>
            </w:pict>
          </mc:Fallback>
        </mc:AlternateContent>
      </w:r>
    </w:p>
    <w:p w14:paraId="042D5B07" w14:textId="7602F3F1" w:rsidR="00640C8D" w:rsidRDefault="00640C8D" w:rsidP="00640C8D">
      <w:pPr>
        <w:pStyle w:val="seb-22"/>
        <w:numPr>
          <w:ilvl w:val="0"/>
          <w:numId w:val="0"/>
        </w:numPr>
        <w:ind w:left="2160"/>
      </w:pPr>
    </w:p>
    <w:p w14:paraId="31B0FEF7" w14:textId="5090C4CD" w:rsidR="00BC3017" w:rsidRDefault="0043699B" w:rsidP="00BC3017">
      <w:pPr>
        <w:pStyle w:val="seb-22"/>
        <w:ind w:left="2160"/>
      </w:pPr>
      <w:r>
        <w:rPr>
          <w:noProof/>
        </w:rPr>
        <w:lastRenderedPageBreak/>
        <w:drawing>
          <wp:anchor distT="0" distB="0" distL="114300" distR="114300" simplePos="0" relativeHeight="251696128" behindDoc="0" locked="0" layoutInCell="1" allowOverlap="1" wp14:anchorId="4652EBF8" wp14:editId="050A1532">
            <wp:simplePos x="0" y="0"/>
            <wp:positionH relativeFrom="margin">
              <wp:posOffset>-560070</wp:posOffset>
            </wp:positionH>
            <wp:positionV relativeFrom="margin">
              <wp:posOffset>601980</wp:posOffset>
            </wp:positionV>
            <wp:extent cx="7136130" cy="5452110"/>
            <wp:effectExtent l="0" t="0" r="7620" b="0"/>
            <wp:wrapSquare wrapText="bothSides"/>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tistics.png"/>
                    <pic:cNvPicPr/>
                  </pic:nvPicPr>
                  <pic:blipFill>
                    <a:blip r:embed="rId21">
                      <a:extLst>
                        <a:ext uri="{28A0092B-C50C-407E-A947-70E740481C1C}">
                          <a14:useLocalDpi xmlns:a14="http://schemas.microsoft.com/office/drawing/2010/main" val="0"/>
                        </a:ext>
                      </a:extLst>
                    </a:blip>
                    <a:stretch>
                      <a:fillRect/>
                    </a:stretch>
                  </pic:blipFill>
                  <pic:spPr>
                    <a:xfrm>
                      <a:off x="0" y="0"/>
                      <a:ext cx="7136130" cy="54521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695B47BE" wp14:editId="4C69BA5A">
                <wp:simplePos x="0" y="0"/>
                <wp:positionH relativeFrom="column">
                  <wp:posOffset>-586740</wp:posOffset>
                </wp:positionH>
                <wp:positionV relativeFrom="paragraph">
                  <wp:posOffset>6076950</wp:posOffset>
                </wp:positionV>
                <wp:extent cx="713613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7136130" cy="635"/>
                        </a:xfrm>
                        <a:prstGeom prst="rect">
                          <a:avLst/>
                        </a:prstGeom>
                        <a:solidFill>
                          <a:prstClr val="white"/>
                        </a:solidFill>
                        <a:ln>
                          <a:noFill/>
                        </a:ln>
                      </wps:spPr>
                      <wps:txbx>
                        <w:txbxContent>
                          <w:p w14:paraId="4C41472B" w14:textId="1BED3B63" w:rsidR="00AF0689" w:rsidRPr="00DD40FC" w:rsidRDefault="00AF0689" w:rsidP="00640C8D">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10</w:t>
                            </w:r>
                            <w:r w:rsidR="00234F18">
                              <w:rPr>
                                <w:noProof/>
                              </w:rPr>
                              <w:fldChar w:fldCharType="end"/>
                            </w:r>
                            <w:r>
                              <w:t>: Sequence Diagrams -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B47BE" id="Text Box 24" o:spid="_x0000_s1040" type="#_x0000_t202" style="position:absolute;left:0;text-align:left;margin-left:-46.2pt;margin-top:478.5pt;width:56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" stroked="f">
                <v:textbox style="mso-fit-shape-to-text:t" inset="0,0,0,0">
                  <w:txbxContent>
                    <w:p w14:paraId="4C41472B" w14:textId="1BED3B63" w:rsidR="00AF0689" w:rsidRPr="00DD40FC" w:rsidRDefault="00AF0689" w:rsidP="00640C8D">
                      <w:pPr>
                        <w:pStyle w:val="Caption"/>
                        <w:jc w:val="center"/>
                        <w:rPr>
                          <w:rFonts w:asciiTheme="majorHAnsi" w:hAnsiTheme="majorHAnsi"/>
                          <w:b/>
                          <w:noProof/>
                          <w:color w:val="8EAADB" w:themeColor="accent1" w:themeTint="99"/>
                          <w:sz w:val="36"/>
                          <w:szCs w:val="21"/>
                        </w:rPr>
                      </w:pPr>
                      <w:r>
                        <w:t xml:space="preserve">Figure </w:t>
                      </w:r>
                      <w:r w:rsidR="00234F18">
                        <w:fldChar w:fldCharType="begin"/>
                      </w:r>
                      <w:r w:rsidR="00234F18">
                        <w:instrText xml:space="preserve"> SEQ Figure \* ARABIC </w:instrText>
                      </w:r>
                      <w:r w:rsidR="00234F18">
                        <w:fldChar w:fldCharType="separate"/>
                      </w:r>
                      <w:r>
                        <w:rPr>
                          <w:noProof/>
                        </w:rPr>
                        <w:t>10</w:t>
                      </w:r>
                      <w:r w:rsidR="00234F18">
                        <w:rPr>
                          <w:noProof/>
                        </w:rPr>
                        <w:fldChar w:fldCharType="end"/>
                      </w:r>
                      <w:r>
                        <w:t>: Sequence Diagrams - Statistics</w:t>
                      </w:r>
                    </w:p>
                  </w:txbxContent>
                </v:textbox>
                <w10:wrap type="square"/>
              </v:shape>
            </w:pict>
          </mc:Fallback>
        </mc:AlternateContent>
      </w:r>
      <w:r w:rsidR="00BC3017">
        <w:t xml:space="preserve">Sequence diagrams – Show </w:t>
      </w:r>
      <w:r>
        <w:t>Statistics</w:t>
      </w:r>
    </w:p>
    <w:p w14:paraId="5CDADED0" w14:textId="5E2D7FAC" w:rsidR="0043699B" w:rsidRDefault="0043699B" w:rsidP="0043699B">
      <w:pPr>
        <w:pStyle w:val="seb-22"/>
        <w:numPr>
          <w:ilvl w:val="0"/>
          <w:numId w:val="0"/>
        </w:numPr>
        <w:ind w:left="2160"/>
      </w:pPr>
    </w:p>
    <w:p w14:paraId="1287C3A0" w14:textId="6EDBE0CC" w:rsidR="0043699B" w:rsidRDefault="0043699B" w:rsidP="0043699B">
      <w:pPr>
        <w:pStyle w:val="seb-22"/>
        <w:numPr>
          <w:ilvl w:val="0"/>
          <w:numId w:val="0"/>
        </w:numPr>
        <w:ind w:left="2160"/>
      </w:pPr>
    </w:p>
    <w:p w14:paraId="044BF6D0" w14:textId="7148310C" w:rsidR="0043699B" w:rsidRDefault="0043699B" w:rsidP="0043699B">
      <w:pPr>
        <w:pStyle w:val="seb-22"/>
        <w:numPr>
          <w:ilvl w:val="0"/>
          <w:numId w:val="0"/>
        </w:numPr>
        <w:ind w:left="2160"/>
      </w:pPr>
    </w:p>
    <w:p w14:paraId="798E8EFE" w14:textId="6D10AD5E" w:rsidR="0043699B" w:rsidRDefault="0043699B" w:rsidP="0043699B">
      <w:pPr>
        <w:pStyle w:val="seb-22"/>
        <w:numPr>
          <w:ilvl w:val="0"/>
          <w:numId w:val="0"/>
        </w:numPr>
        <w:ind w:left="2160"/>
      </w:pPr>
    </w:p>
    <w:p w14:paraId="33D7DC2C" w14:textId="77777777" w:rsidR="0043699B" w:rsidRDefault="0043699B" w:rsidP="0043699B">
      <w:pPr>
        <w:pStyle w:val="seb-22"/>
        <w:numPr>
          <w:ilvl w:val="0"/>
          <w:numId w:val="0"/>
        </w:numPr>
        <w:ind w:left="2160"/>
      </w:pPr>
    </w:p>
    <w:p w14:paraId="1450D86D" w14:textId="30386C4B" w:rsidR="0043699B" w:rsidRDefault="0043699B" w:rsidP="00BC3017">
      <w:pPr>
        <w:pStyle w:val="seb-22"/>
        <w:ind w:left="2160"/>
      </w:pPr>
      <w:r>
        <w:lastRenderedPageBreak/>
        <w:t>Object Diagram – Traffic Module</w:t>
      </w:r>
    </w:p>
    <w:p w14:paraId="4FE78A5E" w14:textId="5D9EC007" w:rsidR="0043699B" w:rsidRDefault="0043699B" w:rsidP="0043699B">
      <w:pPr>
        <w:ind w:left="1800"/>
      </w:pPr>
      <w:r>
        <w:t xml:space="preserve">Here is provided the object diagram of the traffic module. </w:t>
      </w:r>
    </w:p>
    <w:p w14:paraId="03474B19" w14:textId="4C641063" w:rsidR="0043699B" w:rsidRDefault="0043699B" w:rsidP="0043699B">
      <w:pPr>
        <w:ind w:left="1800"/>
      </w:pPr>
      <w:r>
        <w:t xml:space="preserve">The following two diagrams illustrate an evolution in the instances caused by a load balancing operation and an unexpected crash. Both diagrams are not complete of all instances and it is used a dashed line to represent the fact that some instances have been cut, to have a simpler and easier understanding of the diagrams. </w:t>
      </w:r>
    </w:p>
    <w:p w14:paraId="12255AA2" w14:textId="51B5FCEA" w:rsidR="0043699B" w:rsidRDefault="00E13437" w:rsidP="0043699B">
      <w:pPr>
        <w:ind w:left="1800"/>
      </w:pPr>
      <w:r>
        <w:rPr>
          <w:noProof/>
        </w:rPr>
        <mc:AlternateContent>
          <mc:Choice Requires="wps">
            <w:drawing>
              <wp:anchor distT="0" distB="0" distL="114300" distR="114300" simplePos="0" relativeHeight="251702272" behindDoc="0" locked="0" layoutInCell="1" allowOverlap="1" wp14:anchorId="4DB48ED3" wp14:editId="1527DAF1">
                <wp:simplePos x="0" y="0"/>
                <wp:positionH relativeFrom="column">
                  <wp:posOffset>-556260</wp:posOffset>
                </wp:positionH>
                <wp:positionV relativeFrom="paragraph">
                  <wp:posOffset>4612005</wp:posOffset>
                </wp:positionV>
                <wp:extent cx="707517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7075170" cy="635"/>
                        </a:xfrm>
                        <a:prstGeom prst="rect">
                          <a:avLst/>
                        </a:prstGeom>
                        <a:solidFill>
                          <a:prstClr val="white"/>
                        </a:solidFill>
                        <a:ln>
                          <a:noFill/>
                        </a:ln>
                      </wps:spPr>
                      <wps:txbx>
                        <w:txbxContent>
                          <w:p w14:paraId="4892A71C" w14:textId="55FD49D3" w:rsidR="00AF0689" w:rsidRPr="00B41651" w:rsidRDefault="00AF0689" w:rsidP="00E13437">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11</w:t>
                            </w:r>
                            <w:r w:rsidR="00234F18">
                              <w:rPr>
                                <w:noProof/>
                              </w:rPr>
                              <w:fldChar w:fldCharType="end"/>
                            </w:r>
                            <w:r>
                              <w:t>: Object Diagram -Traffic manager original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48ED3" id="Text Box 29" o:spid="_x0000_s1041" type="#_x0000_t202" style="position:absolute;left:0;text-align:left;margin-left:-43.8pt;margin-top:363.15pt;width:557.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eLwIAAGcEAAAOAAAAZHJzL2Uyb0RvYy54bWysVMFu2zAMvQ/YPwi6L04ytFm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" stroked="f">
                <v:textbox style="mso-fit-shape-to-text:t" inset="0,0,0,0">
                  <w:txbxContent>
                    <w:p w14:paraId="4892A71C" w14:textId="55FD49D3" w:rsidR="00AF0689" w:rsidRPr="00B41651" w:rsidRDefault="00AF0689" w:rsidP="00E13437">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11</w:t>
                      </w:r>
                      <w:r w:rsidR="00234F18">
                        <w:rPr>
                          <w:noProof/>
                        </w:rPr>
                        <w:fldChar w:fldCharType="end"/>
                      </w:r>
                      <w:r>
                        <w:t>: Object Diagram -Traffic manager original state</w:t>
                      </w:r>
                    </w:p>
                  </w:txbxContent>
                </v:textbox>
                <w10:wrap type="square"/>
              </v:shape>
            </w:pict>
          </mc:Fallback>
        </mc:AlternateContent>
      </w:r>
      <w:r w:rsidR="00B01D8E">
        <w:rPr>
          <w:noProof/>
        </w:rPr>
        <w:drawing>
          <wp:anchor distT="0" distB="0" distL="114300" distR="114300" simplePos="0" relativeHeight="251699200" behindDoc="0" locked="0" layoutInCell="1" allowOverlap="1" wp14:anchorId="26EE8B47" wp14:editId="09F22D92">
            <wp:simplePos x="0" y="0"/>
            <wp:positionH relativeFrom="margin">
              <wp:posOffset>-556260</wp:posOffset>
            </wp:positionH>
            <wp:positionV relativeFrom="margin">
              <wp:posOffset>3173730</wp:posOffset>
            </wp:positionV>
            <wp:extent cx="7075170" cy="3360420"/>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fficOD.png"/>
                    <pic:cNvPicPr/>
                  </pic:nvPicPr>
                  <pic:blipFill>
                    <a:blip r:embed="rId22">
                      <a:extLst>
                        <a:ext uri="{28A0092B-C50C-407E-A947-70E740481C1C}">
                          <a14:useLocalDpi xmlns:a14="http://schemas.microsoft.com/office/drawing/2010/main" val="0"/>
                        </a:ext>
                      </a:extLst>
                    </a:blip>
                    <a:stretch>
                      <a:fillRect/>
                    </a:stretch>
                  </pic:blipFill>
                  <pic:spPr>
                    <a:xfrm>
                      <a:off x="0" y="0"/>
                      <a:ext cx="7075170" cy="3360420"/>
                    </a:xfrm>
                    <a:prstGeom prst="rect">
                      <a:avLst/>
                    </a:prstGeom>
                  </pic:spPr>
                </pic:pic>
              </a:graphicData>
            </a:graphic>
            <wp14:sizeRelH relativeFrom="margin">
              <wp14:pctWidth>0</wp14:pctWidth>
            </wp14:sizeRelH>
            <wp14:sizeRelV relativeFrom="margin">
              <wp14:pctHeight>0</wp14:pctHeight>
            </wp14:sizeRelV>
          </wp:anchor>
        </w:drawing>
      </w:r>
      <w:r w:rsidR="0043699B">
        <w:t>In the first diagram,  are shown two Querier, one for Italy and one for France. This partition of the region has been chosen by system administrator.  The queriers are linked to the related Notifiers and to the Manager. The Manager keeps track of the Queriers, the active Notifiers and the Notifiers in the standby list.</w:t>
      </w:r>
    </w:p>
    <w:p w14:paraId="60B03C45" w14:textId="068C7EA7" w:rsidR="00B01D8E" w:rsidRDefault="00B01D8E" w:rsidP="0043699B">
      <w:pPr>
        <w:ind w:left="1800"/>
      </w:pPr>
    </w:p>
    <w:p w14:paraId="32C26FC7" w14:textId="6D2F2DCA" w:rsidR="00B01D8E" w:rsidRDefault="00D243B2" w:rsidP="0043699B">
      <w:pPr>
        <w:ind w:left="1800"/>
      </w:pPr>
      <w:r>
        <w:t>At some point, the Notifier related to Lombardy is under load and the load balancer split it into two Notifiers, respectively related to North Lombardy and South Lombardy. Their subscription to the Querier italyTQ is managed directly by the Manager as described in algorithm section (3.1).</w:t>
      </w:r>
    </w:p>
    <w:p w14:paraId="45FC94C5" w14:textId="32851203" w:rsidR="00D243B2" w:rsidRDefault="00D243B2" w:rsidP="0043699B">
      <w:pPr>
        <w:ind w:left="1800"/>
      </w:pPr>
      <w:r>
        <w:lastRenderedPageBreak/>
        <w:t>The franceTQ Querier unexpectedly crashes and the Notifier that were subscribed to it are put in standby list by the manager.</w:t>
      </w:r>
    </w:p>
    <w:p w14:paraId="226A8F54" w14:textId="607AFCD8" w:rsidR="00D243B2" w:rsidRDefault="00E13437" w:rsidP="0043699B">
      <w:pPr>
        <w:ind w:left="1800"/>
      </w:pPr>
      <w:r>
        <w:rPr>
          <w:noProof/>
        </w:rPr>
        <mc:AlternateContent>
          <mc:Choice Requires="wps">
            <w:drawing>
              <wp:anchor distT="0" distB="0" distL="114300" distR="114300" simplePos="0" relativeHeight="251704320" behindDoc="0" locked="0" layoutInCell="1" allowOverlap="1" wp14:anchorId="6942CDAC" wp14:editId="42BB8552">
                <wp:simplePos x="0" y="0"/>
                <wp:positionH relativeFrom="column">
                  <wp:posOffset>-601980</wp:posOffset>
                </wp:positionH>
                <wp:positionV relativeFrom="paragraph">
                  <wp:posOffset>3944620</wp:posOffset>
                </wp:positionV>
                <wp:extent cx="713994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139940" cy="635"/>
                        </a:xfrm>
                        <a:prstGeom prst="rect">
                          <a:avLst/>
                        </a:prstGeom>
                        <a:solidFill>
                          <a:prstClr val="white"/>
                        </a:solidFill>
                        <a:ln>
                          <a:noFill/>
                        </a:ln>
                      </wps:spPr>
                      <wps:txbx>
                        <w:txbxContent>
                          <w:p w14:paraId="4BF6458A" w14:textId="5752DB0B" w:rsidR="00AF0689" w:rsidRPr="00287916" w:rsidRDefault="00AF0689" w:rsidP="00E13437">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12</w:t>
                            </w:r>
                            <w:r w:rsidR="00234F18">
                              <w:rPr>
                                <w:noProof/>
                              </w:rPr>
                              <w:fldChar w:fldCharType="end"/>
                            </w:r>
                            <w:r>
                              <w:t>: Object Diagram - Traffic module after balancing and reconfiguration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2CDAC" id="Text Box 30" o:spid="_x0000_s1042" type="#_x0000_t202" style="position:absolute;left:0;text-align:left;margin-left:-47.4pt;margin-top:310.6pt;width:562.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" stroked="f">
                <v:textbox style="mso-fit-shape-to-text:t" inset="0,0,0,0">
                  <w:txbxContent>
                    <w:p w14:paraId="4BF6458A" w14:textId="5752DB0B" w:rsidR="00AF0689" w:rsidRPr="00287916" w:rsidRDefault="00AF0689" w:rsidP="00E13437">
                      <w:pPr>
                        <w:pStyle w:val="Caption"/>
                        <w:jc w:val="center"/>
                        <w:rPr>
                          <w:noProof/>
                          <w:sz w:val="24"/>
                          <w:szCs w:val="21"/>
                        </w:rPr>
                      </w:pPr>
                      <w:r>
                        <w:t xml:space="preserve">Figure </w:t>
                      </w:r>
                      <w:r w:rsidR="00234F18">
                        <w:fldChar w:fldCharType="begin"/>
                      </w:r>
                      <w:r w:rsidR="00234F18">
                        <w:instrText xml:space="preserve"> SEQ Figure \* ARABIC </w:instrText>
                      </w:r>
                      <w:r w:rsidR="00234F18">
                        <w:fldChar w:fldCharType="separate"/>
                      </w:r>
                      <w:r>
                        <w:rPr>
                          <w:noProof/>
                        </w:rPr>
                        <w:t>12</w:t>
                      </w:r>
                      <w:r w:rsidR="00234F18">
                        <w:rPr>
                          <w:noProof/>
                        </w:rPr>
                        <w:fldChar w:fldCharType="end"/>
                      </w:r>
                      <w:r>
                        <w:t>: Object Diagram - Traffic module after balancing and reconfiguration</w:t>
                      </w:r>
                    </w:p>
                  </w:txbxContent>
                </v:textbox>
                <w10:wrap type="square"/>
              </v:shape>
            </w:pict>
          </mc:Fallback>
        </mc:AlternateContent>
      </w:r>
      <w:r>
        <w:rPr>
          <w:noProof/>
        </w:rPr>
        <w:drawing>
          <wp:anchor distT="0" distB="0" distL="114300" distR="114300" simplePos="0" relativeHeight="251700224" behindDoc="0" locked="0" layoutInCell="1" allowOverlap="1" wp14:anchorId="677EEE34" wp14:editId="1EE55A2D">
            <wp:simplePos x="0" y="0"/>
            <wp:positionH relativeFrom="margin">
              <wp:posOffset>-601980</wp:posOffset>
            </wp:positionH>
            <wp:positionV relativeFrom="margin">
              <wp:posOffset>883920</wp:posOffset>
            </wp:positionV>
            <wp:extent cx="7139940" cy="3569970"/>
            <wp:effectExtent l="0" t="0" r="3810" b="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fficOD2.png"/>
                    <pic:cNvPicPr/>
                  </pic:nvPicPr>
                  <pic:blipFill>
                    <a:blip r:embed="rId23">
                      <a:extLst>
                        <a:ext uri="{28A0092B-C50C-407E-A947-70E740481C1C}">
                          <a14:useLocalDpi xmlns:a14="http://schemas.microsoft.com/office/drawing/2010/main" val="0"/>
                        </a:ext>
                      </a:extLst>
                    </a:blip>
                    <a:stretch>
                      <a:fillRect/>
                    </a:stretch>
                  </pic:blipFill>
                  <pic:spPr>
                    <a:xfrm>
                      <a:off x="0" y="0"/>
                      <a:ext cx="7139940" cy="3569970"/>
                    </a:xfrm>
                    <a:prstGeom prst="rect">
                      <a:avLst/>
                    </a:prstGeom>
                  </pic:spPr>
                </pic:pic>
              </a:graphicData>
            </a:graphic>
            <wp14:sizeRelH relativeFrom="margin">
              <wp14:pctWidth>0</wp14:pctWidth>
            </wp14:sizeRelH>
            <wp14:sizeRelV relativeFrom="margin">
              <wp14:pctHeight>0</wp14:pctHeight>
            </wp14:sizeRelV>
          </wp:anchor>
        </w:drawing>
      </w:r>
      <w:r w:rsidR="00D243B2">
        <w:t>The next diagram represent the final situation</w:t>
      </w:r>
    </w:p>
    <w:p w14:paraId="0763691C" w14:textId="2D3916AD" w:rsidR="00D243B2" w:rsidRDefault="00D243B2" w:rsidP="0043699B">
      <w:pPr>
        <w:ind w:left="1800"/>
      </w:pPr>
    </w:p>
    <w:p w14:paraId="54106F7A" w14:textId="09DE2886" w:rsidR="00631189" w:rsidRDefault="00631189" w:rsidP="0043699B">
      <w:pPr>
        <w:pStyle w:val="seb-22"/>
        <w:numPr>
          <w:ilvl w:val="0"/>
          <w:numId w:val="0"/>
        </w:numPr>
      </w:pPr>
    </w:p>
    <w:p w14:paraId="1510B043" w14:textId="22F12A46" w:rsidR="00631189" w:rsidRDefault="00631189" w:rsidP="00BC3017">
      <w:pPr>
        <w:pStyle w:val="seb-22"/>
        <w:numPr>
          <w:ilvl w:val="0"/>
          <w:numId w:val="0"/>
        </w:numPr>
        <w:ind w:left="2160"/>
      </w:pPr>
    </w:p>
    <w:p w14:paraId="3D15075C" w14:textId="06C304CB" w:rsidR="00552541" w:rsidRDefault="00552541" w:rsidP="00BB5751">
      <w:pPr>
        <w:pStyle w:val="sub-2"/>
        <w:ind w:left="1440"/>
      </w:pPr>
      <w:bookmarkStart w:id="28" w:name="_Toc25332074"/>
      <w:bookmarkStart w:id="29" w:name="_Toc25332220"/>
      <w:r>
        <w:t>Component interfaces</w:t>
      </w:r>
      <w:bookmarkEnd w:id="28"/>
      <w:bookmarkEnd w:id="29"/>
    </w:p>
    <w:p w14:paraId="3236328D" w14:textId="77777777" w:rsidR="00E13437" w:rsidRDefault="00E13437" w:rsidP="00E13437">
      <w:pPr>
        <w:ind w:left="1080"/>
      </w:pPr>
      <w:r>
        <w:t>Here are described most of the interfaces used and provided by the components defined in this section. The interfaces are not described here as are considered as trivial and as so, assumed to not need any description. An example of interfaces not described is the one used in Traffic Module, where they are mainly the standard interfaces of any publish subscribe system.</w:t>
      </w:r>
    </w:p>
    <w:p w14:paraId="75B584E3" w14:textId="4FB7F2D2" w:rsidR="005A1852" w:rsidRDefault="00E13437" w:rsidP="00E13437">
      <w:pPr>
        <w:ind w:left="1080"/>
      </w:pPr>
      <w:r>
        <w:t>The User or the Authority that asks for the services are never passed as parameter because it is meant to be retrieved as a session parameter.</w:t>
      </w:r>
    </w:p>
    <w:p w14:paraId="5A2DEAD1" w14:textId="24592275" w:rsidR="00631189" w:rsidRDefault="00E13437" w:rsidP="00E13437">
      <w:pPr>
        <w:ind w:left="1080"/>
        <w:rPr>
          <w:b/>
          <w:bCs/>
        </w:rPr>
      </w:pPr>
      <w:r>
        <w:lastRenderedPageBreak/>
        <w:t xml:space="preserve"> </w:t>
      </w:r>
      <w:r w:rsidR="005A1852">
        <w:rPr>
          <w:b/>
          <w:bCs/>
        </w:rPr>
        <w:t>Report Manager</w:t>
      </w:r>
    </w:p>
    <w:p w14:paraId="0A8BABA3" w14:textId="6AD3EBC6" w:rsidR="005A1852" w:rsidRDefault="005A1852" w:rsidP="00E13437">
      <w:pPr>
        <w:ind w:left="1080"/>
        <w:rPr>
          <w:b/>
          <w:bCs/>
          <w:i/>
          <w:iCs/>
        </w:rPr>
      </w:pPr>
      <w:r>
        <w:rPr>
          <w:b/>
          <w:bCs/>
        </w:rPr>
        <w:tab/>
      </w:r>
      <w:r>
        <w:rPr>
          <w:b/>
          <w:bCs/>
          <w:i/>
          <w:iCs/>
        </w:rPr>
        <w:t>ReportEditorInterface</w:t>
      </w:r>
    </w:p>
    <w:p w14:paraId="5F08F7CD" w14:textId="396E0CFF" w:rsidR="005A1852" w:rsidRPr="005A1852" w:rsidRDefault="005A1852" w:rsidP="005A1852">
      <w:pPr>
        <w:pStyle w:val="ListParagraph"/>
        <w:numPr>
          <w:ilvl w:val="0"/>
          <w:numId w:val="16"/>
        </w:numPr>
        <w:rPr>
          <w:b/>
          <w:bCs/>
        </w:rPr>
      </w:pPr>
      <w:r>
        <w:t>Void newReport(String description, Date, Time, Location, String carModel)</w:t>
      </w:r>
    </w:p>
    <w:p w14:paraId="7B63C639" w14:textId="437D28DE" w:rsidR="005A1852" w:rsidRPr="005A1852" w:rsidRDefault="005A1852" w:rsidP="005A1852">
      <w:pPr>
        <w:pStyle w:val="ListParagraph"/>
        <w:numPr>
          <w:ilvl w:val="0"/>
          <w:numId w:val="16"/>
        </w:numPr>
        <w:rPr>
          <w:b/>
          <w:bCs/>
        </w:rPr>
      </w:pPr>
      <w:r>
        <w:t>Void deleteReport(reportId)</w:t>
      </w:r>
    </w:p>
    <w:p w14:paraId="06738C1E" w14:textId="103A8E69" w:rsidR="005A1852" w:rsidRPr="005A1852" w:rsidRDefault="005A1852" w:rsidP="005A1852">
      <w:pPr>
        <w:pStyle w:val="ListParagraph"/>
        <w:numPr>
          <w:ilvl w:val="0"/>
          <w:numId w:val="16"/>
        </w:numPr>
        <w:rPr>
          <w:b/>
          <w:bCs/>
        </w:rPr>
      </w:pPr>
      <w:r>
        <w:t>Void updateDescription(reportId, String description)</w:t>
      </w:r>
    </w:p>
    <w:p w14:paraId="52EACBF7" w14:textId="28AEB0E8" w:rsidR="005A1852" w:rsidRPr="005A1852" w:rsidRDefault="005A1852" w:rsidP="005A1852">
      <w:pPr>
        <w:pStyle w:val="ListParagraph"/>
        <w:numPr>
          <w:ilvl w:val="0"/>
          <w:numId w:val="16"/>
        </w:numPr>
        <w:rPr>
          <w:b/>
          <w:bCs/>
        </w:rPr>
      </w:pPr>
      <w:r>
        <w:t>Void updateDate(reportId, Date)</w:t>
      </w:r>
    </w:p>
    <w:p w14:paraId="15FC1EB0" w14:textId="3176174E" w:rsidR="005A1852" w:rsidRPr="005A1852" w:rsidRDefault="005A1852" w:rsidP="005A1852">
      <w:pPr>
        <w:pStyle w:val="ListParagraph"/>
        <w:numPr>
          <w:ilvl w:val="0"/>
          <w:numId w:val="16"/>
        </w:numPr>
        <w:rPr>
          <w:b/>
          <w:bCs/>
        </w:rPr>
      </w:pPr>
      <w:r>
        <w:t>Void updateTime(reportId, Time)</w:t>
      </w:r>
    </w:p>
    <w:p w14:paraId="1A68D7EA" w14:textId="78F925EC" w:rsidR="005A1852" w:rsidRPr="00BB4E63" w:rsidRDefault="00BB4E63" w:rsidP="005A1852">
      <w:pPr>
        <w:pStyle w:val="ListParagraph"/>
        <w:numPr>
          <w:ilvl w:val="0"/>
          <w:numId w:val="16"/>
        </w:numPr>
        <w:rPr>
          <w:b/>
          <w:bCs/>
        </w:rPr>
      </w:pPr>
      <w:r>
        <w:t>Void udateLocation(reportId, Location)</w:t>
      </w:r>
    </w:p>
    <w:p w14:paraId="5AFED99D" w14:textId="62D9F6D5" w:rsidR="00BB4E63" w:rsidRPr="0058204A" w:rsidRDefault="00BB4E63" w:rsidP="00C43814">
      <w:pPr>
        <w:pStyle w:val="ListParagraph"/>
        <w:numPr>
          <w:ilvl w:val="0"/>
          <w:numId w:val="16"/>
        </w:numPr>
        <w:rPr>
          <w:b/>
          <w:bCs/>
        </w:rPr>
      </w:pPr>
      <w:r>
        <w:t>Void setStatusToClosed(reportId)</w:t>
      </w:r>
    </w:p>
    <w:p w14:paraId="62072D14" w14:textId="7509059E" w:rsidR="00C43814" w:rsidRDefault="00C43814" w:rsidP="00C43814">
      <w:pPr>
        <w:ind w:left="1440"/>
        <w:rPr>
          <w:b/>
          <w:bCs/>
          <w:i/>
          <w:iCs/>
        </w:rPr>
      </w:pPr>
      <w:r>
        <w:rPr>
          <w:b/>
          <w:bCs/>
          <w:i/>
          <w:iCs/>
        </w:rPr>
        <w:t>CarPlateExtractoreInterface</w:t>
      </w:r>
    </w:p>
    <w:p w14:paraId="762967F8" w14:textId="30DFD8B3" w:rsidR="0058204A" w:rsidRPr="0058204A" w:rsidRDefault="0058204A" w:rsidP="0058204A">
      <w:pPr>
        <w:pStyle w:val="ListParagraph"/>
        <w:numPr>
          <w:ilvl w:val="0"/>
          <w:numId w:val="24"/>
        </w:numPr>
      </w:pPr>
      <w:r>
        <w:t>String extractCarPlate(Image picture)</w:t>
      </w:r>
    </w:p>
    <w:p w14:paraId="53DF18EF" w14:textId="0FFEC6DE" w:rsidR="00631189" w:rsidRDefault="00BB4E63" w:rsidP="00BB4E63">
      <w:pPr>
        <w:ind w:left="1440"/>
        <w:rPr>
          <w:b/>
          <w:bCs/>
          <w:i/>
          <w:iCs/>
        </w:rPr>
      </w:pPr>
      <w:r>
        <w:rPr>
          <w:b/>
          <w:bCs/>
          <w:i/>
          <w:iCs/>
        </w:rPr>
        <w:t>ReportViewerInterface</w:t>
      </w:r>
    </w:p>
    <w:p w14:paraId="6295F0CF" w14:textId="56AD917A" w:rsidR="00C43814" w:rsidRDefault="001B6C1C" w:rsidP="001B6C1C">
      <w:pPr>
        <w:pStyle w:val="ListParagraph"/>
        <w:numPr>
          <w:ilvl w:val="0"/>
          <w:numId w:val="22"/>
        </w:numPr>
      </w:pPr>
      <w:r w:rsidRPr="001B6C1C">
        <w:t>Report</w:t>
      </w:r>
      <w:r>
        <w:t xml:space="preserve">[] </w:t>
      </w:r>
      <w:r w:rsidR="00C43814">
        <w:t>getListFromDate(Date from, Date to)</w:t>
      </w:r>
    </w:p>
    <w:p w14:paraId="3F2F23E9" w14:textId="4852FF1E" w:rsidR="00C43814" w:rsidRDefault="00C43814" w:rsidP="001B6C1C">
      <w:pPr>
        <w:pStyle w:val="ListParagraph"/>
        <w:numPr>
          <w:ilvl w:val="0"/>
          <w:numId w:val="22"/>
        </w:numPr>
      </w:pPr>
      <w:r>
        <w:t>Report[] getListFromLocation(Location)</w:t>
      </w:r>
    </w:p>
    <w:p w14:paraId="3C1FF2B6" w14:textId="33120554" w:rsidR="00BB4E63" w:rsidRDefault="00C43814" w:rsidP="001B6C1C">
      <w:pPr>
        <w:pStyle w:val="ListParagraph"/>
        <w:numPr>
          <w:ilvl w:val="0"/>
          <w:numId w:val="22"/>
        </w:numPr>
      </w:pPr>
      <w:r>
        <w:t>Report[] getReport(reportId)</w:t>
      </w:r>
      <w:r w:rsidR="001B6C1C">
        <w:t xml:space="preserve"> </w:t>
      </w:r>
      <w:r w:rsidR="001B6C1C" w:rsidRPr="001B6C1C">
        <w:t xml:space="preserve"> </w:t>
      </w:r>
    </w:p>
    <w:p w14:paraId="24784301" w14:textId="4E0CEC28" w:rsidR="00C43814" w:rsidRPr="008B25F6" w:rsidRDefault="00C43814" w:rsidP="00C43814">
      <w:pPr>
        <w:ind w:left="1458"/>
        <w:rPr>
          <w:b/>
          <w:bCs/>
          <w:i/>
          <w:iCs/>
        </w:rPr>
      </w:pPr>
      <w:r w:rsidRPr="008B25F6">
        <w:rPr>
          <w:b/>
          <w:bCs/>
          <w:i/>
          <w:iCs/>
        </w:rPr>
        <w:t>ReportStorerInterface</w:t>
      </w:r>
    </w:p>
    <w:p w14:paraId="60CC8F93" w14:textId="486BD16A" w:rsidR="00C43814" w:rsidRDefault="00C43814" w:rsidP="00C43814">
      <w:pPr>
        <w:pStyle w:val="ListParagraph"/>
        <w:numPr>
          <w:ilvl w:val="0"/>
          <w:numId w:val="23"/>
        </w:numPr>
      </w:pPr>
      <w:r>
        <w:t>Void update(reportId, Report)</w:t>
      </w:r>
    </w:p>
    <w:p w14:paraId="6B4D997F" w14:textId="5B92DF7E" w:rsidR="00C43814" w:rsidRDefault="00C43814" w:rsidP="00C43814">
      <w:pPr>
        <w:pStyle w:val="ListParagraph"/>
        <w:numPr>
          <w:ilvl w:val="0"/>
          <w:numId w:val="23"/>
        </w:numPr>
      </w:pPr>
      <w:r>
        <w:t>Void deleteReport(reportId)</w:t>
      </w:r>
    </w:p>
    <w:p w14:paraId="2C94C236" w14:textId="14D8F55E" w:rsidR="00C43814" w:rsidRDefault="00C43814" w:rsidP="00C43814">
      <w:pPr>
        <w:pStyle w:val="ListParagraph"/>
        <w:numPr>
          <w:ilvl w:val="0"/>
          <w:numId w:val="23"/>
        </w:numPr>
      </w:pPr>
      <w:r>
        <w:t>Void newReport(ReportId)</w:t>
      </w:r>
    </w:p>
    <w:p w14:paraId="6249D197" w14:textId="3553A03C" w:rsidR="008B25F6" w:rsidRDefault="008B25F6" w:rsidP="008B25F6">
      <w:pPr>
        <w:ind w:left="1080"/>
      </w:pPr>
    </w:p>
    <w:p w14:paraId="6436FE61" w14:textId="67FB1A80" w:rsidR="008B25F6" w:rsidRDefault="008B25F6" w:rsidP="008B25F6">
      <w:pPr>
        <w:ind w:left="1080"/>
        <w:rPr>
          <w:b/>
          <w:bCs/>
        </w:rPr>
      </w:pPr>
      <w:r>
        <w:rPr>
          <w:b/>
          <w:bCs/>
        </w:rPr>
        <w:t>Notification Manager</w:t>
      </w:r>
    </w:p>
    <w:p w14:paraId="2734850E" w14:textId="780E519F" w:rsidR="008B25F6" w:rsidRDefault="008B25F6" w:rsidP="008B25F6">
      <w:pPr>
        <w:ind w:left="1080"/>
      </w:pPr>
      <w:r>
        <w:t>This module make use of Data Interface, Notificable, that is an interface extended by all the objects that can be sent as Notification</w:t>
      </w:r>
      <w:r w:rsidR="008441F8">
        <w:t>.</w:t>
      </w:r>
    </w:p>
    <w:p w14:paraId="36B2771A" w14:textId="44707435" w:rsidR="008B25F6" w:rsidRDefault="008B25F6" w:rsidP="008B25F6">
      <w:pPr>
        <w:ind w:left="1080"/>
        <w:rPr>
          <w:b/>
          <w:bCs/>
          <w:i/>
          <w:iCs/>
        </w:rPr>
      </w:pPr>
      <w:r>
        <w:tab/>
      </w:r>
      <w:r>
        <w:rPr>
          <w:b/>
          <w:bCs/>
          <w:i/>
          <w:iCs/>
        </w:rPr>
        <w:t>NotificationDispatcherInterface</w:t>
      </w:r>
    </w:p>
    <w:p w14:paraId="2926F2EA" w14:textId="619A1C64" w:rsidR="008B25F6" w:rsidRPr="008B25F6" w:rsidRDefault="008B25F6" w:rsidP="008B25F6">
      <w:pPr>
        <w:pStyle w:val="ListParagraph"/>
        <w:numPr>
          <w:ilvl w:val="0"/>
          <w:numId w:val="25"/>
        </w:numPr>
        <w:rPr>
          <w:b/>
          <w:bCs/>
          <w:i/>
          <w:iCs/>
        </w:rPr>
      </w:pPr>
      <w:r>
        <w:t>Void notify(User, Notificable)</w:t>
      </w:r>
    </w:p>
    <w:p w14:paraId="338C8034" w14:textId="585E3473" w:rsidR="00631189" w:rsidRDefault="00631189" w:rsidP="00631189">
      <w:pPr>
        <w:pStyle w:val="sub-2"/>
        <w:numPr>
          <w:ilvl w:val="0"/>
          <w:numId w:val="0"/>
        </w:numPr>
        <w:ind w:left="1440"/>
      </w:pPr>
    </w:p>
    <w:p w14:paraId="310F0B00" w14:textId="77777777" w:rsidR="008441F8" w:rsidRDefault="008441F8" w:rsidP="00631189">
      <w:pPr>
        <w:pStyle w:val="sub-2"/>
        <w:numPr>
          <w:ilvl w:val="0"/>
          <w:numId w:val="0"/>
        </w:numPr>
        <w:ind w:left="1440"/>
      </w:pPr>
    </w:p>
    <w:p w14:paraId="6AC82604" w14:textId="386F4C05" w:rsidR="00552541" w:rsidRDefault="00D1730C" w:rsidP="00BB5751">
      <w:pPr>
        <w:pStyle w:val="sub-2"/>
        <w:ind w:left="1440"/>
      </w:pPr>
      <w:bookmarkStart w:id="30" w:name="_Toc25332075"/>
      <w:bookmarkStart w:id="31" w:name="_Toc25332221"/>
      <w:r>
        <w:lastRenderedPageBreak/>
        <w:t>Selected architectural styles and patterns</w:t>
      </w:r>
      <w:bookmarkEnd w:id="30"/>
      <w:bookmarkEnd w:id="31"/>
    </w:p>
    <w:p w14:paraId="20C43AD4" w14:textId="77777777" w:rsidR="00F44E47" w:rsidRDefault="00F44E47" w:rsidP="00F44E47">
      <w:pPr>
        <w:pStyle w:val="sub-2"/>
        <w:numPr>
          <w:ilvl w:val="0"/>
          <w:numId w:val="0"/>
        </w:numPr>
        <w:ind w:left="1440"/>
      </w:pPr>
    </w:p>
    <w:p w14:paraId="3D0AE5EF" w14:textId="552E351A" w:rsidR="00047C67" w:rsidRDefault="00047C67" w:rsidP="00047C67">
      <w:pPr>
        <w:ind w:left="1080"/>
      </w:pPr>
      <w:r>
        <w:t xml:space="preserve">The following architecture </w:t>
      </w:r>
      <w:r w:rsidR="00F44E47">
        <w:t>styles have been used:</w:t>
      </w:r>
    </w:p>
    <w:p w14:paraId="68B8060D" w14:textId="77777777" w:rsidR="00F44E47" w:rsidRDefault="00F44E47" w:rsidP="00047C67">
      <w:pPr>
        <w:ind w:left="1080"/>
      </w:pPr>
    </w:p>
    <w:p w14:paraId="6474C163" w14:textId="2D0AC331" w:rsidR="00F44E47" w:rsidRDefault="00D1730C" w:rsidP="00F44E47">
      <w:pPr>
        <w:pStyle w:val="seb-23"/>
        <w:ind w:left="2160"/>
      </w:pPr>
      <w:bookmarkStart w:id="32" w:name="_Toc25332222"/>
      <w:r>
        <w:t>Client-server</w:t>
      </w:r>
      <w:bookmarkEnd w:id="32"/>
    </w:p>
    <w:p w14:paraId="352784C6" w14:textId="009D7739" w:rsidR="00F44E47" w:rsidRDefault="00F44E47" w:rsidP="00F44E47">
      <w:pPr>
        <w:ind w:left="1800"/>
      </w:pPr>
      <w:r>
        <w:t>The mobile is a client communicating directly with the application server. The browser supporting the web app is a client communicating with the web server. The application server behaves as a client querying the database server.</w:t>
      </w:r>
    </w:p>
    <w:p w14:paraId="53608230" w14:textId="77777777" w:rsidR="00F44E47" w:rsidRDefault="00F44E47" w:rsidP="00F44E47">
      <w:pPr>
        <w:ind w:left="1800"/>
      </w:pPr>
    </w:p>
    <w:p w14:paraId="67E3D681" w14:textId="6E2BE9F3" w:rsidR="00D1730C" w:rsidRDefault="00D1730C" w:rsidP="00BB5751">
      <w:pPr>
        <w:pStyle w:val="seb-23"/>
        <w:ind w:left="2160"/>
      </w:pPr>
      <w:bookmarkStart w:id="33" w:name="_Toc25332223"/>
      <w:r>
        <w:t>Service-Oriented Architecture (SOA)</w:t>
      </w:r>
      <w:bookmarkEnd w:id="33"/>
    </w:p>
    <w:p w14:paraId="25BAFA34" w14:textId="5DDA93A6" w:rsidR="00F44E47" w:rsidRDefault="00F44E47" w:rsidP="00F44E47">
      <w:pPr>
        <w:ind w:left="1800"/>
      </w:pPr>
      <w:r>
        <w:t>The way clients interact with the application server is thought to be service-oriented. The single components are analyzed from a high-level point of view depending on the service they offer. SOA allows to easily extend the system by building and adding independent modules to the core.</w:t>
      </w:r>
    </w:p>
    <w:p w14:paraId="2DCBEA5F" w14:textId="77777777" w:rsidR="00F44E47" w:rsidRDefault="00F44E47" w:rsidP="00F44E47">
      <w:pPr>
        <w:pStyle w:val="seb-23"/>
        <w:numPr>
          <w:ilvl w:val="0"/>
          <w:numId w:val="0"/>
        </w:numPr>
        <w:ind w:left="2160"/>
      </w:pPr>
    </w:p>
    <w:p w14:paraId="2AA9049B" w14:textId="25B2E95B" w:rsidR="00D1730C" w:rsidRDefault="00D1730C" w:rsidP="00BB5751">
      <w:pPr>
        <w:pStyle w:val="seb-23"/>
        <w:ind w:left="2160"/>
      </w:pPr>
      <w:bookmarkStart w:id="34" w:name="_Toc25332224"/>
      <w:r>
        <w:t>Model View-Controller (MVC)</w:t>
      </w:r>
      <w:bookmarkEnd w:id="34"/>
    </w:p>
    <w:p w14:paraId="5BAF0A85" w14:textId="51DDC4CE" w:rsidR="00F44E47" w:rsidRDefault="00F44E47" w:rsidP="00F44E47">
      <w:pPr>
        <w:ind w:left="1800"/>
      </w:pPr>
      <w:r>
        <w:t>MVC pattern is followed throughout the whole system design. The clients are front-end components (views) interacting with logic component (controllers) which drive the information flow and the information retrieval from the database (model).</w:t>
      </w:r>
    </w:p>
    <w:p w14:paraId="0125EA94" w14:textId="77777777" w:rsidR="00F44E47" w:rsidRDefault="00F44E47" w:rsidP="00F44E47">
      <w:pPr>
        <w:pStyle w:val="seb-23"/>
        <w:numPr>
          <w:ilvl w:val="0"/>
          <w:numId w:val="0"/>
        </w:numPr>
        <w:ind w:left="2160"/>
      </w:pPr>
    </w:p>
    <w:p w14:paraId="31227DCF" w14:textId="43D3E448" w:rsidR="00D1730C" w:rsidRDefault="00D1730C" w:rsidP="00BB5751">
      <w:pPr>
        <w:pStyle w:val="sub-2"/>
        <w:ind w:left="1440"/>
      </w:pPr>
      <w:bookmarkStart w:id="35" w:name="_Toc25332076"/>
      <w:bookmarkStart w:id="36" w:name="_Toc25332225"/>
      <w:r>
        <w:t>Other design decisions</w:t>
      </w:r>
      <w:bookmarkEnd w:id="35"/>
      <w:bookmarkEnd w:id="36"/>
    </w:p>
    <w:p w14:paraId="32E98901" w14:textId="77777777" w:rsidR="00F44E47" w:rsidRDefault="00F44E47" w:rsidP="00F44E47">
      <w:pPr>
        <w:pStyle w:val="sub-2"/>
        <w:numPr>
          <w:ilvl w:val="0"/>
          <w:numId w:val="0"/>
        </w:numPr>
        <w:ind w:left="1440"/>
      </w:pPr>
    </w:p>
    <w:p w14:paraId="13413D54" w14:textId="4439C5F4" w:rsidR="00D1730C" w:rsidRDefault="00D1730C" w:rsidP="00BB5751">
      <w:pPr>
        <w:pStyle w:val="sub-24"/>
        <w:ind w:left="2160"/>
      </w:pPr>
      <w:bookmarkStart w:id="37" w:name="_Toc25332226"/>
      <w:r>
        <w:t>Password storage</w:t>
      </w:r>
      <w:bookmarkEnd w:id="37"/>
    </w:p>
    <w:p w14:paraId="776BEC44" w14:textId="7529CA64" w:rsidR="00F44E47" w:rsidRPr="00552541" w:rsidRDefault="00F44E47" w:rsidP="00F44E47">
      <w:pPr>
        <w:ind w:left="1800"/>
      </w:pPr>
      <w:r>
        <w:lastRenderedPageBreak/>
        <w:t>User’s password and Authority’s password are not stored in plain text, but they are hashed and salted with strong cryptographic hash functions.</w:t>
      </w:r>
    </w:p>
    <w:p w14:paraId="48DA6BCC" w14:textId="24DE5CB8" w:rsidR="00552541" w:rsidRDefault="00552541" w:rsidP="000F1145">
      <w:pPr>
        <w:pStyle w:val="chapters"/>
      </w:pPr>
      <w:bookmarkStart w:id="38" w:name="_Toc25332227"/>
      <w:r>
        <w:t>Algorithm Design</w:t>
      </w:r>
      <w:bookmarkEnd w:id="38"/>
    </w:p>
    <w:p w14:paraId="7E66585B" w14:textId="62FA5F36" w:rsidR="00D1730C" w:rsidRDefault="00047C67" w:rsidP="00D1730C">
      <w:pPr>
        <w:pStyle w:val="sub3"/>
      </w:pPr>
      <w:r>
        <w:t xml:space="preserve">Car-plate Extractor – How it works </w:t>
      </w:r>
    </w:p>
    <w:p w14:paraId="5148303C" w14:textId="2C001E1F" w:rsidR="00882BCD" w:rsidRDefault="00882BCD" w:rsidP="00882BCD">
      <w:pPr>
        <w:ind w:left="1080"/>
      </w:pPr>
      <w:r>
        <w:t xml:space="preserve">The car-plate extractor is a submodule of the report manager that has inside a system of detection and recognition of the </w:t>
      </w:r>
      <w:r w:rsidR="00F55931">
        <w:t xml:space="preserve">number </w:t>
      </w:r>
      <w:r>
        <w:t>plate</w:t>
      </w:r>
      <w:r w:rsidR="00F55931">
        <w:t xml:space="preserve">s of vehicles. </w:t>
      </w:r>
    </w:p>
    <w:p w14:paraId="479C2127" w14:textId="5EDF93CD" w:rsidR="00F55931" w:rsidRDefault="00F55931" w:rsidP="00882BCD">
      <w:pPr>
        <w:ind w:left="1080"/>
      </w:pPr>
      <w:r>
        <w:t>In particular, this system is has three different sub task that are:</w:t>
      </w:r>
    </w:p>
    <w:p w14:paraId="42E5EFA7" w14:textId="42EAF9BE" w:rsidR="00F55931" w:rsidRDefault="00F55931" w:rsidP="00882BCD">
      <w:pPr>
        <w:ind w:left="1080"/>
        <w:rPr>
          <w:b/>
          <w:bCs/>
        </w:rPr>
      </w:pPr>
      <w:r>
        <w:rPr>
          <w:b/>
          <w:bCs/>
        </w:rPr>
        <w:t>License plate detection:</w:t>
      </w:r>
    </w:p>
    <w:p w14:paraId="51042F6A" w14:textId="77777777" w:rsidR="00F55931" w:rsidRDefault="00F55931" w:rsidP="00F55931">
      <w:pPr>
        <w:ind w:left="1440"/>
      </w:pPr>
      <w:r w:rsidRPr="00F55931">
        <w:t xml:space="preserve">This task used a </w:t>
      </w:r>
      <w:r>
        <w:t>convolutional neural networks called YOLO (You Only Look One) and in particular YOLO v3. This network is trained to performed a regression task predicting the object bounding box and the object class.</w:t>
      </w:r>
    </w:p>
    <w:p w14:paraId="584CA3AF" w14:textId="3E10D83D" w:rsidR="00F55931" w:rsidRDefault="00F55931" w:rsidP="00F55931">
      <w:pPr>
        <w:ind w:left="1440"/>
      </w:pPr>
      <w:r>
        <w:t>The advantages in using this network is that process images in real-time.</w:t>
      </w:r>
    </w:p>
    <w:p w14:paraId="2533B041" w14:textId="4275D63B" w:rsidR="00F55931" w:rsidRDefault="00F55931" w:rsidP="00F55931">
      <w:r>
        <w:tab/>
        <w:t xml:space="preserve">   </w:t>
      </w:r>
    </w:p>
    <w:p w14:paraId="3D27C856" w14:textId="7DEB8304" w:rsidR="00F55931" w:rsidRDefault="00F55931" w:rsidP="00F55931">
      <w:pPr>
        <w:rPr>
          <w:b/>
          <w:bCs/>
        </w:rPr>
      </w:pPr>
      <w:r>
        <w:tab/>
        <w:t xml:space="preserve">       </w:t>
      </w:r>
      <w:r>
        <w:rPr>
          <w:b/>
          <w:bCs/>
        </w:rPr>
        <w:t>License plate segmentation:</w:t>
      </w:r>
    </w:p>
    <w:p w14:paraId="28DDBBCC" w14:textId="79392659" w:rsidR="00F55931" w:rsidRDefault="00F55931" w:rsidP="00027E61">
      <w:pPr>
        <w:ind w:left="1440"/>
      </w:pPr>
      <w:r>
        <w:t>Once extracted the image of the plate</w:t>
      </w:r>
      <w:r w:rsidR="00027E61">
        <w:t>, this starts a pipeline that have the following step:</w:t>
      </w:r>
    </w:p>
    <w:p w14:paraId="5E4BBA64" w14:textId="5C2E7023" w:rsidR="00027E61" w:rsidRDefault="00027E61" w:rsidP="00027E61">
      <w:pPr>
        <w:pStyle w:val="ListParagraph"/>
        <w:numPr>
          <w:ilvl w:val="0"/>
          <w:numId w:val="12"/>
        </w:numPr>
      </w:pPr>
      <w:r>
        <w:t>Conversion from BGR to GRAY</w:t>
      </w:r>
    </w:p>
    <w:p w14:paraId="67A1CEC1" w14:textId="6CAAF4B5" w:rsidR="00027E61" w:rsidRDefault="00027E61" w:rsidP="00027E61">
      <w:pPr>
        <w:pStyle w:val="ListParagraph"/>
        <w:numPr>
          <w:ilvl w:val="0"/>
          <w:numId w:val="12"/>
        </w:numPr>
      </w:pPr>
      <w:r>
        <w:t>Binarization</w:t>
      </w:r>
    </w:p>
    <w:p w14:paraId="20BD2054" w14:textId="32C0FE37" w:rsidR="00027E61" w:rsidRDefault="00027E61" w:rsidP="00027E61">
      <w:pPr>
        <w:pStyle w:val="ListParagraph"/>
        <w:numPr>
          <w:ilvl w:val="0"/>
          <w:numId w:val="12"/>
        </w:numPr>
      </w:pPr>
      <w:r>
        <w:t>Blur</w:t>
      </w:r>
    </w:p>
    <w:p w14:paraId="000F7948" w14:textId="17018FA6" w:rsidR="00027E61" w:rsidRDefault="00027E61" w:rsidP="00027E61">
      <w:pPr>
        <w:pStyle w:val="ListParagraph"/>
        <w:numPr>
          <w:ilvl w:val="0"/>
          <w:numId w:val="12"/>
        </w:numPr>
      </w:pPr>
      <w:r>
        <w:t>Segmentation</w:t>
      </w:r>
    </w:p>
    <w:p w14:paraId="312C1894" w14:textId="412A1AE2" w:rsidR="00027E61" w:rsidRDefault="00027E61" w:rsidP="00027E61">
      <w:pPr>
        <w:ind w:left="1440"/>
      </w:pPr>
      <w:r>
        <w:t xml:space="preserve">After the final step </w:t>
      </w:r>
      <w:r w:rsidR="00575F77">
        <w:t xml:space="preserve">a histogram of pixel projection is performed both in horizontal and Vertical (see below). </w:t>
      </w:r>
    </w:p>
    <w:p w14:paraId="577F814A" w14:textId="757AB112" w:rsidR="00575F77" w:rsidRPr="00F55931" w:rsidRDefault="00575F77" w:rsidP="00027E61">
      <w:pPr>
        <w:ind w:left="1440"/>
      </w:pPr>
      <w:r>
        <w:rPr>
          <w:noProof/>
        </w:rPr>
        <w:drawing>
          <wp:anchor distT="0" distB="0" distL="114300" distR="114300" simplePos="0" relativeHeight="251705344" behindDoc="0" locked="0" layoutInCell="1" allowOverlap="1" wp14:anchorId="010B9257" wp14:editId="784B5D29">
            <wp:simplePos x="0" y="0"/>
            <wp:positionH relativeFrom="margin">
              <wp:posOffset>1398270</wp:posOffset>
            </wp:positionH>
            <wp:positionV relativeFrom="margin">
              <wp:posOffset>6690360</wp:posOffset>
            </wp:positionV>
            <wp:extent cx="3352800" cy="1516380"/>
            <wp:effectExtent l="0" t="0" r="0" b="7620"/>
            <wp:wrapSquare wrapText="bothSides"/>
            <wp:docPr id="26" name="Picture 2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jection.png"/>
                    <pic:cNvPicPr/>
                  </pic:nvPicPr>
                  <pic:blipFill>
                    <a:blip r:embed="rId24">
                      <a:extLst>
                        <a:ext uri="{28A0092B-C50C-407E-A947-70E740481C1C}">
                          <a14:useLocalDpi xmlns:a14="http://schemas.microsoft.com/office/drawing/2010/main" val="0"/>
                        </a:ext>
                      </a:extLst>
                    </a:blip>
                    <a:stretch>
                      <a:fillRect/>
                    </a:stretch>
                  </pic:blipFill>
                  <pic:spPr>
                    <a:xfrm>
                      <a:off x="0" y="0"/>
                      <a:ext cx="3352800" cy="1516380"/>
                    </a:xfrm>
                    <a:prstGeom prst="rect">
                      <a:avLst/>
                    </a:prstGeom>
                  </pic:spPr>
                </pic:pic>
              </a:graphicData>
            </a:graphic>
            <wp14:sizeRelV relativeFrom="margin">
              <wp14:pctHeight>0</wp14:pctHeight>
            </wp14:sizeRelV>
          </wp:anchor>
        </w:drawing>
      </w:r>
    </w:p>
    <w:p w14:paraId="4B7BB7C1" w14:textId="0ED25235" w:rsidR="00F55931" w:rsidRDefault="00F55931" w:rsidP="00F55931">
      <w:r>
        <w:rPr>
          <w:b/>
          <w:bCs/>
        </w:rPr>
        <w:tab/>
      </w:r>
      <w:r>
        <w:rPr>
          <w:b/>
          <w:bCs/>
        </w:rPr>
        <w:tab/>
      </w:r>
      <w:r>
        <w:t xml:space="preserve"> </w:t>
      </w:r>
    </w:p>
    <w:p w14:paraId="35A86909" w14:textId="18D25770" w:rsidR="005577B4" w:rsidRDefault="005577B4" w:rsidP="00F55931"/>
    <w:p w14:paraId="58711D02" w14:textId="0672ADD9" w:rsidR="005577B4" w:rsidRDefault="005577B4" w:rsidP="00F55931"/>
    <w:p w14:paraId="78840252" w14:textId="7B59EF3C" w:rsidR="005577B4" w:rsidRDefault="005577B4" w:rsidP="00F55931"/>
    <w:p w14:paraId="794C5B3F" w14:textId="77777777" w:rsidR="005577B4" w:rsidRDefault="005577B4" w:rsidP="00F55931">
      <w:pPr>
        <w:rPr>
          <w:b/>
          <w:bCs/>
        </w:rPr>
      </w:pPr>
      <w:r>
        <w:lastRenderedPageBreak/>
        <w:tab/>
        <w:t xml:space="preserve">      </w:t>
      </w:r>
      <w:r>
        <w:rPr>
          <w:b/>
          <w:bCs/>
        </w:rPr>
        <w:t>License plate recognition:</w:t>
      </w:r>
    </w:p>
    <w:p w14:paraId="443BBCEB" w14:textId="17C6CEFD" w:rsidR="005577B4" w:rsidRDefault="005577B4" w:rsidP="005577B4">
      <w:pPr>
        <w:ind w:left="1440"/>
      </w:pPr>
      <w:r>
        <w:t>Once the segmentation is finished each character is cut individually and resized in a square. As a result we have a 28x28 image. This data is given to a MLP (MultiLayer Perceptron)  to extract the String corresponding to the car plate.</w:t>
      </w:r>
      <w:bookmarkStart w:id="39" w:name="_GoBack"/>
      <w:bookmarkEnd w:id="39"/>
      <w:r>
        <w:t xml:space="preserve"> </w:t>
      </w:r>
      <w:r>
        <w:tab/>
      </w:r>
    </w:p>
    <w:p w14:paraId="2402C427" w14:textId="77777777" w:rsidR="005577B4" w:rsidRPr="00F55931" w:rsidRDefault="005577B4" w:rsidP="00F55931"/>
    <w:p w14:paraId="3A9DD67B" w14:textId="08183326" w:rsidR="00F44E47" w:rsidRDefault="00F44E47" w:rsidP="00D1730C">
      <w:pPr>
        <w:pStyle w:val="sub3"/>
      </w:pPr>
      <w:r>
        <w:t>Traffic Modules – Dynamic configuration</w:t>
      </w:r>
    </w:p>
    <w:p w14:paraId="236EEF5B" w14:textId="46BEF882" w:rsidR="007A0A15" w:rsidRDefault="007A0A15" w:rsidP="007A0A15">
      <w:pPr>
        <w:ind w:left="1080"/>
      </w:pPr>
      <w:r>
        <w:t>As described before the Traffic module is subject to load balancing and dynamic configuration by the System Administrator. These two mechanisms cause four events to happen. How they are managed is described below:</w:t>
      </w:r>
    </w:p>
    <w:p w14:paraId="27506FC4" w14:textId="2EF39078" w:rsidR="007A0A15" w:rsidRDefault="007A0A15" w:rsidP="007A0A15">
      <w:pPr>
        <w:pStyle w:val="ListParagraph"/>
        <w:numPr>
          <w:ilvl w:val="0"/>
          <w:numId w:val="12"/>
        </w:numPr>
      </w:pPr>
      <w:r>
        <w:t>A Notifier is deleted: this is the only activity that is not managed by the Manager because there is no reason for doing it. If the Notifier is simply being closed, it detaches itself from the Querier</w:t>
      </w:r>
      <w:r w:rsidR="00AF0689">
        <w:t>. If the Notifier crashes or it suddenly closed, the Querier will notice this when trying to notify it and it will detach the dead Notifier. No other actions are needed.</w:t>
      </w:r>
    </w:p>
    <w:p w14:paraId="50FA0E81" w14:textId="77777777" w:rsidR="00AF0689" w:rsidRDefault="00AF0689" w:rsidP="00AF0689">
      <w:pPr>
        <w:pStyle w:val="ListParagraph"/>
        <w:ind w:left="2160"/>
      </w:pPr>
    </w:p>
    <w:p w14:paraId="5D4C4D64" w14:textId="77777777" w:rsidR="00AF0689" w:rsidRDefault="00AF0689" w:rsidP="007A0A15">
      <w:pPr>
        <w:pStyle w:val="ListParagraph"/>
        <w:numPr>
          <w:ilvl w:val="0"/>
          <w:numId w:val="12"/>
        </w:numPr>
      </w:pPr>
      <w:r>
        <w:t>A Notifier is created: the new Notifier communicates its zone to the Manager. The Manager will return to the notifier a reference to the appropriate Querier using the Address Solver to interpret the zone of the Notifier. Thus, the Notifier can subscribe itself to the Querier.</w:t>
      </w:r>
    </w:p>
    <w:p w14:paraId="5341CDF8" w14:textId="77777777" w:rsidR="00AF0689" w:rsidRDefault="00AF0689" w:rsidP="00AF0689">
      <w:pPr>
        <w:pStyle w:val="ListParagraph"/>
      </w:pPr>
    </w:p>
    <w:p w14:paraId="77C6ABB4" w14:textId="167FAE2D" w:rsidR="00AF0689" w:rsidRDefault="00771D19" w:rsidP="007A0A15">
      <w:pPr>
        <w:pStyle w:val="ListParagraph"/>
        <w:numPr>
          <w:ilvl w:val="0"/>
          <w:numId w:val="12"/>
        </w:numPr>
      </w:pPr>
      <w:r>
        <w:t xml:space="preserve">A </w:t>
      </w:r>
      <w:r w:rsidR="00AF0689">
        <w:t>Querier is deleted: all the Notifier previously attached to the Querier have to be analyzed. If a less specific Querier exists, they are attached to it, otherwise they are put in a standby list.</w:t>
      </w:r>
    </w:p>
    <w:p w14:paraId="1BB61107" w14:textId="77777777" w:rsidR="00AF0689" w:rsidRDefault="00AF0689" w:rsidP="00AF0689">
      <w:pPr>
        <w:pStyle w:val="ListParagraph"/>
      </w:pPr>
    </w:p>
    <w:p w14:paraId="5EB05D2E" w14:textId="6C9883F3" w:rsidR="00AF0689" w:rsidRDefault="00AF0689" w:rsidP="007A0A15">
      <w:pPr>
        <w:pStyle w:val="ListParagraph"/>
        <w:numPr>
          <w:ilvl w:val="0"/>
          <w:numId w:val="12"/>
        </w:numPr>
      </w:pPr>
      <w:r>
        <w:t>A new Querier is i</w:t>
      </w:r>
      <w:r w:rsidR="00771D19">
        <w:t>n</w:t>
      </w:r>
      <w:r>
        <w:t>s</w:t>
      </w:r>
      <w:r w:rsidR="00771D19">
        <w:t xml:space="preserve">tantiated: </w:t>
      </w:r>
      <w:r>
        <w:t xml:space="preserve"> </w:t>
      </w:r>
      <w:r w:rsidR="00771D19">
        <w:t>the standby list is scanned searching for Notifier that can be attached to the Querier (matching the two zone through the Address Solver). If a less specific Querier exists, all the Notifier subscribed to it are analyzed and are eventually moved to the new Querier.</w:t>
      </w:r>
    </w:p>
    <w:p w14:paraId="6BBD57FF" w14:textId="77777777" w:rsidR="00771D19" w:rsidRDefault="00771D19" w:rsidP="00771D19">
      <w:pPr>
        <w:pStyle w:val="ListParagraph"/>
      </w:pPr>
    </w:p>
    <w:p w14:paraId="320B04A1" w14:textId="0F1D7FCD" w:rsidR="00771D19" w:rsidRDefault="00771D19" w:rsidP="00771D19">
      <w:pPr>
        <w:ind w:left="1080"/>
        <w:rPr>
          <w:b/>
          <w:bCs/>
        </w:rPr>
      </w:pPr>
      <w:r>
        <w:rPr>
          <w:b/>
          <w:bCs/>
        </w:rPr>
        <w:t>Meaning of specificity of a Querier</w:t>
      </w:r>
    </w:p>
    <w:p w14:paraId="79BC8667" w14:textId="4E74E132" w:rsidR="00771D19" w:rsidRDefault="00771D19" w:rsidP="00771D19">
      <w:pPr>
        <w:ind w:left="1080"/>
      </w:pPr>
      <w:r>
        <w:lastRenderedPageBreak/>
        <w:t xml:space="preserve">Let’s assumed, for instance, that there are four Querier: </w:t>
      </w:r>
      <w:r>
        <w:rPr>
          <w:i/>
          <w:iCs/>
        </w:rPr>
        <w:t xml:space="preserve">ItalyQ, MilanQ, LazioQ, ParisQ </w:t>
      </w:r>
      <w:r>
        <w:t xml:space="preserve">respectively related zones: Italy, Milan, Lazio, Paris. </w:t>
      </w:r>
      <w:r>
        <w:rPr>
          <w:i/>
          <w:iCs/>
        </w:rPr>
        <w:t xml:space="preserve">MilanQ </w:t>
      </w:r>
      <w:r>
        <w:t xml:space="preserve">and </w:t>
      </w:r>
      <w:r>
        <w:rPr>
          <w:i/>
          <w:iCs/>
        </w:rPr>
        <w:t xml:space="preserve">LazioQ </w:t>
      </w:r>
      <w:r>
        <w:t xml:space="preserve">are more specific respect to </w:t>
      </w:r>
      <w:r>
        <w:rPr>
          <w:i/>
          <w:iCs/>
        </w:rPr>
        <w:t xml:space="preserve">ItalyQ </w:t>
      </w:r>
      <w:r>
        <w:t xml:space="preserve">because Milan and Lazio are inside the region Italy. On the other hand, </w:t>
      </w:r>
      <w:r>
        <w:rPr>
          <w:i/>
          <w:iCs/>
        </w:rPr>
        <w:t xml:space="preserve">ItalyQ </w:t>
      </w:r>
      <w:r>
        <w:t xml:space="preserve">is less specific with respect to </w:t>
      </w:r>
      <w:r>
        <w:rPr>
          <w:i/>
          <w:iCs/>
        </w:rPr>
        <w:t xml:space="preserve">MilanQ </w:t>
      </w:r>
      <w:r>
        <w:t xml:space="preserve">and </w:t>
      </w:r>
      <w:r>
        <w:rPr>
          <w:i/>
          <w:iCs/>
        </w:rPr>
        <w:t xml:space="preserve">LazioQ. ParisQ </w:t>
      </w:r>
      <w:r>
        <w:t>has no relation of specificity with all the others.</w:t>
      </w:r>
    </w:p>
    <w:p w14:paraId="74F02290" w14:textId="0C18BB7B" w:rsidR="00771D19" w:rsidRDefault="00771D19" w:rsidP="00771D19">
      <w:pPr>
        <w:ind w:left="1080"/>
      </w:pPr>
      <w:r>
        <w:t>Hence:</w:t>
      </w:r>
    </w:p>
    <w:p w14:paraId="2BDD0B9E" w14:textId="14C88490" w:rsidR="00771D19" w:rsidRPr="009456C9" w:rsidRDefault="00771D19" w:rsidP="00771D19">
      <w:pPr>
        <w:pStyle w:val="ListParagraph"/>
        <w:numPr>
          <w:ilvl w:val="0"/>
          <w:numId w:val="12"/>
        </w:numPr>
      </w:pPr>
      <w:r>
        <w:rPr>
          <w:i/>
          <w:iCs/>
        </w:rPr>
        <w:t xml:space="preserve">LazioQ </w:t>
      </w:r>
      <w:r>
        <w:t xml:space="preserve">crashes -&gt; all the Notifiers subscribed to </w:t>
      </w:r>
      <w:r>
        <w:rPr>
          <w:i/>
          <w:iCs/>
        </w:rPr>
        <w:t xml:space="preserve">LazioQ </w:t>
      </w:r>
      <w:r>
        <w:t xml:space="preserve">are now moved to </w:t>
      </w:r>
      <w:r>
        <w:rPr>
          <w:i/>
          <w:iCs/>
        </w:rPr>
        <w:t>ItalyQ</w:t>
      </w:r>
    </w:p>
    <w:p w14:paraId="6B924753" w14:textId="77777777" w:rsidR="009456C9" w:rsidRDefault="009456C9" w:rsidP="009456C9">
      <w:pPr>
        <w:pStyle w:val="ListParagraph"/>
        <w:ind w:left="2160"/>
      </w:pPr>
    </w:p>
    <w:p w14:paraId="3230BA9A" w14:textId="552AC447" w:rsidR="00D73E3D" w:rsidRDefault="00771D19" w:rsidP="00D73E3D">
      <w:pPr>
        <w:pStyle w:val="ListParagraph"/>
        <w:numPr>
          <w:ilvl w:val="0"/>
          <w:numId w:val="12"/>
        </w:numPr>
      </w:pPr>
      <w:r>
        <w:rPr>
          <w:i/>
          <w:iCs/>
        </w:rPr>
        <w:t xml:space="preserve">RomeQ </w:t>
      </w:r>
      <w:r>
        <w:t xml:space="preserve">Querier is created -&gt; </w:t>
      </w:r>
      <w:r>
        <w:rPr>
          <w:i/>
          <w:iCs/>
        </w:rPr>
        <w:t xml:space="preserve">ItalyQ </w:t>
      </w:r>
      <w:r>
        <w:t xml:space="preserve">is less specific than </w:t>
      </w:r>
      <w:r>
        <w:rPr>
          <w:i/>
          <w:iCs/>
        </w:rPr>
        <w:t xml:space="preserve">RomeQ so ItalyQ </w:t>
      </w:r>
      <w:r>
        <w:t>is scanned searching for Notifiers associated to region Rome</w:t>
      </w:r>
      <w:r w:rsidR="00EE734A">
        <w:t xml:space="preserve">: if there are such Notifier, they are moved to </w:t>
      </w:r>
      <w:r w:rsidR="00EE734A">
        <w:rPr>
          <w:i/>
          <w:iCs/>
        </w:rPr>
        <w:t xml:space="preserve">RomeQ. </w:t>
      </w:r>
      <w:r w:rsidR="00EE734A" w:rsidRPr="00EE734A">
        <w:t>Notice:</w:t>
      </w:r>
      <w:r w:rsidR="00EE734A">
        <w:t xml:space="preserve"> the Notifiers that were associated to </w:t>
      </w:r>
      <w:r w:rsidR="00EE734A">
        <w:rPr>
          <w:i/>
          <w:iCs/>
        </w:rPr>
        <w:t xml:space="preserve">LazioQ </w:t>
      </w:r>
      <w:r w:rsidR="00EE734A">
        <w:t xml:space="preserve">but are actually outside the region Rome would remain associated to </w:t>
      </w:r>
      <w:r w:rsidR="00EE734A">
        <w:rPr>
          <w:i/>
          <w:iCs/>
        </w:rPr>
        <w:t>ItalyQ.</w:t>
      </w:r>
    </w:p>
    <w:p w14:paraId="5FF4175A" w14:textId="77777777" w:rsidR="00D73E3D" w:rsidRPr="00EE734A" w:rsidRDefault="00D73E3D" w:rsidP="00D73E3D">
      <w:pPr>
        <w:pStyle w:val="ListParagraph"/>
        <w:ind w:left="2160"/>
      </w:pPr>
    </w:p>
    <w:p w14:paraId="72914F81" w14:textId="6DDCD134" w:rsidR="00EE734A" w:rsidRDefault="00EE734A" w:rsidP="00771D19">
      <w:pPr>
        <w:pStyle w:val="ListParagraph"/>
        <w:numPr>
          <w:ilvl w:val="0"/>
          <w:numId w:val="12"/>
        </w:numPr>
      </w:pPr>
      <w:r>
        <w:rPr>
          <w:i/>
          <w:iCs/>
        </w:rPr>
        <w:t>ParisQ</w:t>
      </w:r>
      <w:r>
        <w:t xml:space="preserve"> crashed -&gt; all the Notifiers associated to </w:t>
      </w:r>
      <w:r>
        <w:rPr>
          <w:i/>
          <w:iCs/>
        </w:rPr>
        <w:t>ParisQ</w:t>
      </w:r>
      <w:r>
        <w:t xml:space="preserve"> are moved to the standby list, because no ‘less specific’ Queriers are available.</w:t>
      </w:r>
    </w:p>
    <w:p w14:paraId="4B52A057" w14:textId="7FDCE3B2" w:rsidR="00EE734A" w:rsidRPr="00771D19" w:rsidRDefault="00EE734A" w:rsidP="00EE734A">
      <w:pPr>
        <w:ind w:left="1080"/>
      </w:pPr>
      <w:r>
        <w:t>Notice that Queriers are meant to be wide regions and not single cities, this was just an example.</w:t>
      </w:r>
    </w:p>
    <w:p w14:paraId="3758A6CD" w14:textId="0A296D66" w:rsidR="00D1730C" w:rsidRDefault="00D1730C" w:rsidP="00D1730C">
      <w:pPr>
        <w:pStyle w:val="sub3"/>
      </w:pPr>
      <w:bookmarkStart w:id="40" w:name="_Toc25332229"/>
      <w:r>
        <w:t>Solution Calculator – How it works</w:t>
      </w:r>
      <w:bookmarkEnd w:id="40"/>
    </w:p>
    <w:p w14:paraId="7256A2B7" w14:textId="20CBD261" w:rsidR="003B3EBA" w:rsidRDefault="003B3EBA" w:rsidP="003B3EBA">
      <w:pPr>
        <w:ind w:left="1080"/>
      </w:pPr>
      <w:r>
        <w:t>Here is illustrated the procedure by which the S2B provides the User with the travel solutions for the selected destination. As</w:t>
      </w:r>
      <w:r w:rsidR="0080078E">
        <w:t xml:space="preserve"> described in the sequence diagrams previously the Solution Calculator takes care of handling the t</w:t>
      </w:r>
      <w:r w:rsidR="00882BCD">
        <w:t>wo</w:t>
      </w:r>
      <w:r w:rsidR="006D0DE1">
        <w:t>-step articulated process: recovery of feasible travePlanSolutions</w:t>
      </w:r>
      <w:r w:rsidR="00882BCD">
        <w:t xml:space="preserve"> and </w:t>
      </w:r>
      <w:r w:rsidR="006D0DE1">
        <w:t>filtering.</w:t>
      </w:r>
    </w:p>
    <w:p w14:paraId="788C5A34" w14:textId="70951FB7" w:rsidR="006D0DE1" w:rsidRDefault="006D0DE1" w:rsidP="003B3EBA">
      <w:pPr>
        <w:ind w:left="1080"/>
        <w:rPr>
          <w:b/>
          <w:bCs/>
        </w:rPr>
      </w:pPr>
      <w:r>
        <w:rPr>
          <w:b/>
          <w:bCs/>
        </w:rPr>
        <w:t>Recovery of feasible travelPlanSolutions:</w:t>
      </w:r>
    </w:p>
    <w:p w14:paraId="23EE91B7" w14:textId="4A0DB85D" w:rsidR="006D0DE1" w:rsidRDefault="006D0DE1" w:rsidP="006D0DE1">
      <w:pPr>
        <w:pStyle w:val="ListParagraph"/>
        <w:numPr>
          <w:ilvl w:val="0"/>
          <w:numId w:val="12"/>
        </w:numPr>
      </w:pPr>
      <w:r>
        <w:t>Solution Calculator</w:t>
      </w:r>
      <w:r w:rsidR="00AB7A62">
        <w:t xml:space="preserve"> retrieves the departure point and the arrival point from the user’s input </w:t>
      </w:r>
      <w:r>
        <w:t>;</w:t>
      </w:r>
    </w:p>
    <w:p w14:paraId="44B52DBF" w14:textId="77777777" w:rsidR="00AB7A62" w:rsidRDefault="00AB7A62" w:rsidP="00AB7A62">
      <w:pPr>
        <w:pStyle w:val="ListParagraph"/>
        <w:ind w:left="2160"/>
      </w:pPr>
    </w:p>
    <w:p w14:paraId="1104BF31" w14:textId="7B75EF42" w:rsidR="006D0DE1" w:rsidRDefault="006D0DE1" w:rsidP="006D0DE1">
      <w:pPr>
        <w:pStyle w:val="ListParagraph"/>
        <w:numPr>
          <w:ilvl w:val="0"/>
          <w:numId w:val="12"/>
        </w:numPr>
      </w:pPr>
      <w:r>
        <w:t>Based on this information, Solution Calculator interfaces with google, which provides it with a list of possible travel solutions.</w:t>
      </w:r>
    </w:p>
    <w:p w14:paraId="14B08E96" w14:textId="77777777" w:rsidR="00AB7A62" w:rsidRDefault="006D0DE1" w:rsidP="006D0DE1">
      <w:pPr>
        <w:ind w:left="720"/>
      </w:pPr>
      <w:r>
        <w:t xml:space="preserve">  </w:t>
      </w:r>
    </w:p>
    <w:p w14:paraId="381FDE26" w14:textId="77777777" w:rsidR="00AB7A62" w:rsidRDefault="00AB7A62" w:rsidP="006D0DE1">
      <w:pPr>
        <w:ind w:left="720"/>
      </w:pPr>
    </w:p>
    <w:p w14:paraId="76689FE0" w14:textId="64B681D4" w:rsidR="006D0DE1" w:rsidRDefault="006D0DE1" w:rsidP="006D0DE1">
      <w:pPr>
        <w:ind w:left="720"/>
        <w:rPr>
          <w:b/>
          <w:bCs/>
        </w:rPr>
      </w:pPr>
      <w:r>
        <w:t xml:space="preserve">    </w:t>
      </w:r>
      <w:r>
        <w:rPr>
          <w:b/>
          <w:bCs/>
        </w:rPr>
        <w:t>Filtering</w:t>
      </w:r>
    </w:p>
    <w:p w14:paraId="4ABC0241" w14:textId="77777777" w:rsidR="00AB7A62" w:rsidRDefault="00AB7A62" w:rsidP="00AB7A62">
      <w:pPr>
        <w:pStyle w:val="ListParagraph"/>
        <w:numPr>
          <w:ilvl w:val="0"/>
          <w:numId w:val="12"/>
        </w:numPr>
      </w:pPr>
      <w:r>
        <w:t>Solution Calculator, through Report Manager, retrieves report information (Location and type);</w:t>
      </w:r>
    </w:p>
    <w:p w14:paraId="489F9E06" w14:textId="3AA9F062" w:rsidR="00AB7A62" w:rsidRPr="00AB7A62" w:rsidRDefault="00AB7A62" w:rsidP="00AB7A62">
      <w:pPr>
        <w:pStyle w:val="ListParagraph"/>
        <w:ind w:left="2160"/>
        <w:rPr>
          <w:b/>
          <w:bCs/>
        </w:rPr>
      </w:pPr>
    </w:p>
    <w:p w14:paraId="2457CF72" w14:textId="0B66B569" w:rsidR="006D0DE1" w:rsidRDefault="00AB7A62" w:rsidP="00AB7A62">
      <w:pPr>
        <w:pStyle w:val="ListParagraph"/>
        <w:numPr>
          <w:ilvl w:val="0"/>
          <w:numId w:val="12"/>
        </w:numPr>
      </w:pPr>
      <w:r>
        <w:t xml:space="preserve">Solution Calculator, through Traffic Manager, retrieves information about traffic conditions; </w:t>
      </w:r>
    </w:p>
    <w:p w14:paraId="7DB9C6A1" w14:textId="77777777" w:rsidR="00AB7A62" w:rsidRDefault="00AB7A62" w:rsidP="00AB7A62">
      <w:pPr>
        <w:pStyle w:val="ListParagraph"/>
      </w:pPr>
    </w:p>
    <w:p w14:paraId="7E4A26A7" w14:textId="5F55E46E" w:rsidR="00AB7A62" w:rsidRDefault="00AB7A62" w:rsidP="00AB7A62">
      <w:pPr>
        <w:pStyle w:val="ListParagraph"/>
        <w:numPr>
          <w:ilvl w:val="0"/>
          <w:numId w:val="12"/>
        </w:numPr>
      </w:pPr>
      <w:r>
        <w:t xml:space="preserve">For each TravelPlan in TravelPlanSolutions, </w:t>
      </w:r>
      <w:r w:rsidR="00E41F89">
        <w:t>Solution Calculator checks if there is a TravelPlan that has:</w:t>
      </w:r>
    </w:p>
    <w:p w14:paraId="2EED9261" w14:textId="77777777" w:rsidR="00E41F89" w:rsidRDefault="00E41F89" w:rsidP="00E41F89">
      <w:pPr>
        <w:pStyle w:val="ListParagraph"/>
        <w:ind w:left="2160"/>
      </w:pPr>
    </w:p>
    <w:p w14:paraId="233A2E05" w14:textId="77777777" w:rsidR="00E41F89" w:rsidRDefault="00E41F89" w:rsidP="00E41F89">
      <w:pPr>
        <w:pStyle w:val="ListParagraph"/>
        <w:numPr>
          <w:ilvl w:val="1"/>
          <w:numId w:val="25"/>
        </w:numPr>
      </w:pPr>
      <w:r>
        <w:t>More than 50 minutes in addition to the normal travel time due to traffic</w:t>
      </w:r>
    </w:p>
    <w:p w14:paraId="7EF1C891" w14:textId="77777777" w:rsidR="00882BCD" w:rsidRDefault="00E41F89" w:rsidP="00E41F89">
      <w:pPr>
        <w:pStyle w:val="ListParagraph"/>
        <w:numPr>
          <w:ilvl w:val="1"/>
          <w:numId w:val="25"/>
        </w:numPr>
      </w:pPr>
      <w:r>
        <w:t xml:space="preserve">More that 4 reports that can cause a relevant delay along the path </w:t>
      </w:r>
    </w:p>
    <w:p w14:paraId="10826F2C" w14:textId="77777777" w:rsidR="00882BCD" w:rsidRDefault="00882BCD" w:rsidP="00882BCD">
      <w:pPr>
        <w:ind w:left="2160"/>
      </w:pPr>
      <w:r>
        <w:t>In case that a TravelPlan have this characteristics then it is removed by the TravelPlanSolution.</w:t>
      </w:r>
    </w:p>
    <w:p w14:paraId="6456873E" w14:textId="4BB10FD4" w:rsidR="00882BCD" w:rsidRDefault="00882BCD" w:rsidP="00882BCD">
      <w:r>
        <w:tab/>
      </w:r>
      <w:r>
        <w:tab/>
      </w:r>
    </w:p>
    <w:p w14:paraId="7D2927EC" w14:textId="476DFE4B" w:rsidR="00E41F89" w:rsidRPr="00AB7A62" w:rsidRDefault="00882BCD" w:rsidP="00882BCD">
      <w:pPr>
        <w:ind w:left="936"/>
      </w:pPr>
      <w:r>
        <w:t>Once that the filtering process is finished the Solution Calculator sends TravelPlanSolution to the User.</w:t>
      </w:r>
    </w:p>
    <w:p w14:paraId="72CFC2E9" w14:textId="77777777" w:rsidR="006D0DE1" w:rsidRPr="006D0DE1" w:rsidRDefault="006D0DE1" w:rsidP="006D0DE1">
      <w:r>
        <w:t xml:space="preserve"> </w:t>
      </w:r>
    </w:p>
    <w:p w14:paraId="5F03D72B" w14:textId="77777777" w:rsidR="00552541" w:rsidRDefault="00552541" w:rsidP="000F1145">
      <w:pPr>
        <w:pStyle w:val="chapters"/>
      </w:pPr>
      <w:bookmarkStart w:id="41" w:name="_Toc25332230"/>
      <w:r>
        <w:t>User Interface Design</w:t>
      </w:r>
      <w:bookmarkEnd w:id="41"/>
    </w:p>
    <w:p w14:paraId="31627E83" w14:textId="77777777" w:rsidR="00D1730C" w:rsidRDefault="00D1730C" w:rsidP="00D1730C">
      <w:pPr>
        <w:pStyle w:val="sub4"/>
      </w:pPr>
      <w:bookmarkStart w:id="42" w:name="_Toc25332231"/>
      <w:r>
        <w:t>UX diagrams</w:t>
      </w:r>
      <w:bookmarkEnd w:id="42"/>
    </w:p>
    <w:p w14:paraId="2A9C4507" w14:textId="77777777" w:rsidR="00D1730C" w:rsidRDefault="00D1730C" w:rsidP="00D1730C">
      <w:pPr>
        <w:pStyle w:val="sub4"/>
      </w:pPr>
      <w:bookmarkStart w:id="43" w:name="_Toc25332232"/>
      <w:r>
        <w:t>App Mockups</w:t>
      </w:r>
      <w:bookmarkEnd w:id="43"/>
    </w:p>
    <w:p w14:paraId="4810E46D" w14:textId="77777777" w:rsidR="00552541" w:rsidRDefault="00552541" w:rsidP="000F1145">
      <w:pPr>
        <w:pStyle w:val="chapters"/>
      </w:pPr>
      <w:bookmarkStart w:id="44" w:name="_Toc25332233"/>
      <w:r>
        <w:t>Requirements Traceability</w:t>
      </w:r>
      <w:bookmarkEnd w:id="44"/>
    </w:p>
    <w:p w14:paraId="4B17FCFE" w14:textId="77777777" w:rsidR="00552541" w:rsidRDefault="00552541" w:rsidP="000F1145">
      <w:pPr>
        <w:pStyle w:val="chapters"/>
      </w:pPr>
      <w:bookmarkStart w:id="45" w:name="_Toc25332234"/>
      <w:r>
        <w:t>Implementation, Integration and Test Plan</w:t>
      </w:r>
      <w:bookmarkEnd w:id="45"/>
    </w:p>
    <w:p w14:paraId="72517C7B" w14:textId="77777777" w:rsidR="00552541" w:rsidRDefault="00552541" w:rsidP="000F1145">
      <w:pPr>
        <w:pStyle w:val="chapters"/>
      </w:pPr>
      <w:bookmarkStart w:id="46" w:name="_Toc25332235"/>
      <w:r>
        <w:lastRenderedPageBreak/>
        <w:t>Effort Spent</w:t>
      </w:r>
      <w:bookmarkEnd w:id="46"/>
    </w:p>
    <w:p w14:paraId="3B215D37" w14:textId="77777777" w:rsidR="00552541" w:rsidRDefault="00552541" w:rsidP="000F1145">
      <w:pPr>
        <w:pStyle w:val="chapters"/>
      </w:pPr>
      <w:bookmarkStart w:id="47" w:name="_Toc25332236"/>
      <w:r>
        <w:t>References</w:t>
      </w:r>
      <w:bookmarkEnd w:id="47"/>
    </w:p>
    <w:p w14:paraId="0A01DB6E" w14:textId="77777777" w:rsidR="00D1730C" w:rsidRDefault="00BB5751" w:rsidP="00D1730C">
      <w:pPr>
        <w:pStyle w:val="sub8"/>
      </w:pPr>
      <w:bookmarkStart w:id="48" w:name="_Toc25332237"/>
      <w:r>
        <w:t>Software and Tools</w:t>
      </w:r>
      <w:bookmarkEnd w:id="48"/>
    </w:p>
    <w:p w14:paraId="044BB347" w14:textId="77777777" w:rsidR="00BB5751" w:rsidRDefault="00BB5751" w:rsidP="00D1730C">
      <w:pPr>
        <w:pStyle w:val="sub8"/>
      </w:pPr>
      <w:bookmarkStart w:id="49" w:name="_Toc25332238"/>
      <w:r>
        <w:t>Reference Documents</w:t>
      </w:r>
      <w:bookmarkEnd w:id="49"/>
    </w:p>
    <w:sectPr w:rsidR="00BB5751" w:rsidSect="0085607B">
      <w:footerReference w:type="default" r:id="rId25"/>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83D7" w14:textId="77777777" w:rsidR="00234F18" w:rsidRDefault="00234F18" w:rsidP="0085607B">
      <w:pPr>
        <w:spacing w:after="0" w:line="240" w:lineRule="auto"/>
      </w:pPr>
      <w:r>
        <w:separator/>
      </w:r>
    </w:p>
  </w:endnote>
  <w:endnote w:type="continuationSeparator" w:id="0">
    <w:p w14:paraId="1189D041" w14:textId="77777777" w:rsidR="00234F18" w:rsidRDefault="00234F18"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14:paraId="3912B47C" w14:textId="77777777" w:rsidR="00AF0689" w:rsidRDefault="00AF0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2DBE1" w14:textId="77777777" w:rsidR="00AF0689" w:rsidRDefault="00AF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9301E" w14:textId="77777777" w:rsidR="00234F18" w:rsidRDefault="00234F18" w:rsidP="0085607B">
      <w:pPr>
        <w:spacing w:after="0" w:line="240" w:lineRule="auto"/>
      </w:pPr>
      <w:r>
        <w:separator/>
      </w:r>
    </w:p>
  </w:footnote>
  <w:footnote w:type="continuationSeparator" w:id="0">
    <w:p w14:paraId="60DC66A8" w14:textId="77777777" w:rsidR="00234F18" w:rsidRDefault="00234F18"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69A8B484"/>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C585A"/>
    <w:multiLevelType w:val="hybridMultilevel"/>
    <w:tmpl w:val="8CBECF5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5" w15:restartNumberingAfterBreak="0">
    <w:nsid w:val="33D3659E"/>
    <w:multiLevelType w:val="hybridMultilevel"/>
    <w:tmpl w:val="4C98D7CA"/>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6"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4256EED"/>
    <w:multiLevelType w:val="hybridMultilevel"/>
    <w:tmpl w:val="75E2F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080C38"/>
    <w:multiLevelType w:val="hybridMultilevel"/>
    <w:tmpl w:val="DBFA8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9760055"/>
    <w:multiLevelType w:val="hybridMultilevel"/>
    <w:tmpl w:val="B7C23D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5B58E2"/>
    <w:multiLevelType w:val="hybridMultilevel"/>
    <w:tmpl w:val="2C16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4136D9"/>
    <w:multiLevelType w:val="hybridMultilevel"/>
    <w:tmpl w:val="CF6AC8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1333554"/>
    <w:multiLevelType w:val="hybridMultilevel"/>
    <w:tmpl w:val="38208898"/>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8"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1800523"/>
    <w:multiLevelType w:val="hybridMultilevel"/>
    <w:tmpl w:val="71704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016474"/>
    <w:multiLevelType w:val="hybridMultilevel"/>
    <w:tmpl w:val="115E82DC"/>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1"/>
  </w:num>
  <w:num w:numId="4">
    <w:abstractNumId w:val="24"/>
  </w:num>
  <w:num w:numId="5">
    <w:abstractNumId w:val="8"/>
  </w:num>
  <w:num w:numId="6">
    <w:abstractNumId w:val="18"/>
  </w:num>
  <w:num w:numId="7">
    <w:abstractNumId w:val="16"/>
  </w:num>
  <w:num w:numId="8">
    <w:abstractNumId w:val="20"/>
  </w:num>
  <w:num w:numId="9">
    <w:abstractNumId w:val="23"/>
  </w:num>
  <w:num w:numId="10">
    <w:abstractNumId w:val="21"/>
  </w:num>
  <w:num w:numId="11">
    <w:abstractNumId w:val="2"/>
  </w:num>
  <w:num w:numId="12">
    <w:abstractNumId w:val="0"/>
  </w:num>
  <w:num w:numId="13">
    <w:abstractNumId w:val="13"/>
  </w:num>
  <w:num w:numId="14">
    <w:abstractNumId w:val="12"/>
  </w:num>
  <w:num w:numId="15">
    <w:abstractNumId w:val="6"/>
  </w:num>
  <w:num w:numId="16">
    <w:abstractNumId w:val="11"/>
  </w:num>
  <w:num w:numId="17">
    <w:abstractNumId w:val="14"/>
  </w:num>
  <w:num w:numId="18">
    <w:abstractNumId w:val="9"/>
  </w:num>
  <w:num w:numId="19">
    <w:abstractNumId w:val="19"/>
  </w:num>
  <w:num w:numId="20">
    <w:abstractNumId w:val="4"/>
  </w:num>
  <w:num w:numId="21">
    <w:abstractNumId w:val="10"/>
  </w:num>
  <w:num w:numId="22">
    <w:abstractNumId w:val="22"/>
  </w:num>
  <w:num w:numId="23">
    <w:abstractNumId w:val="17"/>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03F10"/>
    <w:rsid w:val="00004060"/>
    <w:rsid w:val="00027E61"/>
    <w:rsid w:val="00036361"/>
    <w:rsid w:val="00047C67"/>
    <w:rsid w:val="000649B4"/>
    <w:rsid w:val="000D0809"/>
    <w:rsid w:val="000F1145"/>
    <w:rsid w:val="000F64D0"/>
    <w:rsid w:val="00111E90"/>
    <w:rsid w:val="001B6C1C"/>
    <w:rsid w:val="001E41F3"/>
    <w:rsid w:val="00203E13"/>
    <w:rsid w:val="00216E37"/>
    <w:rsid w:val="00234F18"/>
    <w:rsid w:val="002D7B3B"/>
    <w:rsid w:val="00382639"/>
    <w:rsid w:val="003B3EBA"/>
    <w:rsid w:val="003D7595"/>
    <w:rsid w:val="003E4839"/>
    <w:rsid w:val="0043699B"/>
    <w:rsid w:val="00437B20"/>
    <w:rsid w:val="00457B02"/>
    <w:rsid w:val="004819F7"/>
    <w:rsid w:val="004B5ABD"/>
    <w:rsid w:val="00552541"/>
    <w:rsid w:val="00552FE9"/>
    <w:rsid w:val="005577B4"/>
    <w:rsid w:val="00575F77"/>
    <w:rsid w:val="0058204A"/>
    <w:rsid w:val="005A1852"/>
    <w:rsid w:val="005F5F8E"/>
    <w:rsid w:val="00631189"/>
    <w:rsid w:val="00640C8D"/>
    <w:rsid w:val="0067309F"/>
    <w:rsid w:val="006A2573"/>
    <w:rsid w:val="006C4F94"/>
    <w:rsid w:val="006D0DE1"/>
    <w:rsid w:val="00724464"/>
    <w:rsid w:val="00771D19"/>
    <w:rsid w:val="00772426"/>
    <w:rsid w:val="00777FC1"/>
    <w:rsid w:val="00781793"/>
    <w:rsid w:val="007A0A15"/>
    <w:rsid w:val="007D2A82"/>
    <w:rsid w:val="0080078E"/>
    <w:rsid w:val="008055DA"/>
    <w:rsid w:val="008244C3"/>
    <w:rsid w:val="0083501A"/>
    <w:rsid w:val="008441F8"/>
    <w:rsid w:val="0085607B"/>
    <w:rsid w:val="00882BCD"/>
    <w:rsid w:val="008940F9"/>
    <w:rsid w:val="008B25F6"/>
    <w:rsid w:val="0092720D"/>
    <w:rsid w:val="009456C9"/>
    <w:rsid w:val="009E5C79"/>
    <w:rsid w:val="009F6928"/>
    <w:rsid w:val="00A0540A"/>
    <w:rsid w:val="00A139E6"/>
    <w:rsid w:val="00A662F9"/>
    <w:rsid w:val="00A84D9B"/>
    <w:rsid w:val="00AA5119"/>
    <w:rsid w:val="00AB7A62"/>
    <w:rsid w:val="00AF0689"/>
    <w:rsid w:val="00B01D8E"/>
    <w:rsid w:val="00B235C6"/>
    <w:rsid w:val="00B23C84"/>
    <w:rsid w:val="00BB4E63"/>
    <w:rsid w:val="00BB5751"/>
    <w:rsid w:val="00BC3017"/>
    <w:rsid w:val="00BE7571"/>
    <w:rsid w:val="00C315FF"/>
    <w:rsid w:val="00C339F8"/>
    <w:rsid w:val="00C43814"/>
    <w:rsid w:val="00C8417C"/>
    <w:rsid w:val="00C8718F"/>
    <w:rsid w:val="00CA1685"/>
    <w:rsid w:val="00D039AF"/>
    <w:rsid w:val="00D1730C"/>
    <w:rsid w:val="00D243B2"/>
    <w:rsid w:val="00D308AA"/>
    <w:rsid w:val="00D73E3D"/>
    <w:rsid w:val="00DA0878"/>
    <w:rsid w:val="00DE530D"/>
    <w:rsid w:val="00E13437"/>
    <w:rsid w:val="00E41F89"/>
    <w:rsid w:val="00EB79F0"/>
    <w:rsid w:val="00EE734A"/>
    <w:rsid w:val="00F406FD"/>
    <w:rsid w:val="00F44E47"/>
    <w:rsid w:val="00F55931"/>
    <w:rsid w:val="00F57BEF"/>
    <w:rsid w:val="00FC6415"/>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D56"/>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 w:type="paragraph" w:styleId="Caption">
    <w:name w:val="caption"/>
    <w:basedOn w:val="Normal"/>
    <w:next w:val="Normal"/>
    <w:uiPriority w:val="35"/>
    <w:unhideWhenUsed/>
    <w:qFormat/>
    <w:rsid w:val="005F5F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98FEB-F718-4AA0-B691-1E682BE5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20</cp:revision>
  <dcterms:created xsi:type="dcterms:W3CDTF">2019-11-22T14:43:00Z</dcterms:created>
  <dcterms:modified xsi:type="dcterms:W3CDTF">2019-12-06T22:05:00Z</dcterms:modified>
</cp:coreProperties>
</file>