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1E28809F" wp14:editId="12DB04EB">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rsidR="00457B02" w:rsidRDefault="00457B02" w:rsidP="00457B02"/>
    <w:p w:rsidR="00457B02" w:rsidRDefault="00457B02" w:rsidP="00457B02"/>
    <w:p w:rsidR="00457B02" w:rsidRDefault="00457B02" w:rsidP="00457B02"/>
    <w:p w:rsidR="00457B02" w:rsidRDefault="00457B02" w:rsidP="00457B02"/>
    <w:p w:rsidR="00457B02" w:rsidRDefault="00457B02" w:rsidP="00457B02"/>
    <w:p w:rsidR="00457B02" w:rsidRDefault="00457B02" w:rsidP="00457B02">
      <w:r>
        <w:rPr>
          <w:noProof/>
        </w:rPr>
        <mc:AlternateContent>
          <mc:Choice Requires="wps">
            <w:drawing>
              <wp:anchor distT="0" distB="0" distL="114300" distR="114300" simplePos="0" relativeHeight="251665408" behindDoc="0" locked="0" layoutInCell="1" allowOverlap="1" wp14:anchorId="775864D7" wp14:editId="15217229">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5864D7" id="_x0000_t202" coordsize="21600,21600" o:spt="202" path="m,l,21600r21600,l21600,xe">
                <v:stroke joinstyle="miter"/>
                <v:path gradientshapeok="t" o:connecttype="rect"/>
              </v:shapetype>
              <v:shape id="Text Box 6" o:spid="_x0000_s1026"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F2551A8" wp14:editId="15BA6DCE">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645DAC13" wp14:editId="789F38B4">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2551A8" id="Text Box 153" o:spid="_x0000_s1027" type="#_x0000_t202" style="position:absolute;margin-left:7.2pt;margin-top:416.7pt;width:599.1pt;height:21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645DAC13" wp14:editId="789F38B4">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4384" behindDoc="0" locked="0" layoutInCell="1" allowOverlap="1" wp14:anchorId="2C132E29" wp14:editId="76DEA8D1">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rsidR="000D0809" w:rsidRDefault="000D0809" w:rsidP="00457B02">
                            <w:pPr>
                              <w:jc w:val="center"/>
                              <w:rPr>
                                <w:color w:val="8EAADB" w:themeColor="accent1" w:themeTint="99"/>
                                <w:sz w:val="36"/>
                                <w:szCs w:val="36"/>
                              </w:rPr>
                            </w:pPr>
                          </w:p>
                          <w:p w:rsidR="000D0809" w:rsidRPr="00D70DC9" w:rsidRDefault="000D080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rsidR="000D0809" w:rsidRPr="00447DE1" w:rsidRDefault="000D0809"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8EAADB" w:themeColor="accent1" w:themeTint="99"/>
                                    <w:sz w:val="36"/>
                                    <w:szCs w:val="36"/>
                                  </w:rPr>
                                  <w:t>Design Document</w:t>
                                </w:r>
                              </w:sdtContent>
                            </w:sdt>
                            <w:bookmarkEnd w:id="1"/>
                          </w:p>
                          <w:p w:rsidR="000D0809" w:rsidRDefault="000D080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32E29"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rsidR="000D0809" w:rsidRDefault="000D0809" w:rsidP="00457B02">
                      <w:pPr>
                        <w:jc w:val="center"/>
                        <w:rPr>
                          <w:color w:val="8EAADB" w:themeColor="accent1" w:themeTint="99"/>
                          <w:sz w:val="36"/>
                          <w:szCs w:val="36"/>
                        </w:rPr>
                      </w:pPr>
                    </w:p>
                    <w:p w:rsidR="000D0809" w:rsidRPr="00D70DC9" w:rsidRDefault="000D080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rsidR="000D0809" w:rsidRPr="00447DE1" w:rsidRDefault="000D0809"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8EAADB" w:themeColor="accent1" w:themeTint="99"/>
                              <w:sz w:val="36"/>
                              <w:szCs w:val="36"/>
                            </w:rPr>
                            <w:t>Design Document</w:t>
                          </w:r>
                        </w:sdtContent>
                      </w:sdt>
                      <w:bookmarkEnd w:id="3"/>
                    </w:p>
                    <w:p w:rsidR="000D0809" w:rsidRDefault="000D0809" w:rsidP="00457B02"/>
                  </w:txbxContent>
                </v:textbox>
                <w10:wrap type="square"/>
              </v:shape>
            </w:pict>
          </mc:Fallback>
        </mc:AlternateContent>
      </w:r>
    </w:p>
    <w:p w:rsidR="00457B02" w:rsidRDefault="00457B02" w:rsidP="00457B02">
      <w:r>
        <w:rPr>
          <w:noProof/>
        </w:rPr>
        <mc:AlternateContent>
          <mc:Choice Requires="wps">
            <w:drawing>
              <wp:anchor distT="0" distB="0" distL="114300" distR="114300" simplePos="0" relativeHeight="251663360" behindDoc="1" locked="0" layoutInCell="1" allowOverlap="1" wp14:anchorId="56FF5688" wp14:editId="1CA77BF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F5688"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604AB2E7" wp14:editId="2CBE266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5D41922" wp14:editId="04D4ED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rsidR="000D0809" w:rsidRDefault="000D0809"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D4192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rsidR="000D0809" w:rsidRDefault="000D0809"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r>
                        <w:rPr>
                          <w:color w:val="595959" w:themeColor="text1" w:themeTint="A6"/>
                          <w:sz w:val="18"/>
                          <w:szCs w:val="18"/>
                        </w:rPr>
                        <w:t>9 December 2019</w:t>
                      </w:r>
                    </w:p>
                  </w:txbxContent>
                </v:textbox>
                <w10:wrap type="square" anchorx="page" anchory="page"/>
              </v:shape>
            </w:pict>
          </mc:Fallback>
        </mc:AlternateContent>
      </w:r>
    </w:p>
    <w:p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rsidR="00BB5751" w:rsidRPr="00AA5119" w:rsidRDefault="00BB5751" w:rsidP="00BB5751">
      <w:pPr>
        <w:pStyle w:val="TOC1"/>
        <w:rPr>
          <w:b/>
          <w:bCs/>
          <w:color w:val="2F5496" w:themeColor="accent1" w:themeShade="BF"/>
          <w:szCs w:val="24"/>
        </w:rPr>
      </w:pPr>
      <w:r>
        <w:rPr>
          <w:color w:val="2F5496" w:themeColor="accent1" w:themeShade="BF"/>
        </w:rPr>
        <w:fldChar w:fldCharType="begin"/>
      </w:r>
      <w:r>
        <w:rPr>
          <w:color w:val="2F5496" w:themeColor="accent1" w:themeShade="BF"/>
        </w:rPr>
        <w:instrText xml:space="preserve"> TOC \h \z \t "chapters,1,sub1,2,sub2,2,sub-2,3,sub-2.1,3,seb-2.2,3,seb-2.3,3,sub-2.4,3,sub3,2,sub4,2,sub8,2" </w:instrText>
      </w:r>
      <w:r>
        <w:rPr>
          <w:color w:val="2F5496" w:themeColor="accent1" w:themeShade="BF"/>
        </w:rPr>
        <w:fldChar w:fldCharType="separate"/>
      </w:r>
      <w:hyperlink w:anchor="_Toc25332202" w:history="1">
        <w:r w:rsidRPr="00AA5119">
          <w:rPr>
            <w:rStyle w:val="Hyperlink"/>
            <w:b/>
            <w:bCs/>
            <w:color w:val="2F5496" w:themeColor="accent1" w:themeShade="BF"/>
            <w:szCs w:val="24"/>
          </w:rPr>
          <w:t>1.</w:t>
        </w:r>
        <w:r w:rsidRPr="00AA5119">
          <w:rPr>
            <w:b/>
            <w:bCs/>
            <w:color w:val="2F5496" w:themeColor="accent1" w:themeShade="BF"/>
            <w:szCs w:val="24"/>
          </w:rPr>
          <w:tab/>
        </w:r>
        <w:r w:rsidRPr="00AA5119">
          <w:rPr>
            <w:rStyle w:val="Hyperlink"/>
            <w:b/>
            <w:bCs/>
            <w:color w:val="2F5496" w:themeColor="accent1" w:themeShade="BF"/>
            <w:szCs w:val="24"/>
          </w:rPr>
          <w:t>Introduction</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_Toc25332202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5</w:t>
        </w:r>
        <w:r w:rsidRPr="00AA5119">
          <w:rPr>
            <w:b/>
            <w:bCs/>
            <w:webHidden/>
            <w:color w:val="2F5496" w:themeColor="accent1" w:themeShade="BF"/>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3" w:history="1">
        <w:r w:rsidRPr="00AA5119">
          <w:rPr>
            <w:rStyle w:val="Hyperlink"/>
            <w:b/>
            <w:bCs/>
            <w:noProof/>
            <w:color w:val="8EAADB" w:themeColor="accent1" w:themeTint="99"/>
            <w:szCs w:val="24"/>
          </w:rPr>
          <w:t>1.1</w:t>
        </w:r>
        <w:r w:rsidRPr="00AA5119">
          <w:rPr>
            <w:b/>
            <w:bCs/>
            <w:noProof/>
            <w:color w:val="8EAADB" w:themeColor="accent1" w:themeTint="99"/>
            <w:szCs w:val="24"/>
          </w:rPr>
          <w:tab/>
        </w:r>
        <w:r w:rsidRPr="00AA5119">
          <w:rPr>
            <w:rStyle w:val="Hyperlink"/>
            <w:b/>
            <w:bCs/>
            <w:noProof/>
            <w:color w:val="8EAADB" w:themeColor="accent1" w:themeTint="99"/>
            <w:szCs w:val="24"/>
          </w:rPr>
          <w:t>Purpose</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_Toc25332203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4" w:history="1">
        <w:r w:rsidRPr="00AA5119">
          <w:rPr>
            <w:rStyle w:val="Hyperlink"/>
            <w:b/>
            <w:bCs/>
            <w:noProof/>
            <w:color w:val="8EAADB" w:themeColor="accent1" w:themeTint="99"/>
            <w:szCs w:val="24"/>
          </w:rPr>
          <w:t>1.2</w:t>
        </w:r>
        <w:r w:rsidRPr="00AA5119">
          <w:rPr>
            <w:b/>
            <w:bCs/>
            <w:noProof/>
            <w:color w:val="8EAADB" w:themeColor="accent1" w:themeTint="99"/>
            <w:szCs w:val="24"/>
          </w:rPr>
          <w:tab/>
        </w:r>
        <w:r w:rsidRPr="00AA5119">
          <w:rPr>
            <w:rStyle w:val="Hyperlink"/>
            <w:b/>
            <w:bCs/>
            <w:noProof/>
            <w:color w:val="8EAADB" w:themeColor="accent1" w:themeTint="99"/>
            <w:szCs w:val="24"/>
          </w:rPr>
          <w:t>Scope</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_Toc25332204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5" w:history="1">
        <w:r w:rsidRPr="00AA5119">
          <w:rPr>
            <w:rStyle w:val="Hyperlink"/>
            <w:b/>
            <w:bCs/>
            <w:noProof/>
            <w:color w:val="8EAADB" w:themeColor="accent1" w:themeTint="99"/>
            <w:szCs w:val="24"/>
          </w:rPr>
          <w:t>1.3</w:t>
        </w:r>
        <w:r w:rsidRPr="00AA5119">
          <w:rPr>
            <w:b/>
            <w:bCs/>
            <w:noProof/>
            <w:color w:val="8EAADB" w:themeColor="accent1" w:themeTint="99"/>
            <w:szCs w:val="24"/>
          </w:rPr>
          <w:tab/>
        </w:r>
        <w:r w:rsidRPr="00AA5119">
          <w:rPr>
            <w:rStyle w:val="Hyperlink"/>
            <w:b/>
            <w:bCs/>
            <w:noProof/>
            <w:color w:val="8EAADB" w:themeColor="accent1" w:themeTint="99"/>
            <w:szCs w:val="24"/>
          </w:rPr>
          <w:t>Definitions, Acronyms, Abbreviations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_Toc25332205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6" w:history="1">
        <w:r w:rsidRPr="00AA5119">
          <w:rPr>
            <w:rStyle w:val="Hyperlink"/>
            <w:b/>
            <w:bCs/>
            <w:noProof/>
            <w:color w:val="8EAADB" w:themeColor="accent1" w:themeTint="99"/>
            <w:szCs w:val="24"/>
          </w:rPr>
          <w:t>1.3.1</w:t>
        </w:r>
        <w:r w:rsidRPr="00AA5119">
          <w:rPr>
            <w:b/>
            <w:bCs/>
            <w:noProof/>
            <w:color w:val="8EAADB" w:themeColor="accent1" w:themeTint="99"/>
            <w:szCs w:val="24"/>
          </w:rPr>
          <w:tab/>
        </w:r>
        <w:r w:rsidRPr="00AA5119">
          <w:rPr>
            <w:rStyle w:val="Hyperlink"/>
            <w:b/>
            <w:bCs/>
            <w:noProof/>
            <w:color w:val="8EAADB" w:themeColor="accent1" w:themeTint="99"/>
            <w:szCs w:val="24"/>
          </w:rPr>
          <w:t>Definitions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_Toc25332206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7" w:history="1">
        <w:r w:rsidRPr="00AA5119">
          <w:rPr>
            <w:rStyle w:val="Hyperlink"/>
            <w:b/>
            <w:bCs/>
            <w:noProof/>
            <w:color w:val="8EAADB" w:themeColor="accent1" w:themeTint="99"/>
            <w:szCs w:val="24"/>
          </w:rPr>
          <w:t>1.3.2</w:t>
        </w:r>
        <w:r w:rsidRPr="00AA5119">
          <w:rPr>
            <w:b/>
            <w:bCs/>
            <w:noProof/>
            <w:color w:val="8EAADB" w:themeColor="accent1" w:themeTint="99"/>
            <w:szCs w:val="24"/>
          </w:rPr>
          <w:tab/>
        </w:r>
        <w:r w:rsidRPr="00AA5119">
          <w:rPr>
            <w:rStyle w:val="Hyperlink"/>
            <w:b/>
            <w:bCs/>
            <w:noProof/>
            <w:color w:val="8EAADB" w:themeColor="accent1" w:themeTint="99"/>
            <w:szCs w:val="24"/>
          </w:rPr>
          <w:t>Acronyms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_Toc25332207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8" w:history="1">
        <w:r w:rsidRPr="00AA5119">
          <w:rPr>
            <w:rStyle w:val="Hyperlink"/>
            <w:b/>
            <w:bCs/>
            <w:noProof/>
            <w:color w:val="8EAADB" w:themeColor="accent1" w:themeTint="99"/>
            <w:szCs w:val="24"/>
          </w:rPr>
          <w:t>1.4</w:t>
        </w:r>
        <w:r w:rsidRPr="00AA5119">
          <w:rPr>
            <w:b/>
            <w:bCs/>
            <w:noProof/>
            <w:color w:val="8EAADB" w:themeColor="accent1" w:themeTint="99"/>
            <w:szCs w:val="24"/>
          </w:rPr>
          <w:tab/>
        </w:r>
        <w:r w:rsidRPr="00AA5119">
          <w:rPr>
            <w:rStyle w:val="Hyperlink"/>
            <w:b/>
            <w:bCs/>
            <w:noProof/>
            <w:color w:val="8EAADB" w:themeColor="accent1" w:themeTint="99"/>
            <w:szCs w:val="24"/>
          </w:rPr>
          <w:t>Revision history</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_Toc25332208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09" w:history="1">
        <w:r w:rsidRPr="00AA5119">
          <w:rPr>
            <w:rStyle w:val="Hyperlink"/>
            <w:b/>
            <w:bCs/>
            <w:noProof/>
            <w:color w:val="8EAADB" w:themeColor="accent1" w:themeTint="99"/>
            <w:szCs w:val="24"/>
          </w:rPr>
          <w:t>1.5</w:t>
        </w:r>
        <w:r w:rsidRPr="00AA5119">
          <w:rPr>
            <w:b/>
            <w:bCs/>
            <w:noProof/>
            <w:color w:val="8EAADB" w:themeColor="accent1" w:themeTint="99"/>
            <w:szCs w:val="24"/>
          </w:rPr>
          <w:tab/>
        </w:r>
        <w:r w:rsidRPr="00AA5119">
          <w:rPr>
            <w:rStyle w:val="Hyperlink"/>
            <w:b/>
            <w:bCs/>
            <w:noProof/>
            <w:color w:val="8EAADB" w:themeColor="accent1" w:themeTint="99"/>
            <w:szCs w:val="24"/>
          </w:rPr>
          <w:t>Document Structure</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_Toc25332209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rsidP="00BB5751">
      <w:pPr>
        <w:pStyle w:val="TOC1"/>
        <w:rPr>
          <w:b/>
          <w:bCs/>
          <w:color w:val="2F5496" w:themeColor="accent1" w:themeShade="BF"/>
          <w:szCs w:val="24"/>
        </w:rPr>
      </w:pPr>
      <w:hyperlink w:anchor="_Toc25332210" w:history="1">
        <w:r w:rsidRPr="00AA5119">
          <w:rPr>
            <w:rStyle w:val="Hyperlink"/>
            <w:b/>
            <w:bCs/>
            <w:color w:val="2F5496" w:themeColor="accent1" w:themeShade="BF"/>
            <w:szCs w:val="24"/>
          </w:rPr>
          <w:t>2.</w:t>
        </w:r>
        <w:r w:rsidRPr="00AA5119">
          <w:rPr>
            <w:b/>
            <w:bCs/>
            <w:color w:val="2F5496" w:themeColor="accent1" w:themeShade="BF"/>
            <w:szCs w:val="24"/>
          </w:rPr>
          <w:tab/>
        </w:r>
        <w:r w:rsidRPr="00AA5119">
          <w:rPr>
            <w:rStyle w:val="Hyperlink"/>
            <w:b/>
            <w:bCs/>
            <w:color w:val="2F5496" w:themeColor="accent1" w:themeShade="BF"/>
            <w:szCs w:val="24"/>
          </w:rPr>
          <w:t>Architectural Design</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_Toc25332210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5</w:t>
        </w:r>
        <w:r w:rsidRPr="00AA5119">
          <w:rPr>
            <w:b/>
            <w:bCs/>
            <w:webHidden/>
            <w:color w:val="2F5496" w:themeColor="accent1" w:themeShade="BF"/>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1" w:history="1">
        <w:r w:rsidRPr="00AA5119">
          <w:rPr>
            <w:rStyle w:val="Hyperlink"/>
            <w:b/>
            <w:bCs/>
            <w:noProof/>
            <w:color w:val="8EAADB" w:themeColor="accent1" w:themeTint="99"/>
            <w:szCs w:val="24"/>
          </w:rPr>
          <w:t>2.1</w:t>
        </w:r>
        <w:r w:rsidRPr="00AA5119">
          <w:rPr>
            <w:b/>
            <w:bCs/>
            <w:noProof/>
            <w:color w:val="8EAADB" w:themeColor="accent1" w:themeTint="99"/>
            <w:szCs w:val="24"/>
          </w:rPr>
          <w:tab/>
        </w:r>
        <w:r w:rsidRPr="00AA5119">
          <w:rPr>
            <w:rStyle w:val="Hyperlink"/>
            <w:b/>
            <w:bCs/>
            <w:noProof/>
            <w:color w:val="8EAADB" w:themeColor="accent1" w:themeTint="99"/>
            <w:szCs w:val="24"/>
          </w:rPr>
          <w:t>Overview</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_Toc25332211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2" w:history="1">
        <w:r w:rsidRPr="00AA5119">
          <w:rPr>
            <w:rStyle w:val="Hyperlink"/>
            <w:b/>
            <w:bCs/>
            <w:noProof/>
            <w:color w:val="8EAADB" w:themeColor="accent1" w:themeTint="99"/>
            <w:szCs w:val="24"/>
          </w:rPr>
          <w:t>2.2</w:t>
        </w:r>
        <w:r w:rsidRPr="00AA5119">
          <w:rPr>
            <w:b/>
            <w:bCs/>
            <w:noProof/>
            <w:color w:val="8EAADB" w:themeColor="accent1" w:themeTint="99"/>
            <w:szCs w:val="24"/>
          </w:rPr>
          <w:tab/>
        </w:r>
        <w:r w:rsidRPr="00AA5119">
          <w:rPr>
            <w:rStyle w:val="Hyperlink"/>
            <w:b/>
            <w:bCs/>
            <w:noProof/>
            <w:color w:val="8EAADB" w:themeColor="accent1" w:themeTint="99"/>
            <w:szCs w:val="24"/>
          </w:rPr>
          <w:t>Component view</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_Toc25332212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3" w:history="1">
        <w:r w:rsidRPr="00AA5119">
          <w:rPr>
            <w:rStyle w:val="Hyperlink"/>
            <w:b/>
            <w:bCs/>
            <w:noProof/>
            <w:color w:val="8EAADB" w:themeColor="accent1" w:themeTint="99"/>
            <w:szCs w:val="24"/>
          </w:rPr>
          <w:t>2.2.1</w:t>
        </w:r>
        <w:r w:rsidRPr="00AA5119">
          <w:rPr>
            <w:b/>
            <w:bCs/>
            <w:noProof/>
            <w:color w:val="8EAADB" w:themeColor="accent1" w:themeTint="99"/>
            <w:szCs w:val="24"/>
          </w:rPr>
          <w:tab/>
        </w:r>
        <w:r w:rsidRPr="00AA5119">
          <w:rPr>
            <w:rStyle w:val="Hyperlink"/>
            <w:b/>
            <w:bCs/>
            <w:noProof/>
            <w:color w:val="8EAADB" w:themeColor="accent1" w:themeTint="99"/>
            <w:szCs w:val="24"/>
          </w:rPr>
          <w:t>ER diagram</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_Toc25332213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4" w:history="1">
        <w:r w:rsidRPr="00AA5119">
          <w:rPr>
            <w:rStyle w:val="Hyperlink"/>
            <w:b/>
            <w:bCs/>
            <w:noProof/>
            <w:color w:val="8EAADB" w:themeColor="accent1" w:themeTint="99"/>
            <w:szCs w:val="24"/>
          </w:rPr>
          <w:t>2.2.2</w:t>
        </w:r>
        <w:r w:rsidRPr="00AA5119">
          <w:rPr>
            <w:b/>
            <w:bCs/>
            <w:noProof/>
            <w:color w:val="8EAADB" w:themeColor="accent1" w:themeTint="99"/>
            <w:szCs w:val="24"/>
          </w:rPr>
          <w:tab/>
        </w:r>
        <w:r w:rsidRPr="00AA5119">
          <w:rPr>
            <w:rStyle w:val="Hyperlink"/>
            <w:b/>
            <w:bCs/>
            <w:noProof/>
            <w:color w:val="8EAADB" w:themeColor="accent1" w:themeTint="99"/>
            <w:szCs w:val="24"/>
          </w:rPr>
          <w:t>To check</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_Toc25332214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5" w:history="1">
        <w:r w:rsidRPr="00AA5119">
          <w:rPr>
            <w:rStyle w:val="Hyperlink"/>
            <w:b/>
            <w:bCs/>
            <w:noProof/>
            <w:color w:val="8EAADB" w:themeColor="accent1" w:themeTint="99"/>
            <w:szCs w:val="24"/>
          </w:rPr>
          <w:t>2.2.3</w:t>
        </w:r>
        <w:r w:rsidRPr="00AA5119">
          <w:rPr>
            <w:b/>
            <w:bCs/>
            <w:noProof/>
            <w:color w:val="8EAADB" w:themeColor="accent1" w:themeTint="99"/>
            <w:szCs w:val="24"/>
          </w:rPr>
          <w:tab/>
        </w:r>
        <w:r w:rsidRPr="00AA5119">
          <w:rPr>
            <w:rStyle w:val="Hyperlink"/>
            <w:b/>
            <w:bCs/>
            <w:noProof/>
            <w:color w:val="8EAADB" w:themeColor="accent1" w:themeTint="99"/>
            <w:szCs w:val="24"/>
          </w:rPr>
          <w:t>See what type of managers do you need</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_Toc25332215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6" w:history="1">
        <w:r w:rsidRPr="00AA5119">
          <w:rPr>
            <w:rStyle w:val="Hyperlink"/>
            <w:b/>
            <w:bCs/>
            <w:noProof/>
            <w:color w:val="8EAADB" w:themeColor="accent1" w:themeTint="99"/>
            <w:szCs w:val="24"/>
          </w:rPr>
          <w:t>2.3</w:t>
        </w:r>
        <w:r w:rsidRPr="00AA5119">
          <w:rPr>
            <w:b/>
            <w:bCs/>
            <w:noProof/>
            <w:color w:val="8EAADB" w:themeColor="accent1" w:themeTint="99"/>
            <w:szCs w:val="24"/>
          </w:rPr>
          <w:tab/>
        </w:r>
        <w:r w:rsidRPr="00AA5119">
          <w:rPr>
            <w:rStyle w:val="Hyperlink"/>
            <w:b/>
            <w:bCs/>
            <w:noProof/>
            <w:color w:val="8EAADB" w:themeColor="accent1" w:themeTint="99"/>
            <w:szCs w:val="24"/>
          </w:rPr>
          <w:t>Runtime view</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_Toc25332216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7" w:history="1">
        <w:r w:rsidRPr="00AA5119">
          <w:rPr>
            <w:rStyle w:val="Hyperlink"/>
            <w:b/>
            <w:bCs/>
            <w:noProof/>
            <w:color w:val="8EAADB" w:themeColor="accent1" w:themeTint="99"/>
            <w:szCs w:val="24"/>
          </w:rPr>
          <w:t>2.3.1</w:t>
        </w:r>
        <w:r w:rsidRPr="00AA5119">
          <w:rPr>
            <w:b/>
            <w:bCs/>
            <w:noProof/>
            <w:color w:val="8EAADB" w:themeColor="accent1" w:themeTint="99"/>
            <w:szCs w:val="24"/>
          </w:rPr>
          <w:tab/>
        </w:r>
        <w:r w:rsidRPr="00AA5119">
          <w:rPr>
            <w:rStyle w:val="Hyperlink"/>
            <w:b/>
            <w:bCs/>
            <w:noProof/>
            <w:color w:val="8EAADB" w:themeColor="accent1" w:themeTint="99"/>
            <w:szCs w:val="24"/>
          </w:rPr>
          <w:t>Sequence diagrams see how many you need</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_Toc25332217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8" w:history="1">
        <w:r w:rsidRPr="00AA5119">
          <w:rPr>
            <w:rStyle w:val="Hyperlink"/>
            <w:b/>
            <w:bCs/>
            <w:noProof/>
            <w:color w:val="8EAADB" w:themeColor="accent1" w:themeTint="99"/>
            <w:szCs w:val="24"/>
          </w:rPr>
          <w:t>2.3.2</w:t>
        </w:r>
        <w:r w:rsidRPr="00AA5119">
          <w:rPr>
            <w:b/>
            <w:bCs/>
            <w:noProof/>
            <w:color w:val="8EAADB" w:themeColor="accent1" w:themeTint="99"/>
            <w:szCs w:val="24"/>
          </w:rPr>
          <w:tab/>
        </w:r>
        <w:r w:rsidRPr="00AA5119">
          <w:rPr>
            <w:rStyle w:val="Hyperlink"/>
            <w:b/>
            <w:bCs/>
            <w:noProof/>
            <w:color w:val="8EAADB" w:themeColor="accent1" w:themeTint="99"/>
            <w:szCs w:val="24"/>
          </w:rPr>
          <w:t>A</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_Toc25332218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19" w:history="1">
        <w:r w:rsidRPr="00AA5119">
          <w:rPr>
            <w:rStyle w:val="Hyperlink"/>
            <w:b/>
            <w:bCs/>
            <w:noProof/>
            <w:color w:val="8EAADB" w:themeColor="accent1" w:themeTint="99"/>
            <w:szCs w:val="24"/>
          </w:rPr>
          <w:t>2.3.3</w:t>
        </w:r>
        <w:r w:rsidRPr="00AA5119">
          <w:rPr>
            <w:b/>
            <w:bCs/>
            <w:noProof/>
            <w:color w:val="8EAADB" w:themeColor="accent1" w:themeTint="99"/>
            <w:szCs w:val="24"/>
          </w:rPr>
          <w:tab/>
        </w:r>
        <w:r w:rsidRPr="00AA5119">
          <w:rPr>
            <w:rStyle w:val="Hyperlink"/>
            <w:b/>
            <w:bCs/>
            <w:noProof/>
            <w:color w:val="8EAADB" w:themeColor="accent1" w:themeTint="99"/>
            <w:szCs w:val="24"/>
          </w:rPr>
          <w:t>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_Toc25332219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0" w:history="1">
        <w:r w:rsidRPr="00AA5119">
          <w:rPr>
            <w:rStyle w:val="Hyperlink"/>
            <w:b/>
            <w:bCs/>
            <w:noProof/>
            <w:color w:val="8EAADB" w:themeColor="accent1" w:themeTint="99"/>
            <w:szCs w:val="24"/>
          </w:rPr>
          <w:t>2.4</w:t>
        </w:r>
        <w:r w:rsidRPr="00AA5119">
          <w:rPr>
            <w:b/>
            <w:bCs/>
            <w:noProof/>
            <w:color w:val="8EAADB" w:themeColor="accent1" w:themeTint="99"/>
            <w:szCs w:val="24"/>
          </w:rPr>
          <w:tab/>
        </w:r>
        <w:r w:rsidRPr="00AA5119">
          <w:rPr>
            <w:rStyle w:val="Hyperlink"/>
            <w:b/>
            <w:bCs/>
            <w:noProof/>
            <w:color w:val="8EAADB" w:themeColor="accent1" w:themeTint="99"/>
            <w:szCs w:val="24"/>
          </w:rPr>
          <w:t>Component interfaces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_Toc25332220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5</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1" w:history="1">
        <w:r w:rsidRPr="00AA5119">
          <w:rPr>
            <w:rStyle w:val="Hyperlink"/>
            <w:b/>
            <w:bCs/>
            <w:noProof/>
            <w:color w:val="8EAADB" w:themeColor="accent1" w:themeTint="99"/>
            <w:szCs w:val="24"/>
          </w:rPr>
          <w:t>2.5</w:t>
        </w:r>
        <w:r w:rsidRPr="00AA5119">
          <w:rPr>
            <w:b/>
            <w:bCs/>
            <w:noProof/>
            <w:color w:val="8EAADB" w:themeColor="accent1" w:themeTint="99"/>
            <w:szCs w:val="24"/>
          </w:rPr>
          <w:tab/>
        </w:r>
        <w:r w:rsidRPr="00AA5119">
          <w:rPr>
            <w:rStyle w:val="Hyperlink"/>
            <w:b/>
            <w:bCs/>
            <w:noProof/>
            <w:color w:val="8EAADB" w:themeColor="accent1" w:themeTint="99"/>
            <w:szCs w:val="24"/>
          </w:rPr>
          <w:t>Selected architectural styles and patterns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_Toc25332221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2" w:history="1">
        <w:r w:rsidRPr="00AA5119">
          <w:rPr>
            <w:rStyle w:val="Hyperlink"/>
            <w:b/>
            <w:bCs/>
            <w:noProof/>
            <w:color w:val="8EAADB" w:themeColor="accent1" w:themeTint="99"/>
            <w:szCs w:val="24"/>
          </w:rPr>
          <w:t>2.5.1</w:t>
        </w:r>
        <w:r w:rsidRPr="00AA5119">
          <w:rPr>
            <w:b/>
            <w:bCs/>
            <w:noProof/>
            <w:color w:val="8EAADB" w:themeColor="accent1" w:themeTint="99"/>
            <w:szCs w:val="24"/>
          </w:rPr>
          <w:tab/>
        </w:r>
        <w:r w:rsidRPr="00AA5119">
          <w:rPr>
            <w:rStyle w:val="Hyperlink"/>
            <w:b/>
            <w:bCs/>
            <w:noProof/>
            <w:color w:val="8EAADB" w:themeColor="accent1" w:themeTint="99"/>
            <w:szCs w:val="24"/>
          </w:rPr>
          <w:t>Client-server</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_Toc25332222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3" w:history="1">
        <w:r w:rsidRPr="00AA5119">
          <w:rPr>
            <w:rStyle w:val="Hyperlink"/>
            <w:b/>
            <w:bCs/>
            <w:noProof/>
            <w:color w:val="8EAADB" w:themeColor="accent1" w:themeTint="99"/>
            <w:szCs w:val="24"/>
          </w:rPr>
          <w:t>2.5.2</w:t>
        </w:r>
        <w:r w:rsidRPr="00AA5119">
          <w:rPr>
            <w:b/>
            <w:bCs/>
            <w:noProof/>
            <w:color w:val="8EAADB" w:themeColor="accent1" w:themeTint="99"/>
            <w:szCs w:val="24"/>
          </w:rPr>
          <w:tab/>
        </w:r>
        <w:r w:rsidRPr="00AA5119">
          <w:rPr>
            <w:rStyle w:val="Hyperlink"/>
            <w:b/>
            <w:bCs/>
            <w:noProof/>
            <w:color w:val="8EAADB" w:themeColor="accent1" w:themeTint="99"/>
            <w:szCs w:val="24"/>
          </w:rPr>
          <w:t>Service-Oriented Architecture (SOA)</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_Toc25332223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4" w:history="1">
        <w:r w:rsidRPr="00AA5119">
          <w:rPr>
            <w:rStyle w:val="Hyperlink"/>
            <w:b/>
            <w:bCs/>
            <w:noProof/>
            <w:color w:val="8EAADB" w:themeColor="accent1" w:themeTint="99"/>
            <w:szCs w:val="24"/>
          </w:rPr>
          <w:t>2.5.3</w:t>
        </w:r>
        <w:r w:rsidRPr="00AA5119">
          <w:rPr>
            <w:b/>
            <w:bCs/>
            <w:noProof/>
            <w:color w:val="8EAADB" w:themeColor="accent1" w:themeTint="99"/>
            <w:szCs w:val="24"/>
          </w:rPr>
          <w:tab/>
        </w:r>
        <w:r w:rsidRPr="00AA5119">
          <w:rPr>
            <w:rStyle w:val="Hyperlink"/>
            <w:b/>
            <w:bCs/>
            <w:noProof/>
            <w:color w:val="8EAADB" w:themeColor="accent1" w:themeTint="99"/>
            <w:szCs w:val="24"/>
          </w:rPr>
          <w:t>Model View-Controller (MVC)</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_Toc25332224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5" w:history="1">
        <w:r w:rsidRPr="00AA5119">
          <w:rPr>
            <w:rStyle w:val="Hyperlink"/>
            <w:b/>
            <w:bCs/>
            <w:noProof/>
            <w:color w:val="8EAADB" w:themeColor="accent1" w:themeTint="99"/>
            <w:szCs w:val="24"/>
          </w:rPr>
          <w:t>2.6</w:t>
        </w:r>
        <w:r w:rsidRPr="00AA5119">
          <w:rPr>
            <w:b/>
            <w:bCs/>
            <w:noProof/>
            <w:color w:val="8EAADB" w:themeColor="accent1" w:themeTint="99"/>
            <w:szCs w:val="24"/>
          </w:rPr>
          <w:tab/>
        </w:r>
        <w:r w:rsidRPr="00AA5119">
          <w:rPr>
            <w:rStyle w:val="Hyperlink"/>
            <w:b/>
            <w:bCs/>
            <w:noProof/>
            <w:color w:val="8EAADB" w:themeColor="accent1" w:themeTint="99"/>
            <w:szCs w:val="24"/>
          </w:rPr>
          <w:t>Other design decisions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_Toc25332225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3"/>
        <w:tabs>
          <w:tab w:val="left" w:pos="1100"/>
          <w:tab w:val="right" w:leader="dot" w:pos="9350"/>
        </w:tabs>
        <w:rPr>
          <w:b/>
          <w:bCs/>
          <w:noProof/>
          <w:color w:val="8EAADB" w:themeColor="accent1" w:themeTint="99"/>
          <w:szCs w:val="24"/>
        </w:rPr>
      </w:pPr>
      <w:hyperlink w:anchor="_Toc25332226" w:history="1">
        <w:r w:rsidRPr="00AA5119">
          <w:rPr>
            <w:rStyle w:val="Hyperlink"/>
            <w:b/>
            <w:bCs/>
            <w:noProof/>
            <w:color w:val="8EAADB" w:themeColor="accent1" w:themeTint="99"/>
            <w:szCs w:val="24"/>
          </w:rPr>
          <w:t>2.6.1</w:t>
        </w:r>
        <w:r w:rsidRPr="00AA5119">
          <w:rPr>
            <w:b/>
            <w:bCs/>
            <w:noProof/>
            <w:color w:val="8EAADB" w:themeColor="accent1" w:themeTint="99"/>
            <w:szCs w:val="24"/>
          </w:rPr>
          <w:tab/>
        </w:r>
        <w:r w:rsidRPr="00AA5119">
          <w:rPr>
            <w:rStyle w:val="Hyperlink"/>
            <w:b/>
            <w:bCs/>
            <w:noProof/>
            <w:color w:val="8EAADB" w:themeColor="accent1" w:themeTint="99"/>
            <w:szCs w:val="24"/>
          </w:rPr>
          <w:t>Password storage</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_Toc25332226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rsidP="00BB5751">
      <w:pPr>
        <w:pStyle w:val="TOC1"/>
        <w:rPr>
          <w:b/>
          <w:bCs/>
          <w:color w:val="2F5496" w:themeColor="accent1" w:themeShade="BF"/>
          <w:szCs w:val="24"/>
        </w:rPr>
      </w:pPr>
      <w:hyperlink w:anchor="_Toc25332227" w:history="1">
        <w:r w:rsidRPr="00AA5119">
          <w:rPr>
            <w:rStyle w:val="Hyperlink"/>
            <w:b/>
            <w:bCs/>
            <w:color w:val="034990" w:themeColor="hyperlink" w:themeShade="BF"/>
            <w:szCs w:val="24"/>
          </w:rPr>
          <w:t>3.</w:t>
        </w:r>
        <w:r w:rsidRPr="00AA5119">
          <w:rPr>
            <w:b/>
            <w:bCs/>
            <w:color w:val="2F5496" w:themeColor="accent1" w:themeShade="BF"/>
            <w:szCs w:val="24"/>
          </w:rPr>
          <w:tab/>
        </w:r>
        <w:r w:rsidRPr="00AA5119">
          <w:rPr>
            <w:rStyle w:val="Hyperlink"/>
            <w:b/>
            <w:bCs/>
            <w:color w:val="034990" w:themeColor="hyperlink" w:themeShade="BF"/>
            <w:szCs w:val="24"/>
          </w:rPr>
          <w:t>Algorithm Design</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_Toc25332227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28" w:history="1">
        <w:r w:rsidRPr="00AA5119">
          <w:rPr>
            <w:rStyle w:val="Hyperlink"/>
            <w:b/>
            <w:bCs/>
            <w:noProof/>
            <w:color w:val="8EAADB" w:themeColor="accent1" w:themeTint="99"/>
            <w:szCs w:val="24"/>
          </w:rPr>
          <w:t>3.1</w:t>
        </w:r>
        <w:r w:rsidRPr="00AA5119">
          <w:rPr>
            <w:b/>
            <w:bCs/>
            <w:noProof/>
            <w:color w:val="8EAADB" w:themeColor="accent1" w:themeTint="99"/>
            <w:szCs w:val="24"/>
          </w:rPr>
          <w:tab/>
        </w:r>
        <w:r w:rsidRPr="00AA5119">
          <w:rPr>
            <w:rStyle w:val="Hyperlink"/>
            <w:b/>
            <w:bCs/>
            <w:noProof/>
            <w:color w:val="8EAADB" w:themeColor="accent1" w:themeTint="99"/>
            <w:szCs w:val="24"/>
          </w:rPr>
          <w:t>Need to look</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_Toc25332228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29" w:history="1">
        <w:r w:rsidRPr="00AA5119">
          <w:rPr>
            <w:rStyle w:val="Hyperlink"/>
            <w:b/>
            <w:bCs/>
            <w:noProof/>
            <w:color w:val="8EAADB" w:themeColor="accent1" w:themeTint="99"/>
            <w:szCs w:val="24"/>
          </w:rPr>
          <w:t>3.2</w:t>
        </w:r>
        <w:r w:rsidRPr="00AA5119">
          <w:rPr>
            <w:b/>
            <w:bCs/>
            <w:noProof/>
            <w:color w:val="8EAADB" w:themeColor="accent1" w:themeTint="99"/>
            <w:szCs w:val="24"/>
          </w:rPr>
          <w:tab/>
        </w:r>
        <w:r w:rsidRPr="00AA5119">
          <w:rPr>
            <w:rStyle w:val="Hyperlink"/>
            <w:b/>
            <w:bCs/>
            <w:noProof/>
            <w:color w:val="8EAADB" w:themeColor="accent1" w:themeTint="99"/>
            <w:szCs w:val="24"/>
          </w:rPr>
          <w:t>Solution Calculator – How it works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_Toc25332229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rsidP="00BB5751">
      <w:pPr>
        <w:pStyle w:val="TOC1"/>
        <w:rPr>
          <w:b/>
          <w:bCs/>
          <w:color w:val="2F5496" w:themeColor="accent1" w:themeShade="BF"/>
          <w:szCs w:val="24"/>
        </w:rPr>
      </w:pPr>
      <w:hyperlink w:anchor="_Toc25332230" w:history="1">
        <w:r w:rsidRPr="00AA5119">
          <w:rPr>
            <w:rStyle w:val="Hyperlink"/>
            <w:b/>
            <w:bCs/>
            <w:color w:val="2F5496" w:themeColor="accent1" w:themeShade="BF"/>
            <w:szCs w:val="24"/>
          </w:rPr>
          <w:t>4.</w:t>
        </w:r>
        <w:r w:rsidRPr="00AA5119">
          <w:rPr>
            <w:b/>
            <w:bCs/>
            <w:color w:val="2F5496" w:themeColor="accent1" w:themeShade="BF"/>
            <w:szCs w:val="24"/>
          </w:rPr>
          <w:tab/>
        </w:r>
        <w:r w:rsidRPr="00AA5119">
          <w:rPr>
            <w:rStyle w:val="Hyperlink"/>
            <w:b/>
            <w:bCs/>
            <w:color w:val="2F5496" w:themeColor="accent1" w:themeShade="BF"/>
            <w:szCs w:val="24"/>
          </w:rPr>
          <w:t>User Interface Design</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_Toc25332230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31" w:history="1">
        <w:r w:rsidRPr="00AA5119">
          <w:rPr>
            <w:rStyle w:val="Hyperlink"/>
            <w:b/>
            <w:bCs/>
            <w:noProof/>
            <w:color w:val="8EAADB" w:themeColor="accent1" w:themeTint="99"/>
            <w:szCs w:val="24"/>
          </w:rPr>
          <w:t>4.1</w:t>
        </w:r>
        <w:r w:rsidRPr="00AA5119">
          <w:rPr>
            <w:b/>
            <w:bCs/>
            <w:noProof/>
            <w:color w:val="8EAADB" w:themeColor="accent1" w:themeTint="99"/>
            <w:szCs w:val="24"/>
          </w:rPr>
          <w:tab/>
        </w:r>
        <w:r w:rsidRPr="00AA5119">
          <w:rPr>
            <w:rStyle w:val="Hyperlink"/>
            <w:b/>
            <w:bCs/>
            <w:noProof/>
            <w:color w:val="8EAADB" w:themeColor="accent1" w:themeTint="99"/>
            <w:szCs w:val="24"/>
          </w:rPr>
          <w:t>UX diagrams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_Toc25332231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32" w:history="1">
        <w:r w:rsidRPr="00AA5119">
          <w:rPr>
            <w:rStyle w:val="Hyperlink"/>
            <w:b/>
            <w:bCs/>
            <w:noProof/>
            <w:color w:val="8EAADB" w:themeColor="accent1" w:themeTint="99"/>
            <w:szCs w:val="24"/>
          </w:rPr>
          <w:t>4.2</w:t>
        </w:r>
        <w:r w:rsidRPr="00AA5119">
          <w:rPr>
            <w:b/>
            <w:bCs/>
            <w:noProof/>
            <w:color w:val="8EAADB" w:themeColor="accent1" w:themeTint="99"/>
            <w:szCs w:val="24"/>
          </w:rPr>
          <w:tab/>
        </w:r>
        <w:r w:rsidRPr="00AA5119">
          <w:rPr>
            <w:rStyle w:val="Hyperlink"/>
            <w:b/>
            <w:bCs/>
            <w:noProof/>
            <w:color w:val="8EAADB" w:themeColor="accent1" w:themeTint="99"/>
            <w:szCs w:val="24"/>
          </w:rPr>
          <w:t>App Mockups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_Toc25332232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Pr="00AA5119" w:rsidRDefault="00BB5751" w:rsidP="00BB5751">
      <w:pPr>
        <w:pStyle w:val="TOC1"/>
        <w:rPr>
          <w:b/>
          <w:bCs/>
          <w:color w:val="2F5496" w:themeColor="accent1" w:themeShade="BF"/>
          <w:szCs w:val="24"/>
        </w:rPr>
      </w:pPr>
      <w:hyperlink w:anchor="_Toc25332233" w:history="1">
        <w:r w:rsidRPr="00AA5119">
          <w:rPr>
            <w:rStyle w:val="Hyperlink"/>
            <w:b/>
            <w:bCs/>
            <w:color w:val="2F5496" w:themeColor="accent1" w:themeShade="BF"/>
            <w:szCs w:val="24"/>
          </w:rPr>
          <w:t>5.</w:t>
        </w:r>
        <w:r w:rsidRPr="00AA5119">
          <w:rPr>
            <w:b/>
            <w:bCs/>
            <w:color w:val="2F5496" w:themeColor="accent1" w:themeShade="BF"/>
            <w:szCs w:val="24"/>
          </w:rPr>
          <w:tab/>
        </w:r>
        <w:r w:rsidRPr="00AA5119">
          <w:rPr>
            <w:rStyle w:val="Hyperlink"/>
            <w:b/>
            <w:bCs/>
            <w:color w:val="2F5496" w:themeColor="accent1" w:themeShade="BF"/>
            <w:szCs w:val="24"/>
          </w:rPr>
          <w:t>Requirements Traceability</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_Toc25332233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rsidP="00BB5751">
      <w:pPr>
        <w:pStyle w:val="TOC1"/>
        <w:rPr>
          <w:b/>
          <w:bCs/>
          <w:color w:val="2F5496" w:themeColor="accent1" w:themeShade="BF"/>
          <w:szCs w:val="24"/>
        </w:rPr>
      </w:pPr>
      <w:hyperlink w:anchor="_Toc25332234" w:history="1">
        <w:r w:rsidRPr="00AA5119">
          <w:rPr>
            <w:rStyle w:val="Hyperlink"/>
            <w:b/>
            <w:bCs/>
            <w:color w:val="2F5496" w:themeColor="accent1" w:themeShade="BF"/>
            <w:szCs w:val="24"/>
          </w:rPr>
          <w:t>6.</w:t>
        </w:r>
        <w:r w:rsidRPr="00AA5119">
          <w:rPr>
            <w:b/>
            <w:bCs/>
            <w:color w:val="2F5496" w:themeColor="accent1" w:themeShade="BF"/>
            <w:szCs w:val="24"/>
          </w:rPr>
          <w:tab/>
        </w:r>
        <w:r w:rsidRPr="00AA5119">
          <w:rPr>
            <w:rStyle w:val="Hyperlink"/>
            <w:b/>
            <w:bCs/>
            <w:color w:val="2F5496" w:themeColor="accent1" w:themeShade="BF"/>
            <w:szCs w:val="24"/>
          </w:rPr>
          <w:t>Implementation, Integration and Test Plan</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_Toc25332234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rsidP="00BB5751">
      <w:pPr>
        <w:pStyle w:val="TOC1"/>
        <w:rPr>
          <w:b/>
          <w:bCs/>
          <w:color w:val="2F5496" w:themeColor="accent1" w:themeShade="BF"/>
          <w:szCs w:val="24"/>
        </w:rPr>
      </w:pPr>
      <w:hyperlink w:anchor="_Toc25332235" w:history="1">
        <w:r w:rsidRPr="00AA5119">
          <w:rPr>
            <w:rStyle w:val="Hyperlink"/>
            <w:b/>
            <w:bCs/>
            <w:color w:val="2F5496" w:themeColor="accent1" w:themeShade="BF"/>
            <w:szCs w:val="24"/>
          </w:rPr>
          <w:t>7.</w:t>
        </w:r>
        <w:r w:rsidRPr="00AA5119">
          <w:rPr>
            <w:b/>
            <w:bCs/>
            <w:color w:val="2F5496" w:themeColor="accent1" w:themeShade="BF"/>
            <w:szCs w:val="24"/>
          </w:rPr>
          <w:tab/>
        </w:r>
        <w:r w:rsidRPr="00AA5119">
          <w:rPr>
            <w:rStyle w:val="Hyperlink"/>
            <w:b/>
            <w:bCs/>
            <w:color w:val="2F5496" w:themeColor="accent1" w:themeShade="BF"/>
            <w:szCs w:val="24"/>
          </w:rPr>
          <w:t>Effort Spent</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_Toc25332235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rsidP="00BB5751">
      <w:pPr>
        <w:pStyle w:val="TOC1"/>
        <w:rPr>
          <w:b/>
          <w:bCs/>
          <w:color w:val="2F5496" w:themeColor="accent1" w:themeShade="BF"/>
          <w:szCs w:val="24"/>
        </w:rPr>
      </w:pPr>
      <w:hyperlink w:anchor="_Toc25332236" w:history="1">
        <w:r w:rsidRPr="00AA5119">
          <w:rPr>
            <w:rStyle w:val="Hyperlink"/>
            <w:b/>
            <w:bCs/>
            <w:color w:val="2F5496" w:themeColor="accent1" w:themeShade="BF"/>
            <w:szCs w:val="24"/>
          </w:rPr>
          <w:t>8.</w:t>
        </w:r>
        <w:r w:rsidRPr="00AA5119">
          <w:rPr>
            <w:b/>
            <w:bCs/>
            <w:color w:val="2F5496" w:themeColor="accent1" w:themeShade="BF"/>
            <w:szCs w:val="24"/>
          </w:rPr>
          <w:tab/>
        </w:r>
        <w:r w:rsidRPr="00AA5119">
          <w:rPr>
            <w:rStyle w:val="Hyperlink"/>
            <w:b/>
            <w:bCs/>
            <w:color w:val="2F5496" w:themeColor="accent1" w:themeShade="BF"/>
            <w:szCs w:val="24"/>
          </w:rPr>
          <w:t>References</w:t>
        </w:r>
        <w:r w:rsidRPr="00AA5119">
          <w:rPr>
            <w:b/>
            <w:bCs/>
            <w:webHidden/>
            <w:color w:val="2F5496" w:themeColor="accent1" w:themeShade="BF"/>
            <w:szCs w:val="24"/>
          </w:rPr>
          <w:tab/>
        </w:r>
        <w:r w:rsidRPr="00AA5119">
          <w:rPr>
            <w:b/>
            <w:bCs/>
            <w:webHidden/>
            <w:color w:val="2F5496" w:themeColor="accent1" w:themeShade="BF"/>
            <w:szCs w:val="24"/>
          </w:rPr>
          <w:fldChar w:fldCharType="begin"/>
        </w:r>
        <w:r w:rsidRPr="00AA5119">
          <w:rPr>
            <w:b/>
            <w:bCs/>
            <w:webHidden/>
            <w:color w:val="2F5496" w:themeColor="accent1" w:themeShade="BF"/>
            <w:szCs w:val="24"/>
          </w:rPr>
          <w:instrText xml:space="preserve"> PAGEREF _Toc25332236 \h </w:instrText>
        </w:r>
        <w:r w:rsidRPr="00AA5119">
          <w:rPr>
            <w:b/>
            <w:bCs/>
            <w:webHidden/>
            <w:color w:val="2F5496" w:themeColor="accent1" w:themeShade="BF"/>
            <w:szCs w:val="24"/>
          </w:rPr>
        </w:r>
        <w:r w:rsidRPr="00AA5119">
          <w:rPr>
            <w:b/>
            <w:bCs/>
            <w:webHidden/>
            <w:color w:val="2F5496" w:themeColor="accent1" w:themeShade="BF"/>
            <w:szCs w:val="24"/>
          </w:rPr>
          <w:fldChar w:fldCharType="separate"/>
        </w:r>
        <w:r w:rsidRPr="00AA5119">
          <w:rPr>
            <w:b/>
            <w:bCs/>
            <w:webHidden/>
            <w:color w:val="2F5496" w:themeColor="accent1" w:themeShade="BF"/>
            <w:szCs w:val="24"/>
          </w:rPr>
          <w:t>6</w:t>
        </w:r>
        <w:r w:rsidRPr="00AA5119">
          <w:rPr>
            <w:b/>
            <w:bCs/>
            <w:webHidden/>
            <w:color w:val="2F5496" w:themeColor="accent1" w:themeShade="BF"/>
            <w:szCs w:val="24"/>
          </w:rPr>
          <w:fldChar w:fldCharType="end"/>
        </w:r>
      </w:hyperlink>
    </w:p>
    <w:p w:rsidR="00BB5751" w:rsidRPr="00AA5119" w:rsidRDefault="00BB5751">
      <w:pPr>
        <w:pStyle w:val="TOC2"/>
        <w:tabs>
          <w:tab w:val="left" w:pos="880"/>
          <w:tab w:val="right" w:leader="dot" w:pos="9350"/>
        </w:tabs>
        <w:rPr>
          <w:b/>
          <w:bCs/>
          <w:noProof/>
          <w:color w:val="8EAADB" w:themeColor="accent1" w:themeTint="99"/>
          <w:szCs w:val="24"/>
        </w:rPr>
      </w:pPr>
      <w:hyperlink w:anchor="_Toc25332237" w:history="1">
        <w:r w:rsidRPr="00AA5119">
          <w:rPr>
            <w:rStyle w:val="Hyperlink"/>
            <w:b/>
            <w:bCs/>
            <w:noProof/>
            <w:color w:val="8EAADB" w:themeColor="accent1" w:themeTint="99"/>
            <w:szCs w:val="24"/>
          </w:rPr>
          <w:t>8.1</w:t>
        </w:r>
        <w:r w:rsidRPr="00AA5119">
          <w:rPr>
            <w:b/>
            <w:bCs/>
            <w:noProof/>
            <w:color w:val="8EAADB" w:themeColor="accent1" w:themeTint="99"/>
            <w:szCs w:val="24"/>
          </w:rPr>
          <w:tab/>
        </w:r>
        <w:r w:rsidRPr="00AA5119">
          <w:rPr>
            <w:rStyle w:val="Hyperlink"/>
            <w:b/>
            <w:bCs/>
            <w:noProof/>
            <w:color w:val="8EAADB" w:themeColor="accent1" w:themeTint="99"/>
            <w:szCs w:val="24"/>
          </w:rPr>
          <w:t>Software and Tools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_Toc25332237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Default="00BB5751">
      <w:pPr>
        <w:pStyle w:val="TOC2"/>
        <w:tabs>
          <w:tab w:val="left" w:pos="880"/>
          <w:tab w:val="right" w:leader="dot" w:pos="9350"/>
        </w:tabs>
        <w:rPr>
          <w:noProof/>
          <w:sz w:val="22"/>
          <w:szCs w:val="22"/>
        </w:rPr>
      </w:pPr>
      <w:hyperlink w:anchor="_Toc25332238" w:history="1">
        <w:r w:rsidRPr="00AA5119">
          <w:rPr>
            <w:rStyle w:val="Hyperlink"/>
            <w:b/>
            <w:bCs/>
            <w:noProof/>
            <w:color w:val="8EAADB" w:themeColor="accent1" w:themeTint="99"/>
            <w:szCs w:val="24"/>
          </w:rPr>
          <w:t>8.2</w:t>
        </w:r>
        <w:r w:rsidRPr="00AA5119">
          <w:rPr>
            <w:b/>
            <w:bCs/>
            <w:noProof/>
            <w:color w:val="8EAADB" w:themeColor="accent1" w:themeTint="99"/>
            <w:szCs w:val="24"/>
          </w:rPr>
          <w:tab/>
        </w:r>
        <w:r w:rsidRPr="00AA5119">
          <w:rPr>
            <w:rStyle w:val="Hyperlink"/>
            <w:b/>
            <w:bCs/>
            <w:noProof/>
            <w:color w:val="8EAADB" w:themeColor="accent1" w:themeTint="99"/>
            <w:szCs w:val="24"/>
          </w:rPr>
          <w:t>Reference Documents</w:t>
        </w:r>
        <w:r w:rsidRPr="00AA5119">
          <w:rPr>
            <w:b/>
            <w:bCs/>
            <w:noProof/>
            <w:webHidden/>
            <w:color w:val="8EAADB" w:themeColor="accent1" w:themeTint="99"/>
            <w:szCs w:val="24"/>
          </w:rPr>
          <w:tab/>
        </w:r>
        <w:r w:rsidRPr="00AA5119">
          <w:rPr>
            <w:b/>
            <w:bCs/>
            <w:noProof/>
            <w:webHidden/>
            <w:color w:val="8EAADB" w:themeColor="accent1" w:themeTint="99"/>
            <w:szCs w:val="24"/>
          </w:rPr>
          <w:fldChar w:fldCharType="begin"/>
        </w:r>
        <w:r w:rsidRPr="00AA5119">
          <w:rPr>
            <w:b/>
            <w:bCs/>
            <w:noProof/>
            <w:webHidden/>
            <w:color w:val="8EAADB" w:themeColor="accent1" w:themeTint="99"/>
            <w:szCs w:val="24"/>
          </w:rPr>
          <w:instrText xml:space="preserve"> PAGEREF _Toc25332238 \h </w:instrText>
        </w:r>
        <w:r w:rsidRPr="00AA5119">
          <w:rPr>
            <w:b/>
            <w:bCs/>
            <w:noProof/>
            <w:webHidden/>
            <w:color w:val="8EAADB" w:themeColor="accent1" w:themeTint="99"/>
            <w:szCs w:val="24"/>
          </w:rPr>
        </w:r>
        <w:r w:rsidRPr="00AA5119">
          <w:rPr>
            <w:b/>
            <w:bCs/>
            <w:noProof/>
            <w:webHidden/>
            <w:color w:val="8EAADB" w:themeColor="accent1" w:themeTint="99"/>
            <w:szCs w:val="24"/>
          </w:rPr>
          <w:fldChar w:fldCharType="separate"/>
        </w:r>
        <w:r w:rsidRPr="00AA5119">
          <w:rPr>
            <w:b/>
            <w:bCs/>
            <w:noProof/>
            <w:webHidden/>
            <w:color w:val="8EAADB" w:themeColor="accent1" w:themeTint="99"/>
            <w:szCs w:val="24"/>
          </w:rPr>
          <w:t>6</w:t>
        </w:r>
        <w:r w:rsidRPr="00AA5119">
          <w:rPr>
            <w:b/>
            <w:bCs/>
            <w:noProof/>
            <w:webHidden/>
            <w:color w:val="8EAADB" w:themeColor="accent1" w:themeTint="99"/>
            <w:szCs w:val="24"/>
          </w:rPr>
          <w:fldChar w:fldCharType="end"/>
        </w:r>
      </w:hyperlink>
    </w:p>
    <w:p w:rsidR="00BB5751" w:rsidRDefault="00BB5751" w:rsidP="00BB5751">
      <w:pPr>
        <w:pStyle w:val="chapters"/>
        <w:numPr>
          <w:ilvl w:val="0"/>
          <w:numId w:val="0"/>
        </w:numPr>
        <w:ind w:left="720"/>
      </w:pPr>
      <w:r>
        <w:fldChar w:fldCharType="end"/>
      </w:r>
    </w:p>
    <w:p w:rsidR="00BB5751" w:rsidRDefault="00BB5751" w:rsidP="00BB5751">
      <w:pPr>
        <w:spacing w:line="259" w:lineRule="auto"/>
      </w:pPr>
    </w:p>
    <w:p w:rsidR="008244C3" w:rsidRPr="00FF1361" w:rsidRDefault="00BB5751" w:rsidP="008244C3">
      <w:pPr>
        <w:spacing w:line="259" w:lineRule="auto"/>
        <w:rPr>
          <w:sz w:val="21"/>
        </w:rPr>
      </w:pPr>
      <w:r>
        <w:br w:type="page"/>
      </w:r>
    </w:p>
    <w:p w:rsidR="000D0809" w:rsidRDefault="00552541" w:rsidP="000F1145">
      <w:pPr>
        <w:pStyle w:val="chapters"/>
      </w:pPr>
      <w:bookmarkStart w:id="4" w:name="_Toc25332202"/>
      <w:r>
        <w:lastRenderedPageBreak/>
        <w:t>Introduction</w:t>
      </w:r>
      <w:bookmarkEnd w:id="4"/>
    </w:p>
    <w:p w:rsidR="0085607B" w:rsidRDefault="0085607B" w:rsidP="0085607B"/>
    <w:p w:rsidR="00552541" w:rsidRDefault="00552541" w:rsidP="00552541">
      <w:pPr>
        <w:pStyle w:val="sub1"/>
      </w:pPr>
      <w:bookmarkStart w:id="5" w:name="_Toc25332064"/>
      <w:bookmarkStart w:id="6" w:name="_Toc25332203"/>
      <w:r>
        <w:t>Purpose</w:t>
      </w:r>
      <w:bookmarkEnd w:id="5"/>
      <w:bookmarkEnd w:id="6"/>
    </w:p>
    <w:p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rsidR="00552541" w:rsidRDefault="00552541" w:rsidP="00552541">
      <w:pPr>
        <w:pStyle w:val="sub1"/>
      </w:pPr>
      <w:bookmarkStart w:id="7" w:name="_Toc25332065"/>
      <w:bookmarkStart w:id="8" w:name="_Toc25332204"/>
      <w:r>
        <w:t>Scope</w:t>
      </w:r>
      <w:bookmarkEnd w:id="7"/>
      <w:bookmarkEnd w:id="8"/>
    </w:p>
    <w:p w:rsidR="00203E13"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3D7595">
        <w:t xml:space="preserve"> </w:t>
      </w:r>
      <w:r>
        <w:t xml:space="preserve"> </w:t>
      </w:r>
    </w:p>
    <w:p w:rsidR="00552541" w:rsidRDefault="00552541" w:rsidP="00552541">
      <w:pPr>
        <w:pStyle w:val="sub1"/>
      </w:pPr>
      <w:bookmarkStart w:id="9" w:name="_Toc25332066"/>
      <w:bookmarkStart w:id="10" w:name="_Toc25332205"/>
      <w:r>
        <w:t>Definitions, Acronyms, Abbreviations</w:t>
      </w:r>
      <w:bookmarkEnd w:id="9"/>
      <w:bookmarkEnd w:id="10"/>
    </w:p>
    <w:p w:rsidR="00552541" w:rsidRDefault="00552541" w:rsidP="00552541">
      <w:pPr>
        <w:pStyle w:val="sub2"/>
      </w:pPr>
      <w:bookmarkStart w:id="11" w:name="_Toc25332067"/>
      <w:bookmarkStart w:id="12" w:name="_Toc25332206"/>
      <w:r>
        <w:t>Definitions</w:t>
      </w:r>
      <w:bookmarkEnd w:id="11"/>
      <w:bookmarkEnd w:id="12"/>
    </w:p>
    <w:p w:rsidR="00FE57E1" w:rsidRDefault="00FE57E1" w:rsidP="00FE57E1">
      <w:pPr>
        <w:ind w:left="1800"/>
      </w:pPr>
      <w:r>
        <w:t>Here is provided a list of definitions of words and expression used in the document</w:t>
      </w:r>
    </w:p>
    <w:p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rsidR="00552541" w:rsidRDefault="00552541" w:rsidP="00552541">
      <w:pPr>
        <w:pStyle w:val="sub2"/>
      </w:pPr>
      <w:bookmarkStart w:id="13" w:name="_Toc25332068"/>
      <w:bookmarkStart w:id="14" w:name="_Toc25332207"/>
      <w:r>
        <w:t>Acronyms</w:t>
      </w:r>
      <w:bookmarkEnd w:id="13"/>
      <w:bookmarkEnd w:id="14"/>
    </w:p>
    <w:p w:rsidR="00FE57E1" w:rsidRDefault="00FE57E1" w:rsidP="00FE57E1">
      <w:pPr>
        <w:pStyle w:val="ListParagraph"/>
        <w:numPr>
          <w:ilvl w:val="0"/>
          <w:numId w:val="12"/>
        </w:numPr>
      </w:pPr>
      <w:r>
        <w:rPr>
          <w:b/>
          <w:bCs/>
        </w:rPr>
        <w:t xml:space="preserve">S2B: </w:t>
      </w:r>
      <w:r>
        <w:t>System to Be</w:t>
      </w:r>
    </w:p>
    <w:p w:rsidR="00FE57E1" w:rsidRDefault="00FE57E1" w:rsidP="00FE57E1">
      <w:pPr>
        <w:pStyle w:val="ListParagraph"/>
        <w:numPr>
          <w:ilvl w:val="0"/>
          <w:numId w:val="12"/>
        </w:numPr>
      </w:pPr>
      <w:r>
        <w:rPr>
          <w:b/>
          <w:bCs/>
        </w:rPr>
        <w:t xml:space="preserve">API: </w:t>
      </w:r>
      <w:r>
        <w:t>Application Programming Interface</w:t>
      </w:r>
    </w:p>
    <w:p w:rsidR="00FE57E1" w:rsidRDefault="00FE57E1" w:rsidP="00FE57E1">
      <w:pPr>
        <w:pStyle w:val="ListParagraph"/>
        <w:numPr>
          <w:ilvl w:val="0"/>
          <w:numId w:val="12"/>
        </w:numPr>
      </w:pPr>
      <w:r>
        <w:rPr>
          <w:b/>
          <w:bCs/>
        </w:rPr>
        <w:t>RASD:</w:t>
      </w:r>
      <w:r>
        <w:t xml:space="preserve"> </w:t>
      </w:r>
      <w:r w:rsidRPr="00FE57E1">
        <w:t>Requirements Analysis and Specification Document</w:t>
      </w:r>
    </w:p>
    <w:p w:rsidR="00552541" w:rsidRDefault="00552541" w:rsidP="00552541">
      <w:pPr>
        <w:pStyle w:val="sub1"/>
      </w:pPr>
      <w:bookmarkStart w:id="15" w:name="_Toc25332069"/>
      <w:bookmarkStart w:id="16" w:name="_Toc25332208"/>
      <w:r>
        <w:t>Revision history</w:t>
      </w:r>
      <w:bookmarkEnd w:id="15"/>
      <w:bookmarkEnd w:id="16"/>
    </w:p>
    <w:p w:rsidR="00552541" w:rsidRDefault="00552541" w:rsidP="00552541">
      <w:pPr>
        <w:pStyle w:val="sub1"/>
      </w:pPr>
      <w:bookmarkStart w:id="17" w:name="_Toc25332070"/>
      <w:bookmarkStart w:id="18" w:name="_Toc25332209"/>
      <w:r>
        <w:lastRenderedPageBreak/>
        <w:t>Document Structure</w:t>
      </w:r>
      <w:bookmarkEnd w:id="17"/>
      <w:bookmarkEnd w:id="18"/>
    </w:p>
    <w:p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rsidR="000D0809" w:rsidRPr="000D0809" w:rsidRDefault="000D0809" w:rsidP="000D0809">
      <w:pPr>
        <w:pStyle w:val="ListParagraph"/>
        <w:ind w:left="1440"/>
        <w:rPr>
          <w:b/>
          <w:bCs/>
        </w:rPr>
      </w:pPr>
    </w:p>
    <w:p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rsidR="000D0809" w:rsidRDefault="000D0809" w:rsidP="000D0809">
      <w:pPr>
        <w:pStyle w:val="ListParagraph"/>
      </w:pPr>
    </w:p>
    <w:p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rsidR="00A0540A" w:rsidRPr="00A0540A" w:rsidRDefault="00A0540A" w:rsidP="00A0540A">
      <w:pPr>
        <w:pStyle w:val="ListParagraph"/>
        <w:rPr>
          <w:b/>
          <w:bCs/>
        </w:rPr>
      </w:pPr>
    </w:p>
    <w:p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rsidR="00A0540A" w:rsidRPr="00A0540A" w:rsidRDefault="00A0540A" w:rsidP="00A0540A">
      <w:pPr>
        <w:pStyle w:val="ListParagraph"/>
        <w:rPr>
          <w:b/>
          <w:bCs/>
        </w:rPr>
      </w:pPr>
    </w:p>
    <w:p w:rsidR="00A0540A" w:rsidRPr="00A0540A" w:rsidRDefault="00A0540A" w:rsidP="000D0809">
      <w:pPr>
        <w:pStyle w:val="ListParagraph"/>
        <w:numPr>
          <w:ilvl w:val="0"/>
          <w:numId w:val="15"/>
        </w:numPr>
        <w:rPr>
          <w:b/>
          <w:bCs/>
        </w:rPr>
      </w:pPr>
      <w:r>
        <w:rPr>
          <w:b/>
          <w:bCs/>
        </w:rPr>
        <w:t xml:space="preserve">Requirements Traceability: </w:t>
      </w:r>
      <w:r>
        <w:t xml:space="preserve"> This section explains the rationale behind our design decision in terms of mapping between the goal/requirements defined in the RASD and the components illustrated in this component.</w:t>
      </w:r>
    </w:p>
    <w:p w:rsidR="00A0540A" w:rsidRPr="00A0540A" w:rsidRDefault="00A0540A" w:rsidP="00A0540A">
      <w:pPr>
        <w:pStyle w:val="ListParagraph"/>
        <w:rPr>
          <w:b/>
          <w:bCs/>
        </w:rPr>
      </w:pPr>
    </w:p>
    <w:p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rsidR="00A0540A" w:rsidRPr="00A0540A" w:rsidRDefault="00A0540A" w:rsidP="00A0540A">
      <w:pPr>
        <w:pStyle w:val="ListParagraph"/>
        <w:rPr>
          <w:b/>
          <w:bCs/>
        </w:rPr>
      </w:pPr>
    </w:p>
    <w:p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rsidR="00A0540A" w:rsidRPr="00A0540A" w:rsidRDefault="00A0540A" w:rsidP="00A0540A">
      <w:pPr>
        <w:pStyle w:val="ListParagraph"/>
        <w:rPr>
          <w:b/>
          <w:bCs/>
        </w:rPr>
      </w:pPr>
    </w:p>
    <w:p w:rsidR="000D0809" w:rsidRP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bookmarkStart w:id="19" w:name="_GoBack"/>
      <w:bookmarkEnd w:id="19"/>
      <w:r w:rsidR="000D0809">
        <w:rPr>
          <w:b/>
          <w:bCs/>
        </w:rPr>
        <w:br/>
      </w:r>
    </w:p>
    <w:p w:rsidR="00552541" w:rsidRDefault="00552541" w:rsidP="00552541">
      <w:pPr>
        <w:pStyle w:val="chapters"/>
      </w:pPr>
      <w:bookmarkStart w:id="20" w:name="_Toc25332210"/>
      <w:r>
        <w:t>Architectural Design</w:t>
      </w:r>
      <w:bookmarkEnd w:id="20"/>
    </w:p>
    <w:p w:rsidR="00552541" w:rsidRDefault="00552541" w:rsidP="00BB5751">
      <w:pPr>
        <w:pStyle w:val="sub-2"/>
        <w:ind w:left="1440"/>
      </w:pPr>
      <w:bookmarkStart w:id="21" w:name="_Toc25332071"/>
      <w:bookmarkStart w:id="22" w:name="_Toc25332211"/>
      <w:r>
        <w:t>Overview</w:t>
      </w:r>
      <w:bookmarkEnd w:id="21"/>
      <w:bookmarkEnd w:id="22"/>
    </w:p>
    <w:p w:rsidR="00552541" w:rsidRDefault="00552541" w:rsidP="00BB5751">
      <w:pPr>
        <w:pStyle w:val="sub-2"/>
        <w:ind w:left="1440"/>
      </w:pPr>
      <w:bookmarkStart w:id="23" w:name="_Toc25332072"/>
      <w:bookmarkStart w:id="24" w:name="_Toc25332212"/>
      <w:r>
        <w:lastRenderedPageBreak/>
        <w:t>Component view</w:t>
      </w:r>
      <w:bookmarkEnd w:id="23"/>
      <w:bookmarkEnd w:id="24"/>
    </w:p>
    <w:p w:rsidR="00D1730C" w:rsidRDefault="00D1730C" w:rsidP="00BB5751">
      <w:pPr>
        <w:pStyle w:val="sub-21"/>
        <w:ind w:left="2160"/>
      </w:pPr>
      <w:bookmarkStart w:id="25" w:name="_Toc25332213"/>
      <w:r>
        <w:t>ER diagram</w:t>
      </w:r>
      <w:bookmarkEnd w:id="25"/>
    </w:p>
    <w:p w:rsidR="00D1730C" w:rsidRDefault="00D1730C" w:rsidP="00BB5751">
      <w:pPr>
        <w:pStyle w:val="sub-21"/>
        <w:ind w:left="2160"/>
      </w:pPr>
      <w:bookmarkStart w:id="26" w:name="_Toc25332214"/>
      <w:r>
        <w:t>To check</w:t>
      </w:r>
      <w:bookmarkEnd w:id="26"/>
    </w:p>
    <w:p w:rsidR="00D1730C" w:rsidRDefault="00D1730C" w:rsidP="00BB5751">
      <w:pPr>
        <w:pStyle w:val="sub-21"/>
        <w:ind w:left="2160"/>
      </w:pPr>
      <w:bookmarkStart w:id="27" w:name="_Toc25332215"/>
      <w:r>
        <w:t>See what type of managers do you need</w:t>
      </w:r>
      <w:bookmarkEnd w:id="27"/>
    </w:p>
    <w:p w:rsidR="00552541" w:rsidRDefault="00552541" w:rsidP="00BB5751">
      <w:pPr>
        <w:pStyle w:val="sub-2"/>
        <w:ind w:left="1440"/>
      </w:pPr>
      <w:bookmarkStart w:id="28" w:name="_Toc25332073"/>
      <w:bookmarkStart w:id="29" w:name="_Toc25332216"/>
      <w:r>
        <w:t>Runtime view</w:t>
      </w:r>
      <w:bookmarkEnd w:id="28"/>
      <w:bookmarkEnd w:id="29"/>
    </w:p>
    <w:p w:rsidR="00D1730C" w:rsidRDefault="00D1730C" w:rsidP="00BB5751">
      <w:pPr>
        <w:pStyle w:val="seb-22"/>
        <w:ind w:left="2160"/>
      </w:pPr>
      <w:bookmarkStart w:id="30" w:name="_Toc25332217"/>
      <w:r>
        <w:t>Sequence diagrams see how many you need</w:t>
      </w:r>
      <w:bookmarkEnd w:id="30"/>
    </w:p>
    <w:p w:rsidR="00D1730C" w:rsidRDefault="00D1730C" w:rsidP="00BB5751">
      <w:pPr>
        <w:pStyle w:val="seb-22"/>
        <w:ind w:left="2160"/>
      </w:pPr>
      <w:bookmarkStart w:id="31" w:name="_Toc25332218"/>
      <w:r>
        <w:t>A</w:t>
      </w:r>
      <w:bookmarkEnd w:id="31"/>
    </w:p>
    <w:p w:rsidR="00D1730C" w:rsidRDefault="00D1730C" w:rsidP="00BB5751">
      <w:pPr>
        <w:pStyle w:val="seb-22"/>
        <w:ind w:left="2160"/>
      </w:pPr>
      <w:bookmarkStart w:id="32" w:name="_Toc25332219"/>
      <w:r>
        <w:t>S</w:t>
      </w:r>
      <w:bookmarkEnd w:id="32"/>
    </w:p>
    <w:p w:rsidR="00552541" w:rsidRDefault="00552541" w:rsidP="00BB5751">
      <w:pPr>
        <w:pStyle w:val="sub-2"/>
        <w:ind w:left="1440"/>
      </w:pPr>
      <w:bookmarkStart w:id="33" w:name="_Toc25332074"/>
      <w:bookmarkStart w:id="34" w:name="_Toc25332220"/>
      <w:r>
        <w:t>Component interfaces</w:t>
      </w:r>
      <w:bookmarkEnd w:id="33"/>
      <w:bookmarkEnd w:id="34"/>
    </w:p>
    <w:p w:rsidR="00552541" w:rsidRDefault="00D1730C" w:rsidP="00BB5751">
      <w:pPr>
        <w:pStyle w:val="sub-2"/>
        <w:ind w:left="1440"/>
      </w:pPr>
      <w:bookmarkStart w:id="35" w:name="_Toc25332075"/>
      <w:bookmarkStart w:id="36" w:name="_Toc25332221"/>
      <w:r>
        <w:t>Selected architectural styles and patterns</w:t>
      </w:r>
      <w:bookmarkEnd w:id="35"/>
      <w:bookmarkEnd w:id="36"/>
    </w:p>
    <w:p w:rsidR="00D1730C" w:rsidRDefault="00D1730C" w:rsidP="00BB5751">
      <w:pPr>
        <w:pStyle w:val="seb-23"/>
        <w:ind w:left="2160"/>
      </w:pPr>
      <w:bookmarkStart w:id="37" w:name="_Toc25332222"/>
      <w:r>
        <w:t>Client-server</w:t>
      </w:r>
      <w:bookmarkEnd w:id="37"/>
    </w:p>
    <w:p w:rsidR="00D1730C" w:rsidRDefault="00D1730C" w:rsidP="00BB5751">
      <w:pPr>
        <w:pStyle w:val="seb-23"/>
        <w:ind w:left="2160"/>
      </w:pPr>
      <w:bookmarkStart w:id="38" w:name="_Toc25332223"/>
      <w:r>
        <w:t>Service-Oriented Architecture (SOA)</w:t>
      </w:r>
      <w:bookmarkEnd w:id="38"/>
    </w:p>
    <w:p w:rsidR="00D1730C" w:rsidRDefault="00D1730C" w:rsidP="00BB5751">
      <w:pPr>
        <w:pStyle w:val="seb-23"/>
        <w:ind w:left="2160"/>
      </w:pPr>
      <w:bookmarkStart w:id="39" w:name="_Toc25332224"/>
      <w:r>
        <w:t>Model View-Controller (MVC)</w:t>
      </w:r>
      <w:bookmarkEnd w:id="39"/>
    </w:p>
    <w:p w:rsidR="00D1730C" w:rsidRDefault="00D1730C" w:rsidP="00BB5751">
      <w:pPr>
        <w:pStyle w:val="sub-2"/>
        <w:ind w:left="1440"/>
      </w:pPr>
      <w:bookmarkStart w:id="40" w:name="_Toc25332076"/>
      <w:bookmarkStart w:id="41" w:name="_Toc25332225"/>
      <w:r>
        <w:t>Other design decisions</w:t>
      </w:r>
      <w:bookmarkEnd w:id="40"/>
      <w:bookmarkEnd w:id="41"/>
    </w:p>
    <w:p w:rsidR="00D1730C" w:rsidRPr="00552541" w:rsidRDefault="00D1730C" w:rsidP="00BB5751">
      <w:pPr>
        <w:pStyle w:val="sub-24"/>
        <w:ind w:left="2160"/>
      </w:pPr>
      <w:bookmarkStart w:id="42" w:name="_Toc25332226"/>
      <w:r>
        <w:t>Password storage</w:t>
      </w:r>
      <w:bookmarkEnd w:id="42"/>
    </w:p>
    <w:p w:rsidR="00552541" w:rsidRDefault="00552541" w:rsidP="000F1145">
      <w:pPr>
        <w:pStyle w:val="chapters"/>
      </w:pPr>
      <w:bookmarkStart w:id="43" w:name="_Toc25332227"/>
      <w:r>
        <w:t>Algorithm Design</w:t>
      </w:r>
      <w:bookmarkEnd w:id="43"/>
    </w:p>
    <w:p w:rsidR="00D1730C" w:rsidRDefault="00D1730C" w:rsidP="00D1730C">
      <w:pPr>
        <w:pStyle w:val="sub3"/>
      </w:pPr>
      <w:bookmarkStart w:id="44" w:name="_Toc25332228"/>
      <w:r>
        <w:t>Need to look</w:t>
      </w:r>
      <w:bookmarkEnd w:id="44"/>
    </w:p>
    <w:p w:rsidR="00D1730C" w:rsidRDefault="00D1730C" w:rsidP="00D1730C">
      <w:pPr>
        <w:pStyle w:val="sub3"/>
      </w:pPr>
      <w:bookmarkStart w:id="45" w:name="_Toc25332229"/>
      <w:r>
        <w:t>Solution Calculator – How it works</w:t>
      </w:r>
      <w:bookmarkEnd w:id="45"/>
    </w:p>
    <w:p w:rsidR="00552541" w:rsidRDefault="00552541" w:rsidP="000F1145">
      <w:pPr>
        <w:pStyle w:val="chapters"/>
      </w:pPr>
      <w:bookmarkStart w:id="46" w:name="_Toc25332230"/>
      <w:r>
        <w:t>User Interface Design</w:t>
      </w:r>
      <w:bookmarkEnd w:id="46"/>
    </w:p>
    <w:p w:rsidR="00D1730C" w:rsidRDefault="00D1730C" w:rsidP="00D1730C">
      <w:pPr>
        <w:pStyle w:val="sub4"/>
      </w:pPr>
      <w:bookmarkStart w:id="47" w:name="_Toc25332231"/>
      <w:r>
        <w:t>UX diagrams</w:t>
      </w:r>
      <w:bookmarkEnd w:id="47"/>
    </w:p>
    <w:p w:rsidR="00D1730C" w:rsidRDefault="00D1730C" w:rsidP="00D1730C">
      <w:pPr>
        <w:pStyle w:val="sub4"/>
      </w:pPr>
      <w:bookmarkStart w:id="48" w:name="_Toc25332232"/>
      <w:r>
        <w:t>App Mockups</w:t>
      </w:r>
      <w:bookmarkEnd w:id="48"/>
    </w:p>
    <w:p w:rsidR="00552541" w:rsidRDefault="00552541" w:rsidP="000F1145">
      <w:pPr>
        <w:pStyle w:val="chapters"/>
      </w:pPr>
      <w:bookmarkStart w:id="49" w:name="_Toc25332233"/>
      <w:r>
        <w:lastRenderedPageBreak/>
        <w:t>Requirements Traceability</w:t>
      </w:r>
      <w:bookmarkEnd w:id="49"/>
    </w:p>
    <w:p w:rsidR="00552541" w:rsidRDefault="00552541" w:rsidP="000F1145">
      <w:pPr>
        <w:pStyle w:val="chapters"/>
      </w:pPr>
      <w:bookmarkStart w:id="50" w:name="_Toc25332234"/>
      <w:r>
        <w:t>Implementation, Integration and Test Plan</w:t>
      </w:r>
      <w:bookmarkEnd w:id="50"/>
    </w:p>
    <w:p w:rsidR="00552541" w:rsidRDefault="00552541" w:rsidP="000F1145">
      <w:pPr>
        <w:pStyle w:val="chapters"/>
      </w:pPr>
      <w:bookmarkStart w:id="51" w:name="_Toc25332235"/>
      <w:r>
        <w:t>Effort Spent</w:t>
      </w:r>
      <w:bookmarkEnd w:id="51"/>
    </w:p>
    <w:p w:rsidR="00552541" w:rsidRDefault="00552541" w:rsidP="000F1145">
      <w:pPr>
        <w:pStyle w:val="chapters"/>
      </w:pPr>
      <w:bookmarkStart w:id="52" w:name="_Toc25332236"/>
      <w:r>
        <w:t>References</w:t>
      </w:r>
      <w:bookmarkEnd w:id="52"/>
    </w:p>
    <w:p w:rsidR="00D1730C" w:rsidRDefault="00BB5751" w:rsidP="00D1730C">
      <w:pPr>
        <w:pStyle w:val="sub8"/>
      </w:pPr>
      <w:bookmarkStart w:id="53" w:name="_Toc25332237"/>
      <w:r>
        <w:t>Software and Tools</w:t>
      </w:r>
      <w:bookmarkEnd w:id="53"/>
    </w:p>
    <w:p w:rsidR="00BB5751" w:rsidRDefault="00BB5751" w:rsidP="00D1730C">
      <w:pPr>
        <w:pStyle w:val="sub8"/>
      </w:pPr>
      <w:bookmarkStart w:id="54" w:name="_Toc25332238"/>
      <w:r>
        <w:t>Reference Documents</w:t>
      </w:r>
      <w:bookmarkEnd w:id="54"/>
    </w:p>
    <w:sectPr w:rsidR="00BB5751" w:rsidSect="0085607B">
      <w:footerReference w:type="default" r:id="rId12"/>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571" w:rsidRDefault="00BE7571" w:rsidP="0085607B">
      <w:pPr>
        <w:spacing w:after="0" w:line="240" w:lineRule="auto"/>
      </w:pPr>
      <w:r>
        <w:separator/>
      </w:r>
    </w:p>
  </w:endnote>
  <w:endnote w:type="continuationSeparator" w:id="0">
    <w:p w:rsidR="00BE7571" w:rsidRDefault="00BE7571"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rsidR="000D0809" w:rsidRDefault="000D0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0809" w:rsidRDefault="000D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571" w:rsidRDefault="00BE7571" w:rsidP="0085607B">
      <w:pPr>
        <w:spacing w:after="0" w:line="240" w:lineRule="auto"/>
      </w:pPr>
      <w:r>
        <w:separator/>
      </w:r>
    </w:p>
  </w:footnote>
  <w:footnote w:type="continuationSeparator" w:id="0">
    <w:p w:rsidR="00BE7571" w:rsidRDefault="00BE7571"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1B107C32"/>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14"/>
  </w:num>
  <w:num w:numId="5">
    <w:abstractNumId w:val="6"/>
  </w:num>
  <w:num w:numId="6">
    <w:abstractNumId w:val="10"/>
  </w:num>
  <w:num w:numId="7">
    <w:abstractNumId w:val="9"/>
  </w:num>
  <w:num w:numId="8">
    <w:abstractNumId w:val="11"/>
  </w:num>
  <w:num w:numId="9">
    <w:abstractNumId w:val="13"/>
  </w:num>
  <w:num w:numId="10">
    <w:abstractNumId w:val="12"/>
  </w:num>
  <w:num w:numId="11">
    <w:abstractNumId w:val="2"/>
  </w:num>
  <w:num w:numId="12">
    <w:abstractNumId w:val="0"/>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D0809"/>
    <w:rsid w:val="000F1145"/>
    <w:rsid w:val="001E41F3"/>
    <w:rsid w:val="00203E13"/>
    <w:rsid w:val="003D7595"/>
    <w:rsid w:val="00457B02"/>
    <w:rsid w:val="004B5ABD"/>
    <w:rsid w:val="00552541"/>
    <w:rsid w:val="006A2573"/>
    <w:rsid w:val="008244C3"/>
    <w:rsid w:val="0085607B"/>
    <w:rsid w:val="008940F9"/>
    <w:rsid w:val="00A0540A"/>
    <w:rsid w:val="00AA5119"/>
    <w:rsid w:val="00BB5751"/>
    <w:rsid w:val="00BE7571"/>
    <w:rsid w:val="00D1730C"/>
    <w:rsid w:val="00F406FD"/>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153C"/>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0216-7EF1-407F-8F1D-7AC6E2DF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5</cp:revision>
  <dcterms:created xsi:type="dcterms:W3CDTF">2019-11-22T14:43:00Z</dcterms:created>
  <dcterms:modified xsi:type="dcterms:W3CDTF">2019-11-22T16:50:00Z</dcterms:modified>
</cp:coreProperties>
</file>