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646CB" w14:textId="77777777" w:rsidR="00B8152B" w:rsidRDefault="00A06E0E">
      <w:r>
        <w:pict w14:anchorId="45642A50">
          <v:rect id="_x0000_i1025" style="width:404.35pt;height:.4pt" o:hrpct="896" o:hralign="center" o:hrstd="t" o:hr="t" fillcolor="#a0a0a0" stroked="f"/>
        </w:pict>
      </w:r>
    </w:p>
    <w:p w14:paraId="21E6C558" w14:textId="363D261C" w:rsidR="00B8152B" w:rsidRPr="00A8645B" w:rsidRDefault="008E3BAD">
      <w:pPr>
        <w:rPr>
          <w:bCs/>
          <w:sz w:val="24"/>
          <w:szCs w:val="24"/>
          <w:u w:val="single"/>
        </w:rPr>
      </w:pPr>
      <w:r w:rsidRPr="00A8645B">
        <w:rPr>
          <w:bCs/>
          <w:sz w:val="24"/>
          <w:szCs w:val="24"/>
          <w:u w:val="single"/>
        </w:rPr>
        <w:t>Relevant g</w:t>
      </w:r>
      <w:r w:rsidR="004548FB" w:rsidRPr="00A8645B">
        <w:rPr>
          <w:bCs/>
          <w:sz w:val="24"/>
          <w:szCs w:val="24"/>
          <w:u w:val="single"/>
        </w:rPr>
        <w:t>uidance</w:t>
      </w:r>
      <w:r w:rsidRPr="00A8645B">
        <w:rPr>
          <w:bCs/>
          <w:sz w:val="24"/>
          <w:szCs w:val="24"/>
          <w:u w:val="single"/>
        </w:rPr>
        <w:t xml:space="preserve">, documents and legislation: </w:t>
      </w:r>
    </w:p>
    <w:p w14:paraId="1F17C99C" w14:textId="6EEEC34A" w:rsidR="00A8645B" w:rsidRDefault="00A06E0E" w:rsidP="00A8645B">
      <w:pPr>
        <w:pStyle w:val="ListParagraph"/>
        <w:numPr>
          <w:ilvl w:val="0"/>
          <w:numId w:val="2"/>
        </w:numPr>
        <w:rPr>
          <w:rStyle w:val="Hyperlink"/>
          <w:sz w:val="24"/>
          <w:szCs w:val="24"/>
        </w:rPr>
      </w:pPr>
      <w:hyperlink r:id="rId9" w:history="1">
        <w:r w:rsidR="004548FB" w:rsidRPr="00A8645B">
          <w:rPr>
            <w:rStyle w:val="Hyperlink"/>
            <w:sz w:val="24"/>
            <w:szCs w:val="24"/>
          </w:rPr>
          <w:t>Suspension and permanent exclusion from maintained schools, academies and pupil referral units in England, including pupil movement - from September 2023</w:t>
        </w:r>
      </w:hyperlink>
    </w:p>
    <w:p w14:paraId="58C6E9D0" w14:textId="1070561F" w:rsidR="005D3D36" w:rsidRDefault="00A06E0E" w:rsidP="005D3D36">
      <w:pPr>
        <w:pStyle w:val="ListParagraph"/>
        <w:numPr>
          <w:ilvl w:val="0"/>
          <w:numId w:val="2"/>
        </w:numPr>
        <w:rPr>
          <w:rStyle w:val="Hyperlink"/>
          <w:sz w:val="24"/>
          <w:szCs w:val="24"/>
        </w:rPr>
      </w:pPr>
      <w:hyperlink r:id="rId10" w:history="1">
        <w:r w:rsidR="005D3D36" w:rsidRPr="005D3D36">
          <w:rPr>
            <w:rStyle w:val="Hyperlink"/>
            <w:sz w:val="24"/>
            <w:szCs w:val="24"/>
          </w:rPr>
          <w:t>Elective home education: guidance for parents</w:t>
        </w:r>
      </w:hyperlink>
    </w:p>
    <w:p w14:paraId="242DCD7D" w14:textId="106DE271" w:rsidR="005D3D36" w:rsidRDefault="005D3D36">
      <w:pPr>
        <w:rPr>
          <w:sz w:val="24"/>
          <w:szCs w:val="24"/>
          <w:u w:val="single"/>
        </w:rPr>
      </w:pPr>
      <w:r>
        <w:rPr>
          <w:sz w:val="24"/>
          <w:szCs w:val="24"/>
          <w:u w:val="single"/>
        </w:rPr>
        <w:t>Relevant excerpts:</w:t>
      </w:r>
    </w:p>
    <w:p w14:paraId="36372FEE" w14:textId="702CC454" w:rsidR="005D3D36" w:rsidRPr="00717423" w:rsidRDefault="00717423" w:rsidP="00717423">
      <w:pPr>
        <w:pStyle w:val="ListParagraph"/>
        <w:numPr>
          <w:ilvl w:val="0"/>
          <w:numId w:val="5"/>
        </w:numPr>
        <w:rPr>
          <w:i/>
          <w:sz w:val="24"/>
          <w:szCs w:val="24"/>
        </w:rPr>
      </w:pPr>
      <w:r>
        <w:rPr>
          <w:i/>
          <w:sz w:val="24"/>
          <w:szCs w:val="24"/>
        </w:rPr>
        <w:t>“</w:t>
      </w:r>
      <w:r w:rsidR="005D3D36" w:rsidRPr="00717423">
        <w:rPr>
          <w:i/>
          <w:sz w:val="24"/>
          <w:szCs w:val="24"/>
        </w:rPr>
        <w:t>If your child is currently on the roll of a school you are not obliged to inform the school that he or she is being withdrawn for home education or gain consent for this. However, it is sensible to do so, in order to avoid subsequent misunderstandings as to how you intend to fulfil your parental responsibility for your child’s education. The school is obliged to inform the local authority of children removed from its admission register and will give home education as the reason, if notified of this by the parent. Parents of children withdrawn from school for home education are not legally obliged to inform the local authority themselves - but again it is sensible to do so, either directly or using any local registration scheme which exists, to facilitate access to advice and support.</w:t>
      </w:r>
      <w:r>
        <w:rPr>
          <w:i/>
          <w:sz w:val="24"/>
          <w:szCs w:val="24"/>
        </w:rPr>
        <w:t>”</w:t>
      </w:r>
    </w:p>
    <w:p w14:paraId="1916A4AD" w14:textId="3F380078" w:rsidR="005D3D36" w:rsidRDefault="005D3D36">
      <w:pPr>
        <w:rPr>
          <w:rStyle w:val="Hyperlink"/>
          <w:sz w:val="24"/>
          <w:szCs w:val="24"/>
        </w:rPr>
      </w:pPr>
      <w:r w:rsidRPr="005D3D36">
        <w:rPr>
          <w:sz w:val="24"/>
          <w:szCs w:val="24"/>
        </w:rPr>
        <w:t>Paragraph 4.2:</w:t>
      </w:r>
      <w:r>
        <w:rPr>
          <w:i/>
          <w:sz w:val="24"/>
          <w:szCs w:val="24"/>
        </w:rPr>
        <w:t xml:space="preserve"> </w:t>
      </w:r>
      <w:hyperlink r:id="rId11" w:history="1">
        <w:r w:rsidRPr="005D3D36">
          <w:rPr>
            <w:rStyle w:val="Hyperlink"/>
            <w:sz w:val="24"/>
            <w:szCs w:val="24"/>
          </w:rPr>
          <w:t>Elective home education: guidance for parents</w:t>
        </w:r>
      </w:hyperlink>
    </w:p>
    <w:p w14:paraId="5B83E14C" w14:textId="04A89FFF" w:rsidR="00B52644" w:rsidRPr="00717423" w:rsidRDefault="00717423" w:rsidP="00717423">
      <w:pPr>
        <w:pStyle w:val="ListParagraph"/>
        <w:numPr>
          <w:ilvl w:val="0"/>
          <w:numId w:val="5"/>
        </w:numPr>
        <w:rPr>
          <w:i/>
          <w:sz w:val="24"/>
          <w:szCs w:val="24"/>
        </w:rPr>
      </w:pPr>
      <w:r>
        <w:rPr>
          <w:i/>
          <w:sz w:val="24"/>
          <w:szCs w:val="24"/>
        </w:rPr>
        <w:t>“</w:t>
      </w:r>
      <w:r w:rsidR="00B52644" w:rsidRPr="00717423">
        <w:rPr>
          <w:i/>
          <w:sz w:val="24"/>
          <w:szCs w:val="24"/>
        </w:rPr>
        <w:t>A further example of off-rolling would be exercising undue influence over a parent to remove their child from the school under the threat of a permanent exclusion and encouraging them to choose Elective Home Education or to find another school place.</w:t>
      </w:r>
      <w:r>
        <w:rPr>
          <w:i/>
          <w:sz w:val="24"/>
          <w:szCs w:val="24"/>
        </w:rPr>
        <w:t>”</w:t>
      </w:r>
      <w:r w:rsidR="00B52644" w:rsidRPr="00717423">
        <w:rPr>
          <w:i/>
          <w:sz w:val="24"/>
          <w:szCs w:val="24"/>
        </w:rPr>
        <w:t xml:space="preserve"> </w:t>
      </w:r>
    </w:p>
    <w:p w14:paraId="3934CE13" w14:textId="546447B1" w:rsidR="00B52644" w:rsidRPr="00B52644" w:rsidRDefault="00B52644">
      <w:pPr>
        <w:rPr>
          <w:sz w:val="24"/>
          <w:szCs w:val="24"/>
        </w:rPr>
      </w:pPr>
      <w:r w:rsidRPr="00B52644">
        <w:rPr>
          <w:sz w:val="24"/>
          <w:szCs w:val="24"/>
        </w:rPr>
        <w:t>Paragraph 21:</w:t>
      </w:r>
      <w:r>
        <w:rPr>
          <w:sz w:val="24"/>
          <w:szCs w:val="24"/>
        </w:rPr>
        <w:t xml:space="preserve"> </w:t>
      </w:r>
      <w:hyperlink r:id="rId12" w:history="1">
        <w:r w:rsidRPr="00A8645B">
          <w:rPr>
            <w:rStyle w:val="Hyperlink"/>
            <w:sz w:val="24"/>
            <w:szCs w:val="24"/>
          </w:rPr>
          <w:t>Suspension and permanent exclusion from maintained schools, academies and pupil referral units in England, including pupil movement - from September 2023</w:t>
        </w:r>
      </w:hyperlink>
    </w:p>
    <w:p w14:paraId="7ED1F375" w14:textId="25CFFDDD" w:rsidR="00B52644" w:rsidRPr="00717423" w:rsidRDefault="00717423" w:rsidP="00717423">
      <w:pPr>
        <w:pStyle w:val="ListParagraph"/>
        <w:numPr>
          <w:ilvl w:val="0"/>
          <w:numId w:val="5"/>
        </w:numPr>
        <w:rPr>
          <w:i/>
          <w:sz w:val="24"/>
          <w:szCs w:val="24"/>
        </w:rPr>
      </w:pPr>
      <w:r>
        <w:rPr>
          <w:i/>
          <w:sz w:val="24"/>
          <w:szCs w:val="24"/>
        </w:rPr>
        <w:t>“</w:t>
      </w:r>
      <w:r w:rsidR="00B52644" w:rsidRPr="00717423">
        <w:rPr>
          <w:i/>
          <w:sz w:val="24"/>
          <w:szCs w:val="24"/>
        </w:rPr>
        <w:t>If a parent feels pressured into electively home educating their child, they can follow the school’s complaints procedure with the governing board and in the case of a maintained school, the local authority. Ofsted considers any evidence of off-rolling and is likely to judge a school as inadequate if there is evidence that pupils have been removed from the school roll without a formal permanent exclusion or by the school encouraging a parent to remove their child from the school, and leaders have taken insufficient action to address this.</w:t>
      </w:r>
      <w:r>
        <w:rPr>
          <w:i/>
          <w:sz w:val="24"/>
          <w:szCs w:val="24"/>
        </w:rPr>
        <w:t>”</w:t>
      </w:r>
    </w:p>
    <w:p w14:paraId="40087D59" w14:textId="1481D8DB" w:rsidR="00B52644" w:rsidRPr="00B52644" w:rsidRDefault="00B52644">
      <w:pPr>
        <w:rPr>
          <w:sz w:val="24"/>
          <w:szCs w:val="24"/>
        </w:rPr>
      </w:pPr>
      <w:r w:rsidRPr="00B52644">
        <w:rPr>
          <w:sz w:val="24"/>
          <w:szCs w:val="24"/>
        </w:rPr>
        <w:t>Paragraph 22:</w:t>
      </w:r>
      <w:r>
        <w:rPr>
          <w:sz w:val="24"/>
          <w:szCs w:val="24"/>
        </w:rPr>
        <w:t xml:space="preserve"> </w:t>
      </w:r>
      <w:hyperlink r:id="rId13" w:history="1">
        <w:r w:rsidRPr="00A8645B">
          <w:rPr>
            <w:rStyle w:val="Hyperlink"/>
            <w:sz w:val="24"/>
            <w:szCs w:val="24"/>
          </w:rPr>
          <w:t>Suspension and permanent exclusion from maintained schools, academies and pupil referral units in England, including pupil movement - from September 2023</w:t>
        </w:r>
      </w:hyperlink>
    </w:p>
    <w:p w14:paraId="4F0B6A13" w14:textId="77777777" w:rsidR="00B52644" w:rsidRDefault="00B52644">
      <w:pPr>
        <w:rPr>
          <w:sz w:val="24"/>
          <w:szCs w:val="24"/>
          <w:u w:val="single"/>
        </w:rPr>
      </w:pPr>
    </w:p>
    <w:p w14:paraId="326E1D3B" w14:textId="6232EBB4" w:rsidR="004548FB" w:rsidRDefault="004C74BE">
      <w:pPr>
        <w:rPr>
          <w:sz w:val="24"/>
          <w:szCs w:val="24"/>
          <w:u w:val="single"/>
        </w:rPr>
      </w:pPr>
      <w:r w:rsidRPr="004C74BE">
        <w:rPr>
          <w:sz w:val="24"/>
          <w:szCs w:val="24"/>
          <w:u w:val="single"/>
        </w:rPr>
        <w:t>Suggested wording:</w:t>
      </w:r>
    </w:p>
    <w:p w14:paraId="43925F68" w14:textId="77777777" w:rsidR="006D7972" w:rsidRDefault="006D7972" w:rsidP="006D7972">
      <w:pPr>
        <w:rPr>
          <w:rStyle w:val="Hyperlink"/>
          <w:i/>
          <w:color w:val="000000" w:themeColor="text1"/>
          <w:sz w:val="32"/>
          <w:szCs w:val="32"/>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make reference to the above excerpts to strengthen your argument). </w:t>
      </w:r>
    </w:p>
    <w:p w14:paraId="6A52502B" w14:textId="77777777" w:rsidR="004C74BE" w:rsidRPr="004C74BE" w:rsidRDefault="004C74BE" w:rsidP="004C74BE">
      <w:pPr>
        <w:rPr>
          <w:sz w:val="24"/>
          <w:szCs w:val="24"/>
        </w:rPr>
      </w:pPr>
      <w:r w:rsidRPr="004C74BE">
        <w:rPr>
          <w:sz w:val="24"/>
          <w:szCs w:val="24"/>
        </w:rPr>
        <w:t xml:space="preserve">My name is </w:t>
      </w:r>
      <w:sdt>
        <w:sdtPr>
          <w:rPr>
            <w:sz w:val="24"/>
            <w:szCs w:val="24"/>
          </w:rPr>
          <w:alias w:val="your first name"/>
          <w:tag w:val=""/>
          <w:id w:val="-1539049626"/>
          <w:placeholder>
            <w:docPart w:val="6AFA12BA89B74E8EB209AD0DE6D1BBC2"/>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Pr="004C74BE">
            <w:rPr>
              <w:rStyle w:val="PlaceholderText"/>
              <w:sz w:val="24"/>
              <w:szCs w:val="24"/>
            </w:rPr>
            <w:t>your first name</w:t>
          </w:r>
        </w:sdtContent>
      </w:sdt>
      <w:r w:rsidRPr="004C74BE">
        <w:rPr>
          <w:sz w:val="24"/>
          <w:szCs w:val="24"/>
        </w:rPr>
        <w:t xml:space="preserve">. I am assisting </w:t>
      </w:r>
      <w:sdt>
        <w:sdtPr>
          <w:rPr>
            <w:sz w:val="24"/>
            <w:szCs w:val="24"/>
          </w:rPr>
          <w:alias w:val="name of young person"/>
          <w:tag w:val=""/>
          <w:id w:val="-964342688"/>
          <w:placeholder>
            <w:docPart w:val="FE986A9FFF9F402E86B072CCCD8DB2D0"/>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4C74BE">
            <w:rPr>
              <w:rStyle w:val="PlaceholderText"/>
              <w:sz w:val="24"/>
              <w:szCs w:val="24"/>
            </w:rPr>
            <w:t>name of young person</w:t>
          </w:r>
        </w:sdtContent>
      </w:sdt>
      <w:r w:rsidRPr="004C74BE">
        <w:rPr>
          <w:sz w:val="24"/>
          <w:szCs w:val="24"/>
        </w:rPr>
        <w:t xml:space="preserve"> with their permanent exclusion from </w:t>
      </w:r>
      <w:sdt>
        <w:sdtPr>
          <w:rPr>
            <w:sz w:val="24"/>
            <w:szCs w:val="24"/>
          </w:rPr>
          <w:tag w:val=""/>
          <w:id w:val="377129731"/>
          <w:placeholder>
            <w:docPart w:val="E90A99A137434D34B594F5A94F91BE12"/>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4C74BE">
            <w:rPr>
              <w:rStyle w:val="PlaceholderText"/>
              <w:sz w:val="24"/>
              <w:szCs w:val="24"/>
            </w:rPr>
            <w:t>name of school</w:t>
          </w:r>
        </w:sdtContent>
      </w:sdt>
      <w:r w:rsidRPr="004C74BE">
        <w:rPr>
          <w:sz w:val="24"/>
          <w:szCs w:val="24"/>
        </w:rPr>
        <w:t xml:space="preserve">. </w:t>
      </w:r>
    </w:p>
    <w:p w14:paraId="72DA602E" w14:textId="77777777" w:rsidR="004C74BE" w:rsidRPr="004C74BE" w:rsidRDefault="004C74BE" w:rsidP="004C74BE">
      <w:pPr>
        <w:rPr>
          <w:sz w:val="24"/>
          <w:szCs w:val="24"/>
        </w:rPr>
      </w:pPr>
      <w:r w:rsidRPr="004C74BE">
        <w:rPr>
          <w:sz w:val="24"/>
          <w:szCs w:val="24"/>
        </w:rPr>
        <w:t xml:space="preserve">I understand that </w:t>
      </w:r>
      <w:sdt>
        <w:sdtPr>
          <w:rPr>
            <w:sz w:val="24"/>
            <w:szCs w:val="24"/>
          </w:rPr>
          <w:alias w:val="name of young person"/>
          <w:tag w:val=""/>
          <w:id w:val="-1832744357"/>
          <w:placeholder>
            <w:docPart w:val="5AE87E4A25154697B771D23791CDDF7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4C74BE">
            <w:rPr>
              <w:rStyle w:val="PlaceholderText"/>
              <w:sz w:val="24"/>
              <w:szCs w:val="24"/>
            </w:rPr>
            <w:t>name of young person</w:t>
          </w:r>
        </w:sdtContent>
      </w:sdt>
      <w:r w:rsidRPr="004C74BE">
        <w:rPr>
          <w:sz w:val="24"/>
          <w:szCs w:val="24"/>
        </w:rPr>
        <w:t xml:space="preserve"> was permanently excluded for </w:t>
      </w:r>
      <w:sdt>
        <w:sdtPr>
          <w:rPr>
            <w:sz w:val="24"/>
            <w:szCs w:val="24"/>
          </w:rPr>
          <w:alias w:val="state the reason given by the headteacher"/>
          <w:tag w:val="state the reason given by the headteacher"/>
          <w:id w:val="-1977221615"/>
          <w:placeholder>
            <w:docPart w:val="8150D56878164D4DB0CEE2DE860062B0"/>
          </w:placeholder>
          <w:showingPlcHdr/>
        </w:sdtPr>
        <w:sdtEndPr/>
        <w:sdtContent>
          <w:r w:rsidRPr="004C74BE">
            <w:rPr>
              <w:rStyle w:val="PlaceholderText"/>
              <w:sz w:val="24"/>
              <w:szCs w:val="24"/>
            </w:rPr>
            <w:t>reason for the exclusion</w:t>
          </w:r>
        </w:sdtContent>
      </w:sdt>
      <w:r w:rsidRPr="004C74BE">
        <w:rPr>
          <w:sz w:val="24"/>
          <w:szCs w:val="24"/>
        </w:rPr>
        <w:t xml:space="preserve">. However, I am writing because </w:t>
      </w:r>
      <w:sdt>
        <w:sdtPr>
          <w:rPr>
            <w:sz w:val="24"/>
            <w:szCs w:val="24"/>
          </w:rPr>
          <w:alias w:val="name of young person"/>
          <w:tag w:val=""/>
          <w:id w:val="-1786799825"/>
          <w:placeholder>
            <w:docPart w:val="4F642C7896CE49929E49203303303F31"/>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4C74BE">
            <w:rPr>
              <w:rStyle w:val="PlaceholderText"/>
              <w:sz w:val="24"/>
              <w:szCs w:val="24"/>
            </w:rPr>
            <w:t>name of young person</w:t>
          </w:r>
        </w:sdtContent>
      </w:sdt>
      <w:r w:rsidRPr="004C74BE">
        <w:rPr>
          <w:sz w:val="24"/>
          <w:szCs w:val="24"/>
        </w:rPr>
        <w:t xml:space="preserve"> acknowledges that the relationship between them and </w:t>
      </w:r>
      <w:sdt>
        <w:sdtPr>
          <w:rPr>
            <w:sz w:val="24"/>
            <w:szCs w:val="24"/>
          </w:rPr>
          <w:tag w:val=""/>
          <w:id w:val="524762471"/>
          <w:placeholder>
            <w:docPart w:val="DCA1B3CE4B04440B9A497D14E5A4256F"/>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4C74BE">
            <w:rPr>
              <w:rStyle w:val="PlaceholderText"/>
              <w:sz w:val="24"/>
              <w:szCs w:val="24"/>
            </w:rPr>
            <w:t>name of school</w:t>
          </w:r>
        </w:sdtContent>
      </w:sdt>
      <w:r w:rsidRPr="004C74BE">
        <w:rPr>
          <w:sz w:val="24"/>
          <w:szCs w:val="24"/>
        </w:rPr>
        <w:t xml:space="preserve"> has broken down. The family would rather engage in elective home education, than proceed with a challenge to the permanent exclusion.</w:t>
      </w:r>
    </w:p>
    <w:p w14:paraId="3EA8A764" w14:textId="5771927A" w:rsidR="004C74BE" w:rsidRDefault="004C74BE" w:rsidP="004C74BE">
      <w:pPr>
        <w:rPr>
          <w:sz w:val="24"/>
          <w:szCs w:val="24"/>
        </w:rPr>
      </w:pPr>
      <w:r w:rsidRPr="004C74BE">
        <w:rPr>
          <w:sz w:val="24"/>
          <w:szCs w:val="24"/>
        </w:rPr>
        <w:t xml:space="preserve">This could be a great opportunity for </w:t>
      </w:r>
      <w:sdt>
        <w:sdtPr>
          <w:rPr>
            <w:sz w:val="24"/>
            <w:szCs w:val="24"/>
          </w:rPr>
          <w:alias w:val="name of young person"/>
          <w:tag w:val=""/>
          <w:id w:val="-1781489978"/>
          <w:placeholder>
            <w:docPart w:val="D138A6FC25F34494B19A6A80A54A2FE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4C74BE">
            <w:rPr>
              <w:rStyle w:val="PlaceholderText"/>
              <w:sz w:val="24"/>
              <w:szCs w:val="24"/>
            </w:rPr>
            <w:t>name of young person</w:t>
          </w:r>
        </w:sdtContent>
      </w:sdt>
      <w:r w:rsidRPr="004C74BE">
        <w:rPr>
          <w:sz w:val="24"/>
          <w:szCs w:val="24"/>
        </w:rPr>
        <w:t xml:space="preserve"> to achieve a fresh start and engage with their education in a preferred format. However, in order to do this, the permanent exclusion must be withdrawn so that the family can authorise the removal of </w:t>
      </w:r>
      <w:sdt>
        <w:sdtPr>
          <w:rPr>
            <w:sz w:val="24"/>
            <w:szCs w:val="24"/>
          </w:rPr>
          <w:alias w:val="name of young person"/>
          <w:tag w:val=""/>
          <w:id w:val="2066056036"/>
          <w:placeholder>
            <w:docPart w:val="EA014AB5F9094C348B50596552C6085C"/>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4C74BE">
            <w:rPr>
              <w:rStyle w:val="PlaceholderText"/>
              <w:sz w:val="24"/>
              <w:szCs w:val="24"/>
            </w:rPr>
            <w:t>name of young person</w:t>
          </w:r>
        </w:sdtContent>
      </w:sdt>
      <w:r w:rsidRPr="004C74BE">
        <w:rPr>
          <w:sz w:val="24"/>
          <w:szCs w:val="24"/>
        </w:rPr>
        <w:t xml:space="preserve"> from the register.</w:t>
      </w:r>
    </w:p>
    <w:p w14:paraId="3B0D28B7" w14:textId="12C1ED76" w:rsidR="0068075E" w:rsidRPr="004C74BE" w:rsidRDefault="0068075E" w:rsidP="004C74BE">
      <w:pPr>
        <w:rPr>
          <w:sz w:val="24"/>
          <w:szCs w:val="24"/>
        </w:rPr>
      </w:pPr>
      <w:r>
        <w:rPr>
          <w:sz w:val="24"/>
          <w:szCs w:val="24"/>
        </w:rPr>
        <w:t xml:space="preserve">In reaching this decision, I can confirm that </w:t>
      </w:r>
      <w:sdt>
        <w:sdtPr>
          <w:rPr>
            <w:sz w:val="24"/>
            <w:szCs w:val="24"/>
          </w:rPr>
          <w:tag w:val=""/>
          <w:id w:val="515271973"/>
          <w:placeholder>
            <w:docPart w:val="CCDB935055AC40508B62B2CFB7A72BE7"/>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4C74BE">
            <w:rPr>
              <w:rStyle w:val="PlaceholderText"/>
              <w:sz w:val="24"/>
              <w:szCs w:val="24"/>
            </w:rPr>
            <w:t>name of school</w:t>
          </w:r>
        </w:sdtContent>
      </w:sdt>
      <w:r>
        <w:rPr>
          <w:sz w:val="24"/>
          <w:szCs w:val="24"/>
        </w:rPr>
        <w:t xml:space="preserve"> has not exercised undue influence </w:t>
      </w:r>
      <w:r w:rsidR="00B52644">
        <w:rPr>
          <w:sz w:val="24"/>
          <w:szCs w:val="24"/>
        </w:rPr>
        <w:t>-</w:t>
      </w:r>
      <w:r>
        <w:rPr>
          <w:sz w:val="24"/>
          <w:szCs w:val="24"/>
        </w:rPr>
        <w:t xml:space="preserve"> they have not encouraged or pressured the family to electively home educate. </w:t>
      </w:r>
    </w:p>
    <w:p w14:paraId="672A89B5" w14:textId="77777777" w:rsidR="004C74BE" w:rsidRPr="004C74BE" w:rsidRDefault="004C74BE" w:rsidP="004C74BE">
      <w:pPr>
        <w:rPr>
          <w:sz w:val="24"/>
          <w:szCs w:val="24"/>
        </w:rPr>
      </w:pPr>
      <w:r w:rsidRPr="004C74BE">
        <w:rPr>
          <w:sz w:val="24"/>
          <w:szCs w:val="24"/>
        </w:rPr>
        <w:t xml:space="preserve">I am therefore writing to ask you to confirm you will be willing to withdraw the permanent exclusion, and then remove </w:t>
      </w:r>
      <w:sdt>
        <w:sdtPr>
          <w:rPr>
            <w:sz w:val="24"/>
            <w:szCs w:val="24"/>
          </w:rPr>
          <w:alias w:val="name of young person"/>
          <w:tag w:val=""/>
          <w:id w:val="-26490304"/>
          <w:placeholder>
            <w:docPart w:val="2DDCB21B8A194188A700DFEF306F550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4C74BE">
            <w:rPr>
              <w:rStyle w:val="PlaceholderText"/>
              <w:sz w:val="24"/>
              <w:szCs w:val="24"/>
            </w:rPr>
            <w:t>name of young person</w:t>
          </w:r>
        </w:sdtContent>
      </w:sdt>
      <w:r w:rsidRPr="004C74BE">
        <w:rPr>
          <w:sz w:val="24"/>
          <w:szCs w:val="24"/>
        </w:rPr>
        <w:t xml:space="preserve"> from the register in accordance with the family’s wishes. </w:t>
      </w:r>
    </w:p>
    <w:p w14:paraId="65F1D18C" w14:textId="77777777" w:rsidR="004C74BE" w:rsidRPr="004C74BE" w:rsidRDefault="004C74BE" w:rsidP="004C74BE">
      <w:pPr>
        <w:rPr>
          <w:sz w:val="24"/>
          <w:szCs w:val="24"/>
        </w:rPr>
      </w:pPr>
      <w:r w:rsidRPr="004C74BE">
        <w:rPr>
          <w:sz w:val="24"/>
          <w:szCs w:val="24"/>
        </w:rPr>
        <w:t xml:space="preserve">I have </w:t>
      </w:r>
      <w:sdt>
        <w:sdtPr>
          <w:rPr>
            <w:sz w:val="24"/>
            <w:szCs w:val="24"/>
          </w:rPr>
          <w:alias w:val="select one from the drop down list"/>
          <w:tag w:val="select one from the drop down list"/>
          <w:id w:val="-1033651853"/>
          <w:placeholder>
            <w:docPart w:val="BB7475B9E31C48749317E2B60173BEB1"/>
          </w:placeholder>
          <w:showingPlcHdr/>
          <w:comboBox>
            <w:listItem w:value="Choose an item."/>
            <w:listItem w:displayText="attached" w:value="attached"/>
            <w:listItem w:displayText="enclosed" w:value="enclosed"/>
          </w:comboBox>
        </w:sdtPr>
        <w:sdtEndPr/>
        <w:sdtContent>
          <w:r w:rsidRPr="004C74BE">
            <w:rPr>
              <w:rStyle w:val="PlaceholderText"/>
              <w:sz w:val="24"/>
              <w:szCs w:val="24"/>
            </w:rPr>
            <w:t>attached/enclosed</w:t>
          </w:r>
        </w:sdtContent>
      </w:sdt>
      <w:r w:rsidRPr="004C74BE">
        <w:rPr>
          <w:sz w:val="24"/>
          <w:szCs w:val="24"/>
        </w:rPr>
        <w:t xml:space="preserve"> a signed letter from the family authorising you to withdraw </w:t>
      </w:r>
      <w:sdt>
        <w:sdtPr>
          <w:rPr>
            <w:sz w:val="24"/>
            <w:szCs w:val="24"/>
          </w:rPr>
          <w:alias w:val="name of young person"/>
          <w:tag w:val=""/>
          <w:id w:val="1617570495"/>
          <w:placeholder>
            <w:docPart w:val="B498B1EBA4D04467A396ADB693481511"/>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4C74BE">
            <w:rPr>
              <w:rStyle w:val="PlaceholderText"/>
              <w:sz w:val="24"/>
              <w:szCs w:val="24"/>
            </w:rPr>
            <w:t>name of young person</w:t>
          </w:r>
        </w:sdtContent>
      </w:sdt>
      <w:r w:rsidRPr="004C74BE">
        <w:rPr>
          <w:sz w:val="24"/>
          <w:szCs w:val="24"/>
        </w:rPr>
        <w:t xml:space="preserve"> from the register in the event you agree.</w:t>
      </w:r>
    </w:p>
    <w:p w14:paraId="0900DE2D" w14:textId="77777777" w:rsidR="004C74BE" w:rsidRPr="004C74BE" w:rsidRDefault="004C74BE" w:rsidP="004C74BE">
      <w:pPr>
        <w:rPr>
          <w:sz w:val="24"/>
          <w:szCs w:val="24"/>
        </w:rPr>
      </w:pPr>
      <w:r w:rsidRPr="004C74BE">
        <w:rPr>
          <w:sz w:val="24"/>
          <w:szCs w:val="24"/>
        </w:rPr>
        <w:t xml:space="preserve">I would take this opportunity to remind you of your obligation to use a permanent exclusion only as a last resort. If you are not willing to consider withdrawing the exclusion, given the contents of this </w:t>
      </w:r>
      <w:sdt>
        <w:sdtPr>
          <w:rPr>
            <w:sz w:val="24"/>
            <w:szCs w:val="24"/>
          </w:rPr>
          <w:alias w:val="choose one from the drop down list"/>
          <w:tag w:val="choose one from the drop down list"/>
          <w:id w:val="-1024868520"/>
          <w:placeholder>
            <w:docPart w:val="CBDE90F538BC4805912AE70E633B5868"/>
          </w:placeholder>
          <w:showingPlcHdr/>
          <w:comboBox>
            <w:listItem w:value="Choose an item."/>
            <w:listItem w:displayText="letter" w:value="letter"/>
            <w:listItem w:displayText="email" w:value="email"/>
          </w:comboBox>
        </w:sdtPr>
        <w:sdtEndPr/>
        <w:sdtContent>
          <w:r w:rsidRPr="004C74BE">
            <w:rPr>
              <w:rStyle w:val="PlaceholderText"/>
              <w:sz w:val="24"/>
              <w:szCs w:val="24"/>
            </w:rPr>
            <w:t>letter/email</w:t>
          </w:r>
        </w:sdtContent>
      </w:sdt>
      <w:r w:rsidRPr="004C74BE">
        <w:rPr>
          <w:sz w:val="24"/>
          <w:szCs w:val="24"/>
        </w:rPr>
        <w:t>, I ask you to clearly set out any reasoning in full.</w:t>
      </w:r>
    </w:p>
    <w:p w14:paraId="30A2A2F5" w14:textId="77777777" w:rsidR="004C74BE" w:rsidRPr="004548FB" w:rsidRDefault="004C74BE">
      <w:pPr>
        <w:rPr>
          <w:sz w:val="24"/>
          <w:szCs w:val="24"/>
        </w:rPr>
      </w:pPr>
      <w:bookmarkStart w:id="0" w:name="_GoBack"/>
      <w:bookmarkEnd w:id="0"/>
    </w:p>
    <w:sectPr w:rsidR="004C74BE" w:rsidRPr="004548FB">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A4FB5" w14:textId="77777777" w:rsidR="00A06E0E" w:rsidRDefault="00A06E0E" w:rsidP="00AB1096">
      <w:pPr>
        <w:spacing w:after="0" w:line="240" w:lineRule="auto"/>
      </w:pPr>
      <w:r>
        <w:separator/>
      </w:r>
    </w:p>
  </w:endnote>
  <w:endnote w:type="continuationSeparator" w:id="0">
    <w:p w14:paraId="03F9012E" w14:textId="77777777" w:rsidR="00A06E0E" w:rsidRDefault="00A06E0E"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75847" w14:textId="77777777" w:rsidR="0077579F" w:rsidRDefault="0077579F" w:rsidP="005D4B1E">
    <w:pPr>
      <w:pStyle w:val="Footer"/>
      <w:rPr>
        <w:color w:val="000000" w:themeColor="text1"/>
        <w:sz w:val="20"/>
        <w:szCs w:val="20"/>
      </w:rPr>
    </w:pPr>
  </w:p>
  <w:p w14:paraId="1F9F3590" w14:textId="5BF8C855" w:rsidR="005D4B1E" w:rsidRDefault="005D4B1E" w:rsidP="005D4B1E">
    <w:pPr>
      <w:pStyle w:val="Footer"/>
      <w:rPr>
        <w:color w:val="000000" w:themeColor="text1"/>
        <w:sz w:val="20"/>
        <w:szCs w:val="20"/>
      </w:rPr>
    </w:pPr>
    <w:r>
      <w:rPr>
        <w:color w:val="000000" w:themeColor="text1"/>
        <w:sz w:val="20"/>
        <w:szCs w:val="20"/>
      </w:rPr>
      <w:t>This information is correct at the time of writing, 8 August 2023.</w:t>
    </w:r>
  </w:p>
  <w:p w14:paraId="41304AEE" w14:textId="1E0B4ECB" w:rsidR="005D4B1E" w:rsidRPr="005D4B1E" w:rsidRDefault="005D4B1E">
    <w:pPr>
      <w:pStyle w:val="Footer"/>
      <w:rPr>
        <w:color w:val="000000" w:themeColor="text1"/>
        <w:sz w:val="20"/>
        <w:szCs w:val="20"/>
      </w:rPr>
    </w:pPr>
    <w:r>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D47C5" w14:textId="77777777" w:rsidR="00A06E0E" w:rsidRDefault="00A06E0E" w:rsidP="00AB1096">
      <w:pPr>
        <w:spacing w:after="0" w:line="240" w:lineRule="auto"/>
      </w:pPr>
      <w:r>
        <w:separator/>
      </w:r>
    </w:p>
  </w:footnote>
  <w:footnote w:type="continuationSeparator" w:id="0">
    <w:p w14:paraId="7BD2A973" w14:textId="77777777" w:rsidR="00A06E0E" w:rsidRDefault="00A06E0E" w:rsidP="00AB10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ABFE4" w14:textId="77777777" w:rsidR="00AB1096" w:rsidRPr="007F7D57" w:rsidRDefault="00AB1096" w:rsidP="00AB1096">
    <w:pPr>
      <w:pStyle w:val="Header"/>
      <w:rPr>
        <w:color w:val="C00000"/>
        <w:sz w:val="48"/>
        <w:szCs w:val="48"/>
      </w:rPr>
    </w:pPr>
    <w:r w:rsidRPr="007F7D57">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7F7D57">
      <w:rPr>
        <w:color w:val="C00000"/>
        <w:sz w:val="48"/>
        <w:szCs w:val="48"/>
      </w:rPr>
      <w:t>School Exclusions Hub</w:t>
    </w:r>
  </w:p>
  <w:p w14:paraId="7618EDC4" w14:textId="3645F64B" w:rsidR="00E74173" w:rsidRDefault="00B52644" w:rsidP="00B8152B">
    <w:pPr>
      <w:pStyle w:val="Header"/>
      <w:rPr>
        <w:sz w:val="32"/>
        <w:szCs w:val="32"/>
      </w:rPr>
    </w:pPr>
    <w:r>
      <w:rPr>
        <w:sz w:val="32"/>
        <w:szCs w:val="32"/>
      </w:rPr>
      <w:t>Asking the headteacher to withdraw the exclusion in f</w:t>
    </w:r>
    <w:r w:rsidR="004C74BE" w:rsidRPr="004C74BE">
      <w:rPr>
        <w:sz w:val="32"/>
        <w:szCs w:val="32"/>
      </w:rPr>
      <w:t>avour of Elective Home Education</w:t>
    </w:r>
  </w:p>
  <w:p w14:paraId="21FC7CCE" w14:textId="77777777" w:rsidR="00717423" w:rsidRDefault="00717423" w:rsidP="00B8152B">
    <w:pPr>
      <w:pStyle w:val="Header"/>
      <w:rPr>
        <w:sz w:val="32"/>
        <w:szCs w:val="32"/>
      </w:rPr>
    </w:pPr>
  </w:p>
  <w:p w14:paraId="7765D035" w14:textId="563B68BB" w:rsidR="00046C2B" w:rsidRPr="00AB1096" w:rsidRDefault="00046C2B" w:rsidP="00B81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B6817"/>
    <w:multiLevelType w:val="hybridMultilevel"/>
    <w:tmpl w:val="0528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174D72"/>
    <w:multiLevelType w:val="hybridMultilevel"/>
    <w:tmpl w:val="5E789B4C"/>
    <w:lvl w:ilvl="0" w:tplc="DFDCB58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11688"/>
    <w:multiLevelType w:val="hybridMultilevel"/>
    <w:tmpl w:val="A81AA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D34601"/>
    <w:multiLevelType w:val="hybridMultilevel"/>
    <w:tmpl w:val="BA54A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096"/>
    <w:rsid w:val="00046C2B"/>
    <w:rsid w:val="003570F1"/>
    <w:rsid w:val="003C0667"/>
    <w:rsid w:val="00450355"/>
    <w:rsid w:val="004548FB"/>
    <w:rsid w:val="004C74BE"/>
    <w:rsid w:val="00543850"/>
    <w:rsid w:val="00584D43"/>
    <w:rsid w:val="005D3D36"/>
    <w:rsid w:val="005D4B1E"/>
    <w:rsid w:val="00620F96"/>
    <w:rsid w:val="00645741"/>
    <w:rsid w:val="00676002"/>
    <w:rsid w:val="0068075E"/>
    <w:rsid w:val="006D7972"/>
    <w:rsid w:val="006E426F"/>
    <w:rsid w:val="006F76AE"/>
    <w:rsid w:val="006F7A70"/>
    <w:rsid w:val="00702447"/>
    <w:rsid w:val="00717423"/>
    <w:rsid w:val="007722CF"/>
    <w:rsid w:val="0077579F"/>
    <w:rsid w:val="007F7D57"/>
    <w:rsid w:val="00840CAC"/>
    <w:rsid w:val="008E3BAD"/>
    <w:rsid w:val="00951E4C"/>
    <w:rsid w:val="009D6DAE"/>
    <w:rsid w:val="009E7142"/>
    <w:rsid w:val="00A06E0E"/>
    <w:rsid w:val="00A15B50"/>
    <w:rsid w:val="00A22994"/>
    <w:rsid w:val="00A8645B"/>
    <w:rsid w:val="00AB1096"/>
    <w:rsid w:val="00B0078A"/>
    <w:rsid w:val="00B52644"/>
    <w:rsid w:val="00B726CA"/>
    <w:rsid w:val="00B8152B"/>
    <w:rsid w:val="00C22D98"/>
    <w:rsid w:val="00C83B59"/>
    <w:rsid w:val="00CE73B1"/>
    <w:rsid w:val="00E4324F"/>
    <w:rsid w:val="00E451D7"/>
    <w:rsid w:val="00E74173"/>
    <w:rsid w:val="00E94F15"/>
    <w:rsid w:val="00EC5E1A"/>
    <w:rsid w:val="00F2219C"/>
    <w:rsid w:val="00FF20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
    <w:name w:val="Unresolved Mention"/>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6F7A70"/>
    <w:rPr>
      <w:color w:val="808080"/>
    </w:rPr>
  </w:style>
  <w:style w:type="character" w:customStyle="1" w:styleId="eop">
    <w:name w:val="eop"/>
    <w:basedOn w:val="DefaultParagraphFont"/>
    <w:rsid w:val="00A15B50"/>
  </w:style>
  <w:style w:type="paragraph" w:styleId="FootnoteText">
    <w:name w:val="footnote text"/>
    <w:basedOn w:val="Normal"/>
    <w:link w:val="FootnoteTextChar"/>
    <w:uiPriority w:val="99"/>
    <w:semiHidden/>
    <w:unhideWhenUsed/>
    <w:rsid w:val="00A15B50"/>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semiHidden/>
    <w:rsid w:val="00A15B50"/>
    <w:rPr>
      <w:kern w:val="0"/>
      <w:sz w:val="20"/>
      <w:szCs w:val="20"/>
      <w14:ligatures w14:val="none"/>
    </w:rPr>
  </w:style>
  <w:style w:type="character" w:styleId="FootnoteReference">
    <w:name w:val="footnote reference"/>
    <w:basedOn w:val="DefaultParagraphFont"/>
    <w:uiPriority w:val="99"/>
    <w:semiHidden/>
    <w:unhideWhenUsed/>
    <w:rsid w:val="00A15B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724985">
      <w:bodyDiv w:val="1"/>
      <w:marLeft w:val="0"/>
      <w:marRight w:val="0"/>
      <w:marTop w:val="0"/>
      <w:marBottom w:val="0"/>
      <w:divBdr>
        <w:top w:val="none" w:sz="0" w:space="0" w:color="auto"/>
        <w:left w:val="none" w:sz="0" w:space="0" w:color="auto"/>
        <w:bottom w:val="none" w:sz="0" w:space="0" w:color="auto"/>
        <w:right w:val="none" w:sz="0" w:space="0" w:color="auto"/>
      </w:divBdr>
    </w:div>
    <w:div w:id="848829746">
      <w:bodyDiv w:val="1"/>
      <w:marLeft w:val="0"/>
      <w:marRight w:val="0"/>
      <w:marTop w:val="0"/>
      <w:marBottom w:val="0"/>
      <w:divBdr>
        <w:top w:val="none" w:sz="0" w:space="0" w:color="auto"/>
        <w:left w:val="none" w:sz="0" w:space="0" w:color="auto"/>
        <w:bottom w:val="none" w:sz="0" w:space="0" w:color="auto"/>
        <w:right w:val="none" w:sz="0" w:space="0" w:color="auto"/>
      </w:divBdr>
    </w:div>
    <w:div w:id="181274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v.uk/government/publications/school-exclusio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ov.uk/government/publications/school-exclusio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v.uk/government/publications/elective-home-educatio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ov.uk/government/publications/elective-home-education" TargetMode="External"/><Relationship Id="rId4" Type="http://schemas.openxmlformats.org/officeDocument/2006/relationships/styles" Target="styles.xml"/><Relationship Id="rId9" Type="http://schemas.openxmlformats.org/officeDocument/2006/relationships/hyperlink" Target="https://www.gov.uk/government/publications/school-exclusio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FA12BA89B74E8EB209AD0DE6D1BBC2"/>
        <w:category>
          <w:name w:val="General"/>
          <w:gallery w:val="placeholder"/>
        </w:category>
        <w:types>
          <w:type w:val="bbPlcHdr"/>
        </w:types>
        <w:behaviors>
          <w:behavior w:val="content"/>
        </w:behaviors>
        <w:guid w:val="{1CAB328E-AEEA-4060-A802-89A94E5F148D}"/>
      </w:docPartPr>
      <w:docPartBody>
        <w:p w:rsidR="00EE709D" w:rsidRDefault="0001613B" w:rsidP="0001613B">
          <w:pPr>
            <w:pStyle w:val="6AFA12BA89B74E8EB209AD0DE6D1BBC2"/>
          </w:pPr>
          <w:r w:rsidRPr="00B04162">
            <w:rPr>
              <w:rStyle w:val="PlaceholderText"/>
            </w:rPr>
            <w:t>your first name</w:t>
          </w:r>
        </w:p>
      </w:docPartBody>
    </w:docPart>
    <w:docPart>
      <w:docPartPr>
        <w:name w:val="FE986A9FFF9F402E86B072CCCD8DB2D0"/>
        <w:category>
          <w:name w:val="General"/>
          <w:gallery w:val="placeholder"/>
        </w:category>
        <w:types>
          <w:type w:val="bbPlcHdr"/>
        </w:types>
        <w:behaviors>
          <w:behavior w:val="content"/>
        </w:behaviors>
        <w:guid w:val="{C22FBB52-A292-4DAC-B58B-92D1B2A91A81}"/>
      </w:docPartPr>
      <w:docPartBody>
        <w:p w:rsidR="00EE709D" w:rsidRDefault="0001613B" w:rsidP="0001613B">
          <w:pPr>
            <w:pStyle w:val="FE986A9FFF9F402E86B072CCCD8DB2D0"/>
          </w:pPr>
          <w:r w:rsidRPr="00B04162">
            <w:rPr>
              <w:rStyle w:val="PlaceholderText"/>
            </w:rPr>
            <w:t>name of young person</w:t>
          </w:r>
        </w:p>
      </w:docPartBody>
    </w:docPart>
    <w:docPart>
      <w:docPartPr>
        <w:name w:val="E90A99A137434D34B594F5A94F91BE12"/>
        <w:category>
          <w:name w:val="General"/>
          <w:gallery w:val="placeholder"/>
        </w:category>
        <w:types>
          <w:type w:val="bbPlcHdr"/>
        </w:types>
        <w:behaviors>
          <w:behavior w:val="content"/>
        </w:behaviors>
        <w:guid w:val="{A35C5E97-52EE-4567-9D27-3344982C0D23}"/>
      </w:docPartPr>
      <w:docPartBody>
        <w:p w:rsidR="00EE709D" w:rsidRDefault="0001613B" w:rsidP="0001613B">
          <w:pPr>
            <w:pStyle w:val="E90A99A137434D34B594F5A94F91BE12"/>
          </w:pPr>
          <w:r w:rsidRPr="00B04162">
            <w:rPr>
              <w:rStyle w:val="PlaceholderText"/>
            </w:rPr>
            <w:t>name of school</w:t>
          </w:r>
        </w:p>
      </w:docPartBody>
    </w:docPart>
    <w:docPart>
      <w:docPartPr>
        <w:name w:val="5AE87E4A25154697B771D23791CDDF7A"/>
        <w:category>
          <w:name w:val="General"/>
          <w:gallery w:val="placeholder"/>
        </w:category>
        <w:types>
          <w:type w:val="bbPlcHdr"/>
        </w:types>
        <w:behaviors>
          <w:behavior w:val="content"/>
        </w:behaviors>
        <w:guid w:val="{3B977E0C-06D9-47EF-B8E9-58DD7F5EE6CD}"/>
      </w:docPartPr>
      <w:docPartBody>
        <w:p w:rsidR="00EE709D" w:rsidRDefault="0001613B" w:rsidP="0001613B">
          <w:pPr>
            <w:pStyle w:val="5AE87E4A25154697B771D23791CDDF7A"/>
          </w:pPr>
          <w:r w:rsidRPr="00B04162">
            <w:rPr>
              <w:rStyle w:val="PlaceholderText"/>
            </w:rPr>
            <w:t>name of young person</w:t>
          </w:r>
        </w:p>
      </w:docPartBody>
    </w:docPart>
    <w:docPart>
      <w:docPartPr>
        <w:name w:val="8150D56878164D4DB0CEE2DE860062B0"/>
        <w:category>
          <w:name w:val="General"/>
          <w:gallery w:val="placeholder"/>
        </w:category>
        <w:types>
          <w:type w:val="bbPlcHdr"/>
        </w:types>
        <w:behaviors>
          <w:behavior w:val="content"/>
        </w:behaviors>
        <w:guid w:val="{18935448-058A-480F-84F7-626F905FE232}"/>
      </w:docPartPr>
      <w:docPartBody>
        <w:p w:rsidR="00EE709D" w:rsidRDefault="0001613B" w:rsidP="0001613B">
          <w:pPr>
            <w:pStyle w:val="8150D56878164D4DB0CEE2DE860062B0"/>
          </w:pPr>
          <w:r w:rsidRPr="00B04162">
            <w:rPr>
              <w:rStyle w:val="PlaceholderText"/>
            </w:rPr>
            <w:t>reason for the exclusion</w:t>
          </w:r>
        </w:p>
      </w:docPartBody>
    </w:docPart>
    <w:docPart>
      <w:docPartPr>
        <w:name w:val="4F642C7896CE49929E49203303303F31"/>
        <w:category>
          <w:name w:val="General"/>
          <w:gallery w:val="placeholder"/>
        </w:category>
        <w:types>
          <w:type w:val="bbPlcHdr"/>
        </w:types>
        <w:behaviors>
          <w:behavior w:val="content"/>
        </w:behaviors>
        <w:guid w:val="{686DB1B9-9348-4730-A72D-28DD1FA187F2}"/>
      </w:docPartPr>
      <w:docPartBody>
        <w:p w:rsidR="00EE709D" w:rsidRDefault="0001613B" w:rsidP="0001613B">
          <w:pPr>
            <w:pStyle w:val="4F642C7896CE49929E49203303303F31"/>
          </w:pPr>
          <w:r w:rsidRPr="00B04162">
            <w:rPr>
              <w:rStyle w:val="PlaceholderText"/>
            </w:rPr>
            <w:t>name of young person</w:t>
          </w:r>
        </w:p>
      </w:docPartBody>
    </w:docPart>
    <w:docPart>
      <w:docPartPr>
        <w:name w:val="DCA1B3CE4B04440B9A497D14E5A4256F"/>
        <w:category>
          <w:name w:val="General"/>
          <w:gallery w:val="placeholder"/>
        </w:category>
        <w:types>
          <w:type w:val="bbPlcHdr"/>
        </w:types>
        <w:behaviors>
          <w:behavior w:val="content"/>
        </w:behaviors>
        <w:guid w:val="{24B997D1-BEDF-450B-9277-4B0F47B5D248}"/>
      </w:docPartPr>
      <w:docPartBody>
        <w:p w:rsidR="00EE709D" w:rsidRDefault="0001613B" w:rsidP="0001613B">
          <w:pPr>
            <w:pStyle w:val="DCA1B3CE4B04440B9A497D14E5A4256F"/>
          </w:pPr>
          <w:r w:rsidRPr="00B04162">
            <w:rPr>
              <w:rStyle w:val="PlaceholderText"/>
            </w:rPr>
            <w:t>name of school</w:t>
          </w:r>
        </w:p>
      </w:docPartBody>
    </w:docPart>
    <w:docPart>
      <w:docPartPr>
        <w:name w:val="D138A6FC25F34494B19A6A80A54A2FE2"/>
        <w:category>
          <w:name w:val="General"/>
          <w:gallery w:val="placeholder"/>
        </w:category>
        <w:types>
          <w:type w:val="bbPlcHdr"/>
        </w:types>
        <w:behaviors>
          <w:behavior w:val="content"/>
        </w:behaviors>
        <w:guid w:val="{E5C1CFB1-B914-482B-A401-2CE13AB4E05B}"/>
      </w:docPartPr>
      <w:docPartBody>
        <w:p w:rsidR="00EE709D" w:rsidRDefault="0001613B" w:rsidP="0001613B">
          <w:pPr>
            <w:pStyle w:val="D138A6FC25F34494B19A6A80A54A2FE2"/>
          </w:pPr>
          <w:r w:rsidRPr="00B04162">
            <w:rPr>
              <w:rStyle w:val="PlaceholderText"/>
            </w:rPr>
            <w:t>name of young person</w:t>
          </w:r>
        </w:p>
      </w:docPartBody>
    </w:docPart>
    <w:docPart>
      <w:docPartPr>
        <w:name w:val="EA014AB5F9094C348B50596552C6085C"/>
        <w:category>
          <w:name w:val="General"/>
          <w:gallery w:val="placeholder"/>
        </w:category>
        <w:types>
          <w:type w:val="bbPlcHdr"/>
        </w:types>
        <w:behaviors>
          <w:behavior w:val="content"/>
        </w:behaviors>
        <w:guid w:val="{37024265-962E-4E00-93B5-C5541697F67D}"/>
      </w:docPartPr>
      <w:docPartBody>
        <w:p w:rsidR="00EE709D" w:rsidRDefault="0001613B" w:rsidP="0001613B">
          <w:pPr>
            <w:pStyle w:val="EA014AB5F9094C348B50596552C6085C"/>
          </w:pPr>
          <w:r w:rsidRPr="00B04162">
            <w:rPr>
              <w:rStyle w:val="PlaceholderText"/>
            </w:rPr>
            <w:t>name of young person</w:t>
          </w:r>
        </w:p>
      </w:docPartBody>
    </w:docPart>
    <w:docPart>
      <w:docPartPr>
        <w:name w:val="2DDCB21B8A194188A700DFEF306F550E"/>
        <w:category>
          <w:name w:val="General"/>
          <w:gallery w:val="placeholder"/>
        </w:category>
        <w:types>
          <w:type w:val="bbPlcHdr"/>
        </w:types>
        <w:behaviors>
          <w:behavior w:val="content"/>
        </w:behaviors>
        <w:guid w:val="{84217CD9-5810-467F-A68C-17389150B740}"/>
      </w:docPartPr>
      <w:docPartBody>
        <w:p w:rsidR="00EE709D" w:rsidRDefault="0001613B" w:rsidP="0001613B">
          <w:pPr>
            <w:pStyle w:val="2DDCB21B8A194188A700DFEF306F550E"/>
          </w:pPr>
          <w:r w:rsidRPr="00B04162">
            <w:rPr>
              <w:rStyle w:val="PlaceholderText"/>
            </w:rPr>
            <w:t>name of young person</w:t>
          </w:r>
        </w:p>
      </w:docPartBody>
    </w:docPart>
    <w:docPart>
      <w:docPartPr>
        <w:name w:val="BB7475B9E31C48749317E2B60173BEB1"/>
        <w:category>
          <w:name w:val="General"/>
          <w:gallery w:val="placeholder"/>
        </w:category>
        <w:types>
          <w:type w:val="bbPlcHdr"/>
        </w:types>
        <w:behaviors>
          <w:behavior w:val="content"/>
        </w:behaviors>
        <w:guid w:val="{B2D17297-170E-4AF9-95DB-8D4468E24867}"/>
      </w:docPartPr>
      <w:docPartBody>
        <w:p w:rsidR="00EE709D" w:rsidRDefault="0001613B" w:rsidP="0001613B">
          <w:pPr>
            <w:pStyle w:val="BB7475B9E31C48749317E2B60173BEB1"/>
          </w:pPr>
          <w:r>
            <w:rPr>
              <w:rStyle w:val="PlaceholderText"/>
            </w:rPr>
            <w:t>attached/enclosed</w:t>
          </w:r>
        </w:p>
      </w:docPartBody>
    </w:docPart>
    <w:docPart>
      <w:docPartPr>
        <w:name w:val="B498B1EBA4D04467A396ADB693481511"/>
        <w:category>
          <w:name w:val="General"/>
          <w:gallery w:val="placeholder"/>
        </w:category>
        <w:types>
          <w:type w:val="bbPlcHdr"/>
        </w:types>
        <w:behaviors>
          <w:behavior w:val="content"/>
        </w:behaviors>
        <w:guid w:val="{AADCAA7A-484E-484D-BB84-0314123E0045}"/>
      </w:docPartPr>
      <w:docPartBody>
        <w:p w:rsidR="00EE709D" w:rsidRDefault="0001613B" w:rsidP="0001613B">
          <w:pPr>
            <w:pStyle w:val="B498B1EBA4D04467A396ADB693481511"/>
          </w:pPr>
          <w:r w:rsidRPr="00B04162">
            <w:rPr>
              <w:rStyle w:val="PlaceholderText"/>
            </w:rPr>
            <w:t>name of young person</w:t>
          </w:r>
        </w:p>
      </w:docPartBody>
    </w:docPart>
    <w:docPart>
      <w:docPartPr>
        <w:name w:val="CBDE90F538BC4805912AE70E633B5868"/>
        <w:category>
          <w:name w:val="General"/>
          <w:gallery w:val="placeholder"/>
        </w:category>
        <w:types>
          <w:type w:val="bbPlcHdr"/>
        </w:types>
        <w:behaviors>
          <w:behavior w:val="content"/>
        </w:behaviors>
        <w:guid w:val="{222D0F50-A29E-43A8-AA26-0BEBEC86FC84}"/>
      </w:docPartPr>
      <w:docPartBody>
        <w:p w:rsidR="00EE709D" w:rsidRDefault="0001613B" w:rsidP="0001613B">
          <w:pPr>
            <w:pStyle w:val="CBDE90F538BC4805912AE70E633B5868"/>
          </w:pPr>
          <w:r>
            <w:rPr>
              <w:rStyle w:val="PlaceholderText"/>
            </w:rPr>
            <w:t>letter/email</w:t>
          </w:r>
        </w:p>
      </w:docPartBody>
    </w:docPart>
    <w:docPart>
      <w:docPartPr>
        <w:name w:val="CCDB935055AC40508B62B2CFB7A72BE7"/>
        <w:category>
          <w:name w:val="General"/>
          <w:gallery w:val="placeholder"/>
        </w:category>
        <w:types>
          <w:type w:val="bbPlcHdr"/>
        </w:types>
        <w:behaviors>
          <w:behavior w:val="content"/>
        </w:behaviors>
        <w:guid w:val="{C46E6E26-69D5-4C05-8F89-AEC713748CE8}"/>
      </w:docPartPr>
      <w:docPartBody>
        <w:p w:rsidR="00EE709D" w:rsidRDefault="0001613B" w:rsidP="0001613B">
          <w:pPr>
            <w:pStyle w:val="CCDB935055AC40508B62B2CFB7A72BE7"/>
          </w:pPr>
          <w:r w:rsidRPr="00B04162">
            <w:rPr>
              <w:rStyle w:val="PlaceholderText"/>
            </w:rPr>
            <w:t>name of school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A04"/>
    <w:rsid w:val="00015101"/>
    <w:rsid w:val="0001613B"/>
    <w:rsid w:val="00303598"/>
    <w:rsid w:val="007F7B2E"/>
    <w:rsid w:val="009B7C7E"/>
    <w:rsid w:val="00AE0E1D"/>
    <w:rsid w:val="00EE709D"/>
    <w:rsid w:val="00F16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13B"/>
    <w:rPr>
      <w:color w:val="808080"/>
    </w:rPr>
  </w:style>
  <w:style w:type="paragraph" w:customStyle="1" w:styleId="CE38583D1D6045ADAC0C44D7049EC0CF">
    <w:name w:val="CE38583D1D6045ADAC0C44D7049EC0CF"/>
    <w:rsid w:val="00F16A04"/>
  </w:style>
  <w:style w:type="paragraph" w:customStyle="1" w:styleId="E55EB3070DAA4EBAA5C2A2815C88E4DE">
    <w:name w:val="E55EB3070DAA4EBAA5C2A2815C88E4DE"/>
    <w:rsid w:val="00F16A04"/>
  </w:style>
  <w:style w:type="paragraph" w:customStyle="1" w:styleId="B0A5E59777E8479E8B6862081F8F99BF">
    <w:name w:val="B0A5E59777E8479E8B6862081F8F99BF"/>
    <w:rsid w:val="00F16A04"/>
  </w:style>
  <w:style w:type="paragraph" w:customStyle="1" w:styleId="32AB5D554D4948DAB9684B9BF5F8A641">
    <w:name w:val="32AB5D554D4948DAB9684B9BF5F8A641"/>
    <w:rsid w:val="00F16A04"/>
  </w:style>
  <w:style w:type="paragraph" w:customStyle="1" w:styleId="F1894CE4703F4566BB252D61544E4E75">
    <w:name w:val="F1894CE4703F4566BB252D61544E4E75"/>
    <w:rsid w:val="00F16A04"/>
  </w:style>
  <w:style w:type="paragraph" w:customStyle="1" w:styleId="B00BD7F83862483D8F600E6AC66E01AA">
    <w:name w:val="B00BD7F83862483D8F600E6AC66E01AA"/>
    <w:rsid w:val="00F16A04"/>
  </w:style>
  <w:style w:type="paragraph" w:customStyle="1" w:styleId="6A644F9B7B8B44C8A3DC466A22F8DA7C">
    <w:name w:val="6A644F9B7B8B44C8A3DC466A22F8DA7C"/>
    <w:rsid w:val="00F16A04"/>
  </w:style>
  <w:style w:type="paragraph" w:customStyle="1" w:styleId="6C8CECD507054CCB805B106D34C474A0">
    <w:name w:val="6C8CECD507054CCB805B106D34C474A0"/>
    <w:rsid w:val="0001613B"/>
  </w:style>
  <w:style w:type="paragraph" w:customStyle="1" w:styleId="4699CABD434841E0B26D1F2883E8EB2D">
    <w:name w:val="4699CABD434841E0B26D1F2883E8EB2D"/>
    <w:rsid w:val="0001613B"/>
  </w:style>
  <w:style w:type="paragraph" w:customStyle="1" w:styleId="BB154BD0854F4212BCE1227CDC7F7263">
    <w:name w:val="BB154BD0854F4212BCE1227CDC7F7263"/>
    <w:rsid w:val="0001613B"/>
  </w:style>
  <w:style w:type="paragraph" w:customStyle="1" w:styleId="AAD8F2A88E5E47F69F433DCD74F83C84">
    <w:name w:val="AAD8F2A88E5E47F69F433DCD74F83C84"/>
    <w:rsid w:val="0001613B"/>
  </w:style>
  <w:style w:type="paragraph" w:customStyle="1" w:styleId="5E0CB43E91174D1DAF538DB5ACF1B774">
    <w:name w:val="5E0CB43E91174D1DAF538DB5ACF1B774"/>
    <w:rsid w:val="0001613B"/>
  </w:style>
  <w:style w:type="paragraph" w:customStyle="1" w:styleId="C679EB9B94B449E1B48884DAF18C7195">
    <w:name w:val="C679EB9B94B449E1B48884DAF18C7195"/>
    <w:rsid w:val="0001613B"/>
  </w:style>
  <w:style w:type="paragraph" w:customStyle="1" w:styleId="BF0B661D3AB44D0FB9CF1D2120788A8E">
    <w:name w:val="BF0B661D3AB44D0FB9CF1D2120788A8E"/>
    <w:rsid w:val="0001613B"/>
  </w:style>
  <w:style w:type="paragraph" w:customStyle="1" w:styleId="2EDD599A4D9B4F5A9EFEF31CA5CCABE7">
    <w:name w:val="2EDD599A4D9B4F5A9EFEF31CA5CCABE7"/>
    <w:rsid w:val="0001613B"/>
  </w:style>
  <w:style w:type="paragraph" w:customStyle="1" w:styleId="7D980BEA4D924803AB9745D2E2E5CFCB">
    <w:name w:val="7D980BEA4D924803AB9745D2E2E5CFCB"/>
    <w:rsid w:val="0001613B"/>
  </w:style>
  <w:style w:type="paragraph" w:customStyle="1" w:styleId="C63EA99051214B9DA6F2C7E313AF58C2">
    <w:name w:val="C63EA99051214B9DA6F2C7E313AF58C2"/>
    <w:rsid w:val="0001613B"/>
  </w:style>
  <w:style w:type="paragraph" w:customStyle="1" w:styleId="BB10838E69CB4E3CAABA8174E34CB4BF">
    <w:name w:val="BB10838E69CB4E3CAABA8174E34CB4BF"/>
    <w:rsid w:val="0001613B"/>
  </w:style>
  <w:style w:type="paragraph" w:customStyle="1" w:styleId="FB04B49C43CA450784D18DC8D9E10ED9">
    <w:name w:val="FB04B49C43CA450784D18DC8D9E10ED9"/>
    <w:rsid w:val="0001613B"/>
  </w:style>
  <w:style w:type="paragraph" w:customStyle="1" w:styleId="6AFA12BA89B74E8EB209AD0DE6D1BBC2">
    <w:name w:val="6AFA12BA89B74E8EB209AD0DE6D1BBC2"/>
    <w:rsid w:val="0001613B"/>
  </w:style>
  <w:style w:type="paragraph" w:customStyle="1" w:styleId="FE986A9FFF9F402E86B072CCCD8DB2D0">
    <w:name w:val="FE986A9FFF9F402E86B072CCCD8DB2D0"/>
    <w:rsid w:val="0001613B"/>
  </w:style>
  <w:style w:type="paragraph" w:customStyle="1" w:styleId="E90A99A137434D34B594F5A94F91BE12">
    <w:name w:val="E90A99A137434D34B594F5A94F91BE12"/>
    <w:rsid w:val="0001613B"/>
  </w:style>
  <w:style w:type="paragraph" w:customStyle="1" w:styleId="5AE87E4A25154697B771D23791CDDF7A">
    <w:name w:val="5AE87E4A25154697B771D23791CDDF7A"/>
    <w:rsid w:val="0001613B"/>
  </w:style>
  <w:style w:type="paragraph" w:customStyle="1" w:styleId="8150D56878164D4DB0CEE2DE860062B0">
    <w:name w:val="8150D56878164D4DB0CEE2DE860062B0"/>
    <w:rsid w:val="0001613B"/>
  </w:style>
  <w:style w:type="paragraph" w:customStyle="1" w:styleId="4F642C7896CE49929E49203303303F31">
    <w:name w:val="4F642C7896CE49929E49203303303F31"/>
    <w:rsid w:val="0001613B"/>
  </w:style>
  <w:style w:type="paragraph" w:customStyle="1" w:styleId="DCA1B3CE4B04440B9A497D14E5A4256F">
    <w:name w:val="DCA1B3CE4B04440B9A497D14E5A4256F"/>
    <w:rsid w:val="0001613B"/>
  </w:style>
  <w:style w:type="paragraph" w:customStyle="1" w:styleId="D138A6FC25F34494B19A6A80A54A2FE2">
    <w:name w:val="D138A6FC25F34494B19A6A80A54A2FE2"/>
    <w:rsid w:val="0001613B"/>
  </w:style>
  <w:style w:type="paragraph" w:customStyle="1" w:styleId="EA014AB5F9094C348B50596552C6085C">
    <w:name w:val="EA014AB5F9094C348B50596552C6085C"/>
    <w:rsid w:val="0001613B"/>
  </w:style>
  <w:style w:type="paragraph" w:customStyle="1" w:styleId="2DDCB21B8A194188A700DFEF306F550E">
    <w:name w:val="2DDCB21B8A194188A700DFEF306F550E"/>
    <w:rsid w:val="0001613B"/>
  </w:style>
  <w:style w:type="paragraph" w:customStyle="1" w:styleId="BB7475B9E31C48749317E2B60173BEB1">
    <w:name w:val="BB7475B9E31C48749317E2B60173BEB1"/>
    <w:rsid w:val="0001613B"/>
  </w:style>
  <w:style w:type="paragraph" w:customStyle="1" w:styleId="B498B1EBA4D04467A396ADB693481511">
    <w:name w:val="B498B1EBA4D04467A396ADB693481511"/>
    <w:rsid w:val="0001613B"/>
  </w:style>
  <w:style w:type="paragraph" w:customStyle="1" w:styleId="CBDE90F538BC4805912AE70E633B5868">
    <w:name w:val="CBDE90F538BC4805912AE70E633B5868"/>
    <w:rsid w:val="0001613B"/>
  </w:style>
  <w:style w:type="paragraph" w:customStyle="1" w:styleId="CCDB935055AC40508B62B2CFB7A72BE7">
    <w:name w:val="CCDB935055AC40508B62B2CFB7A72BE7"/>
    <w:rsid w:val="0001613B"/>
  </w:style>
  <w:style w:type="paragraph" w:customStyle="1" w:styleId="5D03D6E7AAC144DBB35D9EF6206F398F">
    <w:name w:val="5D03D6E7AAC144DBB35D9EF6206F398F"/>
    <w:rsid w:val="00EE70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E94C84-C94D-4ADF-B044-1493E83C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Chloe Harrison</cp:lastModifiedBy>
  <cp:revision>8</cp:revision>
  <dcterms:created xsi:type="dcterms:W3CDTF">2023-08-08T08:18:00Z</dcterms:created>
  <dcterms:modified xsi:type="dcterms:W3CDTF">2023-08-08T09:24:00Z</dcterms:modified>
  <cp:contentStatus/>
</cp:coreProperties>
</file>