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54B8D0" w14:textId="5ADD3993" w:rsidR="000D57CB" w:rsidRPr="00855C08" w:rsidRDefault="00000000" w:rsidP="009D6DAE">
      <w:pPr>
        <w:rPr>
          <w:rStyle w:val="Hyperlink"/>
          <w:color w:val="auto"/>
          <w:u w:val="none"/>
        </w:rPr>
      </w:pPr>
      <w:r>
        <w:pict w14:anchorId="6F0BFC92">
          <v:rect id="_x0000_i1027" style="width:404.35pt;height:.4pt" o:hrpct="896" o:hralign="center" o:hrstd="t" o:hr="t" fillcolor="#a0a0a0" stroked="f"/>
        </w:pict>
      </w:r>
    </w:p>
    <w:p w14:paraId="623ABEC4" w14:textId="7E46E2A2" w:rsidR="009043F7" w:rsidRPr="00D77EB7" w:rsidRDefault="00CA2AE7" w:rsidP="009D6DAE">
      <w:pPr>
        <w:rPr>
          <w:rStyle w:val="Hyperlink"/>
          <w:color w:val="000000" w:themeColor="text1"/>
          <w:sz w:val="24"/>
          <w:szCs w:val="24"/>
        </w:rPr>
      </w:pPr>
      <w:r w:rsidRPr="00D77EB7">
        <w:rPr>
          <w:rStyle w:val="Hyperlink"/>
          <w:color w:val="000000" w:themeColor="text1"/>
          <w:sz w:val="24"/>
          <w:szCs w:val="24"/>
        </w:rPr>
        <w:t>Suggested wording</w:t>
      </w:r>
      <w:r w:rsidR="00FE1F14">
        <w:rPr>
          <w:rStyle w:val="Hyperlink"/>
          <w:color w:val="000000" w:themeColor="text1"/>
          <w:sz w:val="24"/>
          <w:szCs w:val="24"/>
        </w:rPr>
        <w:t>:</w:t>
      </w:r>
    </w:p>
    <w:p w14:paraId="46CACEA8" w14:textId="1C920D12" w:rsidR="00533648" w:rsidRDefault="003021DB" w:rsidP="00533648">
      <w:pPr>
        <w:rPr>
          <w:rFonts w:cstheme="minorHAnsi"/>
          <w:i/>
          <w:color w:val="000000" w:themeColor="text1"/>
        </w:rPr>
      </w:pPr>
      <w:r>
        <w:rPr>
          <w:rStyle w:val="Hyperlink"/>
          <w:rFonts w:cstheme="minorHAnsi"/>
          <w:i/>
          <w:color w:val="000000" w:themeColor="text1"/>
        </w:rPr>
        <w:t>(</w:t>
      </w:r>
      <w:r>
        <w:rPr>
          <w:rFonts w:cstheme="minorHAnsi"/>
          <w:i/>
          <w:color w:val="000000" w:themeColor="text1"/>
        </w:rPr>
        <w:t>This suggested wording is a guide. You might need to make amendments to fit the individual circumstances of the pupil in question.</w:t>
      </w:r>
      <w:r w:rsidR="00855C08">
        <w:rPr>
          <w:rFonts w:cstheme="minorHAnsi"/>
          <w:i/>
          <w:color w:val="000000" w:themeColor="text1"/>
        </w:rPr>
        <w:t>)</w:t>
      </w:r>
    </w:p>
    <w:p w14:paraId="23A6D480" w14:textId="77777777" w:rsidR="00832FEA" w:rsidRDefault="00832FEA" w:rsidP="00832FEA">
      <w:pPr>
        <w:spacing w:after="0" w:line="240" w:lineRule="auto"/>
        <w:jc w:val="both"/>
        <w:rPr>
          <w:sz w:val="24"/>
          <w:szCs w:val="24"/>
        </w:rPr>
      </w:pPr>
    </w:p>
    <w:p w14:paraId="5C2C61F5" w14:textId="2FAD79F2" w:rsidR="00855C08" w:rsidRPr="00855C08" w:rsidRDefault="00855C08" w:rsidP="00855C08">
      <w:pPr>
        <w:rPr>
          <w:sz w:val="24"/>
          <w:szCs w:val="24"/>
        </w:rPr>
      </w:pPr>
      <w:r w:rsidRPr="00855C08">
        <w:rPr>
          <w:sz w:val="24"/>
          <w:szCs w:val="24"/>
        </w:rPr>
        <w:t xml:space="preserve">I am writing in relation to </w:t>
      </w:r>
      <w:sdt>
        <w:sdtPr>
          <w:rPr>
            <w:sz w:val="24"/>
            <w:szCs w:val="24"/>
          </w:rPr>
          <w:alias w:val="name of young person"/>
          <w:tag w:val=""/>
          <w:id w:val="-1159465365"/>
          <w:placeholder>
            <w:docPart w:val="94E76AB5DEEE47C7999DF70206ED0F8C"/>
          </w:placeholder>
          <w:showingPlcHdr/>
          <w:dataBinding w:prefixMappings="xmlns:ns0='http://purl.org/dc/elements/1.1/' xmlns:ns1='http://schemas.openxmlformats.org/package/2006/metadata/core-properties' " w:xpath="/ns1:coreProperties[1]/ns1:contentStatus[1]" w:storeItemID="{6C3C8BC8-F283-45AE-878A-BAB7291924A1}"/>
          <w:text/>
        </w:sdtPr>
        <w:sdtContent>
          <w:r w:rsidRPr="00855C08">
            <w:rPr>
              <w:rStyle w:val="PlaceholderText"/>
              <w:sz w:val="24"/>
              <w:szCs w:val="24"/>
            </w:rPr>
            <w:t>name of young person</w:t>
          </w:r>
        </w:sdtContent>
      </w:sdt>
      <w:r w:rsidRPr="00855C08">
        <w:rPr>
          <w:sz w:val="24"/>
          <w:szCs w:val="24"/>
        </w:rPr>
        <w:t>’s governing bo</w:t>
      </w:r>
      <w:r>
        <w:rPr>
          <w:sz w:val="24"/>
          <w:szCs w:val="24"/>
        </w:rPr>
        <w:t>ard</w:t>
      </w:r>
      <w:r w:rsidRPr="00855C08">
        <w:rPr>
          <w:sz w:val="24"/>
          <w:szCs w:val="24"/>
        </w:rPr>
        <w:t xml:space="preserve"> hearing concerning their exclusion from </w:t>
      </w:r>
      <w:sdt>
        <w:sdtPr>
          <w:rPr>
            <w:i/>
            <w:iCs/>
            <w:sz w:val="24"/>
            <w:szCs w:val="24"/>
          </w:rPr>
          <w:alias w:val="name of school"/>
          <w:tag w:val=""/>
          <w:id w:val="1663514435"/>
          <w:placeholder>
            <w:docPart w:val="8E83BAA77DED4312BBE5144272720055"/>
          </w:placeholder>
          <w:showingPlcHdr/>
          <w:dataBinding w:prefixMappings="xmlns:ns0='http://purl.org/dc/elements/1.1/' xmlns:ns1='http://schemas.openxmlformats.org/package/2006/metadata/core-properties' " w:xpath="/ns1:coreProperties[1]/ns0:title[1]" w:storeItemID="{6C3C8BC8-F283-45AE-878A-BAB7291924A1}"/>
          <w:text/>
        </w:sdtPr>
        <w:sdtContent>
          <w:r w:rsidRPr="00855C08">
            <w:rPr>
              <w:rStyle w:val="PlaceholderText"/>
              <w:sz w:val="24"/>
              <w:szCs w:val="24"/>
            </w:rPr>
            <w:t>name of school</w:t>
          </w:r>
        </w:sdtContent>
      </w:sdt>
      <w:r w:rsidRPr="00855C08">
        <w:rPr>
          <w:sz w:val="24"/>
          <w:szCs w:val="24"/>
        </w:rPr>
        <w:t xml:space="preserve"> which took place on </w:t>
      </w:r>
      <w:sdt>
        <w:sdtPr>
          <w:rPr>
            <w:color w:val="A6A6A6" w:themeColor="background1" w:themeShade="A6"/>
            <w:sz w:val="24"/>
            <w:szCs w:val="24"/>
          </w:rPr>
          <w:alias w:val="Use the drop-down to select a date"/>
          <w:tag w:val="Use the drop-down to select a date"/>
          <w:id w:val="-693532490"/>
          <w:placeholder>
            <w:docPart w:val="DA2449094790475CA1025423F38A7938"/>
          </w:placeholder>
          <w:date>
            <w:dateFormat w:val="dddd, dd MMMM yyyy"/>
            <w:lid w:val="en-GB"/>
            <w:storeMappedDataAs w:val="dateTime"/>
            <w:calendar w:val="gregorian"/>
          </w:date>
        </w:sdtPr>
        <w:sdtContent>
          <w:r w:rsidR="00C71FAB" w:rsidRPr="00C71FAB">
            <w:rPr>
              <w:color w:val="A6A6A6" w:themeColor="background1" w:themeShade="A6"/>
              <w:sz w:val="24"/>
              <w:szCs w:val="24"/>
            </w:rPr>
            <w:t>date of governing board hearing</w:t>
          </w:r>
        </w:sdtContent>
      </w:sdt>
      <w:r w:rsidRPr="00855C08">
        <w:rPr>
          <w:sz w:val="24"/>
          <w:szCs w:val="24"/>
        </w:rPr>
        <w:t>.</w:t>
      </w:r>
    </w:p>
    <w:p w14:paraId="2DB6E273" w14:textId="2D0D2473" w:rsidR="00855C08" w:rsidRPr="00855C08" w:rsidRDefault="00855C08" w:rsidP="00855C08">
      <w:pPr>
        <w:rPr>
          <w:sz w:val="24"/>
          <w:szCs w:val="24"/>
        </w:rPr>
      </w:pPr>
      <w:r w:rsidRPr="00855C08">
        <w:rPr>
          <w:sz w:val="24"/>
          <w:szCs w:val="24"/>
        </w:rPr>
        <w:t>Thank you for providing the minutes of the</w:t>
      </w:r>
      <w:r>
        <w:rPr>
          <w:sz w:val="24"/>
          <w:szCs w:val="24"/>
        </w:rPr>
        <w:t xml:space="preserve"> hearing</w:t>
      </w:r>
      <w:r w:rsidRPr="00855C08">
        <w:rPr>
          <w:sz w:val="24"/>
          <w:szCs w:val="24"/>
        </w:rPr>
        <w:t>. I have reviewed the minutes against my contemporaneous notes, and I am writing to provide some amendments. I would be grateful if you could check that these are not objected to by the other parties and make these changes to the minutes.</w:t>
      </w:r>
    </w:p>
    <w:p w14:paraId="5232F423" w14:textId="5BB25A5D" w:rsidR="00832FEA" w:rsidRDefault="00C71FAB" w:rsidP="00832FEA">
      <w:pPr>
        <w:spacing w:after="0" w:line="240" w:lineRule="auto"/>
        <w:jc w:val="both"/>
        <w:rPr>
          <w:rFonts w:cstheme="minorHAnsi"/>
          <w:sz w:val="23"/>
          <w:szCs w:val="23"/>
        </w:rPr>
      </w:pPr>
      <w:r w:rsidRPr="00C71FAB">
        <w:rPr>
          <w:sz w:val="24"/>
          <w:szCs w:val="24"/>
        </w:rPr>
        <w:t>To support this request, I would point to Article 5 of the General Data Protection Regulation, which requires that personal data must be "accurate and, where necessary, kept up to date; every reasonable step must be taken to ensure that personal data that are inaccurate, having regard to the purposes for which they are processed, are erased or rectified without delay". The minutes constitute personal data and are subject to this requirement.</w:t>
      </w:r>
    </w:p>
    <w:sectPr w:rsidR="00832FEA" w:rsidSect="009043F7">
      <w:headerReference w:type="default" r:id="rId8"/>
      <w:footerReference w:type="default" r:id="rId9"/>
      <w:pgSz w:w="11906" w:h="16838"/>
      <w:pgMar w:top="1440" w:right="1440" w:bottom="1440" w:left="1440" w:header="1134" w:footer="11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69E951" w14:textId="77777777" w:rsidR="00BD0454" w:rsidRDefault="00BD0454" w:rsidP="00AB1096">
      <w:pPr>
        <w:spacing w:after="0" w:line="240" w:lineRule="auto"/>
      </w:pPr>
      <w:r>
        <w:separator/>
      </w:r>
    </w:p>
  </w:endnote>
  <w:endnote w:type="continuationSeparator" w:id="0">
    <w:p w14:paraId="07756A8D" w14:textId="77777777" w:rsidR="00BD0454" w:rsidRDefault="00BD0454" w:rsidP="00AB10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35A01" w14:textId="77777777" w:rsidR="004F3FC5" w:rsidRDefault="004F3FC5" w:rsidP="00CC3BB7">
    <w:pPr>
      <w:pStyle w:val="Footer"/>
      <w:rPr>
        <w:color w:val="000000" w:themeColor="text1"/>
        <w:sz w:val="20"/>
        <w:szCs w:val="20"/>
      </w:rPr>
    </w:pPr>
  </w:p>
  <w:p w14:paraId="63908DDC" w14:textId="77777777" w:rsidR="004F3FC5" w:rsidRDefault="004F3FC5" w:rsidP="00CC3BB7">
    <w:pPr>
      <w:pStyle w:val="Footer"/>
      <w:rPr>
        <w:color w:val="000000" w:themeColor="text1"/>
        <w:sz w:val="20"/>
        <w:szCs w:val="20"/>
      </w:rPr>
    </w:pPr>
  </w:p>
  <w:p w14:paraId="21C20835" w14:textId="075D776E" w:rsidR="00CC3BB7" w:rsidRPr="00CC3BB7" w:rsidRDefault="00CA2AE7" w:rsidP="00CC3BB7">
    <w:pPr>
      <w:pStyle w:val="Footer"/>
      <w:rPr>
        <w:color w:val="000000" w:themeColor="text1"/>
        <w:sz w:val="20"/>
        <w:szCs w:val="20"/>
      </w:rPr>
    </w:pPr>
    <w:r w:rsidRPr="00CC3BB7">
      <w:rPr>
        <w:color w:val="000000" w:themeColor="text1"/>
        <w:sz w:val="20"/>
        <w:szCs w:val="20"/>
      </w:rPr>
      <w:t>This information is co</w:t>
    </w:r>
    <w:r w:rsidR="00CC3BB7" w:rsidRPr="00CC3BB7">
      <w:rPr>
        <w:color w:val="000000" w:themeColor="text1"/>
        <w:sz w:val="20"/>
        <w:szCs w:val="20"/>
      </w:rPr>
      <w:t xml:space="preserve">rrect at the time of writing, </w:t>
    </w:r>
    <w:r w:rsidR="000D57CB">
      <w:rPr>
        <w:color w:val="000000" w:themeColor="text1"/>
        <w:sz w:val="20"/>
        <w:szCs w:val="20"/>
      </w:rPr>
      <w:t xml:space="preserve">30 </w:t>
    </w:r>
    <w:r w:rsidR="009E4E09">
      <w:rPr>
        <w:color w:val="000000" w:themeColor="text1"/>
        <w:sz w:val="20"/>
        <w:szCs w:val="20"/>
      </w:rPr>
      <w:t>August</w:t>
    </w:r>
    <w:r w:rsidR="00CC3BB7" w:rsidRPr="00CC3BB7">
      <w:rPr>
        <w:color w:val="000000" w:themeColor="text1"/>
        <w:sz w:val="20"/>
        <w:szCs w:val="20"/>
      </w:rPr>
      <w:t xml:space="preserve"> 2023</w:t>
    </w:r>
    <w:r w:rsidRPr="00CC3BB7">
      <w:rPr>
        <w:color w:val="000000" w:themeColor="text1"/>
        <w:sz w:val="20"/>
        <w:szCs w:val="20"/>
      </w:rPr>
      <w:t>.</w:t>
    </w:r>
  </w:p>
  <w:p w14:paraId="61F752FF" w14:textId="2BC1A203" w:rsidR="00CA2AE7" w:rsidRPr="00CC3BB7" w:rsidRDefault="00CA2AE7" w:rsidP="00CC3BB7">
    <w:pPr>
      <w:pStyle w:val="Footer"/>
      <w:rPr>
        <w:color w:val="000000" w:themeColor="text1"/>
        <w:sz w:val="20"/>
        <w:szCs w:val="20"/>
      </w:rPr>
    </w:pPr>
    <w:r w:rsidRPr="00CC3BB7">
      <w:rPr>
        <w:color w:val="000000" w:themeColor="text1"/>
        <w:sz w:val="20"/>
        <w:szCs w:val="20"/>
      </w:rPr>
      <w:t>The law in this area is subject to change. Coram Children’s Legal Centre cannot be held responsible if changes to the law outdate this publication. Individuals may print or photocopy information in CCLC publications for their personal use.</w:t>
    </w:r>
  </w:p>
  <w:p w14:paraId="6ECF54A8" w14:textId="77777777" w:rsidR="00CA2AE7" w:rsidRDefault="00CA2AE7" w:rsidP="00CC3B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8CAF9F" w14:textId="77777777" w:rsidR="00BD0454" w:rsidRDefault="00BD0454" w:rsidP="00AB1096">
      <w:pPr>
        <w:spacing w:after="0" w:line="240" w:lineRule="auto"/>
      </w:pPr>
      <w:r>
        <w:separator/>
      </w:r>
    </w:p>
  </w:footnote>
  <w:footnote w:type="continuationSeparator" w:id="0">
    <w:p w14:paraId="709F5332" w14:textId="77777777" w:rsidR="00BD0454" w:rsidRDefault="00BD0454" w:rsidP="00AB10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ABFE4" w14:textId="77777777" w:rsidR="00AB1096" w:rsidRPr="003F645C" w:rsidRDefault="00AB1096" w:rsidP="00AB1096">
    <w:pPr>
      <w:pStyle w:val="Header"/>
      <w:rPr>
        <w:color w:val="C00000"/>
        <w:sz w:val="48"/>
        <w:szCs w:val="48"/>
      </w:rPr>
    </w:pPr>
    <w:r w:rsidRPr="003F645C">
      <w:rPr>
        <w:noProof/>
        <w:color w:val="C00000"/>
        <w:sz w:val="48"/>
        <w:szCs w:val="48"/>
        <w:lang w:eastAsia="en-GB"/>
      </w:rPr>
      <w:drawing>
        <wp:anchor distT="0" distB="0" distL="114300" distR="114300" simplePos="0" relativeHeight="251658240" behindDoc="0" locked="0" layoutInCell="1" allowOverlap="1" wp14:anchorId="0A8B60D5" wp14:editId="200E76B1">
          <wp:simplePos x="0" y="0"/>
          <wp:positionH relativeFrom="margin">
            <wp:posOffset>3868843</wp:posOffset>
          </wp:positionH>
          <wp:positionV relativeFrom="paragraph">
            <wp:posOffset>-847</wp:posOffset>
          </wp:positionV>
          <wp:extent cx="2494280" cy="829310"/>
          <wp:effectExtent l="0" t="0" r="1270" b="8890"/>
          <wp:wrapSquare wrapText="bothSides"/>
          <wp:docPr id="530612305"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612305" name="Picture 2" descr="A close up of a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494280" cy="829310"/>
                  </a:xfrm>
                  <a:prstGeom prst="rect">
                    <a:avLst/>
                  </a:prstGeom>
                </pic:spPr>
              </pic:pic>
            </a:graphicData>
          </a:graphic>
          <wp14:sizeRelH relativeFrom="page">
            <wp14:pctWidth>0</wp14:pctWidth>
          </wp14:sizeRelH>
          <wp14:sizeRelV relativeFrom="page">
            <wp14:pctHeight>0</wp14:pctHeight>
          </wp14:sizeRelV>
        </wp:anchor>
      </w:drawing>
    </w:r>
    <w:r w:rsidRPr="003F645C">
      <w:rPr>
        <w:color w:val="C00000"/>
        <w:sz w:val="48"/>
        <w:szCs w:val="48"/>
      </w:rPr>
      <w:t>School Exclusions Hub</w:t>
    </w:r>
  </w:p>
  <w:p w14:paraId="4ED0675E" w14:textId="582917D0" w:rsidR="00B8152B" w:rsidRDefault="00A315AB" w:rsidP="00696369">
    <w:pPr>
      <w:pStyle w:val="Header"/>
      <w:tabs>
        <w:tab w:val="clear" w:pos="4513"/>
        <w:tab w:val="clear" w:pos="9026"/>
        <w:tab w:val="left" w:pos="4068"/>
      </w:tabs>
      <w:rPr>
        <w:sz w:val="32"/>
        <w:szCs w:val="32"/>
      </w:rPr>
    </w:pPr>
    <w:r w:rsidRPr="00A315AB">
      <w:rPr>
        <w:b/>
        <w:bCs/>
        <w:sz w:val="32"/>
        <w:szCs w:val="32"/>
      </w:rPr>
      <w:t xml:space="preserve">Requesting that the clerk to the governing board make amendments to the </w:t>
    </w:r>
    <w:proofErr w:type="gramStart"/>
    <w:r w:rsidRPr="00A315AB">
      <w:rPr>
        <w:b/>
        <w:bCs/>
        <w:sz w:val="32"/>
        <w:szCs w:val="32"/>
      </w:rPr>
      <w:t>minutes</w:t>
    </w:r>
    <w:proofErr w:type="gramEnd"/>
    <w:r w:rsidR="00696369">
      <w:rPr>
        <w:sz w:val="32"/>
        <w:szCs w:val="32"/>
      </w:rPr>
      <w:tab/>
    </w:r>
  </w:p>
  <w:p w14:paraId="5C72C0DD" w14:textId="4552319E" w:rsidR="00AD4785" w:rsidRDefault="00AD4785" w:rsidP="00B72C5B">
    <w:pPr>
      <w:pStyle w:val="Header"/>
      <w:rPr>
        <w:sz w:val="32"/>
        <w:szCs w:val="32"/>
      </w:rPr>
    </w:pPr>
  </w:p>
  <w:p w14:paraId="3033D6AF" w14:textId="77777777" w:rsidR="006E213F" w:rsidRPr="00AB1096" w:rsidRDefault="006E213F" w:rsidP="00B72C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583E80"/>
    <w:multiLevelType w:val="hybridMultilevel"/>
    <w:tmpl w:val="FCFE3B08"/>
    <w:lvl w:ilvl="0" w:tplc="8F94B4EA">
      <w:start w:val="20"/>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A3D1D96"/>
    <w:multiLevelType w:val="hybridMultilevel"/>
    <w:tmpl w:val="7F02DB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C5158EC"/>
    <w:multiLevelType w:val="hybridMultilevel"/>
    <w:tmpl w:val="59161C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82786430">
    <w:abstractNumId w:val="1"/>
  </w:num>
  <w:num w:numId="2" w16cid:durableId="707995474">
    <w:abstractNumId w:val="2"/>
  </w:num>
  <w:num w:numId="3" w16cid:durableId="20010330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1096"/>
    <w:rsid w:val="00054A4E"/>
    <w:rsid w:val="000638EE"/>
    <w:rsid w:val="00076E5B"/>
    <w:rsid w:val="00092688"/>
    <w:rsid w:val="000C19A8"/>
    <w:rsid w:val="000D57CB"/>
    <w:rsid w:val="000F0FF9"/>
    <w:rsid w:val="00140B5B"/>
    <w:rsid w:val="00144ED7"/>
    <w:rsid w:val="00146838"/>
    <w:rsid w:val="00164197"/>
    <w:rsid w:val="00175D1A"/>
    <w:rsid w:val="00197D59"/>
    <w:rsid w:val="001B671D"/>
    <w:rsid w:val="001E10FF"/>
    <w:rsid w:val="001F4921"/>
    <w:rsid w:val="0023315E"/>
    <w:rsid w:val="00234B52"/>
    <w:rsid w:val="00240555"/>
    <w:rsid w:val="0024387E"/>
    <w:rsid w:val="00257E12"/>
    <w:rsid w:val="00266AAE"/>
    <w:rsid w:val="00280F30"/>
    <w:rsid w:val="00281728"/>
    <w:rsid w:val="00293260"/>
    <w:rsid w:val="002A0A53"/>
    <w:rsid w:val="002C2EEE"/>
    <w:rsid w:val="002C424E"/>
    <w:rsid w:val="002E4A1D"/>
    <w:rsid w:val="003021DB"/>
    <w:rsid w:val="00322426"/>
    <w:rsid w:val="00324235"/>
    <w:rsid w:val="003570F1"/>
    <w:rsid w:val="00375B42"/>
    <w:rsid w:val="003A29E5"/>
    <w:rsid w:val="003B4076"/>
    <w:rsid w:val="003B5E76"/>
    <w:rsid w:val="003D2554"/>
    <w:rsid w:val="003E3B8F"/>
    <w:rsid w:val="003F645C"/>
    <w:rsid w:val="003F7C65"/>
    <w:rsid w:val="00405E48"/>
    <w:rsid w:val="00436C08"/>
    <w:rsid w:val="004548FB"/>
    <w:rsid w:val="004C1EC4"/>
    <w:rsid w:val="004C455C"/>
    <w:rsid w:val="004D2E52"/>
    <w:rsid w:val="004D50EC"/>
    <w:rsid w:val="004E4E0A"/>
    <w:rsid w:val="004F3FC5"/>
    <w:rsid w:val="00533648"/>
    <w:rsid w:val="00544AA4"/>
    <w:rsid w:val="00570927"/>
    <w:rsid w:val="005818E0"/>
    <w:rsid w:val="005B54D2"/>
    <w:rsid w:val="005C4E96"/>
    <w:rsid w:val="005F5CD5"/>
    <w:rsid w:val="00620F96"/>
    <w:rsid w:val="006279BF"/>
    <w:rsid w:val="0066562D"/>
    <w:rsid w:val="00687BF5"/>
    <w:rsid w:val="00696369"/>
    <w:rsid w:val="006A2178"/>
    <w:rsid w:val="006A2A02"/>
    <w:rsid w:val="006B0163"/>
    <w:rsid w:val="006B49EA"/>
    <w:rsid w:val="006E213F"/>
    <w:rsid w:val="006E26C3"/>
    <w:rsid w:val="006F0730"/>
    <w:rsid w:val="00702447"/>
    <w:rsid w:val="007357E2"/>
    <w:rsid w:val="00737BF8"/>
    <w:rsid w:val="00745F75"/>
    <w:rsid w:val="007722CF"/>
    <w:rsid w:val="00832FEA"/>
    <w:rsid w:val="00843103"/>
    <w:rsid w:val="0085490B"/>
    <w:rsid w:val="00855C08"/>
    <w:rsid w:val="008607DE"/>
    <w:rsid w:val="00873338"/>
    <w:rsid w:val="00891D60"/>
    <w:rsid w:val="008B63E4"/>
    <w:rsid w:val="008D1955"/>
    <w:rsid w:val="008D616B"/>
    <w:rsid w:val="008F6F44"/>
    <w:rsid w:val="00900EC8"/>
    <w:rsid w:val="009043F7"/>
    <w:rsid w:val="00977767"/>
    <w:rsid w:val="009A2595"/>
    <w:rsid w:val="009C59FF"/>
    <w:rsid w:val="009D6DAE"/>
    <w:rsid w:val="009E4E09"/>
    <w:rsid w:val="00A22994"/>
    <w:rsid w:val="00A315AB"/>
    <w:rsid w:val="00A371C5"/>
    <w:rsid w:val="00AB1096"/>
    <w:rsid w:val="00AB6F0F"/>
    <w:rsid w:val="00AD17DE"/>
    <w:rsid w:val="00AD4785"/>
    <w:rsid w:val="00B13EBD"/>
    <w:rsid w:val="00B72C5B"/>
    <w:rsid w:val="00B8152B"/>
    <w:rsid w:val="00BC58FA"/>
    <w:rsid w:val="00BC67DA"/>
    <w:rsid w:val="00BD0454"/>
    <w:rsid w:val="00BD251A"/>
    <w:rsid w:val="00C3079E"/>
    <w:rsid w:val="00C468BF"/>
    <w:rsid w:val="00C65D2D"/>
    <w:rsid w:val="00C66352"/>
    <w:rsid w:val="00C7087F"/>
    <w:rsid w:val="00C71FAB"/>
    <w:rsid w:val="00C76A0A"/>
    <w:rsid w:val="00C83F35"/>
    <w:rsid w:val="00CA2AE7"/>
    <w:rsid w:val="00CC3BB7"/>
    <w:rsid w:val="00CD7AD4"/>
    <w:rsid w:val="00CF166E"/>
    <w:rsid w:val="00CF7BFC"/>
    <w:rsid w:val="00D30BBA"/>
    <w:rsid w:val="00D346FA"/>
    <w:rsid w:val="00D449B0"/>
    <w:rsid w:val="00D62049"/>
    <w:rsid w:val="00D62435"/>
    <w:rsid w:val="00D77EB7"/>
    <w:rsid w:val="00D96540"/>
    <w:rsid w:val="00DD69A9"/>
    <w:rsid w:val="00E10899"/>
    <w:rsid w:val="00E1158D"/>
    <w:rsid w:val="00E22263"/>
    <w:rsid w:val="00E47765"/>
    <w:rsid w:val="00E66B76"/>
    <w:rsid w:val="00EC2388"/>
    <w:rsid w:val="00EC6B0F"/>
    <w:rsid w:val="00EE5D2B"/>
    <w:rsid w:val="00EF5656"/>
    <w:rsid w:val="00F1390F"/>
    <w:rsid w:val="00F3448B"/>
    <w:rsid w:val="00F36D5C"/>
    <w:rsid w:val="00F60126"/>
    <w:rsid w:val="00FE1F14"/>
    <w:rsid w:val="00FE20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47BFBE"/>
  <w15:chartTrackingRefBased/>
  <w15:docId w15:val="{1CFE420B-45CA-4BED-B3EE-CDCC70512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10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1096"/>
  </w:style>
  <w:style w:type="paragraph" w:styleId="Footer">
    <w:name w:val="footer"/>
    <w:basedOn w:val="Normal"/>
    <w:link w:val="FooterChar"/>
    <w:uiPriority w:val="99"/>
    <w:unhideWhenUsed/>
    <w:rsid w:val="00AB10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1096"/>
  </w:style>
  <w:style w:type="character" w:styleId="Hyperlink">
    <w:name w:val="Hyperlink"/>
    <w:basedOn w:val="DefaultParagraphFont"/>
    <w:uiPriority w:val="99"/>
    <w:unhideWhenUsed/>
    <w:rsid w:val="004548FB"/>
    <w:rPr>
      <w:color w:val="0563C1" w:themeColor="hyperlink"/>
      <w:u w:val="single"/>
    </w:rPr>
  </w:style>
  <w:style w:type="character" w:customStyle="1" w:styleId="UnresolvedMention1">
    <w:name w:val="Unresolved Mention1"/>
    <w:basedOn w:val="DefaultParagraphFont"/>
    <w:uiPriority w:val="99"/>
    <w:semiHidden/>
    <w:unhideWhenUsed/>
    <w:rsid w:val="004548FB"/>
    <w:rPr>
      <w:color w:val="605E5C"/>
      <w:shd w:val="clear" w:color="auto" w:fill="E1DFDD"/>
    </w:rPr>
  </w:style>
  <w:style w:type="paragraph" w:styleId="ListParagraph">
    <w:name w:val="List Paragraph"/>
    <w:basedOn w:val="Normal"/>
    <w:uiPriority w:val="34"/>
    <w:qFormat/>
    <w:rsid w:val="004548FB"/>
    <w:pPr>
      <w:ind w:left="720"/>
      <w:contextualSpacing/>
    </w:pPr>
  </w:style>
  <w:style w:type="character" w:styleId="PlaceholderText">
    <w:name w:val="Placeholder Text"/>
    <w:basedOn w:val="DefaultParagraphFont"/>
    <w:uiPriority w:val="99"/>
    <w:semiHidden/>
    <w:rsid w:val="00CA2AE7"/>
    <w:rPr>
      <w:color w:val="808080"/>
    </w:rPr>
  </w:style>
  <w:style w:type="character" w:customStyle="1" w:styleId="eop">
    <w:name w:val="eop"/>
    <w:basedOn w:val="DefaultParagraphFont"/>
    <w:rsid w:val="00533648"/>
  </w:style>
  <w:style w:type="character" w:styleId="UnresolvedMention">
    <w:name w:val="Unresolved Mention"/>
    <w:basedOn w:val="DefaultParagraphFont"/>
    <w:uiPriority w:val="99"/>
    <w:semiHidden/>
    <w:unhideWhenUsed/>
    <w:rsid w:val="00CF7BFC"/>
    <w:rPr>
      <w:color w:val="605E5C"/>
      <w:shd w:val="clear" w:color="auto" w:fill="E1DFDD"/>
    </w:rPr>
  </w:style>
  <w:style w:type="character" w:styleId="FollowedHyperlink">
    <w:name w:val="FollowedHyperlink"/>
    <w:basedOn w:val="DefaultParagraphFont"/>
    <w:uiPriority w:val="99"/>
    <w:semiHidden/>
    <w:unhideWhenUsed/>
    <w:rsid w:val="000D57CB"/>
    <w:rPr>
      <w:color w:val="954F72" w:themeColor="followedHyperlink"/>
      <w:u w:val="single"/>
    </w:rPr>
  </w:style>
  <w:style w:type="paragraph" w:customStyle="1" w:styleId="paragraph">
    <w:name w:val="paragraph"/>
    <w:basedOn w:val="Normal"/>
    <w:rsid w:val="00FE1F14"/>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810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4E76AB5DEEE47C7999DF70206ED0F8C"/>
        <w:category>
          <w:name w:val="General"/>
          <w:gallery w:val="placeholder"/>
        </w:category>
        <w:types>
          <w:type w:val="bbPlcHdr"/>
        </w:types>
        <w:behaviors>
          <w:behavior w:val="content"/>
        </w:behaviors>
        <w:guid w:val="{BDEA0CC0-2034-4DEA-B919-C505B4E80D3D}"/>
      </w:docPartPr>
      <w:docPartBody>
        <w:p w:rsidR="00000000" w:rsidRDefault="009446B6" w:rsidP="009446B6">
          <w:pPr>
            <w:pStyle w:val="94E76AB5DEEE47C7999DF70206ED0F8C"/>
          </w:pPr>
          <w:r w:rsidRPr="00CB373D">
            <w:rPr>
              <w:rStyle w:val="PlaceholderText"/>
            </w:rPr>
            <w:t>name of young person</w:t>
          </w:r>
        </w:p>
      </w:docPartBody>
    </w:docPart>
    <w:docPart>
      <w:docPartPr>
        <w:name w:val="8E83BAA77DED4312BBE5144272720055"/>
        <w:category>
          <w:name w:val="General"/>
          <w:gallery w:val="placeholder"/>
        </w:category>
        <w:types>
          <w:type w:val="bbPlcHdr"/>
        </w:types>
        <w:behaviors>
          <w:behavior w:val="content"/>
        </w:behaviors>
        <w:guid w:val="{AC13B5EA-F119-48F1-8C32-B944952ED8F3}"/>
      </w:docPartPr>
      <w:docPartBody>
        <w:p w:rsidR="00000000" w:rsidRDefault="009446B6" w:rsidP="009446B6">
          <w:pPr>
            <w:pStyle w:val="8E83BAA77DED4312BBE5144272720055"/>
          </w:pPr>
          <w:r w:rsidRPr="00C340ED">
            <w:rPr>
              <w:rStyle w:val="PlaceholderText"/>
            </w:rPr>
            <w:t>name of school</w:t>
          </w:r>
        </w:p>
      </w:docPartBody>
    </w:docPart>
    <w:docPart>
      <w:docPartPr>
        <w:name w:val="DA2449094790475CA1025423F38A7938"/>
        <w:category>
          <w:name w:val="General"/>
          <w:gallery w:val="placeholder"/>
        </w:category>
        <w:types>
          <w:type w:val="bbPlcHdr"/>
        </w:types>
        <w:behaviors>
          <w:behavior w:val="content"/>
        </w:behaviors>
        <w:guid w:val="{AFAD520C-5C31-4747-B699-ED88769FE20C}"/>
      </w:docPartPr>
      <w:docPartBody>
        <w:p w:rsidR="00000000" w:rsidRDefault="009446B6" w:rsidP="009446B6">
          <w:pPr>
            <w:pStyle w:val="DA2449094790475CA1025423F38A7938"/>
          </w:pPr>
          <w:r>
            <w:rPr>
              <w:rStyle w:val="PlaceholderText"/>
            </w:rPr>
            <w:t>date of governing body’s hearing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4A61"/>
    <w:rsid w:val="000C4557"/>
    <w:rsid w:val="00134A61"/>
    <w:rsid w:val="001D6B5E"/>
    <w:rsid w:val="002F0426"/>
    <w:rsid w:val="002F2A5F"/>
    <w:rsid w:val="0033222A"/>
    <w:rsid w:val="004122BC"/>
    <w:rsid w:val="00733BC6"/>
    <w:rsid w:val="007969EE"/>
    <w:rsid w:val="0082736D"/>
    <w:rsid w:val="00841EC5"/>
    <w:rsid w:val="008E4D8B"/>
    <w:rsid w:val="0091709B"/>
    <w:rsid w:val="009446B6"/>
    <w:rsid w:val="00977D3C"/>
    <w:rsid w:val="009A282E"/>
    <w:rsid w:val="00B2328F"/>
    <w:rsid w:val="00B9331F"/>
    <w:rsid w:val="00BD6FEB"/>
    <w:rsid w:val="00C82737"/>
    <w:rsid w:val="00DF4D64"/>
    <w:rsid w:val="00E16586"/>
    <w:rsid w:val="00E540EE"/>
    <w:rsid w:val="00F01DBE"/>
    <w:rsid w:val="00FD37DB"/>
    <w:rsid w:val="00FD74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446B6"/>
    <w:rPr>
      <w:color w:val="808080"/>
    </w:rPr>
  </w:style>
  <w:style w:type="paragraph" w:customStyle="1" w:styleId="EFF62D0033A04A60AF4E97B8CD5F4DE3">
    <w:name w:val="EFF62D0033A04A60AF4E97B8CD5F4DE3"/>
    <w:rsid w:val="009446B6"/>
    <w:rPr>
      <w:kern w:val="2"/>
      <w14:ligatures w14:val="standardContextual"/>
    </w:rPr>
  </w:style>
  <w:style w:type="paragraph" w:customStyle="1" w:styleId="BD31F6FBAECA451593AF9669DA14DB8D">
    <w:name w:val="BD31F6FBAECA451593AF9669DA14DB8D"/>
    <w:rsid w:val="009446B6"/>
    <w:rPr>
      <w:kern w:val="2"/>
      <w14:ligatures w14:val="standardContextual"/>
    </w:rPr>
  </w:style>
  <w:style w:type="paragraph" w:customStyle="1" w:styleId="A4A0C8B1AF094219B226751C53FA8B79">
    <w:name w:val="A4A0C8B1AF094219B226751C53FA8B79"/>
    <w:rsid w:val="009446B6"/>
    <w:rPr>
      <w:kern w:val="2"/>
      <w14:ligatures w14:val="standardContextual"/>
    </w:rPr>
  </w:style>
  <w:style w:type="paragraph" w:customStyle="1" w:styleId="94E76AB5DEEE47C7999DF70206ED0F8C">
    <w:name w:val="94E76AB5DEEE47C7999DF70206ED0F8C"/>
    <w:rsid w:val="009446B6"/>
    <w:rPr>
      <w:kern w:val="2"/>
      <w14:ligatures w14:val="standardContextual"/>
    </w:rPr>
  </w:style>
  <w:style w:type="paragraph" w:customStyle="1" w:styleId="7E60837005624BC1B5E1E8E78BF6A654">
    <w:name w:val="7E60837005624BC1B5E1E8E78BF6A654"/>
    <w:rsid w:val="00FD37DB"/>
    <w:rPr>
      <w:kern w:val="2"/>
      <w14:ligatures w14:val="standardContextual"/>
    </w:rPr>
  </w:style>
  <w:style w:type="paragraph" w:customStyle="1" w:styleId="1A36EAF741A44A2AA3510CE328019793">
    <w:name w:val="1A36EAF741A44A2AA3510CE328019793"/>
    <w:rsid w:val="00FD37DB"/>
    <w:rPr>
      <w:kern w:val="2"/>
      <w14:ligatures w14:val="standardContextual"/>
    </w:rPr>
  </w:style>
  <w:style w:type="paragraph" w:customStyle="1" w:styleId="6D096C377242463BB6B8A5423C112F22">
    <w:name w:val="6D096C377242463BB6B8A5423C112F22"/>
    <w:rsid w:val="00FD37DB"/>
    <w:rPr>
      <w:kern w:val="2"/>
      <w14:ligatures w14:val="standardContextual"/>
    </w:rPr>
  </w:style>
  <w:style w:type="paragraph" w:customStyle="1" w:styleId="D3D2201A98604832B1F68589CC0F2D64">
    <w:name w:val="D3D2201A98604832B1F68589CC0F2D64"/>
    <w:rsid w:val="00FD37DB"/>
    <w:rPr>
      <w:kern w:val="2"/>
      <w14:ligatures w14:val="standardContextual"/>
    </w:rPr>
  </w:style>
  <w:style w:type="paragraph" w:customStyle="1" w:styleId="8E83BAA77DED4312BBE5144272720055">
    <w:name w:val="8E83BAA77DED4312BBE5144272720055"/>
    <w:rsid w:val="009446B6"/>
    <w:rPr>
      <w:kern w:val="2"/>
      <w14:ligatures w14:val="standardContextual"/>
    </w:rPr>
  </w:style>
  <w:style w:type="paragraph" w:customStyle="1" w:styleId="DA2449094790475CA1025423F38A7938">
    <w:name w:val="DA2449094790475CA1025423F38A7938"/>
    <w:rsid w:val="009446B6"/>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475F4B-3666-4EF3-92CB-51A55E01A9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159</Words>
  <Characters>912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Oldershaw</dc:creator>
  <cp:keywords/>
  <dc:description/>
  <cp:lastModifiedBy>Maria Fitzgerald</cp:lastModifiedBy>
  <cp:revision>4</cp:revision>
  <dcterms:created xsi:type="dcterms:W3CDTF">2023-09-04T11:29:00Z</dcterms:created>
  <dcterms:modified xsi:type="dcterms:W3CDTF">2023-09-04T11:32:00Z</dcterms:modified>
</cp:coreProperties>
</file>