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2768"/>
        <w:gridCol w:w="3767"/>
        <w:gridCol w:w="2527"/>
      </w:tblGrid>
      <w:tr w:rsidR="00E126F2" w:rsidRPr="004F053E" w:rsidTr="00847E4B">
        <w:trPr>
          <w:trHeight w:val="539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9D18DA">
            <w:pPr>
              <w:rPr>
                <w:rFonts w:ascii="Arial" w:hAnsi="Arial" w:cs="Arial"/>
                <w:noProof/>
                <w:sz w:val="28"/>
                <w:szCs w:val="28"/>
              </w:rPr>
            </w:pPr>
            <w:r w:rsidRPr="004F053E">
              <w:rPr>
                <w:rFonts w:ascii="Arial" w:hAnsi="Arial" w:cs="Arial"/>
                <w:noProof/>
                <w:sz w:val="28"/>
                <w:szCs w:val="28"/>
              </w:rPr>
              <w:t>Cas d’utilisation </w:t>
            </w:r>
            <w:r w:rsidR="000C5D1F">
              <w:rPr>
                <w:rFonts w:ascii="Arial" w:hAnsi="Arial" w:cs="Arial"/>
                <w:noProof/>
                <w:sz w:val="28"/>
                <w:szCs w:val="28"/>
              </w:rPr>
              <w:t>UCX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: </w:t>
            </w:r>
            <w:r w:rsidR="0045485D">
              <w:rPr>
                <w:rFonts w:ascii="Arial" w:hAnsi="Arial" w:cs="Arial"/>
                <w:noProof/>
                <w:sz w:val="28"/>
                <w:szCs w:val="28"/>
              </w:rPr>
              <w:t>ALERTE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</w:p>
        </w:tc>
      </w:tr>
      <w:tr w:rsidR="00E126F2" w:rsidRPr="004F053E" w:rsidTr="00847E4B">
        <w:tc>
          <w:tcPr>
            <w:tcW w:w="2768" w:type="dxa"/>
            <w:tcBorders>
              <w:bottom w:val="nil"/>
            </w:tcBorders>
            <w:vAlign w:val="center"/>
          </w:tcPr>
          <w:p w:rsidR="008A26CD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Rédacteur :</w:t>
            </w:r>
            <w:r w:rsidR="008A26CD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E126F2" w:rsidRPr="004F053E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SGT </w:t>
            </w:r>
            <w:r w:rsidR="0045485D">
              <w:rPr>
                <w:rFonts w:ascii="Arial" w:hAnsi="Arial" w:cs="Arial"/>
                <w:noProof/>
                <w:sz w:val="20"/>
                <w:szCs w:val="20"/>
              </w:rPr>
              <w:t>MUSCAT</w:t>
            </w:r>
          </w:p>
        </w:tc>
        <w:tc>
          <w:tcPr>
            <w:tcW w:w="3767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Projet :</w:t>
            </w:r>
          </w:p>
        </w:tc>
        <w:tc>
          <w:tcPr>
            <w:tcW w:w="2527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Date et version :</w:t>
            </w:r>
            <w:r w:rsidR="000055F9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</w:tr>
      <w:tr w:rsidR="00E126F2" w:rsidRPr="004F053E" w:rsidTr="00847E4B">
        <w:trPr>
          <w:trHeight w:val="510"/>
        </w:trPr>
        <w:tc>
          <w:tcPr>
            <w:tcW w:w="2768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767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45485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SESAM</w:t>
            </w:r>
          </w:p>
        </w:tc>
        <w:tc>
          <w:tcPr>
            <w:tcW w:w="2527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45485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06/10/</w:t>
            </w:r>
            <w:r w:rsidR="008A26CD">
              <w:rPr>
                <w:rFonts w:ascii="Arial" w:hAnsi="Arial" w:cs="Arial"/>
                <w:noProof/>
                <w:sz w:val="20"/>
                <w:szCs w:val="20"/>
              </w:rPr>
              <w:t>2026</w:t>
            </w:r>
            <w:r w:rsidR="000055F9">
              <w:rPr>
                <w:rFonts w:ascii="Arial" w:hAnsi="Arial" w:cs="Arial"/>
                <w:noProof/>
                <w:sz w:val="20"/>
                <w:szCs w:val="20"/>
              </w:rPr>
              <w:t xml:space="preserve">  v1</w:t>
            </w:r>
          </w:p>
        </w:tc>
      </w:tr>
      <w:tr w:rsidR="00E126F2" w:rsidRPr="004F053E" w:rsidTr="00847E4B"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 :</w:t>
            </w:r>
          </w:p>
        </w:tc>
      </w:tr>
      <w:tr w:rsidR="00E126F2" w:rsidRPr="004F053E" w:rsidTr="00847E4B">
        <w:trPr>
          <w:trHeight w:val="1496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EN TANT QUE </w:t>
            </w:r>
            <w:r w:rsidR="00463E7F">
              <w:rPr>
                <w:rFonts w:ascii="Arial" w:hAnsi="Arial" w:cs="Arial"/>
                <w:noProof/>
                <w:sz w:val="20"/>
                <w:szCs w:val="20"/>
              </w:rPr>
              <w:t>stagiaire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JE SOUHAITE </w:t>
            </w:r>
            <w:r w:rsidR="00463E7F" w:rsidRPr="00463E7F">
              <w:rPr>
                <w:rFonts w:ascii="Arial" w:hAnsi="Arial" w:cs="Arial"/>
                <w:noProof/>
                <w:sz w:val="20"/>
                <w:szCs w:val="20"/>
              </w:rPr>
              <w:t>signaler un problème sur un ou plusieurs matériels</w:t>
            </w:r>
          </w:p>
          <w:p w:rsidR="00E126F2" w:rsidRPr="004F053E" w:rsidRDefault="00E126F2" w:rsidP="009D18D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AFIN DE </w:t>
            </w:r>
            <w:r w:rsidR="008A26CD">
              <w:rPr>
                <w:rFonts w:ascii="Arial" w:hAnsi="Arial" w:cs="Arial"/>
                <w:noProof/>
                <w:sz w:val="20"/>
                <w:szCs w:val="20"/>
              </w:rPr>
              <w:t xml:space="preserve">Pouvoir </w:t>
            </w:r>
            <w:r w:rsidR="00463E7F" w:rsidRPr="00463E7F">
              <w:rPr>
                <w:rFonts w:ascii="Arial" w:hAnsi="Arial" w:cs="Arial"/>
                <w:noProof/>
                <w:sz w:val="20"/>
                <w:szCs w:val="20"/>
              </w:rPr>
              <w:t>faire remonter le problème aux administrateurs et gestionnaires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Critères d’acceptation (résultats attendus) :</w:t>
            </w:r>
          </w:p>
        </w:tc>
      </w:tr>
      <w:tr w:rsidR="00E126F2" w:rsidRPr="004F053E" w:rsidTr="00847E4B">
        <w:trPr>
          <w:trHeight w:val="811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45485D" w:rsidRPr="0045485D" w:rsidRDefault="0045485D" w:rsidP="0045485D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signalement est créé et associé au matériel concerné.</w:t>
            </w:r>
          </w:p>
          <w:p w:rsidR="0045485D" w:rsidRPr="0045485D" w:rsidRDefault="0045485D" w:rsidP="0045485D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signalement est enregistré avec l’état « En attente ».</w:t>
            </w:r>
          </w:p>
          <w:p w:rsidR="0045485D" w:rsidRPr="0045485D" w:rsidRDefault="0045485D" w:rsidP="0045485D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Les administrateurs et gestionnaires sont notifiés.</w:t>
            </w:r>
          </w:p>
          <w:p w:rsidR="008A26CD" w:rsidRPr="004F053E" w:rsidRDefault="0045485D" w:rsidP="0045485D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signalement peut être validé ou refusé.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Règles de gestion métier :</w:t>
            </w:r>
          </w:p>
        </w:tc>
      </w:tr>
      <w:tr w:rsidR="00E126F2" w:rsidRPr="004F053E" w:rsidTr="00847E4B">
        <w:trPr>
          <w:trHeight w:val="482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45485D" w:rsidRPr="0045485D" w:rsidRDefault="0045485D" w:rsidP="0045485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Seuls les stagiaires et formateurs peuvent signaler un problème.</w:t>
            </w:r>
          </w:p>
          <w:p w:rsidR="0045485D" w:rsidRPr="0045485D" w:rsidRDefault="0045485D" w:rsidP="0045485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formateur peut signaler un problème dans ses salles. Le stagiaire sur ses matériels.</w:t>
            </w:r>
          </w:p>
          <w:p w:rsidR="0045485D" w:rsidRPr="0045485D" w:rsidRDefault="0045485D" w:rsidP="0045485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signalement contient un type et une description de</w:t>
            </w:r>
            <w:r w:rsidR="005B23B6">
              <w:rPr>
                <w:rFonts w:ascii="Arial" w:hAnsi="Arial" w:cs="Arial"/>
                <w:noProof/>
                <w:sz w:val="20"/>
                <w:szCs w:val="20"/>
              </w:rPr>
              <w:t xml:space="preserve"> 20</w:t>
            </w:r>
            <w:r w:rsidRPr="0045485D">
              <w:rPr>
                <w:rFonts w:ascii="Arial" w:hAnsi="Arial" w:cs="Arial"/>
                <w:noProof/>
                <w:sz w:val="20"/>
                <w:szCs w:val="20"/>
              </w:rPr>
              <w:t xml:space="preserve"> à 150 caractères.</w:t>
            </w:r>
          </w:p>
          <w:p w:rsidR="0045485D" w:rsidRPr="0045485D" w:rsidRDefault="0045485D" w:rsidP="0045485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Un nouveau signalement peut être créé même si un autre existe déjà.</w:t>
            </w:r>
          </w:p>
          <w:p w:rsidR="008A26CD" w:rsidRPr="00461479" w:rsidRDefault="0045485D" w:rsidP="0045485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Les états sont : En attente, Validée, Refusée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non fonctionnels :</w:t>
            </w:r>
          </w:p>
        </w:tc>
      </w:tr>
      <w:tr w:rsidR="00E126F2" w:rsidRPr="004F053E" w:rsidTr="00847E4B">
        <w:trPr>
          <w:trHeight w:val="482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E126F2" w:rsidRPr="0089334F" w:rsidRDefault="0045485D" w:rsidP="0089334F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système doit gérer plusieurs signalements simultanés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en IHM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 :</w:t>
            </w:r>
          </w:p>
        </w:tc>
      </w:tr>
      <w:tr w:rsidR="00E126F2" w:rsidRPr="004F053E" w:rsidTr="00847E4B">
        <w:trPr>
          <w:trHeight w:val="464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45485D" w:rsidRPr="0045485D" w:rsidRDefault="0045485D" w:rsidP="0045485D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signalement se fait dans une popup.</w:t>
            </w:r>
          </w:p>
          <w:p w:rsidR="0045485D" w:rsidRPr="0045485D" w:rsidRDefault="0045485D" w:rsidP="0045485D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La popup est accessible depuis l’accueil</w:t>
            </w:r>
          </w:p>
          <w:p w:rsidR="0045485D" w:rsidRPr="0045485D" w:rsidRDefault="0045485D" w:rsidP="0045485D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L’utilisateur peut signaler ou annuler.</w:t>
            </w:r>
          </w:p>
          <w:p w:rsidR="00E126F2" w:rsidRPr="00461479" w:rsidRDefault="0045485D" w:rsidP="0045485D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Une notification informe les administrateurs et gestionnaires</w:t>
            </w:r>
          </w:p>
        </w:tc>
      </w:tr>
    </w:tbl>
    <w:p w:rsidR="00E126F2" w:rsidRDefault="00BB0811" w:rsidP="00E126F2">
      <w:pPr>
        <w:rPr>
          <w:noProof/>
        </w:rPr>
      </w:pPr>
      <w:r w:rsidRPr="00BB0811">
        <w:rPr>
          <w:noProof/>
        </w:rPr>
        <w:lastRenderedPageBreak/>
        <w:drawing>
          <wp:inline distT="0" distB="0" distL="0" distR="0" wp14:anchorId="4436FD39" wp14:editId="169FE9D8">
            <wp:extent cx="5760720" cy="5422900"/>
            <wp:effectExtent l="0" t="0" r="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6CD" w:rsidRDefault="008A26CD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1838"/>
        <w:gridCol w:w="2693"/>
        <w:gridCol w:w="4531"/>
      </w:tblGrid>
      <w:tr w:rsidR="00E126F2" w:rsidRPr="004F053E" w:rsidTr="008B4D80">
        <w:trPr>
          <w:trHeight w:val="41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>Scénarios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du cas d’utilisation</w:t>
            </w:r>
          </w:p>
        </w:tc>
      </w:tr>
      <w:tr w:rsidR="00E126F2" w:rsidRPr="004F053E" w:rsidTr="006D6E72">
        <w:trPr>
          <w:trHeight w:val="510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Pré-conditions :</w:t>
            </w:r>
          </w:p>
        </w:tc>
        <w:tc>
          <w:tcPr>
            <w:tcW w:w="7224" w:type="dxa"/>
            <w:gridSpan w:val="2"/>
            <w:tcBorders>
              <w:bottom w:val="single" w:sz="4" w:space="0" w:color="auto"/>
            </w:tcBorders>
            <w:vAlign w:val="center"/>
          </w:tcPr>
          <w:p w:rsidR="0045485D" w:rsidRPr="0045485D" w:rsidRDefault="0045485D" w:rsidP="0045485D">
            <w:pPr>
              <w:pStyle w:val="Paragraphedeliste"/>
              <w:numPr>
                <w:ilvl w:val="0"/>
                <w:numId w:val="2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L’utilisateur est connecté.</w:t>
            </w:r>
          </w:p>
          <w:p w:rsidR="00E126F2" w:rsidRPr="004F053E" w:rsidRDefault="0045485D" w:rsidP="0045485D">
            <w:pPr>
              <w:pStyle w:val="Paragraphedeliste"/>
              <w:numPr>
                <w:ilvl w:val="0"/>
                <w:numId w:val="2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 xml:space="preserve">Le matériel existe et possède une salle. </w:t>
            </w:r>
          </w:p>
        </w:tc>
      </w:tr>
      <w:tr w:rsidR="00E126F2" w:rsidRPr="004F053E" w:rsidTr="008B4D80">
        <w:trPr>
          <w:trHeight w:val="30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nominal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r w:rsidRPr="002B1181">
              <w:rPr>
                <w:rFonts w:ascii="Arial" w:hAnsi="Arial" w:cs="Arial"/>
                <w:bCs/>
                <w:noProof/>
                <w:sz w:val="20"/>
                <w:szCs w:val="20"/>
              </w:rPr>
              <w:t>(obligatoire)</w:t>
            </w:r>
          </w:p>
        </w:tc>
      </w:tr>
      <w:tr w:rsidR="00AB2792" w:rsidRPr="004F053E" w:rsidTr="00AB2792">
        <w:trPr>
          <w:trHeight w:val="20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Acteur Principal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Système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1.</w:t>
            </w:r>
            <w:r w:rsidR="0045485D">
              <w:t xml:space="preserve"> L’</w:t>
            </w:r>
            <w:r w:rsidR="0045485D" w:rsidRPr="0045485D">
              <w:rPr>
                <w:rFonts w:ascii="Arial" w:hAnsi="Arial" w:cs="Arial"/>
                <w:noProof/>
                <w:sz w:val="20"/>
                <w:szCs w:val="20"/>
              </w:rPr>
              <w:t>utilisateur ouvre la popup « Signaler un problème ».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2.</w:t>
            </w:r>
            <w:r w:rsidR="0045485D">
              <w:t xml:space="preserve"> </w:t>
            </w:r>
            <w:r w:rsidR="0045485D" w:rsidRPr="0045485D">
              <w:rPr>
                <w:rFonts w:ascii="Arial" w:hAnsi="Arial" w:cs="Arial"/>
                <w:noProof/>
                <w:sz w:val="20"/>
                <w:szCs w:val="20"/>
              </w:rPr>
              <w:t>Le système affiche le matériel concerné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3.</w:t>
            </w:r>
            <w:r w:rsidR="0045485D">
              <w:t xml:space="preserve"> </w:t>
            </w:r>
            <w:r w:rsidR="0045485D" w:rsidRPr="0045485D">
              <w:rPr>
                <w:rFonts w:ascii="Arial" w:hAnsi="Arial" w:cs="Arial"/>
                <w:noProof/>
                <w:sz w:val="20"/>
                <w:szCs w:val="20"/>
              </w:rPr>
              <w:t>L’utilisateur choisit le type et saisit la description.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6D6E72" w:rsidRDefault="0045485D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 xml:space="preserve">4. </w:t>
            </w:r>
            <w:r w:rsidRPr="0045485D">
              <w:rPr>
                <w:rFonts w:ascii="Arial" w:hAnsi="Arial" w:cs="Arial"/>
                <w:iCs/>
                <w:noProof/>
                <w:sz w:val="20"/>
                <w:szCs w:val="20"/>
              </w:rPr>
              <w:t>L’utilisateur valide le signalement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5.</w:t>
            </w:r>
            <w:r w:rsidR="0045485D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45485D" w:rsidRPr="0045485D">
              <w:rPr>
                <w:rFonts w:ascii="Arial" w:hAnsi="Arial" w:cs="Arial"/>
                <w:noProof/>
                <w:sz w:val="20"/>
                <w:szCs w:val="20"/>
              </w:rPr>
              <w:t>Le système vérifie les informations.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6D6E72" w:rsidRDefault="00AB279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45485D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6. </w:t>
            </w: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système crée le signalement avec l’état « En attente ».</w:t>
            </w:r>
          </w:p>
        </w:tc>
      </w:tr>
      <w:tr w:rsidR="00347D64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47D64" w:rsidRDefault="00347D64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347D64" w:rsidRDefault="0045485D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7</w:t>
            </w:r>
            <w:r w:rsidR="00347D64">
              <w:rPr>
                <w:rFonts w:ascii="Arial" w:hAnsi="Arial" w:cs="Arial"/>
                <w:noProof/>
                <w:sz w:val="20"/>
                <w:szCs w:val="20"/>
              </w:rPr>
              <w:t xml:space="preserve">. </w:t>
            </w: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système notifie les administrateurs et gestionnaires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6D6E72" w:rsidRDefault="00AB279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Default="0045485D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8. </w:t>
            </w: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système confirme la création du signalement</w:t>
            </w:r>
          </w:p>
        </w:tc>
      </w:tr>
      <w:tr w:rsidR="00347D64" w:rsidRPr="004F053E" w:rsidTr="008B4D80">
        <w:trPr>
          <w:trHeight w:val="366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1 : </w:t>
            </w:r>
            <w:r w:rsidR="004548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annuler</w:t>
            </w:r>
          </w:p>
        </w:tc>
      </w:tr>
      <w:tr w:rsidR="00347D64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47D64" w:rsidRPr="006D6E72" w:rsidRDefault="0045485D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t xml:space="preserve">4.a </w:t>
            </w:r>
            <w:r w:rsidRPr="0045485D">
              <w:t xml:space="preserve">L’utilisateur annule : </w:t>
            </w:r>
            <w:proofErr w:type="gramStart"/>
            <w:r w:rsidRPr="0045485D">
              <w:t>la popup</w:t>
            </w:r>
            <w:proofErr w:type="gramEnd"/>
            <w:r w:rsidRPr="0045485D">
              <w:t xml:space="preserve"> se ferme et aucun signalement n’est créé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347D64" w:rsidRPr="004F053E" w:rsidRDefault="00347D64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47D64" w:rsidRPr="004F053E" w:rsidTr="008B4D80">
        <w:trPr>
          <w:trHeight w:val="30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2 : </w:t>
            </w:r>
            <w:r w:rsidR="004548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 invalide</w:t>
            </w:r>
          </w:p>
        </w:tc>
      </w:tr>
      <w:tr w:rsidR="00347D64" w:rsidRPr="006D6E72" w:rsidTr="00AB2792">
        <w:trPr>
          <w:trHeight w:val="16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47D64" w:rsidRPr="006D6E72" w:rsidRDefault="00347D64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347D64" w:rsidRPr="004F053E" w:rsidRDefault="0045485D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5.a La description est invalide : le système demande une description 150 caractères</w:t>
            </w:r>
            <w:r w:rsidR="003A156E">
              <w:rPr>
                <w:rFonts w:ascii="Arial" w:hAnsi="Arial" w:cs="Arial"/>
                <w:noProof/>
                <w:sz w:val="20"/>
                <w:szCs w:val="20"/>
              </w:rPr>
              <w:t xml:space="preserve"> max</w:t>
            </w:r>
            <w:bookmarkStart w:id="0" w:name="_GoBack"/>
            <w:bookmarkEnd w:id="0"/>
          </w:p>
        </w:tc>
      </w:tr>
      <w:tr w:rsidR="00347D64" w:rsidRPr="004F053E" w:rsidTr="008B4D80">
        <w:trPr>
          <w:trHeight w:val="318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3 : </w:t>
            </w:r>
          </w:p>
        </w:tc>
      </w:tr>
      <w:tr w:rsidR="00347D64" w:rsidRPr="006D6E72" w:rsidTr="00AB2792">
        <w:trPr>
          <w:trHeight w:val="16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47D64" w:rsidRPr="006D6E72" w:rsidRDefault="00347D64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347D64" w:rsidRPr="004F053E" w:rsidRDefault="00347D64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E126F2" w:rsidRPr="004F053E" w:rsidRDefault="00E126F2" w:rsidP="00E126F2">
      <w:pPr>
        <w:rPr>
          <w:noProof/>
        </w:rPr>
      </w:pPr>
    </w:p>
    <w:p w:rsidR="00092B96" w:rsidRPr="00E126F2" w:rsidRDefault="00092B96" w:rsidP="00E126F2"/>
    <w:sectPr w:rsidR="00092B96" w:rsidRPr="00E12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D8"/>
    <w:multiLevelType w:val="hybridMultilevel"/>
    <w:tmpl w:val="DF042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87"/>
    <w:rsid w:val="000055F9"/>
    <w:rsid w:val="00092B96"/>
    <w:rsid w:val="000C5D1F"/>
    <w:rsid w:val="000F630D"/>
    <w:rsid w:val="002654E7"/>
    <w:rsid w:val="002B1181"/>
    <w:rsid w:val="00347D64"/>
    <w:rsid w:val="003A156E"/>
    <w:rsid w:val="003D13C3"/>
    <w:rsid w:val="0045485D"/>
    <w:rsid w:val="00463E7F"/>
    <w:rsid w:val="004D5187"/>
    <w:rsid w:val="004F053E"/>
    <w:rsid w:val="004F7E78"/>
    <w:rsid w:val="00552904"/>
    <w:rsid w:val="005B23B6"/>
    <w:rsid w:val="005D57AA"/>
    <w:rsid w:val="006D6E72"/>
    <w:rsid w:val="006F73F1"/>
    <w:rsid w:val="00847E4B"/>
    <w:rsid w:val="0089334F"/>
    <w:rsid w:val="008A26CD"/>
    <w:rsid w:val="008E1E22"/>
    <w:rsid w:val="009D18DA"/>
    <w:rsid w:val="00AB2792"/>
    <w:rsid w:val="00BB0811"/>
    <w:rsid w:val="00C8538C"/>
    <w:rsid w:val="00D20FF0"/>
    <w:rsid w:val="00DF3604"/>
    <w:rsid w:val="00E1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A309D7"/>
  <w15:docId w15:val="{49B8226F-325F-48B4-9A57-560E12EA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630D"/>
    <w:rPr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D5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F73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323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Cas d’utilisation :</vt:lpstr>
    </vt:vector>
  </TitlesOfParts>
  <Company>ESAT</Company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d’utilisation :</dc:title>
  <dc:creator>gandemer</dc:creator>
  <cp:lastModifiedBy>Halimi Edouard</cp:lastModifiedBy>
  <cp:revision>6</cp:revision>
  <dcterms:created xsi:type="dcterms:W3CDTF">2026-10-06T12:00:00Z</dcterms:created>
  <dcterms:modified xsi:type="dcterms:W3CDTF">2026-10-07T12:53:00Z</dcterms:modified>
</cp:coreProperties>
</file>