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1.1配置声卡选项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Kernel modules  ---&gt;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Sound Support  ---&gt;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*kmod-sound-core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*kmod-sound-mtk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*kmod-sound-soc-core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Sound  ---&gt;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*madplay-alsa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Utilities  ---&gt;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*alsa-utils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1.2打开设备树I2S，路径：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target/linux/ramips/dts/LINKIT7688.dts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i2s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ralink,group = "i2s";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ralink,function = "gpio";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i2s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ralink,group = "i2s";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ralink,function = "i2s";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1.3打开I2C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Kernel modules  ---&gt;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I2C support  ---&gt;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*kmod-i2c-core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*kmod-i2c-ralink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要注意设备树的I2C配置有没有打开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i2c@900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status = "okay";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修改驱动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路径：build_dir/target-mipsel_24kec+dsp_uClibc-0.9.33.2/linux-ramips_mt7688/linux-3.18.45/sound/soc/mtk/Makefile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在Makefile文件中添加编译项，使用内部ref_clk给wm8960提供时钟信号如下：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KBUILD_CFLAGS += -DCONFIG_SND_MT76XX_SOC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KBUILD_CFLAGS += -DCONFIG_I2S_WM8960</w:t>
      </w:r>
    </w:p>
    <w:p>
      <w:pPr>
        <w:numPr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KBUILD_CFLAGS += -DCONFIG_I2S_IN_MCLK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#KBUILD_CFLAGS += -DCONFIG_I2S_MCLK_12P288MHZ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KBUILD_CFLAGS += -DCONFIG_I2S_MCLK_12MHZ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KBUILD_CFLAGS += -DCONFIG_GDMA_EVERYBODY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KBUILD_CFLAGS += -DSURFBOARDINT_DMA=15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编译好固件烧录，可使用如下指令测试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madplay  xxx.mp3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  <w:bookmarkStart w:id="0" w:name="_GoBack"/>
      <w:bookmarkEnd w:id="0"/>
      <w:r>
        <w:rPr>
          <w:rFonts w:hint="eastAsia"/>
          <w:lang w:val="en-US" w:eastAsia="zh-CN"/>
        </w:rPr>
        <w:t>play  xxx.wav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CFA38"/>
    <w:multiLevelType w:val="singleLevel"/>
    <w:tmpl w:val="58DCFA3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CB26AF"/>
    <w:rsid w:val="52CA3961"/>
    <w:rsid w:val="6FF17767"/>
    <w:rsid w:val="7BA25094"/>
    <w:rsid w:val="7D38485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2017-03-30T16:07:31Z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