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中文短信发送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 打开http://www.multisilicon.com/blog/a22201774~/pdu.htm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33290" cy="28949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如上图所示，输入你要发送的接受方号码（记得+86），字符位数为16，输入您要发送的内容。点击转换pdu编码。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2、打开串口调试助手；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3、发送at+csq，查看信号强度（在20以上为稳定状态）；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4、发送at+ccid，查看手机卡接触是否正常；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5、发送at+creg?，查看是否联网注册；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28"/>
          <w:lang w:val="en-US" w:eastAsia="zh-CN"/>
        </w:rPr>
        <w:t>6、发送at+creg=1，启用网络注册非请求结果码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7、发送at+cmgs=21，再发送pdu编码（取消发送新行）；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  0011000D91687127978781F70008AA06592750BB903C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8、Hex下发送1A.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串口打印信息如下图：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2054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4402"/>
    <w:rsid w:val="0B986D43"/>
    <w:rsid w:val="1B7C3CB6"/>
    <w:rsid w:val="1B963955"/>
    <w:rsid w:val="1C7B2406"/>
    <w:rsid w:val="1CCD7EC1"/>
    <w:rsid w:val="1D923CA1"/>
    <w:rsid w:val="1DE81820"/>
    <w:rsid w:val="35CC1579"/>
    <w:rsid w:val="445332FF"/>
    <w:rsid w:val="57642837"/>
    <w:rsid w:val="5A991E36"/>
    <w:rsid w:val="6BC35BF0"/>
    <w:rsid w:val="6D5A087B"/>
    <w:rsid w:val="6FE02E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2016-06-04T03:51:52Z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