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249" w:firstLineChars="7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瑶杰电子</w:t>
      </w:r>
      <w:r>
        <w:rPr>
          <w:rFonts w:hint="eastAsia"/>
          <w:lang w:val="en-US" w:eastAsia="zh-CN"/>
        </w:rPr>
        <w:t>Minpro系列编程器说明</w:t>
      </w:r>
    </w:p>
    <w:p>
      <w:pPr>
        <w:ind w:firstLine="420" w:firstLineChars="200"/>
        <w:jc w:val="both"/>
        <w:rPr>
          <w:rFonts w:hint="eastAsia"/>
        </w:rPr>
      </w:pPr>
      <w:r>
        <w:rPr>
          <w:rFonts w:hint="eastAsia"/>
        </w:rPr>
        <w:t>由于现在的WIN7（64位）WIN8 WIN8.1 WIN10系统 安装第三方驱动需要数字签名验证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使用win7 win8 win8.1 win10系统的用户安装驱动前，</w:t>
      </w:r>
      <w:r>
        <w:rPr>
          <w:rFonts w:hint="eastAsia"/>
          <w:highlight w:val="yellow"/>
        </w:rPr>
        <w:t>一定要先关闭系统的数字签名认证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编程器</w:t>
      </w:r>
      <w:r>
        <w:t>现在提供的是绿色版的烧录软件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</w:t>
      </w:r>
      <w:r>
        <w:t>使用前必须先安装驱动程序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002020" cy="2087880"/>
            <wp:effectExtent l="0" t="0" r="17780" b="7620"/>
            <wp:docPr id="1" name="图片 1" descr="QQ图片2018092009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9200946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编程器</w:t>
      </w:r>
      <w:r>
        <w:t>插入USB口跟电脑连接，</w:t>
      </w:r>
      <w:r>
        <w:rPr>
          <w:rFonts w:hint="eastAsia"/>
        </w:rPr>
        <w:t>尽量</w:t>
      </w:r>
      <w:r>
        <w:t>使用USB2.0</w:t>
      </w:r>
      <w:r>
        <w:rPr>
          <w:rFonts w:hint="eastAsia"/>
        </w:rPr>
        <w:t>端口</w:t>
      </w:r>
      <w:r>
        <w:t>，不</w:t>
      </w:r>
      <w:r>
        <w:rPr>
          <w:rFonts w:hint="eastAsia"/>
        </w:rPr>
        <w:t>要用</w:t>
      </w:r>
      <w:r>
        <w:t>USB3.0</w:t>
      </w:r>
      <w:r>
        <w:rPr>
          <w:rFonts w:hint="eastAsia"/>
        </w:rPr>
        <w:t>端口</w:t>
      </w:r>
    </w:p>
    <w:p>
      <w:pPr>
        <w:jc w:val="left"/>
      </w:pPr>
      <w:r>
        <w:rPr>
          <w:rFonts w:hint="eastAsia"/>
        </w:rPr>
        <w:t>严禁</w:t>
      </w:r>
      <w:r>
        <w:t>使用USB</w:t>
      </w:r>
      <w:r>
        <w:rPr>
          <w:rFonts w:hint="eastAsia"/>
        </w:rPr>
        <w:t>集线器（USB</w:t>
      </w:r>
      <w:r>
        <w:t xml:space="preserve"> HUB</w:t>
      </w:r>
      <w:r>
        <w:rPr>
          <w:rFonts w:hint="eastAsia"/>
        </w:rPr>
        <w:t>）</w:t>
      </w:r>
      <w:r>
        <w:t>进行连接</w:t>
      </w:r>
      <w:r>
        <w:rPr>
          <w:rFonts w:hint="eastAsia"/>
        </w:rPr>
        <w:t>，</w:t>
      </w:r>
      <w:r>
        <w:t>会无法识别编程器</w:t>
      </w:r>
    </w:p>
    <w:p>
      <w:pPr>
        <w:jc w:val="left"/>
        <w:rPr>
          <w:rFonts w:hint="eastAsia"/>
        </w:rPr>
      </w:pPr>
      <w:r>
        <w:rPr>
          <w:rFonts w:hint="eastAsia"/>
        </w:rPr>
        <w:t>不要</w:t>
      </w:r>
      <w:r>
        <w:t>插电脑机箱前面的USB</w:t>
      </w:r>
      <w:r>
        <w:rPr>
          <w:rFonts w:hint="eastAsia"/>
        </w:rPr>
        <w:t>端口</w:t>
      </w:r>
      <w:r>
        <w:t>，尽量直接插在电脑</w:t>
      </w:r>
      <w:r>
        <w:rPr>
          <w:rFonts w:hint="eastAsia"/>
        </w:rPr>
        <w:t>主板</w:t>
      </w:r>
      <w:r>
        <w:t>上的原生USB</w:t>
      </w:r>
      <w:r>
        <w:rPr>
          <w:rFonts w:hint="eastAsia"/>
        </w:rPr>
        <w:t>端口</w:t>
      </w:r>
    </w:p>
    <w:p>
      <w:pPr>
        <w:jc w:val="left"/>
        <w:rPr>
          <w:color w:val="FF0000"/>
          <w:sz w:val="25"/>
        </w:rPr>
      </w:pPr>
      <w:r>
        <w:rPr>
          <w:rFonts w:hint="eastAsia"/>
          <w:color w:val="FF0000"/>
          <w:sz w:val="25"/>
        </w:rPr>
        <w:t>插入</w:t>
      </w:r>
      <w:r>
        <w:rPr>
          <w:color w:val="FF0000"/>
          <w:sz w:val="25"/>
        </w:rPr>
        <w:t>USB编程器后，电脑会提示找到新硬件</w:t>
      </w:r>
    </w:p>
    <w:p>
      <w:pPr>
        <w:jc w:val="left"/>
        <w:rPr>
          <w:rFonts w:hint="eastAsia"/>
          <w:sz w:val="25"/>
        </w:rPr>
      </w:pPr>
      <w:r>
        <w:rPr>
          <w:sz w:val="25"/>
        </w:rPr>
        <w:t>安装驱动前请禁用驱动数字签名！！！</w:t>
      </w:r>
    </w:p>
    <w:p>
      <w:pPr>
        <w:jc w:val="center"/>
      </w:pPr>
      <w:r>
        <w:drawing>
          <wp:inline distT="0" distB="0" distL="114300" distR="114300">
            <wp:extent cx="2828290" cy="6000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5"/>
        </w:rPr>
      </w:pPr>
      <w:r>
        <w:rPr>
          <w:rFonts w:hint="eastAsia"/>
          <w:sz w:val="25"/>
        </w:rPr>
        <w:t>鼠标</w:t>
      </w:r>
      <w:r>
        <w:rPr>
          <w:sz w:val="25"/>
        </w:rPr>
        <w:t>右键点击“</w:t>
      </w:r>
      <w:r>
        <w:rPr>
          <w:rFonts w:hint="eastAsia"/>
          <w:sz w:val="25"/>
        </w:rPr>
        <w:t>计算机</w:t>
      </w:r>
      <w:r>
        <w:rPr>
          <w:sz w:val="25"/>
        </w:rPr>
        <w:t>”</w:t>
      </w:r>
      <w:r>
        <w:rPr>
          <w:rFonts w:hint="eastAsia"/>
          <w:sz w:val="25"/>
        </w:rPr>
        <w:t>或</w:t>
      </w:r>
      <w:r>
        <w:rPr>
          <w:sz w:val="25"/>
        </w:rPr>
        <w:t>“</w:t>
      </w:r>
      <w:r>
        <w:rPr>
          <w:rFonts w:hint="eastAsia"/>
          <w:sz w:val="25"/>
        </w:rPr>
        <w:t>我</w:t>
      </w:r>
      <w:r>
        <w:rPr>
          <w:sz w:val="25"/>
        </w:rPr>
        <w:t>的电脑”</w:t>
      </w:r>
      <w:r>
        <w:rPr>
          <w:rFonts w:hint="eastAsia"/>
          <w:sz w:val="25"/>
        </w:rPr>
        <w:t>然后</w:t>
      </w:r>
      <w:r>
        <w:rPr>
          <w:sz w:val="25"/>
        </w:rPr>
        <w:t>选“</w:t>
      </w:r>
      <w:r>
        <w:rPr>
          <w:rFonts w:hint="eastAsia"/>
          <w:sz w:val="25"/>
        </w:rPr>
        <w:t>管理</w:t>
      </w:r>
      <w:r>
        <w:rPr>
          <w:sz w:val="25"/>
        </w:rPr>
        <w:t>”</w:t>
      </w:r>
    </w:p>
    <w:p>
      <w:pPr>
        <w:jc w:val="both"/>
      </w:pPr>
      <w:r>
        <w:drawing>
          <wp:inline distT="0" distB="0" distL="114300" distR="114300">
            <wp:extent cx="2336165" cy="1835785"/>
            <wp:effectExtent l="0" t="0" r="698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5"/>
        </w:rPr>
      </w:pPr>
      <w:r>
        <w:rPr>
          <w:rFonts w:hint="eastAsia"/>
          <w:sz w:val="25"/>
        </w:rPr>
        <w:t>在</w:t>
      </w:r>
      <w:r>
        <w:rPr>
          <w:sz w:val="25"/>
        </w:rPr>
        <w:t>设备管理器</w:t>
      </w:r>
      <w:r>
        <w:rPr>
          <w:rFonts w:hint="eastAsia"/>
          <w:sz w:val="25"/>
        </w:rPr>
        <w:t xml:space="preserve"> 里面</w:t>
      </w:r>
      <w:r>
        <w:rPr>
          <w:sz w:val="25"/>
        </w:rPr>
        <w:t>找到编程器后右键点击编程器选“</w:t>
      </w:r>
      <w:r>
        <w:rPr>
          <w:rFonts w:hint="eastAsia"/>
          <w:sz w:val="25"/>
        </w:rPr>
        <w:t>更新</w:t>
      </w:r>
      <w:r>
        <w:rPr>
          <w:sz w:val="25"/>
        </w:rPr>
        <w:t>驱动程序软件”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8030" cy="3204210"/>
            <wp:effectExtent l="0" t="0" r="13970" b="1524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 l="294" t="719" r="20454" b="17489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5"/>
        </w:rPr>
      </w:pPr>
      <w:r>
        <w:rPr>
          <w:rFonts w:hint="eastAsia"/>
          <w:sz w:val="25"/>
          <w:lang w:eastAsia="zh-CN"/>
        </w:rPr>
        <w:t>再</w:t>
      </w:r>
      <w:r>
        <w:rPr>
          <w:rFonts w:hint="eastAsia"/>
          <w:sz w:val="25"/>
        </w:rPr>
        <w:t>选择</w:t>
      </w:r>
      <w:r>
        <w:rPr>
          <w:sz w:val="25"/>
        </w:rPr>
        <w:t>“</w:t>
      </w:r>
      <w:r>
        <w:rPr>
          <w:rFonts w:hint="eastAsia"/>
          <w:sz w:val="25"/>
        </w:rPr>
        <w:t>手动查找</w:t>
      </w:r>
      <w:r>
        <w:rPr>
          <w:sz w:val="25"/>
        </w:rPr>
        <w:t>并安装驱动程序软件”</w:t>
      </w:r>
    </w:p>
    <w:p>
      <w:pPr>
        <w:jc w:val="both"/>
        <w:rPr>
          <w:rFonts w:hint="eastAsia" w:eastAsiaTheme="minorEastAsia"/>
          <w:sz w:val="25"/>
          <w:lang w:val="en-US" w:eastAsia="zh-CN"/>
        </w:rPr>
      </w:pPr>
      <w:r>
        <w:rPr>
          <w:rFonts w:hint="eastAsia" w:eastAsiaTheme="minorEastAsia"/>
          <w:sz w:val="25"/>
          <w:lang w:val="en-US" w:eastAsia="zh-CN"/>
        </w:rPr>
        <w:drawing>
          <wp:inline distT="0" distB="0" distL="114300" distR="114300">
            <wp:extent cx="4764405" cy="2052320"/>
            <wp:effectExtent l="0" t="0" r="17145" b="508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5"/>
        </w:rPr>
      </w:pPr>
      <w:r>
        <w:rPr>
          <w:sz w:val="25"/>
        </w:rPr>
        <w:t>选择驱动程序目录</w:t>
      </w:r>
    </w:p>
    <w:p>
      <w:pPr>
        <w:jc w:val="both"/>
        <w:rPr>
          <w:rFonts w:hint="eastAsia" w:eastAsiaTheme="minorEastAsia"/>
          <w:sz w:val="25"/>
          <w:lang w:val="en-US" w:eastAsia="zh-CN"/>
        </w:rPr>
      </w:pPr>
      <w:r>
        <w:rPr>
          <w:rFonts w:hint="eastAsia" w:eastAsiaTheme="minorEastAsia"/>
          <w:sz w:val="25"/>
          <w:lang w:val="en-US" w:eastAsia="zh-CN"/>
        </w:rPr>
        <w:drawing>
          <wp:inline distT="0" distB="0" distL="114300" distR="114300">
            <wp:extent cx="4914265" cy="3347720"/>
            <wp:effectExtent l="0" t="0" r="635" b="508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5"/>
        </w:rPr>
      </w:pPr>
      <w:r>
        <w:rPr>
          <w:rFonts w:hint="eastAsia"/>
          <w:sz w:val="25"/>
          <w:lang w:eastAsia="zh-CN"/>
        </w:rPr>
        <w:t>选择</w:t>
      </w:r>
      <w:r>
        <w:rPr>
          <w:sz w:val="25"/>
        </w:rPr>
        <w:t>驱动程序后，点下一步进行驱动程序安装</w:t>
      </w:r>
    </w:p>
    <w:p>
      <w:pPr>
        <w:jc w:val="both"/>
        <w:rPr>
          <w:rFonts w:hint="eastAsia"/>
          <w:sz w:val="25"/>
        </w:rPr>
      </w:pPr>
      <w:r>
        <w:rPr>
          <w:rFonts w:hint="eastAsia"/>
          <w:sz w:val="25"/>
        </w:rPr>
        <w:t>安装</w:t>
      </w:r>
      <w:r>
        <w:rPr>
          <w:sz w:val="25"/>
        </w:rPr>
        <w:t>过程中，会弹出提示，点“</w:t>
      </w:r>
      <w:r>
        <w:rPr>
          <w:rFonts w:hint="eastAsia"/>
          <w:sz w:val="25"/>
          <w:lang w:eastAsia="zh-CN"/>
        </w:rPr>
        <w:t>始终</w:t>
      </w:r>
      <w:r>
        <w:rPr>
          <w:sz w:val="25"/>
        </w:rPr>
        <w:t>安装此驱动程序软件”</w:t>
      </w:r>
      <w:r>
        <w:rPr>
          <w:rFonts w:hint="eastAsia"/>
          <w:sz w:val="25"/>
        </w:rPr>
        <w:t>即可</w:t>
      </w:r>
    </w:p>
    <w:p>
      <w:pPr>
        <w:jc w:val="both"/>
        <w:rPr>
          <w:rFonts w:hint="eastAsia" w:eastAsiaTheme="minorEastAsia"/>
          <w:sz w:val="25"/>
          <w:lang w:eastAsia="zh-CN"/>
        </w:rPr>
      </w:pPr>
      <w:r>
        <w:rPr>
          <w:rFonts w:hint="eastAsia" w:eastAsiaTheme="minorEastAsia"/>
          <w:sz w:val="25"/>
          <w:lang w:eastAsia="zh-CN"/>
        </w:rPr>
        <w:drawing>
          <wp:inline distT="0" distB="0" distL="114300" distR="114300">
            <wp:extent cx="4343400" cy="2339975"/>
            <wp:effectExtent l="0" t="0" r="0" b="317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5"/>
          <w:lang w:eastAsia="zh-CN"/>
        </w:rPr>
      </w:pPr>
      <w:r>
        <w:rPr>
          <w:rFonts w:hint="eastAsia" w:eastAsiaTheme="minorEastAsia"/>
          <w:sz w:val="25"/>
          <w:lang w:eastAsia="zh-CN"/>
        </w:rPr>
        <w:drawing>
          <wp:inline distT="0" distB="0" distL="114300" distR="114300">
            <wp:extent cx="3143885" cy="1809750"/>
            <wp:effectExtent l="0" t="0" r="18415" b="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5"/>
          <w:lang w:eastAsia="zh-CN"/>
        </w:rPr>
      </w:pPr>
      <w:r>
        <w:rPr>
          <w:rFonts w:hint="eastAsia"/>
          <w:sz w:val="25"/>
          <w:lang w:eastAsia="zh-CN"/>
        </w:rPr>
        <w:t>驱动安装成功</w:t>
      </w:r>
    </w:p>
    <w:p>
      <w:pPr>
        <w:jc w:val="both"/>
        <w:rPr>
          <w:rFonts w:hint="eastAsia"/>
          <w:sz w:val="25"/>
          <w:lang w:eastAsia="zh-CN"/>
        </w:rPr>
      </w:pPr>
      <w:r>
        <w:rPr>
          <w:rFonts w:hint="eastAsia"/>
          <w:sz w:val="25"/>
          <w:lang w:eastAsia="zh-CN"/>
        </w:rPr>
        <w:drawing>
          <wp:inline distT="0" distB="0" distL="114300" distR="114300">
            <wp:extent cx="2591435" cy="876300"/>
            <wp:effectExtent l="0" t="0" r="18415" b="0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5"/>
          <w:lang w:eastAsia="zh-CN"/>
        </w:rPr>
      </w:pPr>
      <w:r>
        <w:rPr>
          <w:rFonts w:hint="eastAsia"/>
          <w:sz w:val="25"/>
          <w:lang w:eastAsia="zh-CN"/>
        </w:rPr>
        <w:t>驱动安装成功后，直接运行软件即可！</w:t>
      </w:r>
    </w:p>
    <w:p>
      <w:pPr>
        <w:jc w:val="both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eastAsia="zh-CN"/>
        </w:rPr>
        <w:t>注意：软件可能会被</w:t>
      </w:r>
      <w:r>
        <w:rPr>
          <w:rFonts w:hint="eastAsia"/>
          <w:sz w:val="25"/>
          <w:lang w:val="en-US" w:eastAsia="zh-CN"/>
        </w:rPr>
        <w:t>360等杀毒软件误报，添加到信任即可，请放心使用</w:t>
      </w:r>
    </w:p>
    <w:p>
      <w:pPr>
        <w:jc w:val="both"/>
        <w:rPr>
          <w:rFonts w:hint="eastAsia"/>
          <w:sz w:val="25"/>
          <w:lang w:eastAsia="zh-CN"/>
        </w:rPr>
      </w:pPr>
    </w:p>
    <w:p>
      <w:pPr>
        <w:jc w:val="both"/>
        <w:rPr>
          <w:rFonts w:hint="eastAsia"/>
          <w:sz w:val="25"/>
        </w:rPr>
      </w:pPr>
      <w:r>
        <w:rPr>
          <w:rFonts w:hint="eastAsia"/>
          <w:sz w:val="25"/>
        </w:rPr>
        <w:t>关闭windows数字签名认证的方法如下：</w:t>
      </w:r>
    </w:p>
    <w:p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【win8系统】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(1)、如果是Win8（主）双系统，启动到选系统的时候，</w:t>
      </w:r>
    </w:p>
    <w:p>
      <w:pPr>
        <w:jc w:val="left"/>
        <w:rPr>
          <w:rFonts w:hint="eastAsia"/>
        </w:rPr>
      </w:pPr>
      <w:r>
        <w:rPr>
          <w:rFonts w:hint="eastAsia"/>
        </w:rPr>
        <w:t>选最下面的：</w:t>
      </w:r>
    </w:p>
    <w:p>
      <w:pPr>
        <w:jc w:val="left"/>
        <w:rPr>
          <w:rFonts w:hint="eastAsia"/>
        </w:rPr>
      </w:pPr>
      <w:r>
        <w:rPr>
          <w:rFonts w:hint="eastAsia"/>
        </w:rPr>
        <w:t>更改默认值或选择其它选项——&gt;选择其它选项</w:t>
      </w:r>
    </w:p>
    <w:p>
      <w:pPr>
        <w:jc w:val="left"/>
        <w:rPr>
          <w:rFonts w:hint="eastAsia"/>
        </w:rPr>
      </w:pPr>
      <w:r>
        <w:rPr>
          <w:rFonts w:hint="eastAsia"/>
        </w:rPr>
        <w:t>——&gt;疑难解答——&gt;高级选项</w:t>
      </w:r>
    </w:p>
    <w:p>
      <w:pPr>
        <w:jc w:val="left"/>
        <w:rPr>
          <w:rFonts w:hint="eastAsia"/>
        </w:rPr>
      </w:pPr>
      <w:r>
        <w:rPr>
          <w:rFonts w:hint="eastAsia"/>
        </w:rPr>
        <w:t>——&gt;Windows启动设置—重新启动，</w:t>
      </w:r>
    </w:p>
    <w:p>
      <w:pPr>
        <w:jc w:val="left"/>
      </w:pPr>
      <w:r>
        <w:rPr>
          <w:rFonts w:hint="eastAsia"/>
        </w:rPr>
        <w:t>然后选择“禁用驱动程序强制签名”；</w:t>
      </w:r>
    </w:p>
    <w:p>
      <w:pPr>
        <w:jc w:val="left"/>
        <w:rPr>
          <w:rFonts w:hint="eastAsia"/>
        </w:rPr>
      </w:pPr>
      <w:r>
        <w:rPr>
          <w:rFonts w:hint="eastAsia"/>
        </w:rPr>
        <w:t>(2)、如果不是Win8（主）的双系统，或是Win8单系统，</w:t>
      </w:r>
    </w:p>
    <w:p>
      <w:pPr>
        <w:jc w:val="left"/>
        <w:rPr>
          <w:rFonts w:hint="eastAsia"/>
        </w:rPr>
      </w:pPr>
      <w:r>
        <w:rPr>
          <w:rFonts w:hint="eastAsia"/>
        </w:rPr>
        <w:t>进系统后，</w:t>
      </w:r>
    </w:p>
    <w:p>
      <w:pPr>
        <w:jc w:val="left"/>
        <w:rPr>
          <w:rFonts w:hint="eastAsia"/>
        </w:rPr>
      </w:pPr>
      <w:r>
        <w:rPr>
          <w:rFonts w:hint="eastAsia"/>
        </w:rPr>
        <w:t>[Win]+[C]调出Charm菜单-更改电脑设置-</w:t>
      </w:r>
    </w:p>
    <w:p>
      <w:pPr>
        <w:jc w:val="left"/>
        <w:rPr>
          <w:rFonts w:hint="eastAsia"/>
        </w:rPr>
      </w:pPr>
      <w:r>
        <w:rPr>
          <w:rFonts w:hint="eastAsia"/>
        </w:rPr>
        <w:t>设置-常规-高级启动的立即重启</w:t>
      </w:r>
    </w:p>
    <w:p>
      <w:pPr>
        <w:jc w:val="left"/>
        <w:rPr>
          <w:rFonts w:hint="eastAsia"/>
        </w:rPr>
      </w:pPr>
      <w:r>
        <w:rPr>
          <w:rFonts w:hint="eastAsia"/>
        </w:rPr>
        <w:t>-疑难解答-高级选项-启动设置-重新启动，然后禁用驱动强制签名。</w:t>
      </w:r>
    </w:p>
    <w:p>
      <w:pPr>
        <w:jc w:val="left"/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注：系统每次重启后默认会自动启动驱动强制签名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44035" cy="2390775"/>
            <wp:effectExtent l="0" t="0" r="1841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备注：WIN7 WIN8 WIN10系统 </w:t>
      </w:r>
    </w:p>
    <w:p>
      <w:pPr>
        <w:jc w:val="left"/>
        <w:rPr>
          <w:rFonts w:hint="eastAsia"/>
        </w:rPr>
      </w:pPr>
      <w:r>
        <w:rPr>
          <w:rFonts w:hint="eastAsia"/>
        </w:rPr>
        <w:t>（由于部分系统权限太高，导致系统拦截了部分程序的运行）</w:t>
      </w:r>
    </w:p>
    <w:p>
      <w:pPr>
        <w:jc w:val="left"/>
        <w:rPr>
          <w:rFonts w:hint="eastAsia"/>
        </w:rPr>
      </w:pPr>
      <w:r>
        <w:rPr>
          <w:rFonts w:hint="eastAsia"/>
        </w:rPr>
        <w:t>*文件打开错误，不能读写文件</w:t>
      </w:r>
    </w:p>
    <w:p>
      <w:pPr>
        <w:jc w:val="left"/>
        <w:rPr>
          <w:rFonts w:hint="eastAsia"/>
        </w:rPr>
      </w:pPr>
      <w:r>
        <w:rPr>
          <w:rFonts w:hint="eastAsia"/>
        </w:rPr>
        <w:t>*文件拖拽失效</w:t>
      </w:r>
    </w:p>
    <w:p>
      <w:pPr>
        <w:jc w:val="left"/>
        <w:rPr>
          <w:rFonts w:hint="eastAsia"/>
        </w:rPr>
      </w:pPr>
      <w:r>
        <w:rPr>
          <w:rFonts w:hint="eastAsia"/>
        </w:rPr>
        <w:t>*没有生成桌面图标</w:t>
      </w:r>
    </w:p>
    <w:p>
      <w:pPr>
        <w:jc w:val="left"/>
        <w:rPr>
          <w:rFonts w:hint="eastAsia"/>
        </w:rPr>
      </w:pPr>
      <w:r>
        <w:rPr>
          <w:rFonts w:hint="eastAsia"/>
        </w:rPr>
        <w:t>*打开软件提示缺少文件</w:t>
      </w:r>
    </w:p>
    <w:p>
      <w:pPr>
        <w:jc w:val="left"/>
        <w:rPr>
          <w:rFonts w:hint="eastAsia"/>
        </w:rPr>
      </w:pPr>
      <w:r>
        <w:rPr>
          <w:rFonts w:hint="eastAsia"/>
        </w:rPr>
        <w:t>解决方法：</w:t>
      </w:r>
    </w:p>
    <w:p>
      <w:pPr>
        <w:jc w:val="left"/>
        <w:rPr>
          <w:rFonts w:hint="eastAsia"/>
        </w:rPr>
      </w:pPr>
      <w:r>
        <w:rPr>
          <w:rFonts w:hint="eastAsia"/>
        </w:rPr>
        <w:t>1.烧录软件放在D盘或者其他盘，不要C盘就行</w:t>
      </w:r>
    </w:p>
    <w:p>
      <w:pPr>
        <w:jc w:val="left"/>
        <w:rPr>
          <w:rFonts w:hint="eastAsia"/>
        </w:rPr>
      </w:pPr>
      <w:r>
        <w:rPr>
          <w:rFonts w:hint="eastAsia"/>
        </w:rPr>
        <w:t>2.在C盘或者其他盘下新建一个文件夹，安装到新建的文件夹下即可解决，不要安装在默认系统目录下。</w:t>
      </w:r>
    </w:p>
    <w:p>
      <w:pPr>
        <w:jc w:val="left"/>
        <w:rPr>
          <w:rFonts w:hint="eastAsia"/>
        </w:rPr>
      </w:pPr>
    </w:p>
    <w:p>
      <w:pPr>
        <w:jc w:val="both"/>
        <w:rPr>
          <w:rFonts w:hint="eastAsia"/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*安装完运行时部分电脑需要使用管理员身份运行。</w:t>
      </w:r>
    </w:p>
    <w:p>
      <w:pPr>
        <w:pStyle w:val="2"/>
        <w:ind w:firstLine="3534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双击打开软件即可</w:t>
      </w:r>
      <w:r>
        <w:rPr>
          <w:rFonts w:hint="eastAsia"/>
          <w:lang w:val="en-US" w:eastAsia="zh-CN"/>
        </w:rPr>
        <w:drawing>
          <wp:inline distT="0" distB="0" distL="114300" distR="114300">
            <wp:extent cx="6052185" cy="1780540"/>
            <wp:effectExtent l="0" t="0" r="5715" b="10160"/>
            <wp:docPr id="12" name="图片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"/>
                    <pic:cNvPicPr>
                      <a:picLocks noChangeAspect="1"/>
                    </pic:cNvPicPr>
                  </pic:nvPicPr>
                  <pic:blipFill>
                    <a:blip r:embed="rId14"/>
                    <a:srcRect l="1147" t="234" r="7734" b="56056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出现软件界面：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637655" cy="4728845"/>
            <wp:effectExtent l="0" t="0" r="10795" b="14605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连接好编程器，打开软件，编程器就会检测到编程器型号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快速烧录：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放上芯片，点击检测，识别出芯片型号（25 spf lash才可以识别型号，24芯片需要手动选择芯片型号）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点击打开，打开文件，打开后点击自动按键，就会自动执行擦除 写入 效验，等待提示烧录成功后，就烧录好了，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如果需要读出芯片数据，点击读取按键，在点击保存按键，就可以把芯片数据保存在电脑里了，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批量烧写功能：</w:t>
      </w:r>
      <w:r>
        <w:rPr>
          <w:rFonts w:hint="eastAsia"/>
          <w:color w:val="auto"/>
          <w:lang w:val="en-US" w:eastAsia="zh-CN"/>
        </w:rPr>
        <w:t>点击检测-检测出芯片型号或者手动选择好芯片型号，导入需要写的数据，点击批量按键，然后编程器会自动烧录芯片，当一个芯片烧录完成后，取下芯片，让后再放上需要烧录的芯片，编程器又继续烧录，中途无需任何操作，只需要取放芯片即可，批量结束，点击停止按键即可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芯片放置：</w:t>
      </w:r>
      <w:r>
        <w:rPr>
          <w:rFonts w:hint="eastAsia"/>
          <w:color w:val="auto"/>
          <w:lang w:val="en-US" w:eastAsia="zh-CN"/>
        </w:rPr>
        <w:t>软件左下边有芯片放置图，手柄处为芯片1脚。如果贴片类芯片，需要转换成直插才能放在编程座上，建议根据自己芯片封装大小购买对应转接座使用。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公司网址：http://www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.yaojiedianzi.com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7840"/>
    <w:rsid w:val="0C6B3453"/>
    <w:rsid w:val="6569784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2018-09-20T01:39:00Z</dcterms:created>
  <dc:creator>Administrator</dc:creator>
  <cp:lastModifiedBy>Administrator</cp:lastModifiedBy>
  <dcterms:modified xsi:type="dcterms:W3CDTF">2018-09-20T02:30:21Z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