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00"/>
        <w:jc w:val="right"/>
        <w:rPr>
          <w:rFonts w:hint="default"/>
          <w:lang w:eastAsia="zh-CN"/>
        </w:rPr>
      </w:pPr>
      <w:r>
        <w:rPr>
          <w:sz w:val="20"/>
          <w:lang w:eastAsia="zh-CN"/>
        </w:rPr>
        <w:drawing>
          <wp:inline distT="0" distB="0" distL="114300" distR="114300">
            <wp:extent cx="1268095" cy="1268095"/>
            <wp:effectExtent l="0" t="0" r="8255" b="8255"/>
            <wp:docPr id="31" name="图片 566" descr="AI-Think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66" descr="AI-Thinker-logo"/>
                    <pic:cNvPicPr>
                      <a:picLocks noChangeAspect="1"/>
                    </pic:cNvPicPr>
                  </pic:nvPicPr>
                  <pic:blipFill>
                    <a:blip r:embed="rId6"/>
                    <a:stretch>
                      <a:fillRect/>
                    </a:stretch>
                  </pic:blipFill>
                  <pic:spPr>
                    <a:xfrm>
                      <a:off x="0" y="0"/>
                      <a:ext cx="1268095" cy="1268095"/>
                    </a:xfrm>
                    <a:prstGeom prst="rect">
                      <a:avLst/>
                    </a:prstGeom>
                    <a:noFill/>
                    <a:ln w="9525">
                      <a:noFill/>
                    </a:ln>
                  </pic:spPr>
                </pic:pic>
              </a:graphicData>
            </a:graphic>
          </wp:inline>
        </w:drawing>
      </w:r>
    </w:p>
    <w:p>
      <w:pPr>
        <w:ind w:firstLine="480"/>
        <w:rPr>
          <w:rFonts w:hint="default"/>
          <w:lang w:eastAsia="zh-CN"/>
        </w:rPr>
      </w:pPr>
    </w:p>
    <w:p>
      <w:pPr>
        <w:ind w:firstLine="480"/>
        <w:rPr>
          <w:rFonts w:hint="default"/>
          <w:lang w:eastAsia="zh-CN"/>
        </w:rPr>
      </w:pPr>
    </w:p>
    <w:p>
      <w:pPr>
        <w:ind w:firstLine="480"/>
        <w:rPr>
          <w:rFonts w:hint="default"/>
          <w:lang w:eastAsia="zh-CN"/>
        </w:rPr>
      </w:pPr>
    </w:p>
    <w:p>
      <w:pPr>
        <w:ind w:firstLine="480"/>
        <w:rPr>
          <w:rFonts w:hint="default"/>
          <w:lang w:eastAsia="zh-CN"/>
        </w:rPr>
      </w:pPr>
    </w:p>
    <w:p>
      <w:pPr>
        <w:ind w:firstLine="480"/>
        <w:rPr>
          <w:rFonts w:hint="default"/>
          <w:lang w:eastAsia="zh-CN"/>
        </w:rPr>
      </w:pPr>
    </w:p>
    <w:p>
      <w:pPr>
        <w:ind w:firstLine="480"/>
        <w:rPr>
          <w:rFonts w:hint="default"/>
          <w:lang w:eastAsia="zh-CN"/>
        </w:rPr>
      </w:pPr>
    </w:p>
    <w:p>
      <w:pPr>
        <w:ind w:firstLine="480"/>
        <w:rPr>
          <w:rFonts w:hint="default"/>
          <w:lang w:eastAsia="zh-CN"/>
        </w:rPr>
      </w:pPr>
    </w:p>
    <w:p>
      <w:pPr>
        <w:ind w:firstLine="480"/>
        <w:rPr>
          <w:rFonts w:hint="default"/>
          <w:lang w:eastAsia="zh-CN"/>
        </w:rPr>
      </w:pPr>
    </w:p>
    <w:p>
      <w:pPr>
        <w:ind w:firstLine="480"/>
        <w:rPr>
          <w:rFonts w:hint="default"/>
          <w:lang w:eastAsia="zh-CN"/>
        </w:rPr>
      </w:pPr>
    </w:p>
    <w:p>
      <w:pPr>
        <w:tabs>
          <w:tab w:val="left" w:pos="3520"/>
        </w:tabs>
        <w:spacing w:line="918" w:lineRule="exact"/>
        <w:ind w:right="100" w:firstLine="0" w:firstLineChars="0"/>
        <w:jc w:val="both"/>
        <w:rPr>
          <w:rFonts w:hint="default" w:ascii="黑体" w:hAnsi="黑体" w:eastAsia="黑体" w:cs="黑体"/>
          <w:bCs/>
          <w:w w:val="99"/>
          <w:sz w:val="44"/>
          <w:szCs w:val="44"/>
        </w:rPr>
      </w:pPr>
    </w:p>
    <w:p>
      <w:pPr>
        <w:tabs>
          <w:tab w:val="left" w:pos="3520"/>
        </w:tabs>
        <w:spacing w:line="918" w:lineRule="exact"/>
        <w:ind w:right="100" w:firstLine="0" w:firstLineChars="0"/>
        <w:jc w:val="both"/>
        <w:rPr>
          <w:rFonts w:hint="default" w:ascii="黑体" w:hAnsi="黑体" w:eastAsia="黑体" w:cs="黑体"/>
          <w:bCs/>
          <w:w w:val="99"/>
          <w:sz w:val="44"/>
          <w:szCs w:val="44"/>
        </w:rPr>
      </w:pPr>
    </w:p>
    <w:p>
      <w:pPr>
        <w:tabs>
          <w:tab w:val="left" w:pos="3520"/>
        </w:tabs>
        <w:spacing w:line="918" w:lineRule="exact"/>
        <w:ind w:right="100" w:firstLine="0" w:firstLineChars="0"/>
        <w:jc w:val="right"/>
        <w:rPr>
          <w:rFonts w:hint="default" w:ascii="黑体" w:hAnsi="黑体" w:eastAsia="黑体" w:cs="Arial"/>
          <w:sz w:val="56"/>
          <w:szCs w:val="56"/>
          <w:lang w:eastAsia="zh-CN"/>
        </w:rPr>
      </w:pPr>
      <w:r>
        <w:rPr>
          <w:rFonts w:hint="eastAsia" w:ascii="黑体" w:hAnsi="黑体" w:eastAsia="黑体" w:cs="黑体"/>
          <w:bCs/>
          <w:w w:val="99"/>
          <w:sz w:val="44"/>
          <w:szCs w:val="44"/>
          <w:lang w:val="en-US" w:eastAsia="zh-CN"/>
        </w:rPr>
        <w:t>AB-01/02系列</w:t>
      </w:r>
      <w:r>
        <w:rPr>
          <w:rFonts w:ascii="黑体" w:hAnsi="黑体" w:eastAsia="黑体" w:cs="黑体"/>
          <w:bCs/>
          <w:w w:val="99"/>
          <w:sz w:val="44"/>
          <w:szCs w:val="44"/>
          <w:lang w:eastAsia="zh-CN"/>
        </w:rPr>
        <w:t>模组用户手册</w:t>
      </w:r>
      <w:r>
        <w:rPr>
          <w:rFonts w:ascii="黑体" w:hAnsi="黑体" w:eastAsia="黑体" w:cs="Arial"/>
          <w:bCs/>
          <w:w w:val="99"/>
          <w:sz w:val="56"/>
          <w:szCs w:val="56"/>
          <w:lang w:eastAsia="zh-CN"/>
        </w:rPr>
        <w:t xml:space="preserve"> </w:t>
      </w:r>
    </w:p>
    <w:p>
      <w:pPr>
        <w:spacing w:before="1" w:line="170" w:lineRule="exact"/>
        <w:ind w:firstLine="340"/>
        <w:rPr>
          <w:rFonts w:hint="default"/>
          <w:sz w:val="17"/>
          <w:szCs w:val="17"/>
          <w:lang w:eastAsia="zh-CN"/>
        </w:rPr>
      </w:pPr>
    </w:p>
    <w:p>
      <w:pPr>
        <w:ind w:right="100" w:firstLine="620"/>
        <w:jc w:val="right"/>
        <w:rPr>
          <w:rFonts w:hint="default" w:ascii="黑体" w:hAnsi="黑体" w:eastAsia="黑体" w:cs="Arial"/>
          <w:sz w:val="32"/>
          <w:szCs w:val="32"/>
        </w:rPr>
      </w:pPr>
      <w:r>
        <w:rPr>
          <w:rFonts w:ascii="黑体" w:hAnsi="黑体" w:eastAsia="黑体" w:cs="Arial"/>
          <w:bCs/>
          <w:spacing w:val="-5"/>
          <w:sz w:val="32"/>
          <w:szCs w:val="32"/>
        </w:rPr>
        <w:t xml:space="preserve">版本 </w:t>
      </w:r>
      <w:r>
        <w:rPr>
          <w:rFonts w:ascii="黑体" w:hAnsi="黑体" w:eastAsia="黑体" w:cs="Arial"/>
          <w:bCs/>
          <w:spacing w:val="-5"/>
          <w:sz w:val="32"/>
          <w:szCs w:val="32"/>
          <w:lang w:eastAsia="zh-CN"/>
        </w:rPr>
        <w:t>1</w:t>
      </w:r>
      <w:r>
        <w:rPr>
          <w:rFonts w:ascii="黑体" w:hAnsi="黑体" w:eastAsia="黑体" w:cs="Arial"/>
          <w:bCs/>
          <w:w w:val="114"/>
          <w:sz w:val="32"/>
          <w:szCs w:val="32"/>
        </w:rPr>
        <w:t>.</w:t>
      </w:r>
      <w:r>
        <w:rPr>
          <w:rFonts w:hint="eastAsia" w:ascii="黑体" w:hAnsi="黑体" w:eastAsia="黑体" w:cs="Arial"/>
          <w:bCs/>
          <w:w w:val="114"/>
          <w:sz w:val="32"/>
          <w:szCs w:val="32"/>
          <w:lang w:val="en-US" w:eastAsia="zh-CN"/>
        </w:rPr>
        <w:t>0</w:t>
      </w:r>
    </w:p>
    <w:p>
      <w:pPr>
        <w:ind w:right="100" w:firstLine="640"/>
        <w:jc w:val="right"/>
        <w:rPr>
          <w:rFonts w:hint="default" w:ascii="黑体" w:hAnsi="黑体" w:eastAsia="黑体" w:cs="Arial"/>
          <w:sz w:val="32"/>
          <w:szCs w:val="32"/>
        </w:rPr>
      </w:pPr>
    </w:p>
    <w:p>
      <w:pPr>
        <w:ind w:right="100" w:firstLine="640"/>
        <w:jc w:val="right"/>
        <w:rPr>
          <w:rFonts w:hint="default" w:ascii="黑体" w:hAnsi="黑体" w:eastAsia="黑体" w:cs="Arial"/>
          <w:sz w:val="32"/>
          <w:szCs w:val="32"/>
        </w:rPr>
      </w:pPr>
    </w:p>
    <w:p>
      <w:pPr>
        <w:wordWrap w:val="0"/>
        <w:ind w:right="200" w:firstLine="560"/>
        <w:jc w:val="right"/>
        <w:rPr>
          <w:rFonts w:hint="default" w:ascii="Arial" w:hAnsi="Arial" w:cs="Arial"/>
          <w:sz w:val="28"/>
          <w:szCs w:val="28"/>
        </w:rPr>
      </w:pPr>
      <w:r>
        <w:rPr>
          <w:rFonts w:ascii="Arial" w:hAnsi="Arial" w:cs="Arial"/>
          <w:sz w:val="28"/>
          <w:szCs w:val="28"/>
        </w:rPr>
        <w:t>Ai-Thinker Inc</w:t>
      </w:r>
    </w:p>
    <w:p>
      <w:pPr>
        <w:spacing w:before="8" w:line="170" w:lineRule="exact"/>
        <w:ind w:firstLine="340"/>
        <w:rPr>
          <w:rFonts w:hint="default"/>
          <w:sz w:val="17"/>
          <w:szCs w:val="17"/>
        </w:rPr>
      </w:pPr>
    </w:p>
    <w:p>
      <w:pPr>
        <w:ind w:right="100" w:firstLine="592"/>
        <w:jc w:val="right"/>
        <w:rPr>
          <w:rFonts w:hint="default" w:ascii="Arial" w:hAnsi="Arial" w:cs="Arial"/>
          <w:w w:val="107"/>
          <w:sz w:val="28"/>
          <w:szCs w:val="28"/>
          <w:lang w:eastAsia="zh-CN"/>
        </w:rPr>
      </w:pPr>
      <w:r>
        <w:rPr>
          <w:rFonts w:ascii="Arial" w:hAnsi="Arial" w:eastAsia="Arial" w:cs="Arial"/>
          <w:spacing w:val="-3"/>
          <w:w w:val="108"/>
          <w:sz w:val="28"/>
          <w:szCs w:val="28"/>
        </w:rPr>
        <w:t>C</w:t>
      </w:r>
      <w:r>
        <w:rPr>
          <w:rFonts w:ascii="Arial" w:hAnsi="Arial" w:eastAsia="Arial" w:cs="Arial"/>
          <w:w w:val="108"/>
          <w:sz w:val="28"/>
          <w:szCs w:val="28"/>
        </w:rPr>
        <w:t>opyright</w:t>
      </w:r>
      <w:r>
        <w:rPr>
          <w:rFonts w:ascii="Arial" w:hAnsi="Arial" w:eastAsia="Arial" w:cs="Arial"/>
          <w:spacing w:val="-14"/>
          <w:w w:val="108"/>
          <w:sz w:val="28"/>
          <w:szCs w:val="28"/>
        </w:rPr>
        <w:t xml:space="preserve"> </w:t>
      </w:r>
      <w:r>
        <w:rPr>
          <w:rFonts w:ascii="Arial" w:hAnsi="Arial" w:eastAsia="Arial" w:cs="Arial"/>
          <w:sz w:val="28"/>
          <w:szCs w:val="28"/>
        </w:rPr>
        <w:t>(c)</w:t>
      </w:r>
      <w:r>
        <w:rPr>
          <w:rFonts w:ascii="Arial" w:hAnsi="Arial" w:cs="Arial"/>
          <w:spacing w:val="-21"/>
          <w:sz w:val="28"/>
          <w:szCs w:val="28"/>
          <w:lang w:eastAsia="zh-CN"/>
        </w:rPr>
        <w:t xml:space="preserve"> </w:t>
      </w:r>
      <w:r>
        <w:rPr>
          <w:rFonts w:ascii="Arial" w:hAnsi="Arial" w:eastAsia="Arial" w:cs="Arial"/>
          <w:w w:val="107"/>
          <w:sz w:val="28"/>
          <w:szCs w:val="28"/>
        </w:rPr>
        <w:t>201</w:t>
      </w:r>
      <w:r>
        <w:rPr>
          <w:rFonts w:hint="default" w:ascii="Arial" w:hAnsi="Arial" w:cs="Arial"/>
          <w:w w:val="107"/>
          <w:sz w:val="28"/>
          <w:szCs w:val="28"/>
          <w:lang w:eastAsia="zh-CN"/>
        </w:rPr>
        <w:t>9</w:t>
      </w:r>
    </w:p>
    <w:p>
      <w:pPr>
        <w:ind w:firstLine="0" w:firstLineChars="0"/>
        <w:rPr>
          <w:rFonts w:hint="default"/>
          <w:b/>
          <w:bCs/>
          <w:sz w:val="28"/>
          <w:szCs w:val="28"/>
          <w:lang w:eastAsia="zh-CN"/>
        </w:rPr>
      </w:pPr>
      <w:r>
        <w:rPr>
          <w:rFonts w:hint="default" w:ascii="Arial" w:hAnsi="Arial" w:cs="Arial"/>
          <w:w w:val="107"/>
          <w:sz w:val="28"/>
          <w:szCs w:val="28"/>
          <w:lang w:eastAsia="zh-CN"/>
        </w:rPr>
        <w:br w:type="page"/>
      </w:r>
      <w:r>
        <w:rPr>
          <w:b/>
          <w:bCs/>
          <w:sz w:val="28"/>
          <w:szCs w:val="28"/>
          <w:lang w:eastAsia="zh-CN"/>
        </w:rPr>
        <w:t>免责申明和版权公告</w:t>
      </w:r>
    </w:p>
    <w:p>
      <w:pPr>
        <w:ind w:firstLine="480"/>
        <w:rPr>
          <w:rFonts w:hint="default"/>
          <w:lang w:eastAsia="zh-CN"/>
        </w:rPr>
      </w:pPr>
      <w:r>
        <w:rPr>
          <w:lang w:eastAsia="zh-CN"/>
        </w:rPr>
        <w:t xml:space="preserve">本文中的信息，包括供参考的URL地址，如有变更，恕不另行通知。 </w:t>
      </w:r>
    </w:p>
    <w:p>
      <w:pPr>
        <w:ind w:firstLine="480"/>
        <w:rPr>
          <w:rFonts w:hint="default"/>
          <w:lang w:eastAsia="zh-CN"/>
        </w:rPr>
      </w:pPr>
      <w:r>
        <w:rPr>
          <w:lang w:eastAsia="zh-CN"/>
        </w:rPr>
        <w:t xml:space="preserve">文档“按现状”提供，不负任何担保责任，包括对适销性、适用于特定用途或非侵权性的任何担保，和任何提案、规格或样品在他处提到的任何担保。本文档不负任何责任，包括使用本文档内信息产生的侵犯任何专利权行为的责任。本文档在此未以禁止反言或其他方式授予任何知识产权使⽤许可，不管是明示许可还是暗示许可。 </w:t>
      </w:r>
    </w:p>
    <w:p>
      <w:pPr>
        <w:ind w:firstLine="480"/>
        <w:rPr>
          <w:rFonts w:hint="default"/>
          <w:lang w:eastAsia="zh-CN"/>
        </w:rPr>
      </w:pPr>
      <w:r>
        <w:rPr>
          <w:lang w:eastAsia="zh-CN"/>
        </w:rPr>
        <w:t xml:space="preserve">文中提到的所有商标名称、商标和注册商标均属其各自所有者的财产，特此声明。 </w:t>
      </w:r>
    </w:p>
    <w:p>
      <w:pPr>
        <w:ind w:firstLine="0" w:firstLineChars="0"/>
        <w:rPr>
          <w:rFonts w:hint="default"/>
          <w:b/>
          <w:bCs/>
          <w:sz w:val="28"/>
          <w:szCs w:val="28"/>
          <w:lang w:eastAsia="zh-CN"/>
        </w:rPr>
      </w:pPr>
      <w:r>
        <w:rPr>
          <w:b/>
          <w:bCs/>
          <w:sz w:val="28"/>
          <w:szCs w:val="28"/>
          <w:lang w:eastAsia="zh-CN"/>
        </w:rPr>
        <w:t>注 意</w:t>
      </w:r>
    </w:p>
    <w:p>
      <w:pPr>
        <w:ind w:firstLine="480"/>
        <w:rPr>
          <w:rFonts w:hint="default"/>
          <w:lang w:eastAsia="zh-CN"/>
        </w:rPr>
      </w:pPr>
      <w:r>
        <w:rPr>
          <w:lang w:eastAsia="zh-CN"/>
        </w:rPr>
        <w:t>由于产品版本升级或其他原因，本手册内容有可能变更。深圳市安信可科技有限公司保留在没有任何通知或者提示的情况下对本手册的内容进行修改的权利。本手册仅作为使用指导，深圳市安信可科技有限公司尽全力在本手册中提供准确的信息，但是深圳市安信可科技有限公司并不确保手册内容完全没有错误，本手册中的所有陈述、信息和建议也不构成任何明示或暗示的担保。</w:t>
      </w:r>
    </w:p>
    <w:p>
      <w:pPr>
        <w:ind w:firstLine="0" w:firstLineChars="0"/>
        <w:rPr>
          <w:rFonts w:hint="default"/>
          <w:b/>
          <w:bCs/>
          <w:sz w:val="28"/>
          <w:szCs w:val="28"/>
        </w:rPr>
      </w:pPr>
      <w:r>
        <w:rPr>
          <w:b/>
          <w:bCs/>
          <w:sz w:val="28"/>
          <w:szCs w:val="28"/>
        </w:rPr>
        <w:t>版本</w:t>
      </w:r>
      <w:r>
        <w:rPr>
          <w:b/>
          <w:bCs/>
          <w:sz w:val="28"/>
          <w:szCs w:val="28"/>
          <w:lang w:eastAsia="zh-CN"/>
        </w:rPr>
        <w:t>记录</w:t>
      </w:r>
    </w:p>
    <w:tbl>
      <w:tblPr>
        <w:tblStyle w:val="12"/>
        <w:tblW w:w="8466" w:type="dxa"/>
        <w:jc w:val="center"/>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79" w:type="dxa"/>
          <w:left w:w="85" w:type="dxa"/>
          <w:bottom w:w="0" w:type="dxa"/>
          <w:right w:w="115" w:type="dxa"/>
        </w:tblCellMar>
      </w:tblPr>
      <w:tblGrid>
        <w:gridCol w:w="1361"/>
        <w:gridCol w:w="881"/>
        <w:gridCol w:w="1174"/>
        <w:gridCol w:w="5050"/>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79" w:type="dxa"/>
            <w:left w:w="85" w:type="dxa"/>
            <w:bottom w:w="0" w:type="dxa"/>
            <w:right w:w="115" w:type="dxa"/>
          </w:tblCellMar>
        </w:tblPrEx>
        <w:trPr>
          <w:trHeight w:val="410" w:hRule="atLeast"/>
          <w:jc w:val="center"/>
        </w:trPr>
        <w:tc>
          <w:tcPr>
            <w:tcW w:w="1361" w:type="dxa"/>
            <w:shd w:val="clear" w:color="auto" w:fill="BEBEBE" w:themeFill="background1" w:themeFillShade="BF"/>
            <w:vAlign w:val="center"/>
          </w:tcPr>
          <w:p>
            <w:pPr>
              <w:ind w:firstLine="0" w:firstLineChars="0"/>
              <w:jc w:val="center"/>
              <w:rPr>
                <w:rFonts w:hint="default"/>
              </w:rPr>
            </w:pPr>
            <w:r>
              <w:t>日期</w:t>
            </w:r>
          </w:p>
        </w:tc>
        <w:tc>
          <w:tcPr>
            <w:tcW w:w="881" w:type="dxa"/>
            <w:shd w:val="clear" w:color="auto" w:fill="BEBEBE" w:themeFill="background1" w:themeFillShade="BF"/>
            <w:vAlign w:val="center"/>
          </w:tcPr>
          <w:p>
            <w:pPr>
              <w:ind w:firstLine="0" w:firstLineChars="0"/>
              <w:jc w:val="center"/>
              <w:rPr>
                <w:rFonts w:hint="default"/>
              </w:rPr>
            </w:pPr>
            <w:r>
              <w:t>版本</w:t>
            </w:r>
          </w:p>
        </w:tc>
        <w:tc>
          <w:tcPr>
            <w:tcW w:w="1174" w:type="dxa"/>
            <w:shd w:val="clear" w:color="auto" w:fill="BEBEBE" w:themeFill="background1" w:themeFillShade="BF"/>
            <w:vAlign w:val="center"/>
          </w:tcPr>
          <w:p>
            <w:pPr>
              <w:ind w:firstLine="0" w:firstLineChars="0"/>
              <w:jc w:val="center"/>
              <w:rPr>
                <w:rFonts w:hint="default"/>
                <w:lang w:eastAsia="zh-CN"/>
              </w:rPr>
            </w:pPr>
            <w:r>
              <w:rPr>
                <w:lang w:eastAsia="zh-CN"/>
              </w:rPr>
              <w:t>作者</w:t>
            </w:r>
          </w:p>
        </w:tc>
        <w:tc>
          <w:tcPr>
            <w:tcW w:w="5050" w:type="dxa"/>
            <w:shd w:val="clear" w:color="auto" w:fill="BEBEBE" w:themeFill="background1" w:themeFillShade="BF"/>
            <w:vAlign w:val="center"/>
          </w:tcPr>
          <w:p>
            <w:pPr>
              <w:ind w:firstLine="0" w:firstLineChars="0"/>
              <w:jc w:val="center"/>
              <w:rPr>
                <w:rFonts w:hint="default"/>
              </w:rPr>
            </w:pPr>
            <w:r>
              <w:t>版本说明</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79" w:type="dxa"/>
            <w:left w:w="85" w:type="dxa"/>
            <w:bottom w:w="0" w:type="dxa"/>
            <w:right w:w="115" w:type="dxa"/>
          </w:tblCellMar>
        </w:tblPrEx>
        <w:trPr>
          <w:trHeight w:val="273" w:hRule="atLeast"/>
          <w:jc w:val="center"/>
        </w:trPr>
        <w:tc>
          <w:tcPr>
            <w:tcW w:w="1361" w:type="dxa"/>
            <w:vAlign w:val="center"/>
          </w:tcPr>
          <w:p>
            <w:pPr>
              <w:ind w:firstLine="0" w:firstLineChars="0"/>
              <w:jc w:val="center"/>
              <w:rPr>
                <w:rFonts w:hint="default"/>
              </w:rPr>
            </w:pPr>
            <w:r>
              <w:t>201</w:t>
            </w:r>
            <w:r>
              <w:rPr>
                <w:rFonts w:hint="eastAsia"/>
                <w:lang w:val="en-US" w:eastAsia="zh-CN"/>
              </w:rPr>
              <w:t>9</w:t>
            </w:r>
            <w:r>
              <w:rPr>
                <w:lang w:eastAsia="zh-CN"/>
              </w:rPr>
              <w:t>.</w:t>
            </w:r>
            <w:r>
              <w:rPr>
                <w:rFonts w:hint="eastAsia"/>
                <w:lang w:val="en-US" w:eastAsia="zh-CN"/>
              </w:rPr>
              <w:t>11</w:t>
            </w:r>
            <w:r>
              <w:rPr>
                <w:lang w:eastAsia="zh-CN"/>
              </w:rPr>
              <w:t>.1</w:t>
            </w:r>
            <w:r>
              <w:rPr>
                <w:rFonts w:hint="eastAsia"/>
                <w:lang w:val="en-US" w:eastAsia="zh-CN"/>
              </w:rPr>
              <w:t>8</w:t>
            </w:r>
          </w:p>
        </w:tc>
        <w:tc>
          <w:tcPr>
            <w:tcW w:w="881" w:type="dxa"/>
            <w:vAlign w:val="center"/>
          </w:tcPr>
          <w:p>
            <w:pPr>
              <w:ind w:firstLine="0" w:firstLineChars="0"/>
              <w:jc w:val="center"/>
              <w:rPr>
                <w:rFonts w:hint="default"/>
              </w:rPr>
            </w:pPr>
            <w:r>
              <w:t>V1.0</w:t>
            </w:r>
          </w:p>
        </w:tc>
        <w:tc>
          <w:tcPr>
            <w:tcW w:w="1174" w:type="dxa"/>
            <w:vAlign w:val="center"/>
          </w:tcPr>
          <w:p>
            <w:pPr>
              <w:ind w:firstLine="0" w:firstLineChars="0"/>
              <w:jc w:val="center"/>
              <w:rPr>
                <w:rFonts w:hint="default"/>
                <w:lang w:eastAsia="zh-CN"/>
              </w:rPr>
            </w:pPr>
            <w:r>
              <w:rPr>
                <w:rFonts w:hint="eastAsia"/>
                <w:lang w:val="en-US" w:eastAsia="zh-CN"/>
              </w:rPr>
              <w:t>刘泽</w:t>
            </w:r>
          </w:p>
        </w:tc>
        <w:tc>
          <w:tcPr>
            <w:tcW w:w="5050" w:type="dxa"/>
            <w:vAlign w:val="center"/>
          </w:tcPr>
          <w:p>
            <w:pPr>
              <w:ind w:firstLine="0" w:firstLineChars="0"/>
              <w:jc w:val="center"/>
              <w:rPr>
                <w:rFonts w:hint="default"/>
                <w:lang w:eastAsia="zh-CN"/>
              </w:rPr>
            </w:pPr>
            <w:r>
              <w:rPr>
                <w:lang w:eastAsia="zh-CN"/>
              </w:rPr>
              <w:t>初始版本</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79" w:type="dxa"/>
            <w:left w:w="85" w:type="dxa"/>
            <w:bottom w:w="0" w:type="dxa"/>
            <w:right w:w="115" w:type="dxa"/>
          </w:tblCellMar>
        </w:tblPrEx>
        <w:trPr>
          <w:trHeight w:val="90" w:hRule="atLeast"/>
          <w:jc w:val="center"/>
        </w:trPr>
        <w:tc>
          <w:tcPr>
            <w:tcW w:w="1361" w:type="dxa"/>
            <w:vAlign w:val="center"/>
          </w:tcPr>
          <w:p>
            <w:pPr>
              <w:ind w:firstLine="0" w:firstLineChars="0"/>
              <w:jc w:val="center"/>
              <w:rPr>
                <w:rFonts w:hint="default"/>
                <w:lang w:val="en-US" w:eastAsia="zh-CN"/>
              </w:rPr>
            </w:pPr>
            <w:r>
              <w:rPr>
                <w:rFonts w:hint="eastAsia"/>
                <w:lang w:val="en-US" w:eastAsia="zh-CN"/>
              </w:rPr>
              <w:t>2019.11.21</w:t>
            </w:r>
          </w:p>
        </w:tc>
        <w:tc>
          <w:tcPr>
            <w:tcW w:w="881" w:type="dxa"/>
            <w:vAlign w:val="center"/>
          </w:tcPr>
          <w:p>
            <w:pPr>
              <w:ind w:firstLine="0" w:firstLineChars="0"/>
              <w:jc w:val="center"/>
              <w:rPr>
                <w:rFonts w:hint="default"/>
                <w:lang w:val="en-US" w:eastAsia="zh-CN"/>
              </w:rPr>
            </w:pPr>
            <w:r>
              <w:rPr>
                <w:rFonts w:hint="eastAsia"/>
                <w:lang w:val="en-US" w:eastAsia="zh-CN"/>
              </w:rPr>
              <w:t>V1.2</w:t>
            </w:r>
          </w:p>
        </w:tc>
        <w:tc>
          <w:tcPr>
            <w:tcW w:w="1174" w:type="dxa"/>
            <w:vAlign w:val="center"/>
          </w:tcPr>
          <w:p>
            <w:pPr>
              <w:ind w:firstLine="0" w:firstLineChars="0"/>
              <w:jc w:val="center"/>
              <w:rPr>
                <w:rFonts w:hint="eastAsia" w:eastAsia="宋体"/>
                <w:lang w:val="en-US" w:eastAsia="zh-CN"/>
              </w:rPr>
            </w:pPr>
            <w:r>
              <w:rPr>
                <w:rFonts w:hint="eastAsia"/>
                <w:lang w:val="en-US" w:eastAsia="zh-CN"/>
              </w:rPr>
              <w:t>刘泽</w:t>
            </w:r>
          </w:p>
        </w:tc>
        <w:tc>
          <w:tcPr>
            <w:tcW w:w="5050" w:type="dxa"/>
            <w:vAlign w:val="center"/>
          </w:tcPr>
          <w:p>
            <w:pPr>
              <w:ind w:firstLine="0" w:firstLineChars="0"/>
              <w:jc w:val="center"/>
              <w:rPr>
                <w:rFonts w:hint="default"/>
                <w:lang w:val="en-US" w:eastAsia="zh-CN"/>
              </w:rPr>
            </w:pPr>
            <w:r>
              <w:rPr>
                <w:rFonts w:hint="eastAsia"/>
                <w:lang w:val="en-US" w:eastAsia="zh-CN"/>
              </w:rPr>
              <w:t>新增开发板说明</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79" w:type="dxa"/>
            <w:left w:w="85" w:type="dxa"/>
            <w:bottom w:w="0" w:type="dxa"/>
            <w:right w:w="115" w:type="dxa"/>
          </w:tblCellMar>
        </w:tblPrEx>
        <w:trPr>
          <w:trHeight w:val="410" w:hRule="atLeast"/>
          <w:jc w:val="center"/>
        </w:trPr>
        <w:tc>
          <w:tcPr>
            <w:tcW w:w="1361" w:type="dxa"/>
            <w:vAlign w:val="center"/>
          </w:tcPr>
          <w:p>
            <w:pPr>
              <w:ind w:firstLine="0" w:firstLineChars="0"/>
              <w:jc w:val="center"/>
              <w:rPr>
                <w:rFonts w:hint="default"/>
                <w:lang w:eastAsia="zh-CN"/>
              </w:rPr>
            </w:pPr>
          </w:p>
        </w:tc>
        <w:tc>
          <w:tcPr>
            <w:tcW w:w="881" w:type="dxa"/>
            <w:vAlign w:val="center"/>
          </w:tcPr>
          <w:p>
            <w:pPr>
              <w:ind w:firstLine="0" w:firstLineChars="0"/>
              <w:jc w:val="center"/>
              <w:rPr>
                <w:rFonts w:hint="default"/>
                <w:lang w:eastAsia="zh-CN"/>
              </w:rPr>
            </w:pPr>
          </w:p>
        </w:tc>
        <w:tc>
          <w:tcPr>
            <w:tcW w:w="1174" w:type="dxa"/>
            <w:vAlign w:val="center"/>
          </w:tcPr>
          <w:p>
            <w:pPr>
              <w:ind w:firstLine="0" w:firstLineChars="0"/>
              <w:jc w:val="center"/>
              <w:rPr>
                <w:rFonts w:hint="default"/>
                <w:lang w:eastAsia="zh-CN"/>
              </w:rPr>
            </w:pPr>
          </w:p>
        </w:tc>
        <w:tc>
          <w:tcPr>
            <w:tcW w:w="5050" w:type="dxa"/>
            <w:vAlign w:val="center"/>
          </w:tcPr>
          <w:p>
            <w:pPr>
              <w:ind w:firstLine="0" w:firstLineChars="0"/>
              <w:jc w:val="center"/>
              <w:rPr>
                <w:rFonts w:hint="default"/>
                <w:lang w:eastAsia="zh-CN"/>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79" w:type="dxa"/>
            <w:left w:w="85" w:type="dxa"/>
            <w:bottom w:w="0" w:type="dxa"/>
            <w:right w:w="115" w:type="dxa"/>
          </w:tblCellMar>
        </w:tblPrEx>
        <w:trPr>
          <w:trHeight w:val="410" w:hRule="atLeast"/>
          <w:jc w:val="center"/>
        </w:trPr>
        <w:tc>
          <w:tcPr>
            <w:tcW w:w="1361" w:type="dxa"/>
            <w:vAlign w:val="center"/>
          </w:tcPr>
          <w:p>
            <w:pPr>
              <w:ind w:firstLine="0" w:firstLineChars="0"/>
              <w:jc w:val="center"/>
              <w:rPr>
                <w:rFonts w:hint="default"/>
                <w:lang w:eastAsia="zh-CN"/>
              </w:rPr>
            </w:pPr>
          </w:p>
        </w:tc>
        <w:tc>
          <w:tcPr>
            <w:tcW w:w="881" w:type="dxa"/>
            <w:vAlign w:val="center"/>
          </w:tcPr>
          <w:p>
            <w:pPr>
              <w:ind w:firstLine="0" w:firstLineChars="0"/>
              <w:jc w:val="center"/>
              <w:rPr>
                <w:rFonts w:hint="default"/>
                <w:lang w:eastAsia="zh-CN"/>
              </w:rPr>
            </w:pPr>
          </w:p>
        </w:tc>
        <w:tc>
          <w:tcPr>
            <w:tcW w:w="1174" w:type="dxa"/>
            <w:vAlign w:val="center"/>
          </w:tcPr>
          <w:p>
            <w:pPr>
              <w:ind w:firstLine="0" w:firstLineChars="0"/>
              <w:jc w:val="center"/>
              <w:rPr>
                <w:rFonts w:hint="default"/>
                <w:lang w:eastAsia="zh-CN"/>
              </w:rPr>
            </w:pPr>
          </w:p>
        </w:tc>
        <w:tc>
          <w:tcPr>
            <w:tcW w:w="5050" w:type="dxa"/>
            <w:vAlign w:val="center"/>
          </w:tcPr>
          <w:p>
            <w:pPr>
              <w:ind w:firstLine="0" w:firstLineChars="0"/>
              <w:jc w:val="center"/>
              <w:rPr>
                <w:rFonts w:hint="default"/>
                <w:lang w:eastAsia="zh-CN"/>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79" w:type="dxa"/>
            <w:left w:w="85" w:type="dxa"/>
            <w:bottom w:w="0" w:type="dxa"/>
            <w:right w:w="115" w:type="dxa"/>
          </w:tblCellMar>
        </w:tblPrEx>
        <w:trPr>
          <w:trHeight w:val="410" w:hRule="atLeast"/>
          <w:jc w:val="center"/>
        </w:trPr>
        <w:tc>
          <w:tcPr>
            <w:tcW w:w="1361" w:type="dxa"/>
            <w:vAlign w:val="center"/>
          </w:tcPr>
          <w:p>
            <w:pPr>
              <w:ind w:firstLine="0" w:firstLineChars="0"/>
              <w:jc w:val="center"/>
              <w:rPr>
                <w:lang w:eastAsia="zh-CN"/>
              </w:rPr>
            </w:pPr>
          </w:p>
        </w:tc>
        <w:tc>
          <w:tcPr>
            <w:tcW w:w="881" w:type="dxa"/>
            <w:vAlign w:val="center"/>
          </w:tcPr>
          <w:p>
            <w:pPr>
              <w:ind w:firstLine="0" w:firstLineChars="0"/>
              <w:jc w:val="center"/>
              <w:rPr>
                <w:lang w:eastAsia="zh-CN"/>
              </w:rPr>
            </w:pPr>
          </w:p>
        </w:tc>
        <w:tc>
          <w:tcPr>
            <w:tcW w:w="1174" w:type="dxa"/>
            <w:vAlign w:val="center"/>
          </w:tcPr>
          <w:p>
            <w:pPr>
              <w:ind w:firstLine="0" w:firstLineChars="0"/>
              <w:jc w:val="center"/>
              <w:rPr>
                <w:lang w:eastAsia="zh-CN"/>
              </w:rPr>
            </w:pPr>
          </w:p>
        </w:tc>
        <w:tc>
          <w:tcPr>
            <w:tcW w:w="5050" w:type="dxa"/>
            <w:vAlign w:val="center"/>
          </w:tcPr>
          <w:p>
            <w:pPr>
              <w:ind w:firstLine="0" w:firstLineChars="0"/>
              <w:jc w:val="center"/>
              <w:rPr>
                <w:rFonts w:hint="default"/>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79" w:type="dxa"/>
            <w:left w:w="85" w:type="dxa"/>
            <w:bottom w:w="0" w:type="dxa"/>
            <w:right w:w="115" w:type="dxa"/>
          </w:tblCellMar>
        </w:tblPrEx>
        <w:trPr>
          <w:trHeight w:val="410" w:hRule="atLeast"/>
          <w:jc w:val="center"/>
        </w:trPr>
        <w:tc>
          <w:tcPr>
            <w:tcW w:w="1361" w:type="dxa"/>
            <w:vAlign w:val="center"/>
          </w:tcPr>
          <w:p>
            <w:pPr>
              <w:ind w:firstLine="0" w:firstLineChars="0"/>
              <w:jc w:val="center"/>
              <w:rPr>
                <w:rFonts w:hint="default" w:ascii="Times New Roman" w:hAnsi="Times New Roman" w:eastAsia="宋体" w:cstheme="minorBidi"/>
                <w:color w:val="000000"/>
                <w:sz w:val="24"/>
                <w:szCs w:val="22"/>
                <w:lang w:val="en-US" w:eastAsia="zh-CN" w:bidi="ar-SA"/>
              </w:rPr>
            </w:pPr>
          </w:p>
        </w:tc>
        <w:tc>
          <w:tcPr>
            <w:tcW w:w="881" w:type="dxa"/>
            <w:vAlign w:val="center"/>
          </w:tcPr>
          <w:p>
            <w:pPr>
              <w:ind w:firstLine="0" w:firstLineChars="0"/>
              <w:jc w:val="center"/>
              <w:rPr>
                <w:rFonts w:hint="default" w:ascii="Times New Roman" w:hAnsi="Times New Roman" w:eastAsia="宋体" w:cstheme="minorBidi"/>
                <w:color w:val="000000"/>
                <w:sz w:val="24"/>
                <w:szCs w:val="22"/>
                <w:lang w:val="en-US" w:eastAsia="zh-CN" w:bidi="ar-SA"/>
              </w:rPr>
            </w:pPr>
          </w:p>
        </w:tc>
        <w:tc>
          <w:tcPr>
            <w:tcW w:w="1174" w:type="dxa"/>
            <w:vAlign w:val="center"/>
          </w:tcPr>
          <w:p>
            <w:pPr>
              <w:ind w:firstLine="0" w:firstLineChars="0"/>
              <w:jc w:val="center"/>
              <w:rPr>
                <w:rFonts w:hint="default" w:ascii="Times New Roman" w:hAnsi="Times New Roman" w:eastAsia="宋体" w:cstheme="minorBidi"/>
                <w:color w:val="000000"/>
                <w:sz w:val="24"/>
                <w:szCs w:val="22"/>
                <w:lang w:val="en-US" w:eastAsia="zh-CN" w:bidi="ar-SA"/>
              </w:rPr>
            </w:pPr>
          </w:p>
        </w:tc>
        <w:tc>
          <w:tcPr>
            <w:tcW w:w="5050" w:type="dxa"/>
            <w:vAlign w:val="center"/>
          </w:tcPr>
          <w:p>
            <w:pPr>
              <w:ind w:firstLine="0" w:firstLineChars="0"/>
              <w:jc w:val="center"/>
              <w:rPr>
                <w:rFonts w:hint="default" w:eastAsia="宋体"/>
                <w:lang w:val="en-US" w:eastAsia="zh-CN"/>
              </w:rPr>
            </w:pP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79" w:type="dxa"/>
            <w:left w:w="85" w:type="dxa"/>
            <w:bottom w:w="0" w:type="dxa"/>
            <w:right w:w="115" w:type="dxa"/>
          </w:tblCellMar>
        </w:tblPrEx>
        <w:trPr>
          <w:trHeight w:val="410" w:hRule="atLeast"/>
          <w:jc w:val="center"/>
        </w:trPr>
        <w:tc>
          <w:tcPr>
            <w:tcW w:w="1361" w:type="dxa"/>
            <w:vAlign w:val="center"/>
          </w:tcPr>
          <w:p>
            <w:pPr>
              <w:ind w:firstLine="0" w:firstLineChars="0"/>
              <w:jc w:val="center"/>
              <w:rPr>
                <w:rFonts w:hint="default"/>
              </w:rPr>
            </w:pPr>
          </w:p>
        </w:tc>
        <w:tc>
          <w:tcPr>
            <w:tcW w:w="881" w:type="dxa"/>
            <w:vAlign w:val="center"/>
          </w:tcPr>
          <w:p>
            <w:pPr>
              <w:ind w:firstLine="0" w:firstLineChars="0"/>
              <w:jc w:val="center"/>
              <w:rPr>
                <w:rFonts w:hint="default"/>
              </w:rPr>
            </w:pPr>
          </w:p>
        </w:tc>
        <w:tc>
          <w:tcPr>
            <w:tcW w:w="1174" w:type="dxa"/>
            <w:vAlign w:val="center"/>
          </w:tcPr>
          <w:p>
            <w:pPr>
              <w:ind w:firstLine="0" w:firstLineChars="0"/>
              <w:jc w:val="center"/>
              <w:rPr>
                <w:rFonts w:hint="default"/>
              </w:rPr>
            </w:pPr>
          </w:p>
        </w:tc>
        <w:tc>
          <w:tcPr>
            <w:tcW w:w="5050" w:type="dxa"/>
            <w:vAlign w:val="center"/>
          </w:tcPr>
          <w:p>
            <w:pPr>
              <w:ind w:firstLine="0" w:firstLineChars="0"/>
              <w:jc w:val="center"/>
              <w:rPr>
                <w:rFonts w:hint="default"/>
              </w:rPr>
            </w:pPr>
          </w:p>
        </w:tc>
      </w:tr>
    </w:tbl>
    <w:p>
      <w:pPr>
        <w:tabs>
          <w:tab w:val="center" w:pos="4153"/>
        </w:tabs>
        <w:rPr>
          <w:rFonts w:hint="eastAsia" w:eastAsia="宋体"/>
          <w:lang w:eastAsia="zh-CN"/>
        </w:rPr>
      </w:pPr>
      <w:r>
        <w:br w:type="page"/>
      </w:r>
      <w:r>
        <w:rPr>
          <w:rFonts w:hint="eastAsia"/>
          <w:lang w:eastAsia="zh-CN"/>
        </w:rPr>
        <w:tab/>
      </w:r>
    </w:p>
    <w:sdt>
      <w:sdtPr>
        <w:rPr>
          <w:rFonts w:hint="eastAsia" w:ascii="宋体" w:hAnsi="宋体" w:eastAsia="宋体" w:cstheme="minorBidi"/>
          <w:color w:val="000000"/>
          <w:sz w:val="21"/>
          <w:szCs w:val="22"/>
          <w:lang w:val="en-US" w:eastAsia="en-US" w:bidi="ar-SA"/>
        </w:rPr>
        <w:id w:val="147464869"/>
        <w15:color w:val="DBDBDB"/>
        <w:docPartObj>
          <w:docPartGallery w:val="Table of Contents"/>
          <w:docPartUnique/>
        </w:docPartObj>
      </w:sdtPr>
      <w:sdtEndPr>
        <w:rPr>
          <w:rFonts w:hint="eastAsia" w:ascii="Times New Roman" w:hAnsi="Times New Roman" w:eastAsia="宋体" w:cstheme="minorBidi"/>
          <w:b/>
          <w:color w:val="000000"/>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_Toc18622 </w:instrText>
          </w:r>
          <w:r>
            <w:rPr>
              <w:rFonts w:hint="eastAsia"/>
              <w:lang w:val="en-US" w:eastAsia="zh-CN"/>
            </w:rPr>
            <w:fldChar w:fldCharType="separate"/>
          </w:r>
          <w:r>
            <w:rPr>
              <w:lang w:eastAsia="zh-CN"/>
            </w:rPr>
            <w:t>1 产品概述</w:t>
          </w:r>
          <w:r>
            <w:tab/>
          </w:r>
          <w:r>
            <w:fldChar w:fldCharType="begin"/>
          </w:r>
          <w:r>
            <w:instrText xml:space="preserve"> PAGEREF _Toc18622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_Toc7731 </w:instrText>
          </w:r>
          <w:r>
            <w:rPr>
              <w:rFonts w:hint="eastAsia"/>
              <w:lang w:val="en-US" w:eastAsia="zh-CN"/>
            </w:rPr>
            <w:fldChar w:fldCharType="separate"/>
          </w:r>
          <w:r>
            <w:rPr>
              <w:lang w:eastAsia="zh-CN"/>
            </w:rPr>
            <w:t>1.1 产品特性</w:t>
          </w:r>
          <w:r>
            <w:tab/>
          </w:r>
          <w:r>
            <w:fldChar w:fldCharType="begin"/>
          </w:r>
          <w:r>
            <w:instrText xml:space="preserve"> PAGEREF _Toc7731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_Toc14177 </w:instrText>
          </w:r>
          <w:r>
            <w:rPr>
              <w:rFonts w:hint="eastAsia"/>
              <w:lang w:val="en-US" w:eastAsia="zh-CN"/>
            </w:rPr>
            <w:fldChar w:fldCharType="separate"/>
          </w:r>
          <w:r>
            <w:rPr>
              <w:lang w:eastAsia="zh-CN"/>
            </w:rPr>
            <w:t>1.2 应用方案</w:t>
          </w:r>
          <w:r>
            <w:tab/>
          </w:r>
          <w:r>
            <w:fldChar w:fldCharType="begin"/>
          </w:r>
          <w:r>
            <w:instrText xml:space="preserve"> PAGEREF _Toc14177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_Toc6243 </w:instrText>
          </w:r>
          <w:r>
            <w:rPr>
              <w:rFonts w:hint="eastAsia"/>
              <w:lang w:val="en-US" w:eastAsia="zh-CN"/>
            </w:rPr>
            <w:fldChar w:fldCharType="separate"/>
          </w:r>
          <w:r>
            <w:rPr>
              <w:lang w:eastAsia="zh-CN"/>
            </w:rPr>
            <w:t>2 模组接口</w:t>
          </w:r>
          <w:r>
            <w:tab/>
          </w:r>
          <w:r>
            <w:fldChar w:fldCharType="begin"/>
          </w:r>
          <w:r>
            <w:instrText xml:space="preserve"> PAGEREF _Toc6243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_Toc17454 </w:instrText>
          </w:r>
          <w:r>
            <w:rPr>
              <w:rFonts w:hint="eastAsia"/>
              <w:lang w:val="en-US" w:eastAsia="zh-CN"/>
            </w:rPr>
            <w:fldChar w:fldCharType="separate"/>
          </w:r>
          <w:r>
            <w:rPr>
              <w:lang w:eastAsia="zh-CN"/>
            </w:rPr>
            <w:t>2.1 尺寸封装</w:t>
          </w:r>
          <w:r>
            <w:tab/>
          </w:r>
          <w:r>
            <w:fldChar w:fldCharType="begin"/>
          </w:r>
          <w:r>
            <w:instrText xml:space="preserve"> PAGEREF _Toc17454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_Toc5897 </w:instrText>
          </w:r>
          <w:r>
            <w:rPr>
              <w:rFonts w:hint="eastAsia"/>
              <w:lang w:val="en-US" w:eastAsia="zh-CN"/>
            </w:rPr>
            <w:fldChar w:fldCharType="separate"/>
          </w:r>
          <w:r>
            <w:rPr>
              <w:lang w:eastAsia="zh-CN"/>
            </w:rPr>
            <w:t>2.</w:t>
          </w:r>
          <w:r>
            <w:rPr>
              <w:rFonts w:hint="eastAsia"/>
              <w:lang w:val="en-US" w:eastAsia="zh-CN"/>
            </w:rPr>
            <w:t>2</w:t>
          </w:r>
          <w:r>
            <w:rPr>
              <w:lang w:eastAsia="zh-CN"/>
            </w:rPr>
            <w:t xml:space="preserve"> 管脚定义</w:t>
          </w:r>
          <w:r>
            <w:tab/>
          </w:r>
          <w:r>
            <w:fldChar w:fldCharType="begin"/>
          </w:r>
          <w:r>
            <w:instrText xml:space="preserve"> PAGEREF _Toc5897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_Toc5042 </w:instrText>
          </w:r>
          <w:r>
            <w:rPr>
              <w:rFonts w:hint="eastAsia"/>
              <w:lang w:val="en-US" w:eastAsia="zh-CN"/>
            </w:rPr>
            <w:fldChar w:fldCharType="separate"/>
          </w:r>
          <w:r>
            <w:rPr>
              <w:lang w:eastAsia="zh-CN"/>
            </w:rPr>
            <w:t>2.2 启动模式</w:t>
          </w:r>
          <w:r>
            <w:tab/>
          </w:r>
          <w:r>
            <w:fldChar w:fldCharType="begin"/>
          </w:r>
          <w:r>
            <w:instrText xml:space="preserve"> PAGEREF _Toc5042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_Toc5694 </w:instrText>
          </w:r>
          <w:r>
            <w:rPr>
              <w:rFonts w:hint="eastAsia"/>
              <w:lang w:val="en-US" w:eastAsia="zh-CN"/>
            </w:rPr>
            <w:fldChar w:fldCharType="separate"/>
          </w:r>
          <w:r>
            <w:rPr>
              <w:lang w:eastAsia="zh-CN"/>
            </w:rPr>
            <w:t>3 电气特性</w:t>
          </w:r>
          <w:r>
            <w:tab/>
          </w:r>
          <w:r>
            <w:fldChar w:fldCharType="begin"/>
          </w:r>
          <w:r>
            <w:instrText xml:space="preserve"> PAGEREF _Toc5694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_Toc23667 </w:instrText>
          </w:r>
          <w:r>
            <w:rPr>
              <w:rFonts w:hint="eastAsia"/>
              <w:lang w:val="en-US" w:eastAsia="zh-CN"/>
            </w:rPr>
            <w:fldChar w:fldCharType="separate"/>
          </w:r>
          <w:r>
            <w:rPr>
              <w:lang w:eastAsia="zh-CN"/>
            </w:rPr>
            <w:t xml:space="preserve">3.1 </w:t>
          </w:r>
          <w:r>
            <w:t>最大额定值</w:t>
          </w:r>
          <w:r>
            <w:tab/>
          </w:r>
          <w:r>
            <w:fldChar w:fldCharType="begin"/>
          </w:r>
          <w:r>
            <w:instrText xml:space="preserve"> PAGEREF _Toc23667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_Toc14836 </w:instrText>
          </w:r>
          <w:r>
            <w:rPr>
              <w:rFonts w:hint="eastAsia"/>
              <w:lang w:val="en-US" w:eastAsia="zh-CN"/>
            </w:rPr>
            <w:fldChar w:fldCharType="separate"/>
          </w:r>
          <w:r>
            <w:rPr>
              <w:lang w:eastAsia="zh-CN"/>
            </w:rPr>
            <w:t xml:space="preserve">3.2 </w:t>
          </w:r>
          <w:r>
            <w:t>建议工作环境</w:t>
          </w:r>
          <w:r>
            <w:tab/>
          </w:r>
          <w:r>
            <w:fldChar w:fldCharType="begin"/>
          </w:r>
          <w:r>
            <w:instrText xml:space="preserve"> PAGEREF _Toc14836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_Toc1027 </w:instrText>
          </w:r>
          <w:r>
            <w:rPr>
              <w:rFonts w:hint="eastAsia"/>
              <w:lang w:val="en-US" w:eastAsia="zh-CN"/>
            </w:rPr>
            <w:fldChar w:fldCharType="separate"/>
          </w:r>
          <w:r>
            <w:rPr>
              <w:lang w:eastAsia="zh-CN"/>
            </w:rPr>
            <w:t xml:space="preserve">3.3 </w:t>
          </w:r>
          <w:r>
            <w:t>数字端口特征</w:t>
          </w:r>
          <w:r>
            <w:tab/>
          </w:r>
          <w:r>
            <w:fldChar w:fldCharType="begin"/>
          </w:r>
          <w:r>
            <w:instrText xml:space="preserve"> PAGEREF _Toc1027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_Toc25942 </w:instrText>
          </w:r>
          <w:r>
            <w:rPr>
              <w:rFonts w:hint="eastAsia"/>
              <w:lang w:val="en-US" w:eastAsia="zh-CN"/>
            </w:rPr>
            <w:fldChar w:fldCharType="separate"/>
          </w:r>
          <w:r>
            <w:rPr>
              <w:lang w:eastAsia="zh-CN"/>
            </w:rPr>
            <w:t>3.4 功耗</w:t>
          </w:r>
          <w:r>
            <w:tab/>
          </w:r>
          <w:r>
            <w:fldChar w:fldCharType="begin"/>
          </w:r>
          <w:r>
            <w:instrText xml:space="preserve"> PAGEREF _Toc25942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_Toc3404 </w:instrText>
          </w:r>
          <w:r>
            <w:rPr>
              <w:rFonts w:hint="eastAsia"/>
              <w:lang w:val="en-US" w:eastAsia="zh-CN"/>
            </w:rPr>
            <w:fldChar w:fldCharType="separate"/>
          </w:r>
          <w:r>
            <w:rPr>
              <w:lang w:eastAsia="zh-CN"/>
            </w:rPr>
            <w:t>3.5 发射功率</w:t>
          </w:r>
          <w:r>
            <w:tab/>
          </w:r>
          <w:r>
            <w:fldChar w:fldCharType="begin"/>
          </w:r>
          <w:r>
            <w:instrText xml:space="preserve"> PAGEREF _Toc3404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_Toc21065 </w:instrText>
          </w:r>
          <w:r>
            <w:rPr>
              <w:rFonts w:hint="eastAsia"/>
              <w:lang w:val="en-US" w:eastAsia="zh-CN"/>
            </w:rPr>
            <w:fldChar w:fldCharType="separate"/>
          </w:r>
          <w:r>
            <w:rPr>
              <w:lang w:eastAsia="zh-CN"/>
            </w:rPr>
            <w:t>3.6 接收灵敏度</w:t>
          </w:r>
          <w:r>
            <w:tab/>
          </w:r>
          <w:r>
            <w:fldChar w:fldCharType="begin"/>
          </w:r>
          <w:r>
            <w:instrText xml:space="preserve"> PAGEREF _Toc21065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_Toc10917 </w:instrText>
          </w:r>
          <w:r>
            <w:rPr>
              <w:rFonts w:hint="eastAsia"/>
              <w:lang w:val="en-US" w:eastAsia="zh-CN"/>
            </w:rPr>
            <w:fldChar w:fldCharType="separate"/>
          </w:r>
          <w:r>
            <w:rPr>
              <w:lang w:eastAsia="zh-CN"/>
            </w:rPr>
            <w:t>4 硬件指导</w:t>
          </w:r>
          <w:r>
            <w:tab/>
          </w:r>
          <w:r>
            <w:fldChar w:fldCharType="begin"/>
          </w:r>
          <w:r>
            <w:instrText xml:space="preserve"> PAGEREF _Toc10917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_Toc20934 </w:instrText>
          </w:r>
          <w:r>
            <w:rPr>
              <w:rFonts w:hint="eastAsia"/>
              <w:lang w:val="en-US" w:eastAsia="zh-CN"/>
            </w:rPr>
            <w:fldChar w:fldCharType="separate"/>
          </w:r>
          <w:r>
            <w:rPr>
              <w:lang w:eastAsia="zh-CN"/>
            </w:rPr>
            <w:t>4.1 典型应用图</w:t>
          </w:r>
          <w:r>
            <w:tab/>
          </w:r>
          <w:r>
            <w:fldChar w:fldCharType="begin"/>
          </w:r>
          <w:r>
            <w:instrText xml:space="preserve"> PAGEREF _Toc20934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_Toc6454 </w:instrText>
          </w:r>
          <w:r>
            <w:rPr>
              <w:rFonts w:hint="eastAsia"/>
              <w:lang w:val="en-US" w:eastAsia="zh-CN"/>
            </w:rPr>
            <w:fldChar w:fldCharType="separate"/>
          </w:r>
          <w:r>
            <w:rPr>
              <w:lang w:eastAsia="zh-CN"/>
            </w:rPr>
            <w:t>4.</w:t>
          </w:r>
          <w:r>
            <w:rPr>
              <w:rFonts w:hint="eastAsia"/>
              <w:lang w:val="en-US" w:eastAsia="zh-CN"/>
            </w:rPr>
            <w:t>2</w:t>
          </w:r>
          <w:r>
            <w:rPr>
              <w:lang w:eastAsia="zh-CN"/>
            </w:rPr>
            <w:t xml:space="preserve"> </w:t>
          </w:r>
          <w:r>
            <w:rPr>
              <w:rFonts w:hint="eastAsia"/>
              <w:lang w:val="en-US" w:eastAsia="zh-CN"/>
            </w:rPr>
            <w:t>AB-02开发板使用说明</w:t>
          </w:r>
          <w:r>
            <w:tab/>
          </w:r>
          <w:r>
            <w:fldChar w:fldCharType="begin"/>
          </w:r>
          <w:r>
            <w:instrText xml:space="preserve"> PAGEREF _Toc6454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_Toc25632 </w:instrText>
          </w:r>
          <w:r>
            <w:rPr>
              <w:rFonts w:hint="eastAsia"/>
              <w:lang w:val="en-US" w:eastAsia="zh-CN"/>
            </w:rPr>
            <w:fldChar w:fldCharType="separate"/>
          </w:r>
          <w:r>
            <w:rPr>
              <w:lang w:eastAsia="zh-CN"/>
            </w:rPr>
            <w:t>4.</w:t>
          </w:r>
          <w:r>
            <w:rPr>
              <w:rFonts w:hint="eastAsia"/>
              <w:lang w:val="en-US" w:eastAsia="zh-CN"/>
            </w:rPr>
            <w:t>3</w:t>
          </w:r>
          <w:r>
            <w:rPr>
              <w:lang w:eastAsia="zh-CN"/>
            </w:rPr>
            <w:t xml:space="preserve"> PCB天线摆放说明</w:t>
          </w:r>
          <w:r>
            <w:tab/>
          </w:r>
          <w:r>
            <w:fldChar w:fldCharType="begin"/>
          </w:r>
          <w:r>
            <w:instrText xml:space="preserve"> PAGEREF _Toc25632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_Toc22692 </w:instrText>
          </w:r>
          <w:r>
            <w:rPr>
              <w:rFonts w:hint="eastAsia"/>
              <w:lang w:val="en-US" w:eastAsia="zh-CN"/>
            </w:rPr>
            <w:fldChar w:fldCharType="separate"/>
          </w:r>
          <w:r>
            <w:rPr>
              <w:lang w:eastAsia="zh-CN"/>
            </w:rPr>
            <w:t>4.3 模组外围走线说明</w:t>
          </w:r>
          <w:r>
            <w:tab/>
          </w:r>
          <w:r>
            <w:fldChar w:fldCharType="begin"/>
          </w:r>
          <w:r>
            <w:instrText xml:space="preserve"> PAGEREF _Toc22692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_Toc4221 </w:instrText>
          </w:r>
          <w:r>
            <w:rPr>
              <w:rFonts w:hint="eastAsia"/>
              <w:lang w:val="en-US" w:eastAsia="zh-CN"/>
            </w:rPr>
            <w:fldChar w:fldCharType="separate"/>
          </w:r>
          <w:r>
            <w:rPr>
              <w:lang w:eastAsia="zh-CN"/>
            </w:rPr>
            <w:t>4.4 GPIO电平转换</w:t>
          </w:r>
          <w:r>
            <w:tab/>
          </w:r>
          <w:r>
            <w:fldChar w:fldCharType="begin"/>
          </w:r>
          <w:r>
            <w:instrText xml:space="preserve"> PAGEREF _Toc4221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_Toc10545 </w:instrText>
          </w:r>
          <w:r>
            <w:rPr>
              <w:rFonts w:hint="eastAsia"/>
              <w:lang w:val="en-US" w:eastAsia="zh-CN"/>
            </w:rPr>
            <w:fldChar w:fldCharType="separate"/>
          </w:r>
          <w:r>
            <w:rPr>
              <w:lang w:eastAsia="zh-CN"/>
            </w:rPr>
            <w:t>4.5 电源参考设计</w:t>
          </w:r>
          <w:r>
            <w:tab/>
          </w:r>
          <w:r>
            <w:fldChar w:fldCharType="begin"/>
          </w:r>
          <w:r>
            <w:instrText xml:space="preserve"> PAGEREF _Toc10545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_Toc23814 </w:instrText>
          </w:r>
          <w:r>
            <w:rPr>
              <w:rFonts w:hint="eastAsia"/>
              <w:lang w:val="en-US" w:eastAsia="zh-CN"/>
            </w:rPr>
            <w:fldChar w:fldCharType="separate"/>
          </w:r>
          <w:r>
            <w:rPr>
              <w:lang w:eastAsia="zh-CN"/>
            </w:rPr>
            <w:t>4.6 ADC参考设计</w:t>
          </w:r>
          <w:r>
            <w:tab/>
          </w:r>
          <w:r>
            <w:fldChar w:fldCharType="begin"/>
          </w:r>
          <w:r>
            <w:instrText xml:space="preserve"> PAGEREF _Toc23814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_Toc19368 </w:instrText>
          </w:r>
          <w:r>
            <w:rPr>
              <w:rFonts w:hint="eastAsia"/>
              <w:lang w:val="en-US" w:eastAsia="zh-CN"/>
            </w:rPr>
            <w:fldChar w:fldCharType="separate"/>
          </w:r>
          <w:r>
            <w:rPr>
              <w:lang w:eastAsia="zh-CN"/>
            </w:rPr>
            <w:t>4.</w:t>
          </w:r>
          <w:r>
            <w:rPr>
              <w:rFonts w:hint="eastAsia"/>
              <w:lang w:val="en-US" w:eastAsia="zh-CN"/>
            </w:rPr>
            <w:t>7</w:t>
          </w:r>
          <w:r>
            <w:rPr>
              <w:lang w:eastAsia="zh-CN"/>
            </w:rPr>
            <w:t xml:space="preserve"> 回流焊炉温曲线</w:t>
          </w:r>
          <w:r>
            <w:tab/>
          </w:r>
          <w:r>
            <w:fldChar w:fldCharType="begin"/>
          </w:r>
          <w:r>
            <w:instrText xml:space="preserve"> PAGEREF _Toc19368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_Toc5525 </w:instrText>
          </w:r>
          <w:r>
            <w:rPr>
              <w:rFonts w:hint="eastAsia"/>
              <w:lang w:val="en-US" w:eastAsia="zh-CN"/>
            </w:rPr>
            <w:fldChar w:fldCharType="separate"/>
          </w:r>
          <w:r>
            <w:rPr>
              <w:lang w:eastAsia="zh-CN"/>
            </w:rPr>
            <w:t>8 联系我们</w:t>
          </w:r>
          <w:r>
            <w:tab/>
          </w:r>
          <w:r>
            <w:fldChar w:fldCharType="begin"/>
          </w:r>
          <w:r>
            <w:instrText xml:space="preserve"> PAGEREF _Toc5525 </w:instrText>
          </w:r>
          <w:r>
            <w:fldChar w:fldCharType="separate"/>
          </w:r>
          <w:r>
            <w:t>15</w:t>
          </w:r>
          <w:r>
            <w:fldChar w:fldCharType="end"/>
          </w:r>
          <w:r>
            <w:rPr>
              <w:rFonts w:hint="eastAsia"/>
              <w:lang w:val="en-US" w:eastAsia="zh-CN"/>
            </w:rPr>
            <w:fldChar w:fldCharType="end"/>
          </w:r>
        </w:p>
        <w:p>
          <w:pPr>
            <w:pStyle w:val="6"/>
            <w:tabs>
              <w:tab w:val="right" w:pos="4400"/>
              <w:tab w:val="right" w:leader="dot" w:pos="8306"/>
            </w:tabs>
          </w:pPr>
          <w:r>
            <w:rPr>
              <w:rFonts w:hint="eastAsia"/>
              <w:lang w:val="en-US" w:eastAsia="zh-CN"/>
            </w:rPr>
            <w:fldChar w:fldCharType="begin"/>
          </w:r>
          <w:r>
            <w:rPr>
              <w:rFonts w:hint="eastAsia"/>
              <w:lang w:val="en-US" w:eastAsia="zh-CN"/>
            </w:rPr>
            <w:instrText xml:space="preserve"> HYPERLINK \l _Toc6599 </w:instrText>
          </w:r>
          <w:r>
            <w:rPr>
              <w:rFonts w:hint="eastAsia"/>
              <w:lang w:val="en-US" w:eastAsia="zh-CN"/>
            </w:rPr>
            <w:fldChar w:fldCharType="separate"/>
          </w:r>
          <w:r>
            <w:t xml:space="preserve">微信公众号 </w:t>
          </w:r>
          <w:r>
            <w:rPr>
              <w:lang w:eastAsia="zh-CN"/>
            </w:rPr>
            <w:t xml:space="preserve">  </w:t>
          </w:r>
          <w:r>
            <w:rPr>
              <w:lang w:eastAsia="zh-CN"/>
            </w:rPr>
            <w:tab/>
          </w:r>
          <w:r>
            <w:rPr>
              <w:lang w:eastAsia="zh-CN"/>
            </w:rPr>
            <w:t xml:space="preserve">     AiSmart APP</w:t>
          </w:r>
          <w:r>
            <w:tab/>
          </w:r>
          <w:r>
            <w:fldChar w:fldCharType="begin"/>
          </w:r>
          <w:r>
            <w:instrText xml:space="preserve"> PAGEREF _Toc6599 </w:instrText>
          </w:r>
          <w:r>
            <w:fldChar w:fldCharType="separate"/>
          </w:r>
          <w:r>
            <w:t>15</w:t>
          </w:r>
          <w:r>
            <w:fldChar w:fldCharType="end"/>
          </w:r>
          <w:r>
            <w:rPr>
              <w:rFonts w:hint="eastAsia"/>
              <w:lang w:val="en-US" w:eastAsia="zh-CN"/>
            </w:rPr>
            <w:fldChar w:fldCharType="end"/>
          </w:r>
        </w:p>
        <w:p>
          <w:pPr>
            <w:ind w:left="0" w:leftChars="0" w:firstLine="0" w:firstLineChars="0"/>
            <w:rPr>
              <w:rFonts w:hint="eastAsia"/>
              <w:lang w:val="en-US" w:eastAsia="zh-CN"/>
            </w:rPr>
          </w:pPr>
          <w:r>
            <w:rPr>
              <w:rFonts w:hint="eastAsia"/>
              <w:lang w:val="en-US" w:eastAsia="zh-CN"/>
            </w:rPr>
            <w:fldChar w:fldCharType="end"/>
          </w:r>
        </w:p>
      </w:sdtContent>
    </w:sdt>
    <w:p>
      <w:pPr>
        <w:rPr>
          <w:rFonts w:hint="eastAsia"/>
          <w:lang w:val="en-US" w:eastAsia="zh-CN"/>
        </w:rPr>
      </w:pPr>
      <w:r>
        <w:rPr>
          <w:rFonts w:hint="eastAsia"/>
          <w:lang w:val="en-US" w:eastAsia="zh-CN"/>
        </w:rPr>
        <w:br w:type="page"/>
      </w:r>
    </w:p>
    <w:p>
      <w:pPr>
        <w:pStyle w:val="2"/>
        <w:spacing w:before="156" w:after="156"/>
        <w:rPr>
          <w:lang w:eastAsia="zh-CN"/>
        </w:rPr>
      </w:pPr>
      <w:bookmarkStart w:id="0" w:name="_Toc14263"/>
      <w:bookmarkStart w:id="1" w:name="_Toc11944"/>
      <w:bookmarkStart w:id="2" w:name="_Toc18622"/>
      <w:bookmarkStart w:id="3" w:name="_Toc2132"/>
      <w:r>
        <w:rPr>
          <w:lang w:eastAsia="zh-CN"/>
        </w:rPr>
        <w:t>1 产品概述</w:t>
      </w:r>
      <w:bookmarkEnd w:id="0"/>
      <w:bookmarkEnd w:id="1"/>
      <w:bookmarkEnd w:id="2"/>
      <w:bookmarkEnd w:id="3"/>
    </w:p>
    <w:p>
      <w:pPr>
        <w:rPr>
          <w:rFonts w:hint="eastAsia"/>
          <w:lang w:val="en-US" w:eastAsia="zh-CN"/>
        </w:rPr>
      </w:pPr>
      <w:r>
        <w:rPr>
          <w:rFonts w:hint="eastAsia"/>
          <w:lang w:val="en-US" w:eastAsia="zh-CN"/>
        </w:rPr>
        <w:t>AB-01/02</w:t>
      </w:r>
      <w:r>
        <w:rPr>
          <w:lang w:eastAsia="zh-CN"/>
        </w:rPr>
        <w:t>系列无线模块是安信可科技自主研发设计的一系列高性价比</w:t>
      </w:r>
      <w:r>
        <w:rPr>
          <w:rFonts w:hint="eastAsia"/>
          <w:lang w:val="en-US" w:eastAsia="zh-CN"/>
        </w:rPr>
        <w:t>蓝牙</w:t>
      </w:r>
      <w:r>
        <w:rPr>
          <w:lang w:eastAsia="zh-CN"/>
        </w:rPr>
        <w:t xml:space="preserve"> SOC模组。该系列模块</w:t>
      </w:r>
      <w:r>
        <w:rPr>
          <w:rFonts w:hint="eastAsia"/>
          <w:lang w:val="en-US" w:eastAsia="zh-CN"/>
        </w:rPr>
        <w:t>是</w:t>
      </w:r>
      <w:r>
        <w:rPr>
          <w:rFonts w:hint="eastAsia"/>
          <w:lang w:eastAsia="zh-CN"/>
        </w:rPr>
        <w:t>一种优化的单芯片解决方案，它集成了用于游戏控制器、移动支付和可穿戴设备应用的基带、无线电和闪存。它符合蓝牙版本5.0规格。嵌入式512KB闪存是灵活的，允许定制软件开发，支持9个AIO允许游戏控制器应用程序。</w:t>
      </w:r>
    </w:p>
    <w:p>
      <w:pPr>
        <w:ind w:left="0" w:leftChars="0" w:firstLine="480" w:firstLineChars="200"/>
        <w:rPr>
          <w:rFonts w:hint="eastAsia"/>
          <w:lang w:val="en-US" w:eastAsia="zh-CN"/>
        </w:rPr>
      </w:pPr>
      <w:r>
        <w:rPr>
          <w:lang w:eastAsia="zh-CN"/>
        </w:rPr>
        <w:t>安信可科技为客户提供完整的硬件、软件参考方案，以便缩短您的产品研发周期，为您节省成本投入。</w:t>
      </w:r>
    </w:p>
    <w:p>
      <w:pPr>
        <w:ind w:left="0" w:leftChars="0" w:firstLine="0" w:firstLineChars="0"/>
        <w:rPr>
          <w:rFonts w:hint="eastAsia"/>
          <w:lang w:val="en-US" w:eastAsia="zh-CN"/>
        </w:rPr>
      </w:pPr>
    </w:p>
    <w:p>
      <w:pPr>
        <w:pStyle w:val="3"/>
        <w:spacing w:before="156" w:after="156"/>
        <w:rPr>
          <w:rFonts w:hint="default"/>
          <w:lang w:eastAsia="zh-CN"/>
        </w:rPr>
      </w:pPr>
      <w:bookmarkStart w:id="4" w:name="_Toc9280"/>
      <w:bookmarkStart w:id="5" w:name="_Toc6432"/>
      <w:bookmarkStart w:id="6" w:name="_Toc32219"/>
      <w:bookmarkStart w:id="7" w:name="_Toc7731"/>
      <w:r>
        <w:rPr>
          <w:lang w:eastAsia="zh-CN"/>
        </w:rPr>
        <w:t>1.1 产品特性</w:t>
      </w:r>
      <w:bookmarkEnd w:id="4"/>
      <w:bookmarkEnd w:id="5"/>
      <w:bookmarkEnd w:id="6"/>
      <w:bookmarkEnd w:id="7"/>
    </w:p>
    <w:p>
      <w:pPr>
        <w:numPr>
          <w:ilvl w:val="0"/>
          <w:numId w:val="1"/>
        </w:numPr>
        <w:ind w:firstLine="480"/>
        <w:rPr>
          <w:rFonts w:hint="default"/>
        </w:rPr>
      </w:pPr>
      <w:r>
        <w:rPr>
          <w:rFonts w:hint="eastAsia"/>
          <w:lang w:val="en-US" w:eastAsia="zh-CN"/>
        </w:rPr>
        <w:t>BT5.0</w:t>
      </w:r>
      <w:r>
        <w:rPr>
          <w:rFonts w:hint="default"/>
        </w:rPr>
        <w:t xml:space="preserve"> </w:t>
      </w:r>
    </w:p>
    <w:p>
      <w:pPr>
        <w:numPr>
          <w:ilvl w:val="0"/>
          <w:numId w:val="1"/>
        </w:numPr>
        <w:ind w:firstLine="480"/>
        <w:rPr>
          <w:rFonts w:hint="default"/>
          <w:lang w:eastAsia="zh-CN"/>
        </w:rPr>
      </w:pPr>
      <w:r>
        <w:rPr>
          <w:rFonts w:hint="default"/>
          <w:lang w:eastAsia="zh-CN"/>
        </w:rPr>
        <w:t>具有16/72 MHz时钟速率的嵌入式32位单片机</w:t>
      </w:r>
    </w:p>
    <w:p>
      <w:pPr>
        <w:numPr>
          <w:ilvl w:val="0"/>
          <w:numId w:val="1"/>
        </w:numPr>
        <w:ind w:firstLine="480"/>
        <w:rPr>
          <w:rFonts w:hint="default"/>
          <w:lang w:eastAsia="zh-CN"/>
        </w:rPr>
      </w:pPr>
      <w:r>
        <w:rPr>
          <w:rFonts w:hint="default"/>
          <w:lang w:eastAsia="zh-CN"/>
        </w:rPr>
        <w:t>嵌入式512 KB Flash</w:t>
      </w:r>
    </w:p>
    <w:p>
      <w:pPr>
        <w:numPr>
          <w:ilvl w:val="0"/>
          <w:numId w:val="1"/>
        </w:numPr>
        <w:ind w:firstLine="480"/>
        <w:rPr>
          <w:rFonts w:hint="default"/>
          <w:lang w:eastAsia="zh-CN"/>
        </w:rPr>
      </w:pPr>
      <w:r>
        <w:rPr>
          <w:rFonts w:hint="default"/>
          <w:lang w:eastAsia="zh-CN"/>
        </w:rPr>
        <w:t>64 KB SRAM</w:t>
      </w:r>
    </w:p>
    <w:p>
      <w:pPr>
        <w:numPr>
          <w:ilvl w:val="0"/>
          <w:numId w:val="1"/>
        </w:numPr>
        <w:ind w:firstLine="480"/>
        <w:rPr>
          <w:rFonts w:hint="default"/>
        </w:rPr>
      </w:pPr>
      <w:r>
        <w:rPr>
          <w:rFonts w:hint="default"/>
        </w:rPr>
        <w:t>内置1</w:t>
      </w:r>
      <w:r>
        <w:rPr>
          <w:rFonts w:hint="eastAsia"/>
          <w:lang w:val="en-US" w:eastAsia="zh-CN"/>
        </w:rPr>
        <w:t>2</w:t>
      </w:r>
      <w:r>
        <w:rPr>
          <w:rFonts w:hint="default"/>
        </w:rPr>
        <w:t>bit高精度ADC</w:t>
      </w:r>
    </w:p>
    <w:p>
      <w:pPr>
        <w:numPr>
          <w:ilvl w:val="0"/>
          <w:numId w:val="1"/>
        </w:numPr>
        <w:ind w:firstLine="480"/>
        <w:rPr>
          <w:rFonts w:hint="default"/>
        </w:rPr>
      </w:pPr>
      <w:r>
        <w:rPr>
          <w:rFonts w:hint="eastAsia"/>
          <w:lang w:val="en-US" w:eastAsia="zh-CN"/>
        </w:rPr>
        <w:t>支持</w:t>
      </w:r>
      <w:r>
        <w:rPr>
          <w:rFonts w:hint="default"/>
        </w:rPr>
        <w:t xml:space="preserve">SPI(Master/slave) x1, UART x2, I2C x1, I2S x1, DMIC x2, PWM </w:t>
      </w:r>
      <w:r>
        <w:rPr>
          <w:rFonts w:hint="eastAsia"/>
          <w:lang w:val="en-US" w:eastAsia="zh-CN"/>
        </w:rPr>
        <w:tab/>
      </w:r>
      <w:r>
        <w:rPr>
          <w:rFonts w:hint="eastAsia"/>
          <w:lang w:val="en-US" w:eastAsia="zh-CN"/>
        </w:rPr>
        <w:tab/>
      </w:r>
      <w:r>
        <w:rPr>
          <w:rFonts w:hint="default"/>
        </w:rPr>
        <w:t>x8/16-bit timer, 32-bit timer x3, keyscan 16x8</w:t>
      </w:r>
    </w:p>
    <w:p>
      <w:pPr>
        <w:numPr>
          <w:ilvl w:val="0"/>
          <w:numId w:val="0"/>
        </w:numPr>
        <w:ind w:leftChars="200"/>
        <w:rPr>
          <w:rFonts w:hint="default"/>
        </w:rPr>
      </w:pPr>
    </w:p>
    <w:p>
      <w:pPr>
        <w:ind w:left="0" w:leftChars="0" w:firstLine="0" w:firstLineChars="0"/>
        <w:rPr>
          <w:rFonts w:hint="eastAsia"/>
          <w:lang w:val="en-US" w:eastAsia="zh-CN"/>
        </w:rPr>
      </w:pPr>
    </w:p>
    <w:p>
      <w:pPr>
        <w:pStyle w:val="3"/>
        <w:spacing w:before="156" w:after="156"/>
        <w:rPr>
          <w:rFonts w:hint="default"/>
          <w:lang w:eastAsia="zh-CN"/>
        </w:rPr>
      </w:pPr>
      <w:bookmarkStart w:id="8" w:name="_Toc18381"/>
      <w:bookmarkStart w:id="9" w:name="_Toc15842"/>
      <w:bookmarkStart w:id="10" w:name="_Toc2811"/>
      <w:bookmarkStart w:id="11" w:name="_Toc14177"/>
      <w:r>
        <w:rPr>
          <w:lang w:eastAsia="zh-CN"/>
        </w:rPr>
        <mc:AlternateContent>
          <mc:Choice Requires="wps">
            <w:drawing>
              <wp:anchor distT="0" distB="0" distL="114300" distR="114300" simplePos="0" relativeHeight="251652096" behindDoc="0" locked="0" layoutInCell="1" allowOverlap="1">
                <wp:simplePos x="0" y="0"/>
                <wp:positionH relativeFrom="column">
                  <wp:posOffset>1910080</wp:posOffset>
                </wp:positionH>
                <wp:positionV relativeFrom="paragraph">
                  <wp:posOffset>456565</wp:posOffset>
                </wp:positionV>
                <wp:extent cx="1780540" cy="1278255"/>
                <wp:effectExtent l="0" t="0" r="10160" b="17145"/>
                <wp:wrapNone/>
                <wp:docPr id="3" name="文本框 3"/>
                <wp:cNvGraphicFramePr/>
                <a:graphic xmlns:a="http://schemas.openxmlformats.org/drawingml/2006/main">
                  <a:graphicData uri="http://schemas.microsoft.com/office/word/2010/wordprocessingShape">
                    <wps:wsp>
                      <wps:cNvSpPr txBox="1"/>
                      <wps:spPr>
                        <a:xfrm>
                          <a:off x="1138555" y="7632700"/>
                          <a:ext cx="1780540" cy="12782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ind w:left="0" w:firstLine="0" w:firstLineChars="0"/>
                              <w:rPr>
                                <w:rFonts w:hint="default" w:cs="Times New Roman"/>
                                <w:color w:val="auto"/>
                                <w:szCs w:val="24"/>
                                <w:lang w:eastAsia="zh-CN"/>
                              </w:rPr>
                            </w:pPr>
                            <w:bookmarkStart w:id="88" w:name="OLE_LINK1"/>
                            <w:r>
                              <w:rPr>
                                <w:rFonts w:hint="default" w:cs="Times New Roman"/>
                                <w:color w:val="auto"/>
                                <w:szCs w:val="24"/>
                                <w:lang w:eastAsia="zh-CN"/>
                              </w:rPr>
                              <w:t xml:space="preserve">工业无线控制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婴儿监控器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IP 摄像机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传感器网络 </w:t>
                            </w:r>
                            <w:bookmarkEnd w:id="88"/>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4pt;margin-top:35.95pt;height:100.65pt;width:140.2pt;z-index:251652096;mso-width-relative:page;mso-height-relative:page;" fillcolor="#FFFFFF [3201]" filled="t" stroked="f" coordsize="21600,21600" o:gfxdata="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A8scW1gAAAAoBAAAPAAAAAAAAAAEAIAAAACIAAABkcnMv&#10;ZG93bnJldi54bWxQSwECFAAUAAAACACHTuJAjkIznz4CAABOBAAADgAAAAAAAAABACAAAAAlAQAA&#10;ZHJzL2Uyb0RvYy54bWxQSwUGAAAAAAYABgBZAQAA1QUAAAAA&#10;">
                <v:fill on="t" focussize="0,0"/>
                <v:stroke on="f" weight="0.5pt"/>
                <v:imagedata o:title=""/>
                <o:lock v:ext="edit" aspectratio="f"/>
                <v:textbox>
                  <w:txbxContent>
                    <w:p>
                      <w:pPr>
                        <w:numPr>
                          <w:ilvl w:val="0"/>
                          <w:numId w:val="2"/>
                        </w:numPr>
                        <w:ind w:left="0" w:firstLine="0" w:firstLineChars="0"/>
                        <w:rPr>
                          <w:rFonts w:hint="default" w:cs="Times New Roman"/>
                          <w:color w:val="auto"/>
                          <w:szCs w:val="24"/>
                          <w:lang w:eastAsia="zh-CN"/>
                        </w:rPr>
                      </w:pPr>
                      <w:bookmarkStart w:id="88" w:name="OLE_LINK1"/>
                      <w:r>
                        <w:rPr>
                          <w:rFonts w:hint="default" w:cs="Times New Roman"/>
                          <w:color w:val="auto"/>
                          <w:szCs w:val="24"/>
                          <w:lang w:eastAsia="zh-CN"/>
                        </w:rPr>
                        <w:t xml:space="preserve">工业无线控制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婴儿监控器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IP 摄像机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传感器网络 </w:t>
                      </w:r>
                      <w:bookmarkEnd w:id="88"/>
                    </w:p>
                  </w:txbxContent>
                </v:textbox>
              </v:shape>
            </w:pict>
          </mc:Fallback>
        </mc:AlternateContent>
      </w:r>
      <w:r>
        <w:rPr>
          <w:lang w:eastAsia="zh-CN"/>
        </w:rPr>
        <mc:AlternateContent>
          <mc:Choice Requires="wps">
            <w:drawing>
              <wp:anchor distT="0" distB="0" distL="114300" distR="114300" simplePos="0" relativeHeight="251654144" behindDoc="0" locked="0" layoutInCell="1" allowOverlap="1">
                <wp:simplePos x="0" y="0"/>
                <wp:positionH relativeFrom="column">
                  <wp:posOffset>3805555</wp:posOffset>
                </wp:positionH>
                <wp:positionV relativeFrom="paragraph">
                  <wp:posOffset>456565</wp:posOffset>
                </wp:positionV>
                <wp:extent cx="1780540" cy="1278255"/>
                <wp:effectExtent l="0" t="0" r="10160" b="17145"/>
                <wp:wrapNone/>
                <wp:docPr id="5" name="文本框 5"/>
                <wp:cNvGraphicFramePr/>
                <a:graphic xmlns:a="http://schemas.openxmlformats.org/drawingml/2006/main">
                  <a:graphicData uri="http://schemas.microsoft.com/office/word/2010/wordprocessingShape">
                    <wps:wsp>
                      <wps:cNvSpPr txBox="1"/>
                      <wps:spPr>
                        <a:xfrm>
                          <a:off x="0" y="0"/>
                          <a:ext cx="1780540" cy="12782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可穿戴电子产品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无线位置感知设备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安全</w:t>
                            </w:r>
                            <w:r>
                              <w:rPr>
                                <w:rFonts w:cs="Times New Roman"/>
                                <w:color w:val="auto"/>
                                <w:szCs w:val="24"/>
                                <w:lang w:eastAsia="zh-CN"/>
                              </w:rPr>
                              <w:t xml:space="preserve"> </w:t>
                            </w:r>
                            <w:r>
                              <w:rPr>
                                <w:rFonts w:hint="default" w:cs="Times New Roman"/>
                                <w:color w:val="auto"/>
                                <w:szCs w:val="24"/>
                                <w:lang w:eastAsia="zh-CN"/>
                              </w:rPr>
                              <w:t>ID</w:t>
                            </w:r>
                            <w:r>
                              <w:rPr>
                                <w:rFonts w:cs="Times New Roman"/>
                                <w:color w:val="auto"/>
                                <w:szCs w:val="24"/>
                                <w:lang w:eastAsia="zh-CN"/>
                              </w:rPr>
                              <w:t xml:space="preserve"> </w:t>
                            </w:r>
                            <w:r>
                              <w:rPr>
                                <w:rFonts w:hint="default" w:cs="Times New Roman"/>
                                <w:color w:val="auto"/>
                                <w:szCs w:val="24"/>
                                <w:lang w:eastAsia="zh-CN"/>
                              </w:rPr>
                              <w:t xml:space="preserve">标签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无线定位系统信标</w:t>
                            </w:r>
                          </w:p>
                          <w:p>
                            <w:pPr>
                              <w:ind w:firstLine="480"/>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9.65pt;margin-top:35.95pt;height:100.65pt;width:140.2pt;z-index:251654144;mso-width-relative:page;mso-height-relative:page;" fillcolor="#FFFFFF [3201]" filled="t" stroked="f" coordsize="21600,21600" o:gfxdata="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T1td91wAAAAoBAAAPAAAAAAAAAAEAIAAAACIAAABkcnMvZG93bnJldi54&#10;bWxQSwECFAAUAAAACACHTuJAj0GzVTQCAABCBAAADgAAAAAAAAABACAAAAAmAQAAZHJzL2Uyb0Rv&#10;Yy54bWxQSwUGAAAAAAYABgBZAQAAzAUAAAAA&#10;">
                <v:fill on="t" focussize="0,0"/>
                <v:stroke on="f" weight="0.5pt"/>
                <v:imagedata o:title=""/>
                <o:lock v:ext="edit" aspectratio="f"/>
                <v:textbox>
                  <w:txbxContent>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可穿戴电子产品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无线位置感知设备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安全</w:t>
                      </w:r>
                      <w:r>
                        <w:rPr>
                          <w:rFonts w:cs="Times New Roman"/>
                          <w:color w:val="auto"/>
                          <w:szCs w:val="24"/>
                          <w:lang w:eastAsia="zh-CN"/>
                        </w:rPr>
                        <w:t xml:space="preserve"> </w:t>
                      </w:r>
                      <w:r>
                        <w:rPr>
                          <w:rFonts w:hint="default" w:cs="Times New Roman"/>
                          <w:color w:val="auto"/>
                          <w:szCs w:val="24"/>
                          <w:lang w:eastAsia="zh-CN"/>
                        </w:rPr>
                        <w:t>ID</w:t>
                      </w:r>
                      <w:r>
                        <w:rPr>
                          <w:rFonts w:cs="Times New Roman"/>
                          <w:color w:val="auto"/>
                          <w:szCs w:val="24"/>
                          <w:lang w:eastAsia="zh-CN"/>
                        </w:rPr>
                        <w:t xml:space="preserve"> </w:t>
                      </w:r>
                      <w:r>
                        <w:rPr>
                          <w:rFonts w:hint="default" w:cs="Times New Roman"/>
                          <w:color w:val="auto"/>
                          <w:szCs w:val="24"/>
                          <w:lang w:eastAsia="zh-CN"/>
                        </w:rPr>
                        <w:t xml:space="preserve">标签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无线定位系统信标</w:t>
                      </w:r>
                    </w:p>
                    <w:p>
                      <w:pPr>
                        <w:ind w:firstLine="480"/>
                        <w:rPr>
                          <w:rFonts w:hint="default"/>
                        </w:rPr>
                      </w:pPr>
                    </w:p>
                  </w:txbxContent>
                </v:textbox>
              </v:shape>
            </w:pict>
          </mc:Fallback>
        </mc:AlternateContent>
      </w:r>
      <w:r>
        <w:rPr>
          <w:lang w:eastAsia="zh-CN"/>
        </w:rPr>
        <mc:AlternateContent>
          <mc:Choice Requires="wps">
            <w:drawing>
              <wp:anchor distT="0" distB="0" distL="114300" distR="114300" simplePos="0" relativeHeight="251653120" behindDoc="0" locked="0" layoutInCell="1" allowOverlap="1">
                <wp:simplePos x="0" y="0"/>
                <wp:positionH relativeFrom="column">
                  <wp:posOffset>14605</wp:posOffset>
                </wp:positionH>
                <wp:positionV relativeFrom="paragraph">
                  <wp:posOffset>456565</wp:posOffset>
                </wp:positionV>
                <wp:extent cx="1780540" cy="1278255"/>
                <wp:effectExtent l="0" t="0" r="0" b="0"/>
                <wp:wrapNone/>
                <wp:docPr id="4" name="文本框 4"/>
                <wp:cNvGraphicFramePr/>
                <a:graphic xmlns:a="http://schemas.openxmlformats.org/drawingml/2006/main">
                  <a:graphicData uri="http://schemas.microsoft.com/office/word/2010/wordprocessingShape">
                    <wps:wsp>
                      <wps:cNvSpPr txBox="1"/>
                      <wps:spPr>
                        <a:xfrm>
                          <a:off x="1138555" y="7596505"/>
                          <a:ext cx="1780540" cy="1278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家用电器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家庭自动化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智能插座、智能灯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Mesh 网络 </w:t>
                            </w:r>
                          </w:p>
                          <w:p>
                            <w:pPr>
                              <w:ind w:firstLine="480"/>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35.95pt;height:100.65pt;width:140.2pt;z-index:251653120;mso-width-relative:page;mso-height-relative:page;" filled="f" stroked="f" coordsize="21600,21600" o:gfxdata="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AoTXZAAAACAEAAA8AAAAAAAAAAQAgAAAAIgAAAGRycy9kb3ducmV2LnhtbFBLAQIU&#10;ABQAAAAIAIdO4kDgRDYhKwIAACUEAAAOAAAAAAAAAAEAIAAAACgBAABkcnMvZTJvRG9jLnhtbFBL&#10;BQYAAAAABgAGAFkBAADFBQAAAAA=&#10;">
                <v:fill on="f" focussize="0,0"/>
                <v:stroke on="f" weight="0.5pt"/>
                <v:imagedata o:title=""/>
                <o:lock v:ext="edit" aspectratio="f"/>
                <v:textbox>
                  <w:txbxContent>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家用电器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家庭自动化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智能插座、智能灯 </w:t>
                      </w:r>
                    </w:p>
                    <w:p>
                      <w:pPr>
                        <w:numPr>
                          <w:ilvl w:val="0"/>
                          <w:numId w:val="2"/>
                        </w:numPr>
                        <w:ind w:left="0" w:firstLine="0" w:firstLineChars="0"/>
                        <w:rPr>
                          <w:rFonts w:hint="default" w:cs="Times New Roman"/>
                          <w:color w:val="auto"/>
                          <w:szCs w:val="24"/>
                          <w:lang w:eastAsia="zh-CN"/>
                        </w:rPr>
                      </w:pPr>
                      <w:r>
                        <w:rPr>
                          <w:rFonts w:hint="default" w:cs="Times New Roman"/>
                          <w:color w:val="auto"/>
                          <w:szCs w:val="24"/>
                          <w:lang w:eastAsia="zh-CN"/>
                        </w:rPr>
                        <w:t xml:space="preserve">Mesh 网络 </w:t>
                      </w:r>
                    </w:p>
                    <w:p>
                      <w:pPr>
                        <w:ind w:firstLine="480"/>
                        <w:rPr>
                          <w:rFonts w:hint="default"/>
                        </w:rPr>
                      </w:pPr>
                    </w:p>
                  </w:txbxContent>
                </v:textbox>
              </v:shape>
            </w:pict>
          </mc:Fallback>
        </mc:AlternateContent>
      </w:r>
      <w:r>
        <w:rPr>
          <w:lang w:eastAsia="zh-CN"/>
        </w:rPr>
        <w:t>1.2 应用方案</w:t>
      </w:r>
      <w:bookmarkEnd w:id="8"/>
      <w:bookmarkEnd w:id="9"/>
      <w:bookmarkEnd w:id="10"/>
      <w:bookmarkEnd w:id="11"/>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rPr>
          <w:rFonts w:hint="eastAsia"/>
          <w:lang w:val="en-US" w:eastAsia="zh-CN"/>
        </w:rPr>
      </w:pPr>
      <w:r>
        <w:rPr>
          <w:rFonts w:hint="eastAsia"/>
          <w:lang w:val="en-US" w:eastAsia="zh-CN"/>
        </w:rPr>
        <w:br w:type="page"/>
      </w:r>
    </w:p>
    <w:p>
      <w:pPr>
        <w:pStyle w:val="2"/>
        <w:spacing w:before="156" w:after="156"/>
        <w:rPr>
          <w:rFonts w:hint="default"/>
          <w:lang w:eastAsia="zh-CN"/>
        </w:rPr>
      </w:pPr>
      <w:bookmarkStart w:id="12" w:name="_Toc6243"/>
      <w:bookmarkStart w:id="13" w:name="_Toc21098"/>
      <w:bookmarkStart w:id="14" w:name="_Toc24983"/>
      <w:bookmarkStart w:id="15" w:name="_Toc31959"/>
      <w:r>
        <w:rPr>
          <w:lang w:eastAsia="zh-CN"/>
        </w:rPr>
        <w:t>2 模组接口</w:t>
      </w:r>
      <w:bookmarkEnd w:id="12"/>
      <w:bookmarkEnd w:id="13"/>
      <w:bookmarkEnd w:id="14"/>
      <w:bookmarkEnd w:id="15"/>
    </w:p>
    <w:p>
      <w:pPr>
        <w:pStyle w:val="3"/>
        <w:spacing w:before="156" w:after="156"/>
        <w:rPr>
          <w:lang w:eastAsia="zh-CN"/>
        </w:rPr>
      </w:pPr>
      <w:bookmarkStart w:id="16" w:name="_Toc29678"/>
      <w:bookmarkStart w:id="17" w:name="_Toc13221"/>
      <w:bookmarkStart w:id="18" w:name="_Toc17454"/>
      <w:bookmarkStart w:id="19" w:name="_Toc4761"/>
      <w:r>
        <w:rPr>
          <w:lang w:eastAsia="zh-CN"/>
        </w:rPr>
        <w:t>2.1 尺寸封装</w:t>
      </w:r>
      <w:bookmarkEnd w:id="16"/>
      <w:bookmarkEnd w:id="17"/>
      <w:bookmarkEnd w:id="18"/>
      <w:bookmarkEnd w:id="19"/>
    </w:p>
    <w:p>
      <w:pPr>
        <w:ind w:left="0" w:leftChars="0" w:firstLine="0" w:firstLineChars="0"/>
        <w:jc w:val="center"/>
      </w:pPr>
      <w:r>
        <w:drawing>
          <wp:inline distT="0" distB="0" distL="114300" distR="114300">
            <wp:extent cx="3161030" cy="2877820"/>
            <wp:effectExtent l="0" t="0" r="127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61030" cy="2877820"/>
                    </a:xfrm>
                    <a:prstGeom prst="rect">
                      <a:avLst/>
                    </a:prstGeom>
                    <a:noFill/>
                    <a:ln>
                      <a:noFill/>
                    </a:ln>
                  </pic:spPr>
                </pic:pic>
              </a:graphicData>
            </a:graphic>
          </wp:inline>
        </w:drawing>
      </w:r>
    </w:p>
    <w:p>
      <w:pPr>
        <w:ind w:left="0" w:leftChars="0" w:firstLine="0" w:firstLineChars="0"/>
        <w:jc w:val="center"/>
      </w:pPr>
      <w:r>
        <w:t>图</w:t>
      </w:r>
      <w:r>
        <w:rPr>
          <w:lang w:eastAsia="zh-CN"/>
        </w:rPr>
        <w:t>2.1</w:t>
      </w:r>
      <w:r>
        <w:t xml:space="preserve">  </w:t>
      </w:r>
      <w:r>
        <w:rPr>
          <w:rFonts w:hint="eastAsia"/>
          <w:lang w:val="en-US" w:eastAsia="zh-CN"/>
        </w:rPr>
        <w:t>AB-01</w:t>
      </w:r>
      <w:r>
        <w:t xml:space="preserve"> 管脚</w:t>
      </w:r>
      <w:r>
        <w:rPr>
          <w:lang w:eastAsia="zh-CN"/>
        </w:rPr>
        <w:t>尺寸</w:t>
      </w:r>
      <w:r>
        <w:t>图</w:t>
      </w:r>
    </w:p>
    <w:p>
      <w:pPr>
        <w:ind w:left="0" w:leftChars="0" w:firstLine="0" w:firstLineChars="0"/>
        <w:jc w:val="center"/>
      </w:pPr>
    </w:p>
    <w:p>
      <w:pPr>
        <w:ind w:left="0" w:leftChars="0" w:firstLine="0" w:firstLineChars="0"/>
        <w:jc w:val="center"/>
      </w:pPr>
      <w:r>
        <w:drawing>
          <wp:inline distT="0" distB="0" distL="114300" distR="114300">
            <wp:extent cx="3741420" cy="2889250"/>
            <wp:effectExtent l="0" t="0" r="1143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3741420" cy="2889250"/>
                    </a:xfrm>
                    <a:prstGeom prst="rect">
                      <a:avLst/>
                    </a:prstGeom>
                    <a:noFill/>
                    <a:ln>
                      <a:noFill/>
                    </a:ln>
                  </pic:spPr>
                </pic:pic>
              </a:graphicData>
            </a:graphic>
          </wp:inline>
        </w:drawing>
      </w:r>
    </w:p>
    <w:p>
      <w:pPr>
        <w:ind w:left="0" w:leftChars="0" w:firstLine="0" w:firstLineChars="0"/>
        <w:jc w:val="center"/>
      </w:pPr>
      <w:r>
        <w:t>图</w:t>
      </w:r>
      <w:r>
        <w:rPr>
          <w:lang w:eastAsia="zh-CN"/>
        </w:rPr>
        <w:t>2.</w:t>
      </w:r>
      <w:r>
        <w:rPr>
          <w:rFonts w:hint="eastAsia"/>
          <w:lang w:val="en-US" w:eastAsia="zh-CN"/>
        </w:rPr>
        <w:t>2</w:t>
      </w:r>
      <w:r>
        <w:t xml:space="preserve">  </w:t>
      </w:r>
      <w:r>
        <w:rPr>
          <w:rFonts w:hint="eastAsia"/>
          <w:lang w:val="en-US" w:eastAsia="zh-CN"/>
        </w:rPr>
        <w:t>AB-02</w:t>
      </w:r>
      <w:r>
        <w:t xml:space="preserve"> 管脚</w:t>
      </w:r>
      <w:r>
        <w:rPr>
          <w:lang w:eastAsia="zh-CN"/>
        </w:rPr>
        <w:t>尺寸</w:t>
      </w:r>
      <w:r>
        <w:t>图</w:t>
      </w:r>
    </w:p>
    <w:p>
      <w:pPr>
        <w:ind w:left="0" w:leftChars="0" w:firstLine="0" w:firstLineChars="0"/>
        <w:jc w:val="center"/>
      </w:pPr>
    </w:p>
    <w:p>
      <w:pPr>
        <w:ind w:left="0" w:leftChars="0" w:firstLine="0" w:firstLineChars="0"/>
        <w:jc w:val="center"/>
      </w:pPr>
    </w:p>
    <w:p>
      <w:pPr>
        <w:pStyle w:val="13"/>
        <w:jc w:val="both"/>
        <w:rPr>
          <w:lang w:eastAsia="zh-CN"/>
        </w:rPr>
      </w:pPr>
    </w:p>
    <w:p>
      <w:pPr>
        <w:pStyle w:val="13"/>
        <w:jc w:val="both"/>
        <w:rPr>
          <w:lang w:eastAsia="zh-CN"/>
        </w:rPr>
      </w:pPr>
    </w:p>
    <w:p>
      <w:pPr>
        <w:pStyle w:val="13"/>
        <w:jc w:val="center"/>
        <w:rPr>
          <w:lang w:eastAsia="zh-CN"/>
        </w:rPr>
      </w:pPr>
      <w:r>
        <w:rPr>
          <w:lang w:eastAsia="zh-CN"/>
        </w:rPr>
        <w:t xml:space="preserve">表2.1  </w:t>
      </w:r>
      <w:r>
        <w:rPr>
          <w:rFonts w:hint="eastAsia"/>
          <w:lang w:val="en-US" w:eastAsia="zh-CN"/>
        </w:rPr>
        <w:t>AB-01/02</w:t>
      </w:r>
      <w:r>
        <w:rPr>
          <w:lang w:eastAsia="zh-CN"/>
        </w:rPr>
        <w:t>系列模组尺寸对照表</w:t>
      </w:r>
    </w:p>
    <w:tbl>
      <w:tblPr>
        <w:tblStyle w:val="8"/>
        <w:tblW w:w="8678" w:type="dxa"/>
        <w:jc w:val="center"/>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Layout w:type="fixed"/>
        <w:tblCellMar>
          <w:top w:w="79" w:type="dxa"/>
          <w:left w:w="85" w:type="dxa"/>
          <w:bottom w:w="0" w:type="dxa"/>
          <w:right w:w="115" w:type="dxa"/>
        </w:tblCellMar>
      </w:tblPr>
      <w:tblGrid>
        <w:gridCol w:w="1162"/>
        <w:gridCol w:w="836"/>
        <w:gridCol w:w="836"/>
        <w:gridCol w:w="1075"/>
        <w:gridCol w:w="1434"/>
        <w:gridCol w:w="1195"/>
        <w:gridCol w:w="956"/>
        <w:gridCol w:w="1184"/>
      </w:tblGrid>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79" w:type="dxa"/>
            <w:left w:w="85" w:type="dxa"/>
            <w:bottom w:w="0" w:type="dxa"/>
            <w:right w:w="115" w:type="dxa"/>
          </w:tblCellMar>
        </w:tblPrEx>
        <w:trPr>
          <w:trHeight w:val="408" w:hRule="atLeast"/>
          <w:jc w:val="center"/>
        </w:trPr>
        <w:tc>
          <w:tcPr>
            <w:tcW w:w="1162" w:type="dxa"/>
            <w:shd w:val="clear" w:color="000000" w:fill="BEBEBE" w:themeFill="background1" w:themeFillShade="BF"/>
            <w:vAlign w:val="center"/>
          </w:tcPr>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模块型号</w:t>
            </w:r>
          </w:p>
        </w:tc>
        <w:tc>
          <w:tcPr>
            <w:tcW w:w="836" w:type="dxa"/>
            <w:shd w:val="clear" w:color="000000" w:fill="BEBEBE" w:themeFill="background1" w:themeFillShade="BF"/>
            <w:vAlign w:val="center"/>
          </w:tcPr>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长(mm)</w:t>
            </w:r>
          </w:p>
        </w:tc>
        <w:tc>
          <w:tcPr>
            <w:tcW w:w="836" w:type="dxa"/>
            <w:shd w:val="clear" w:color="000000" w:fill="BEBEBE" w:themeFill="background1" w:themeFillShade="BF"/>
            <w:vAlign w:val="center"/>
          </w:tcPr>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宽(mm)</w:t>
            </w:r>
          </w:p>
        </w:tc>
        <w:tc>
          <w:tcPr>
            <w:tcW w:w="1075" w:type="dxa"/>
            <w:shd w:val="clear" w:color="000000" w:fill="BEBEBE" w:themeFill="background1" w:themeFillShade="BF"/>
            <w:vAlign w:val="center"/>
          </w:tcPr>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高</w:t>
            </w:r>
          </w:p>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(mm)</w:t>
            </w:r>
          </w:p>
        </w:tc>
        <w:tc>
          <w:tcPr>
            <w:tcW w:w="1434" w:type="dxa"/>
            <w:shd w:val="clear" w:color="000000" w:fill="BEBEBE" w:themeFill="background1" w:themeFillShade="BF"/>
            <w:vAlign w:val="center"/>
          </w:tcPr>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PAD 尺寸</w:t>
            </w:r>
          </w:p>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(mm)</w:t>
            </w:r>
          </w:p>
        </w:tc>
        <w:tc>
          <w:tcPr>
            <w:tcW w:w="1195" w:type="dxa"/>
            <w:shd w:val="clear" w:color="000000" w:fill="BEBEBE" w:themeFill="background1" w:themeFillShade="BF"/>
            <w:vAlign w:val="center"/>
          </w:tcPr>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Pin 间距</w:t>
            </w:r>
          </w:p>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(mm)</w:t>
            </w:r>
          </w:p>
        </w:tc>
        <w:tc>
          <w:tcPr>
            <w:tcW w:w="956" w:type="dxa"/>
            <w:shd w:val="clear" w:color="000000" w:fill="BEBEBE" w:themeFill="background1" w:themeFillShade="BF"/>
            <w:vAlign w:val="center"/>
          </w:tcPr>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屏蔽壳</w:t>
            </w:r>
          </w:p>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(mm)</w:t>
            </w:r>
          </w:p>
        </w:tc>
        <w:tc>
          <w:tcPr>
            <w:tcW w:w="1184" w:type="dxa"/>
            <w:shd w:val="clear" w:color="000000" w:fill="BEBEBE" w:themeFill="background1" w:themeFillShade="BF"/>
            <w:vAlign w:val="center"/>
          </w:tcPr>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板厚(mm)</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79" w:type="dxa"/>
            <w:left w:w="85" w:type="dxa"/>
            <w:bottom w:w="0" w:type="dxa"/>
            <w:right w:w="115" w:type="dxa"/>
          </w:tblCellMar>
        </w:tblPrEx>
        <w:trPr>
          <w:trHeight w:val="556" w:hRule="atLeast"/>
          <w:jc w:val="center"/>
        </w:trPr>
        <w:tc>
          <w:tcPr>
            <w:tcW w:w="1162" w:type="dxa"/>
            <w:vAlign w:val="center"/>
          </w:tcPr>
          <w:p>
            <w:pPr>
              <w:widowControl/>
              <w:spacing w:after="160" w:line="240" w:lineRule="auto"/>
              <w:ind w:firstLine="0" w:firstLineChars="0"/>
              <w:jc w:val="center"/>
              <w:rPr>
                <w:rFonts w:hint="default" w:hAnsi="宋体" w:cs="Times New Roman"/>
                <w:szCs w:val="24"/>
                <w:lang w:val="en-US" w:eastAsia="zh-CN"/>
              </w:rPr>
            </w:pPr>
            <w:r>
              <w:rPr>
                <w:rFonts w:hint="eastAsia" w:hAnsi="宋体" w:cs="Times New Roman"/>
                <w:szCs w:val="24"/>
                <w:lang w:val="en-US" w:eastAsia="zh-CN"/>
              </w:rPr>
              <w:t>AB-01</w:t>
            </w:r>
          </w:p>
        </w:tc>
        <w:tc>
          <w:tcPr>
            <w:tcW w:w="836" w:type="dxa"/>
            <w:vAlign w:val="center"/>
          </w:tcPr>
          <w:p>
            <w:pPr>
              <w:widowControl/>
              <w:spacing w:after="160" w:line="240" w:lineRule="auto"/>
              <w:ind w:firstLine="0" w:firstLineChars="0"/>
              <w:jc w:val="center"/>
              <w:rPr>
                <w:rFonts w:hint="default" w:hAnsi="宋体" w:cs="Times New Roman"/>
                <w:szCs w:val="24"/>
                <w:lang w:val="en-US" w:eastAsia="zh-CN"/>
              </w:rPr>
            </w:pPr>
            <w:r>
              <w:rPr>
                <w:rFonts w:hint="eastAsia" w:hAnsi="宋体" w:cs="Times New Roman"/>
                <w:szCs w:val="24"/>
                <w:lang w:val="en-US" w:eastAsia="zh-CN"/>
              </w:rPr>
              <w:t>26.0</w:t>
            </w:r>
          </w:p>
        </w:tc>
        <w:tc>
          <w:tcPr>
            <w:tcW w:w="836" w:type="dxa"/>
            <w:vAlign w:val="center"/>
          </w:tcPr>
          <w:p>
            <w:pPr>
              <w:widowControl/>
              <w:spacing w:after="160" w:line="240" w:lineRule="auto"/>
              <w:ind w:firstLine="0" w:firstLineChars="0"/>
              <w:jc w:val="center"/>
              <w:rPr>
                <w:rFonts w:hint="default" w:hAnsi="宋体" w:cs="Times New Roman"/>
                <w:szCs w:val="24"/>
                <w:lang w:val="en-US" w:eastAsia="zh-CN"/>
              </w:rPr>
            </w:pPr>
            <w:r>
              <w:rPr>
                <w:rFonts w:hint="eastAsia" w:hAnsi="宋体" w:cs="Times New Roman"/>
                <w:szCs w:val="24"/>
                <w:lang w:val="en-US" w:eastAsia="zh-CN"/>
              </w:rPr>
              <w:t>15.0</w:t>
            </w:r>
          </w:p>
        </w:tc>
        <w:tc>
          <w:tcPr>
            <w:tcW w:w="1075" w:type="dxa"/>
            <w:vAlign w:val="center"/>
          </w:tcPr>
          <w:p>
            <w:pPr>
              <w:widowControl/>
              <w:spacing w:after="160" w:line="240" w:lineRule="auto"/>
              <w:ind w:firstLine="0" w:firstLineChars="0"/>
              <w:jc w:val="center"/>
              <w:rPr>
                <w:rFonts w:hint="default" w:hAnsi="宋体" w:cs="Times New Roman"/>
                <w:szCs w:val="24"/>
                <w:lang w:val="en-US" w:eastAsia="zh-CN"/>
              </w:rPr>
            </w:pPr>
            <w:r>
              <w:rPr>
                <w:rFonts w:hint="eastAsia" w:hAnsi="宋体" w:cs="Times New Roman"/>
                <w:szCs w:val="24"/>
                <w:lang w:val="en-US" w:eastAsia="zh-CN"/>
              </w:rPr>
              <w:t>3.0</w:t>
            </w:r>
          </w:p>
        </w:tc>
        <w:tc>
          <w:tcPr>
            <w:tcW w:w="1434" w:type="dxa"/>
            <w:vAlign w:val="center"/>
          </w:tcPr>
          <w:p>
            <w:pPr>
              <w:widowControl/>
              <w:spacing w:after="160" w:line="240" w:lineRule="auto"/>
              <w:ind w:firstLine="0" w:firstLineChars="0"/>
              <w:jc w:val="center"/>
              <w:rPr>
                <w:rFonts w:hAnsi="宋体" w:cs="Times New Roman"/>
                <w:szCs w:val="24"/>
                <w:lang w:eastAsia="zh-CN"/>
              </w:rPr>
            </w:pPr>
            <w:r>
              <w:rPr>
                <w:rFonts w:hAnsi="宋体" w:cs="Times New Roman"/>
                <w:szCs w:val="24"/>
                <w:lang w:eastAsia="zh-CN"/>
              </w:rPr>
              <w:t>-</w:t>
            </w:r>
          </w:p>
        </w:tc>
        <w:tc>
          <w:tcPr>
            <w:tcW w:w="1195" w:type="dxa"/>
            <w:vAlign w:val="center"/>
          </w:tcPr>
          <w:p>
            <w:pPr>
              <w:widowControl/>
              <w:spacing w:after="160" w:line="240" w:lineRule="auto"/>
              <w:ind w:firstLine="0" w:firstLineChars="0"/>
              <w:jc w:val="center"/>
              <w:rPr>
                <w:rFonts w:hint="default" w:hAnsi="宋体" w:cs="Times New Roman"/>
                <w:szCs w:val="24"/>
                <w:lang w:val="en-US" w:eastAsia="zh-CN"/>
              </w:rPr>
            </w:pPr>
            <w:r>
              <w:rPr>
                <w:rFonts w:hint="eastAsia" w:hAnsi="宋体" w:cs="Times New Roman"/>
                <w:szCs w:val="24"/>
                <w:lang w:val="en-US" w:eastAsia="zh-CN"/>
              </w:rPr>
              <w:t>1.27</w:t>
            </w:r>
          </w:p>
        </w:tc>
        <w:tc>
          <w:tcPr>
            <w:tcW w:w="956" w:type="dxa"/>
            <w:vAlign w:val="center"/>
          </w:tcPr>
          <w:p>
            <w:pPr>
              <w:widowControl/>
              <w:spacing w:after="160" w:line="240" w:lineRule="auto"/>
              <w:ind w:firstLine="0" w:firstLineChars="0"/>
              <w:jc w:val="center"/>
              <w:rPr>
                <w:rFonts w:hint="default" w:hAnsi="宋体" w:cs="Times New Roman"/>
                <w:szCs w:val="24"/>
                <w:lang w:val="en-US" w:eastAsia="zh-CN"/>
              </w:rPr>
            </w:pPr>
            <w:r>
              <w:rPr>
                <w:rFonts w:hint="eastAsia" w:hAnsi="宋体" w:cs="Times New Roman"/>
                <w:szCs w:val="24"/>
                <w:lang w:val="en-US" w:eastAsia="zh-CN"/>
              </w:rPr>
              <w:t>2.0</w:t>
            </w:r>
          </w:p>
        </w:tc>
        <w:tc>
          <w:tcPr>
            <w:tcW w:w="1184" w:type="dxa"/>
            <w:vAlign w:val="center"/>
          </w:tcPr>
          <w:p>
            <w:pPr>
              <w:widowControl/>
              <w:spacing w:after="160" w:line="240" w:lineRule="auto"/>
              <w:ind w:firstLine="0" w:firstLineChars="0"/>
              <w:jc w:val="center"/>
              <w:rPr>
                <w:rFonts w:hAnsi="宋体" w:cs="Times New Roman"/>
                <w:szCs w:val="24"/>
                <w:lang w:eastAsia="zh-CN"/>
              </w:rPr>
            </w:pPr>
            <w:r>
              <w:rPr>
                <w:rFonts w:hAnsi="宋体" w:cs="Times New Roman"/>
                <w:szCs w:val="24"/>
                <w:lang w:eastAsia="zh-CN"/>
              </w:rPr>
              <w:t>1.0±0.1</w:t>
            </w:r>
          </w:p>
        </w:tc>
      </w:tr>
      <w:tr>
        <w:tblPrEx>
          <w:tblBorders>
            <w:top w:val="single" w:color="7F7F7F" w:sz="4" w:space="0"/>
            <w:left w:val="single" w:color="7F7F7F" w:sz="4" w:space="0"/>
            <w:bottom w:val="single" w:color="7F7F7F" w:sz="4" w:space="0"/>
            <w:right w:val="single" w:color="7F7F7F" w:sz="4" w:space="0"/>
            <w:insideH w:val="single" w:color="7F7F7F" w:sz="4" w:space="0"/>
            <w:insideV w:val="single" w:color="7F7F7F" w:sz="4" w:space="0"/>
          </w:tblBorders>
          <w:tblCellMar>
            <w:top w:w="79" w:type="dxa"/>
            <w:left w:w="85" w:type="dxa"/>
            <w:bottom w:w="0" w:type="dxa"/>
            <w:right w:w="115" w:type="dxa"/>
          </w:tblCellMar>
        </w:tblPrEx>
        <w:trPr>
          <w:trHeight w:val="408" w:hRule="atLeast"/>
          <w:jc w:val="center"/>
        </w:trPr>
        <w:tc>
          <w:tcPr>
            <w:tcW w:w="1162" w:type="dxa"/>
            <w:vAlign w:val="center"/>
          </w:tcPr>
          <w:p>
            <w:pPr>
              <w:widowControl/>
              <w:spacing w:after="160" w:line="240" w:lineRule="auto"/>
              <w:ind w:firstLine="0" w:firstLineChars="0"/>
              <w:jc w:val="center"/>
              <w:rPr>
                <w:rFonts w:hint="default" w:hAnsi="宋体" w:cs="Times New Roman"/>
                <w:szCs w:val="24"/>
                <w:lang w:val="en-US" w:eastAsia="zh-CN"/>
              </w:rPr>
            </w:pPr>
            <w:r>
              <w:rPr>
                <w:rFonts w:hint="eastAsia" w:hAnsi="宋体" w:cs="Times New Roman"/>
                <w:szCs w:val="24"/>
                <w:lang w:val="en-US" w:eastAsia="zh-CN"/>
              </w:rPr>
              <w:t>AB-02</w:t>
            </w:r>
          </w:p>
        </w:tc>
        <w:tc>
          <w:tcPr>
            <w:tcW w:w="836" w:type="dxa"/>
            <w:vAlign w:val="center"/>
          </w:tcPr>
          <w:p>
            <w:pPr>
              <w:widowControl/>
              <w:spacing w:after="160" w:line="240" w:lineRule="auto"/>
              <w:ind w:firstLine="0" w:firstLineChars="0"/>
              <w:jc w:val="center"/>
              <w:rPr>
                <w:rFonts w:hint="default" w:hAnsi="宋体" w:cs="Times New Roman"/>
                <w:szCs w:val="24"/>
                <w:lang w:val="en-US" w:eastAsia="zh-CN"/>
              </w:rPr>
            </w:pPr>
            <w:r>
              <w:rPr>
                <w:rFonts w:hint="eastAsia" w:hAnsi="宋体" w:cs="Times New Roman"/>
                <w:szCs w:val="24"/>
                <w:lang w:val="en-US" w:eastAsia="zh-CN"/>
              </w:rPr>
              <w:t>27.0</w:t>
            </w:r>
          </w:p>
        </w:tc>
        <w:tc>
          <w:tcPr>
            <w:tcW w:w="836" w:type="dxa"/>
            <w:vAlign w:val="center"/>
          </w:tcPr>
          <w:p>
            <w:pPr>
              <w:widowControl/>
              <w:spacing w:after="160" w:line="240" w:lineRule="auto"/>
              <w:ind w:firstLine="0" w:firstLineChars="0"/>
              <w:jc w:val="center"/>
              <w:rPr>
                <w:rFonts w:hint="default" w:hAnsi="宋体" w:cs="Times New Roman"/>
                <w:szCs w:val="24"/>
                <w:lang w:eastAsia="zh-CN"/>
              </w:rPr>
            </w:pPr>
            <w:r>
              <w:rPr>
                <w:rFonts w:hint="eastAsia" w:hAnsi="宋体" w:cs="Times New Roman"/>
                <w:szCs w:val="24"/>
                <w:lang w:val="en-US" w:eastAsia="zh-CN"/>
              </w:rPr>
              <w:t>13</w:t>
            </w:r>
            <w:r>
              <w:rPr>
                <w:rFonts w:hAnsi="宋体" w:cs="Times New Roman"/>
                <w:szCs w:val="24"/>
                <w:lang w:eastAsia="zh-CN"/>
              </w:rPr>
              <w:t>.0</w:t>
            </w:r>
          </w:p>
        </w:tc>
        <w:tc>
          <w:tcPr>
            <w:tcW w:w="1075" w:type="dxa"/>
            <w:vAlign w:val="center"/>
          </w:tcPr>
          <w:p>
            <w:pPr>
              <w:widowControl/>
              <w:spacing w:after="160" w:line="240" w:lineRule="auto"/>
              <w:ind w:firstLine="0" w:firstLineChars="0"/>
              <w:jc w:val="center"/>
              <w:rPr>
                <w:rFonts w:hint="default" w:hAnsi="宋体" w:cs="Times New Roman"/>
                <w:szCs w:val="24"/>
                <w:lang w:val="en-US" w:eastAsia="zh-CN"/>
              </w:rPr>
            </w:pPr>
            <w:r>
              <w:rPr>
                <w:rFonts w:hint="eastAsia" w:hAnsi="宋体" w:cs="Times New Roman"/>
                <w:szCs w:val="24"/>
                <w:lang w:val="en-US" w:eastAsia="zh-CN"/>
              </w:rPr>
              <w:t>2.6</w:t>
            </w:r>
          </w:p>
        </w:tc>
        <w:tc>
          <w:tcPr>
            <w:tcW w:w="1434" w:type="dxa"/>
            <w:vAlign w:val="center"/>
          </w:tcPr>
          <w:p>
            <w:pPr>
              <w:widowControl/>
              <w:spacing w:after="160" w:line="240" w:lineRule="auto"/>
              <w:ind w:firstLine="0" w:firstLineChars="0"/>
              <w:jc w:val="center"/>
              <w:rPr>
                <w:rFonts w:hint="default" w:hAnsi="宋体" w:cs="Times New Roman"/>
                <w:szCs w:val="24"/>
                <w:lang w:val="en-US" w:eastAsia="zh-CN"/>
              </w:rPr>
            </w:pPr>
            <w:r>
              <w:rPr>
                <w:rFonts w:hAnsi="宋体" w:cs="Times New Roman"/>
                <w:szCs w:val="24"/>
                <w:lang w:eastAsia="zh-CN"/>
              </w:rPr>
              <w:t xml:space="preserve">1 x </w:t>
            </w:r>
            <w:r>
              <w:rPr>
                <w:rFonts w:hint="eastAsia" w:hAnsi="宋体" w:cs="Times New Roman"/>
                <w:szCs w:val="24"/>
                <w:lang w:val="en-US" w:eastAsia="zh-CN"/>
              </w:rPr>
              <w:t>1.45</w:t>
            </w:r>
          </w:p>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(底层)</w:t>
            </w:r>
          </w:p>
        </w:tc>
        <w:tc>
          <w:tcPr>
            <w:tcW w:w="1195" w:type="dxa"/>
            <w:vAlign w:val="center"/>
          </w:tcPr>
          <w:p>
            <w:pPr>
              <w:widowControl/>
              <w:spacing w:after="160" w:line="240" w:lineRule="auto"/>
              <w:ind w:firstLine="0" w:firstLineChars="0"/>
              <w:jc w:val="center"/>
              <w:rPr>
                <w:rFonts w:hint="default" w:hAnsi="宋体" w:cs="Times New Roman"/>
                <w:szCs w:val="24"/>
                <w:lang w:val="en-US" w:eastAsia="zh-CN"/>
              </w:rPr>
            </w:pPr>
            <w:r>
              <w:rPr>
                <w:rFonts w:hint="eastAsia" w:hAnsi="宋体" w:cs="Times New Roman"/>
                <w:szCs w:val="24"/>
                <w:lang w:val="en-US" w:eastAsia="zh-CN"/>
              </w:rPr>
              <w:t>1.5</w:t>
            </w:r>
          </w:p>
        </w:tc>
        <w:tc>
          <w:tcPr>
            <w:tcW w:w="956" w:type="dxa"/>
            <w:vAlign w:val="center"/>
          </w:tcPr>
          <w:p>
            <w:pPr>
              <w:widowControl/>
              <w:spacing w:after="160" w:line="240" w:lineRule="auto"/>
              <w:ind w:firstLine="0" w:firstLineChars="0"/>
              <w:jc w:val="center"/>
              <w:rPr>
                <w:rFonts w:hint="default" w:hAnsi="宋体" w:cs="Times New Roman"/>
                <w:szCs w:val="24"/>
                <w:lang w:val="en-US" w:eastAsia="zh-CN"/>
              </w:rPr>
            </w:pPr>
            <w:r>
              <w:rPr>
                <w:rFonts w:hint="eastAsia" w:hAnsi="宋体" w:cs="Times New Roman"/>
                <w:szCs w:val="24"/>
                <w:lang w:val="en-US" w:eastAsia="zh-CN"/>
              </w:rPr>
              <w:t>1.8</w:t>
            </w:r>
          </w:p>
        </w:tc>
        <w:tc>
          <w:tcPr>
            <w:tcW w:w="1184" w:type="dxa"/>
            <w:vAlign w:val="center"/>
          </w:tcPr>
          <w:p>
            <w:pPr>
              <w:widowControl/>
              <w:spacing w:after="160" w:line="240" w:lineRule="auto"/>
              <w:ind w:firstLine="0" w:firstLineChars="0"/>
              <w:jc w:val="center"/>
              <w:rPr>
                <w:rFonts w:hint="default" w:hAnsi="宋体" w:cs="Times New Roman"/>
                <w:szCs w:val="24"/>
                <w:lang w:eastAsia="zh-CN"/>
              </w:rPr>
            </w:pPr>
            <w:r>
              <w:rPr>
                <w:rFonts w:hAnsi="宋体" w:cs="Times New Roman"/>
                <w:szCs w:val="24"/>
                <w:lang w:eastAsia="zh-CN"/>
              </w:rPr>
              <w:t>0.8±0.1</w:t>
            </w:r>
          </w:p>
        </w:tc>
      </w:tr>
    </w:tbl>
    <w:p>
      <w:pPr>
        <w:ind w:left="0" w:leftChars="0" w:firstLine="0" w:firstLineChars="0"/>
        <w:jc w:val="both"/>
        <w:rPr>
          <w:rFonts w:hint="eastAsia"/>
          <w:lang w:val="en-US" w:eastAsia="zh-CN"/>
        </w:rPr>
      </w:pPr>
    </w:p>
    <w:p>
      <w:pPr>
        <w:pStyle w:val="3"/>
        <w:spacing w:before="156" w:after="156"/>
        <w:rPr>
          <w:rFonts w:hint="default"/>
          <w:lang w:eastAsia="zh-CN"/>
        </w:rPr>
      </w:pPr>
      <w:bookmarkStart w:id="20" w:name="_Toc5897"/>
      <w:bookmarkStart w:id="21" w:name="_Toc32724"/>
      <w:r>
        <w:rPr>
          <w:lang w:eastAsia="zh-CN"/>
        </w:rPr>
        <w:t>2.</w:t>
      </w:r>
      <w:r>
        <w:rPr>
          <w:rFonts w:hint="eastAsia"/>
          <w:lang w:val="en-US" w:eastAsia="zh-CN"/>
        </w:rPr>
        <w:t>2</w:t>
      </w:r>
      <w:r>
        <w:rPr>
          <w:lang w:eastAsia="zh-CN"/>
        </w:rPr>
        <w:t xml:space="preserve"> 管脚定义</w:t>
      </w:r>
      <w:bookmarkEnd w:id="20"/>
      <w:bookmarkEnd w:id="21"/>
    </w:p>
    <w:p>
      <w:pPr>
        <w:ind w:left="0" w:leftChars="0" w:firstLine="0" w:firstLineChars="0"/>
        <w:jc w:val="center"/>
        <w:rPr>
          <w:lang w:eastAsia="zh-CN"/>
        </w:rPr>
      </w:pPr>
      <w:r>
        <w:rPr>
          <w:lang w:eastAsia="zh-CN"/>
        </w:rPr>
        <w:t xml:space="preserve">表2.2  </w:t>
      </w:r>
      <w:r>
        <w:rPr>
          <w:rFonts w:hint="eastAsia"/>
          <w:lang w:val="en-US" w:eastAsia="zh-CN"/>
        </w:rPr>
        <w:t>AB-01/02</w:t>
      </w:r>
      <w:r>
        <w:rPr>
          <w:lang w:eastAsia="zh-CN"/>
        </w:rPr>
        <w:t>系列模块管脚功能定义</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622"/>
        <w:gridCol w:w="1923"/>
        <w:gridCol w:w="3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1" w:type="dxa"/>
            <w:gridSpan w:val="2"/>
          </w:tcPr>
          <w:p>
            <w:pPr>
              <w:jc w:val="center"/>
              <w:rPr>
                <w:rFonts w:hint="eastAsia"/>
                <w:vertAlign w:val="baseline"/>
                <w:lang w:val="en-US" w:eastAsia="zh-CN"/>
              </w:rPr>
            </w:pPr>
            <w:r>
              <w:rPr>
                <w:rFonts w:hAnsi="宋体" w:cs="Times New Roman"/>
                <w:szCs w:val="24"/>
                <w:lang w:eastAsia="zh-CN"/>
              </w:rPr>
              <w:t>Pin脚编号</w:t>
            </w:r>
          </w:p>
        </w:tc>
        <w:tc>
          <w:tcPr>
            <w:tcW w:w="1923" w:type="dxa"/>
            <w:vMerge w:val="restart"/>
            <w:vAlign w:val="center"/>
          </w:tcPr>
          <w:p>
            <w:pPr>
              <w:ind w:left="0" w:leftChars="0" w:firstLine="0" w:firstLineChars="0"/>
              <w:jc w:val="center"/>
              <w:rPr>
                <w:rFonts w:hint="eastAsia"/>
                <w:vertAlign w:val="baseline"/>
                <w:lang w:val="en-US" w:eastAsia="zh-CN"/>
              </w:rPr>
            </w:pPr>
            <w:r>
              <w:rPr>
                <w:rFonts w:hAnsi="宋体" w:cs="Times New Roman"/>
                <w:szCs w:val="24"/>
                <w:lang w:eastAsia="zh-CN"/>
              </w:rPr>
              <w:t>Pin 脚名称</w:t>
            </w:r>
          </w:p>
        </w:tc>
        <w:tc>
          <w:tcPr>
            <w:tcW w:w="3518" w:type="dxa"/>
            <w:vMerge w:val="restart"/>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tcPr>
          <w:p>
            <w:pPr>
              <w:jc w:val="both"/>
              <w:rPr>
                <w:rFonts w:hint="default"/>
                <w:vertAlign w:val="baseline"/>
                <w:lang w:val="en-US" w:eastAsia="zh-CN"/>
              </w:rPr>
            </w:pPr>
            <w:r>
              <w:rPr>
                <w:rFonts w:hint="eastAsia"/>
                <w:vertAlign w:val="baseline"/>
                <w:lang w:val="en-US" w:eastAsia="zh-CN"/>
              </w:rPr>
              <w:t>AB-01</w:t>
            </w:r>
          </w:p>
        </w:tc>
        <w:tc>
          <w:tcPr>
            <w:tcW w:w="1622" w:type="dxa"/>
          </w:tcPr>
          <w:p>
            <w:pPr>
              <w:jc w:val="both"/>
              <w:rPr>
                <w:rFonts w:hint="default"/>
                <w:vertAlign w:val="baseline"/>
                <w:lang w:val="en-US" w:eastAsia="zh-CN"/>
              </w:rPr>
            </w:pPr>
            <w:r>
              <w:rPr>
                <w:rFonts w:hint="eastAsia"/>
                <w:vertAlign w:val="baseline"/>
                <w:lang w:val="en-US" w:eastAsia="zh-CN"/>
              </w:rPr>
              <w:t>AB-02</w:t>
            </w:r>
          </w:p>
        </w:tc>
        <w:tc>
          <w:tcPr>
            <w:tcW w:w="1923" w:type="dxa"/>
            <w:vMerge w:val="continue"/>
          </w:tcPr>
          <w:p>
            <w:pPr>
              <w:jc w:val="both"/>
              <w:rPr>
                <w:rFonts w:hint="eastAsia"/>
                <w:vertAlign w:val="baseline"/>
                <w:lang w:val="en-US" w:eastAsia="zh-CN"/>
              </w:rPr>
            </w:pPr>
          </w:p>
        </w:tc>
        <w:tc>
          <w:tcPr>
            <w:tcW w:w="3518" w:type="dxa"/>
            <w:vMerge w:val="continue"/>
          </w:tcPr>
          <w:p>
            <w:p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1</w:t>
            </w:r>
          </w:p>
        </w:tc>
        <w:tc>
          <w:tcPr>
            <w:tcW w:w="1923" w:type="dxa"/>
            <w:vAlign w:val="center"/>
          </w:tcPr>
          <w:p>
            <w:pPr>
              <w:jc w:val="center"/>
              <w:rPr>
                <w:rFonts w:hint="default"/>
                <w:vertAlign w:val="baseline"/>
                <w:lang w:val="en-US" w:eastAsia="zh-CN"/>
              </w:rPr>
            </w:pPr>
            <w:r>
              <w:rPr>
                <w:rFonts w:hint="eastAsia"/>
                <w:vertAlign w:val="baseline"/>
                <w:lang w:val="en-US" w:eastAsia="zh-CN"/>
              </w:rPr>
              <w:t>UART_TX</w:t>
            </w:r>
          </w:p>
        </w:tc>
        <w:tc>
          <w:tcPr>
            <w:tcW w:w="3518" w:type="dxa"/>
            <w:vAlign w:val="center"/>
          </w:tcPr>
          <w:p>
            <w:pPr>
              <w:jc w:val="center"/>
              <w:rPr>
                <w:rFonts w:hint="eastAsia"/>
                <w:vertAlign w:val="baseline"/>
                <w:lang w:val="en-US" w:eastAsia="zh-CN"/>
              </w:rPr>
            </w:pPr>
            <w:r>
              <w:rPr>
                <w:rFonts w:hint="eastAsia"/>
                <w:vertAlign w:val="baseline"/>
                <w:lang w:val="en-US" w:eastAsia="zh-CN"/>
              </w:rPr>
              <w:t>Input,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2</w:t>
            </w:r>
          </w:p>
        </w:tc>
        <w:tc>
          <w:tcPr>
            <w:tcW w:w="1923" w:type="dxa"/>
            <w:vAlign w:val="center"/>
          </w:tcPr>
          <w:p>
            <w:pPr>
              <w:jc w:val="center"/>
              <w:rPr>
                <w:rFonts w:hint="eastAsia"/>
                <w:vertAlign w:val="baseline"/>
                <w:lang w:val="en-US" w:eastAsia="zh-CN"/>
              </w:rPr>
            </w:pPr>
            <w:r>
              <w:rPr>
                <w:rFonts w:hint="eastAsia"/>
                <w:vertAlign w:val="baseline"/>
                <w:lang w:val="en-US" w:eastAsia="zh-CN"/>
              </w:rPr>
              <w:t>UART_RX</w:t>
            </w:r>
          </w:p>
        </w:tc>
        <w:tc>
          <w:tcPr>
            <w:tcW w:w="3518" w:type="dxa"/>
            <w:vAlign w:val="center"/>
          </w:tcPr>
          <w:p>
            <w:pPr>
              <w:jc w:val="center"/>
              <w:rPr>
                <w:rFonts w:hint="eastAsia"/>
                <w:vertAlign w:val="baseline"/>
                <w:lang w:val="en-US" w:eastAsia="zh-CN"/>
              </w:rPr>
            </w:pPr>
            <w:r>
              <w:rPr>
                <w:rFonts w:hint="eastAsia"/>
                <w:vertAlign w:val="baseline"/>
                <w:lang w:val="en-US" w:eastAsia="zh-CN"/>
              </w:rPr>
              <w: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3</w:t>
            </w:r>
          </w:p>
        </w:tc>
        <w:tc>
          <w:tcPr>
            <w:tcW w:w="1923" w:type="dxa"/>
            <w:vAlign w:val="center"/>
          </w:tcPr>
          <w:p>
            <w:pPr>
              <w:jc w:val="center"/>
              <w:rPr>
                <w:rFonts w:hint="default"/>
                <w:vertAlign w:val="baseline"/>
                <w:lang w:val="en-US" w:eastAsia="zh-CN"/>
              </w:rPr>
            </w:pPr>
            <w:r>
              <w:rPr>
                <w:rFonts w:hint="eastAsia"/>
                <w:vertAlign w:val="baseline"/>
                <w:lang w:val="en-US" w:eastAsia="zh-CN"/>
              </w:rPr>
              <w:t>GPIO6</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4</w:t>
            </w:r>
          </w:p>
        </w:tc>
        <w:tc>
          <w:tcPr>
            <w:tcW w:w="1923" w:type="dxa"/>
            <w:vAlign w:val="center"/>
          </w:tcPr>
          <w:p>
            <w:pPr>
              <w:jc w:val="center"/>
              <w:rPr>
                <w:rFonts w:hint="default"/>
                <w:vertAlign w:val="baseline"/>
                <w:lang w:val="en-US" w:eastAsia="zh-CN"/>
              </w:rPr>
            </w:pPr>
            <w:r>
              <w:rPr>
                <w:rFonts w:hint="eastAsia"/>
                <w:vertAlign w:val="baseline"/>
                <w:lang w:val="en-US" w:eastAsia="zh-CN"/>
              </w:rPr>
              <w:t>GPIO7</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5</w:t>
            </w:r>
          </w:p>
        </w:tc>
        <w:tc>
          <w:tcPr>
            <w:tcW w:w="1923" w:type="dxa"/>
            <w:vAlign w:val="center"/>
          </w:tcPr>
          <w:p>
            <w:pPr>
              <w:jc w:val="center"/>
              <w:rPr>
                <w:rFonts w:hint="default"/>
                <w:vertAlign w:val="baseline"/>
                <w:lang w:val="en-US" w:eastAsia="zh-CN"/>
              </w:rPr>
            </w:pPr>
            <w:r>
              <w:rPr>
                <w:rFonts w:hint="eastAsia"/>
                <w:vertAlign w:val="baseline"/>
                <w:lang w:val="en-US" w:eastAsia="zh-CN"/>
              </w:rPr>
              <w:t>GPIO8</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6</w:t>
            </w:r>
          </w:p>
        </w:tc>
        <w:tc>
          <w:tcPr>
            <w:tcW w:w="1923" w:type="dxa"/>
            <w:vAlign w:val="center"/>
          </w:tcPr>
          <w:p>
            <w:pPr>
              <w:jc w:val="center"/>
              <w:rPr>
                <w:rFonts w:hint="default"/>
                <w:vertAlign w:val="baseline"/>
                <w:lang w:val="en-US" w:eastAsia="zh-CN"/>
              </w:rPr>
            </w:pPr>
            <w:r>
              <w:rPr>
                <w:rFonts w:hint="eastAsia"/>
                <w:vertAlign w:val="baseline"/>
                <w:lang w:val="en-US" w:eastAsia="zh-CN"/>
              </w:rPr>
              <w:t>NC</w:t>
            </w:r>
          </w:p>
        </w:tc>
        <w:tc>
          <w:tcPr>
            <w:tcW w:w="3518" w:type="dxa"/>
            <w:vAlign w:val="center"/>
          </w:tcPr>
          <w:p>
            <w:pPr>
              <w:jc w:val="center"/>
              <w:rPr>
                <w:rFonts w:hint="default"/>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7</w:t>
            </w:r>
          </w:p>
        </w:tc>
        <w:tc>
          <w:tcPr>
            <w:tcW w:w="1923" w:type="dxa"/>
            <w:vAlign w:val="center"/>
          </w:tcPr>
          <w:p>
            <w:pPr>
              <w:jc w:val="center"/>
              <w:rPr>
                <w:rFonts w:hint="default"/>
                <w:vertAlign w:val="baseline"/>
                <w:lang w:val="en-US" w:eastAsia="zh-CN"/>
              </w:rPr>
            </w:pPr>
            <w:r>
              <w:rPr>
                <w:rFonts w:hint="eastAsia"/>
                <w:vertAlign w:val="baseline"/>
                <w:lang w:val="en-US" w:eastAsia="zh-CN"/>
              </w:rPr>
              <w:t>GPIO9</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8</w:t>
            </w:r>
          </w:p>
        </w:tc>
        <w:tc>
          <w:tcPr>
            <w:tcW w:w="1923" w:type="dxa"/>
            <w:vAlign w:val="center"/>
          </w:tcPr>
          <w:p>
            <w:pPr>
              <w:jc w:val="center"/>
              <w:rPr>
                <w:rFonts w:hint="default"/>
                <w:vertAlign w:val="baseline"/>
                <w:lang w:val="en-US" w:eastAsia="zh-CN"/>
              </w:rPr>
            </w:pPr>
            <w:r>
              <w:rPr>
                <w:rFonts w:hint="eastAsia"/>
                <w:vertAlign w:val="baseline"/>
                <w:lang w:val="en-US" w:eastAsia="zh-CN"/>
              </w:rPr>
              <w:t>GPIO10</w:t>
            </w:r>
          </w:p>
        </w:tc>
        <w:tc>
          <w:tcPr>
            <w:tcW w:w="3518" w:type="dxa"/>
            <w:vAlign w:val="center"/>
          </w:tcPr>
          <w:p>
            <w:pPr>
              <w:jc w:val="center"/>
              <w:rPr>
                <w:rFonts w:hint="default"/>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9</w:t>
            </w:r>
          </w:p>
        </w:tc>
        <w:tc>
          <w:tcPr>
            <w:tcW w:w="1923" w:type="dxa"/>
            <w:vAlign w:val="center"/>
          </w:tcPr>
          <w:p>
            <w:pPr>
              <w:jc w:val="center"/>
              <w:rPr>
                <w:rFonts w:hint="default"/>
                <w:vertAlign w:val="baseline"/>
                <w:lang w:val="en-US" w:eastAsia="zh-CN"/>
              </w:rPr>
            </w:pPr>
            <w:r>
              <w:rPr>
                <w:rFonts w:hint="eastAsia"/>
                <w:vertAlign w:val="baseline"/>
                <w:lang w:val="en-US" w:eastAsia="zh-CN"/>
              </w:rPr>
              <w:t>GPIO11</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10</w:t>
            </w:r>
          </w:p>
        </w:tc>
        <w:tc>
          <w:tcPr>
            <w:tcW w:w="1923" w:type="dxa"/>
            <w:vAlign w:val="center"/>
          </w:tcPr>
          <w:p>
            <w:pPr>
              <w:jc w:val="center"/>
              <w:rPr>
                <w:rFonts w:hint="default"/>
                <w:vertAlign w:val="baseline"/>
                <w:lang w:val="en-US" w:eastAsia="zh-CN"/>
              </w:rPr>
            </w:pPr>
            <w:r>
              <w:rPr>
                <w:rFonts w:hint="eastAsia"/>
                <w:vertAlign w:val="baseline"/>
                <w:lang w:val="en-US" w:eastAsia="zh-CN"/>
              </w:rPr>
              <w:t>GPIO12</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8</w:t>
            </w:r>
          </w:p>
        </w:tc>
        <w:tc>
          <w:tcPr>
            <w:tcW w:w="1622" w:type="dxa"/>
            <w:vAlign w:val="center"/>
          </w:tcPr>
          <w:p>
            <w:pPr>
              <w:jc w:val="center"/>
              <w:rPr>
                <w:rFonts w:hint="default"/>
                <w:vertAlign w:val="baseline"/>
                <w:lang w:val="en-US" w:eastAsia="zh-CN"/>
              </w:rPr>
            </w:pPr>
            <w:r>
              <w:rPr>
                <w:rFonts w:hint="eastAsia"/>
                <w:vertAlign w:val="baseline"/>
                <w:lang w:val="en-US" w:eastAsia="zh-CN"/>
              </w:rPr>
              <w:t>11</w:t>
            </w:r>
          </w:p>
        </w:tc>
        <w:tc>
          <w:tcPr>
            <w:tcW w:w="1923" w:type="dxa"/>
            <w:vAlign w:val="center"/>
          </w:tcPr>
          <w:p>
            <w:pPr>
              <w:jc w:val="center"/>
              <w:rPr>
                <w:rFonts w:hint="default"/>
                <w:vertAlign w:val="baseline"/>
                <w:lang w:val="en-US" w:eastAsia="zh-CN"/>
              </w:rPr>
            </w:pPr>
            <w:r>
              <w:rPr>
                <w:rFonts w:hint="eastAsia"/>
                <w:vertAlign w:val="baseline"/>
                <w:lang w:val="en-US" w:eastAsia="zh-CN"/>
              </w:rPr>
              <w:t>GPIO13</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9</w:t>
            </w:r>
          </w:p>
        </w:tc>
        <w:tc>
          <w:tcPr>
            <w:tcW w:w="1622" w:type="dxa"/>
            <w:vAlign w:val="center"/>
          </w:tcPr>
          <w:p>
            <w:pPr>
              <w:jc w:val="center"/>
              <w:rPr>
                <w:rFonts w:hint="default"/>
                <w:vertAlign w:val="baseline"/>
                <w:lang w:val="en-US" w:eastAsia="zh-CN"/>
              </w:rPr>
            </w:pPr>
            <w:r>
              <w:rPr>
                <w:rFonts w:hint="eastAsia"/>
                <w:vertAlign w:val="baseline"/>
                <w:lang w:val="en-US" w:eastAsia="zh-CN"/>
              </w:rPr>
              <w:t>12</w:t>
            </w:r>
          </w:p>
        </w:tc>
        <w:tc>
          <w:tcPr>
            <w:tcW w:w="1923" w:type="dxa"/>
            <w:vAlign w:val="center"/>
          </w:tcPr>
          <w:p>
            <w:pPr>
              <w:jc w:val="center"/>
              <w:rPr>
                <w:rFonts w:hint="default"/>
                <w:vertAlign w:val="baseline"/>
                <w:lang w:val="en-US" w:eastAsia="zh-CN"/>
              </w:rPr>
            </w:pPr>
            <w:r>
              <w:rPr>
                <w:rFonts w:hint="eastAsia"/>
                <w:vertAlign w:val="baseline"/>
                <w:lang w:val="en-US" w:eastAsia="zh-CN"/>
              </w:rPr>
              <w:t>VCC</w:t>
            </w:r>
          </w:p>
        </w:tc>
        <w:tc>
          <w:tcPr>
            <w:tcW w:w="3518" w:type="dxa"/>
            <w:vAlign w:val="center"/>
          </w:tcPr>
          <w:p>
            <w:pPr>
              <w:jc w:val="center"/>
              <w:rPr>
                <w:rFonts w:hint="eastAsia"/>
                <w:vertAlign w:val="baseline"/>
                <w:lang w:val="en-US" w:eastAsia="zh-CN"/>
              </w:rPr>
            </w:pPr>
            <w:r>
              <w:rPr>
                <w:rFonts w:hint="eastAsia" w:hAnsi="宋体" w:cs="Times New Roman"/>
                <w:szCs w:val="24"/>
                <w:lang w:val="en-US" w:eastAsia="zh-CN"/>
              </w:rPr>
              <w:t>2.7</w:t>
            </w:r>
            <w:r>
              <w:rPr>
                <w:rFonts w:hAnsi="宋体" w:cs="Times New Roman"/>
                <w:szCs w:val="24"/>
                <w:lang w:eastAsia="zh-CN"/>
              </w:rPr>
              <w:t>~3.6V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1</w:t>
            </w:r>
          </w:p>
        </w:tc>
        <w:tc>
          <w:tcPr>
            <w:tcW w:w="1622" w:type="dxa"/>
            <w:vAlign w:val="center"/>
          </w:tcPr>
          <w:p>
            <w:pPr>
              <w:jc w:val="center"/>
              <w:rPr>
                <w:rFonts w:hint="default"/>
                <w:vertAlign w:val="baseline"/>
                <w:lang w:val="en-US" w:eastAsia="zh-CN"/>
              </w:rPr>
            </w:pPr>
            <w:r>
              <w:rPr>
                <w:rFonts w:hint="eastAsia"/>
                <w:vertAlign w:val="baseline"/>
                <w:lang w:val="en-US" w:eastAsia="zh-CN"/>
              </w:rPr>
              <w:t>13</w:t>
            </w:r>
          </w:p>
        </w:tc>
        <w:tc>
          <w:tcPr>
            <w:tcW w:w="1923" w:type="dxa"/>
            <w:vAlign w:val="center"/>
          </w:tcPr>
          <w:p>
            <w:pPr>
              <w:jc w:val="center"/>
              <w:rPr>
                <w:rFonts w:hint="default"/>
                <w:vertAlign w:val="baseline"/>
                <w:lang w:val="en-US" w:eastAsia="zh-CN"/>
              </w:rPr>
            </w:pPr>
            <w:r>
              <w:rPr>
                <w:rFonts w:hint="eastAsia"/>
                <w:vertAlign w:val="baseline"/>
                <w:lang w:val="en-US" w:eastAsia="zh-CN"/>
              </w:rPr>
              <w:t>GND</w:t>
            </w:r>
          </w:p>
        </w:tc>
        <w:tc>
          <w:tcPr>
            <w:tcW w:w="3518" w:type="dxa"/>
            <w:vAlign w:val="center"/>
          </w:tcPr>
          <w:p>
            <w:pPr>
              <w:jc w:val="center"/>
              <w:rPr>
                <w:rFonts w:hint="eastAsia"/>
                <w:vertAlign w:val="baseline"/>
                <w:lang w:val="en-US" w:eastAsia="zh-CN"/>
              </w:rPr>
            </w:pPr>
            <w:r>
              <w:rPr>
                <w:rFonts w:hint="eastAsia"/>
                <w:vertAlign w:val="baseline"/>
                <w:lang w:val="en-US" w:eastAsia="zh-CN"/>
              </w:rPr>
              <w:t>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2</w:t>
            </w:r>
          </w:p>
        </w:tc>
        <w:tc>
          <w:tcPr>
            <w:tcW w:w="1622" w:type="dxa"/>
            <w:vAlign w:val="center"/>
          </w:tcPr>
          <w:p>
            <w:pPr>
              <w:jc w:val="center"/>
              <w:rPr>
                <w:rFonts w:hint="default"/>
                <w:vertAlign w:val="baseline"/>
                <w:lang w:val="en-US" w:eastAsia="zh-CN"/>
              </w:rPr>
            </w:pPr>
            <w:r>
              <w:rPr>
                <w:rFonts w:hint="eastAsia"/>
                <w:vertAlign w:val="baseline"/>
                <w:lang w:val="en-US" w:eastAsia="zh-CN"/>
              </w:rPr>
              <w:t>14</w:t>
            </w:r>
          </w:p>
        </w:tc>
        <w:tc>
          <w:tcPr>
            <w:tcW w:w="1923" w:type="dxa"/>
            <w:vAlign w:val="center"/>
          </w:tcPr>
          <w:p>
            <w:pPr>
              <w:jc w:val="center"/>
              <w:rPr>
                <w:rFonts w:hint="default"/>
                <w:vertAlign w:val="baseline"/>
                <w:lang w:val="en-US" w:eastAsia="zh-CN"/>
              </w:rPr>
            </w:pPr>
            <w:r>
              <w:rPr>
                <w:rFonts w:hint="eastAsia"/>
                <w:vertAlign w:val="baseline"/>
                <w:lang w:val="en-US" w:eastAsia="zh-CN"/>
              </w:rPr>
              <w:t>GND</w:t>
            </w:r>
          </w:p>
        </w:tc>
        <w:tc>
          <w:tcPr>
            <w:tcW w:w="3518" w:type="dxa"/>
            <w:vAlign w:val="center"/>
          </w:tcPr>
          <w:p>
            <w:pPr>
              <w:jc w:val="center"/>
              <w:rPr>
                <w:rFonts w:hint="eastAsia"/>
                <w:vertAlign w:val="baseline"/>
                <w:lang w:val="en-US" w:eastAsia="zh-CN"/>
              </w:rPr>
            </w:pPr>
            <w:r>
              <w:rPr>
                <w:rFonts w:hint="eastAsia"/>
                <w:vertAlign w:val="baseline"/>
                <w:lang w:val="en-US" w:eastAsia="zh-CN"/>
              </w:rPr>
              <w:t>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7</w:t>
            </w:r>
          </w:p>
        </w:tc>
        <w:tc>
          <w:tcPr>
            <w:tcW w:w="1622" w:type="dxa"/>
            <w:vAlign w:val="center"/>
          </w:tcPr>
          <w:p>
            <w:pPr>
              <w:jc w:val="center"/>
              <w:rPr>
                <w:rFonts w:hint="default"/>
                <w:vertAlign w:val="baseline"/>
                <w:lang w:val="en-US" w:eastAsia="zh-CN"/>
              </w:rPr>
            </w:pPr>
            <w:r>
              <w:rPr>
                <w:rFonts w:hint="eastAsia"/>
                <w:vertAlign w:val="baseline"/>
                <w:lang w:val="en-US" w:eastAsia="zh-CN"/>
              </w:rPr>
              <w:t>15</w:t>
            </w:r>
          </w:p>
        </w:tc>
        <w:tc>
          <w:tcPr>
            <w:tcW w:w="1923" w:type="dxa"/>
            <w:vAlign w:val="center"/>
          </w:tcPr>
          <w:p>
            <w:pPr>
              <w:jc w:val="center"/>
              <w:rPr>
                <w:rFonts w:hint="default"/>
                <w:vertAlign w:val="baseline"/>
                <w:lang w:val="en-US" w:eastAsia="zh-CN"/>
              </w:rPr>
            </w:pPr>
            <w:r>
              <w:rPr>
                <w:rFonts w:hint="eastAsia"/>
                <w:vertAlign w:val="baseline"/>
                <w:lang w:val="en-US" w:eastAsia="zh-CN"/>
              </w:rPr>
              <w:t>GPIO14</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6</w:t>
            </w:r>
          </w:p>
        </w:tc>
        <w:tc>
          <w:tcPr>
            <w:tcW w:w="1622" w:type="dxa"/>
            <w:vAlign w:val="center"/>
          </w:tcPr>
          <w:p>
            <w:pPr>
              <w:jc w:val="center"/>
              <w:rPr>
                <w:rFonts w:hint="default"/>
                <w:vertAlign w:val="baseline"/>
                <w:lang w:val="en-US" w:eastAsia="zh-CN"/>
              </w:rPr>
            </w:pPr>
            <w:r>
              <w:rPr>
                <w:rFonts w:hint="eastAsia"/>
                <w:vertAlign w:val="baseline"/>
                <w:lang w:val="en-US" w:eastAsia="zh-CN"/>
              </w:rPr>
              <w:t>16</w:t>
            </w:r>
          </w:p>
        </w:tc>
        <w:tc>
          <w:tcPr>
            <w:tcW w:w="1923" w:type="dxa"/>
            <w:vAlign w:val="center"/>
          </w:tcPr>
          <w:p>
            <w:pPr>
              <w:jc w:val="center"/>
              <w:rPr>
                <w:rFonts w:hint="default"/>
                <w:vertAlign w:val="baseline"/>
                <w:lang w:val="en-US" w:eastAsia="zh-CN"/>
              </w:rPr>
            </w:pPr>
            <w:r>
              <w:rPr>
                <w:rFonts w:hint="eastAsia"/>
                <w:vertAlign w:val="baseline"/>
                <w:lang w:val="en-US" w:eastAsia="zh-CN"/>
              </w:rPr>
              <w:t>GPIO15</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5</w:t>
            </w:r>
          </w:p>
        </w:tc>
        <w:tc>
          <w:tcPr>
            <w:tcW w:w="1622" w:type="dxa"/>
            <w:vAlign w:val="center"/>
          </w:tcPr>
          <w:p>
            <w:pPr>
              <w:jc w:val="center"/>
              <w:rPr>
                <w:rFonts w:hint="default"/>
                <w:vertAlign w:val="baseline"/>
                <w:lang w:val="en-US" w:eastAsia="zh-CN"/>
              </w:rPr>
            </w:pPr>
            <w:r>
              <w:rPr>
                <w:rFonts w:hint="eastAsia"/>
                <w:vertAlign w:val="baseline"/>
                <w:lang w:val="en-US" w:eastAsia="zh-CN"/>
              </w:rPr>
              <w:t>17</w:t>
            </w:r>
          </w:p>
        </w:tc>
        <w:tc>
          <w:tcPr>
            <w:tcW w:w="1923" w:type="dxa"/>
            <w:vAlign w:val="center"/>
          </w:tcPr>
          <w:p>
            <w:pPr>
              <w:jc w:val="center"/>
              <w:rPr>
                <w:rFonts w:hint="default"/>
                <w:vertAlign w:val="baseline"/>
                <w:lang w:val="en-US" w:eastAsia="zh-CN"/>
              </w:rPr>
            </w:pPr>
            <w:r>
              <w:rPr>
                <w:rFonts w:hint="eastAsia"/>
                <w:vertAlign w:val="baseline"/>
                <w:lang w:val="en-US" w:eastAsia="zh-CN"/>
              </w:rPr>
              <w:t>GPIO16</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18</w:t>
            </w:r>
          </w:p>
        </w:tc>
        <w:tc>
          <w:tcPr>
            <w:tcW w:w="1923" w:type="dxa"/>
            <w:vAlign w:val="center"/>
          </w:tcPr>
          <w:p>
            <w:pPr>
              <w:jc w:val="center"/>
              <w:rPr>
                <w:rFonts w:hint="default"/>
                <w:vertAlign w:val="baseline"/>
                <w:lang w:val="en-US" w:eastAsia="zh-CN"/>
              </w:rPr>
            </w:pPr>
            <w:r>
              <w:rPr>
                <w:rFonts w:hint="eastAsia"/>
                <w:vertAlign w:val="baseline"/>
                <w:lang w:val="en-US" w:eastAsia="zh-CN"/>
              </w:rPr>
              <w:t>OD_GPIO1</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Open Drain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3</w:t>
            </w:r>
          </w:p>
        </w:tc>
        <w:tc>
          <w:tcPr>
            <w:tcW w:w="1622" w:type="dxa"/>
            <w:vAlign w:val="center"/>
          </w:tcPr>
          <w:p>
            <w:pPr>
              <w:jc w:val="center"/>
              <w:rPr>
                <w:rFonts w:hint="default"/>
                <w:vertAlign w:val="baseline"/>
                <w:lang w:val="en-US" w:eastAsia="zh-CN"/>
              </w:rPr>
            </w:pPr>
            <w:r>
              <w:rPr>
                <w:rFonts w:hint="eastAsia"/>
                <w:vertAlign w:val="baseline"/>
                <w:lang w:val="en-US" w:eastAsia="zh-CN"/>
              </w:rPr>
              <w:t>19</w:t>
            </w:r>
          </w:p>
        </w:tc>
        <w:tc>
          <w:tcPr>
            <w:tcW w:w="1923" w:type="dxa"/>
            <w:vAlign w:val="center"/>
          </w:tcPr>
          <w:p>
            <w:pPr>
              <w:jc w:val="center"/>
              <w:rPr>
                <w:rFonts w:hint="default"/>
                <w:vertAlign w:val="baseline"/>
                <w:lang w:val="en-US" w:eastAsia="zh-CN"/>
              </w:rPr>
            </w:pPr>
            <w:r>
              <w:rPr>
                <w:rFonts w:hint="eastAsia"/>
                <w:vertAlign w:val="baseline"/>
                <w:lang w:val="en-US" w:eastAsia="zh-CN"/>
              </w:rPr>
              <w:t>RST_N</w:t>
            </w:r>
          </w:p>
        </w:tc>
        <w:tc>
          <w:tcPr>
            <w:tcW w:w="3518" w:type="dxa"/>
            <w:vAlign w:val="center"/>
          </w:tcPr>
          <w:p>
            <w:pPr>
              <w:jc w:val="center"/>
              <w:rPr>
                <w:rFonts w:hint="eastAsia"/>
                <w:vertAlign w:val="baseline"/>
                <w:lang w:val="en-US" w:eastAsia="zh-CN"/>
              </w:rPr>
            </w:pPr>
            <w:r>
              <w:rPr>
                <w:rFonts w:hint="eastAsia"/>
                <w:vertAlign w:val="baseline"/>
                <w:lang w:val="en-US" w:eastAsia="zh-CN"/>
              </w:rPr>
              <w:t>Global reset, active 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4</w:t>
            </w:r>
          </w:p>
        </w:tc>
        <w:tc>
          <w:tcPr>
            <w:tcW w:w="1622" w:type="dxa"/>
            <w:vAlign w:val="center"/>
          </w:tcPr>
          <w:p>
            <w:pPr>
              <w:jc w:val="center"/>
              <w:rPr>
                <w:rFonts w:hint="default"/>
                <w:vertAlign w:val="baseline"/>
                <w:lang w:val="en-US" w:eastAsia="zh-CN"/>
              </w:rPr>
            </w:pPr>
            <w:r>
              <w:rPr>
                <w:rFonts w:hint="eastAsia"/>
                <w:vertAlign w:val="baseline"/>
                <w:lang w:val="en-US" w:eastAsia="zh-CN"/>
              </w:rPr>
              <w:t>20</w:t>
            </w:r>
          </w:p>
        </w:tc>
        <w:tc>
          <w:tcPr>
            <w:tcW w:w="1923" w:type="dxa"/>
            <w:vAlign w:val="center"/>
          </w:tcPr>
          <w:p>
            <w:pPr>
              <w:jc w:val="center"/>
              <w:rPr>
                <w:rFonts w:hint="default"/>
                <w:vertAlign w:val="baseline"/>
                <w:lang w:val="en-US" w:eastAsia="zh-CN"/>
              </w:rPr>
            </w:pPr>
            <w:r>
              <w:rPr>
                <w:rFonts w:hint="eastAsia"/>
                <w:vertAlign w:val="baseline"/>
                <w:lang w:val="en-US" w:eastAsia="zh-CN"/>
              </w:rPr>
              <w:t>GPIO17</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10</w:t>
            </w:r>
          </w:p>
        </w:tc>
        <w:tc>
          <w:tcPr>
            <w:tcW w:w="1622" w:type="dxa"/>
            <w:vAlign w:val="center"/>
          </w:tcPr>
          <w:p>
            <w:pPr>
              <w:jc w:val="center"/>
              <w:rPr>
                <w:rFonts w:hint="default"/>
                <w:vertAlign w:val="baseline"/>
                <w:lang w:val="en-US" w:eastAsia="zh-CN"/>
              </w:rPr>
            </w:pPr>
            <w:r>
              <w:rPr>
                <w:rFonts w:hint="eastAsia"/>
                <w:vertAlign w:val="baseline"/>
                <w:lang w:val="en-US" w:eastAsia="zh-CN"/>
              </w:rPr>
              <w:t>21</w:t>
            </w:r>
          </w:p>
        </w:tc>
        <w:tc>
          <w:tcPr>
            <w:tcW w:w="1923" w:type="dxa"/>
            <w:vAlign w:val="center"/>
          </w:tcPr>
          <w:p>
            <w:pPr>
              <w:jc w:val="center"/>
              <w:rPr>
                <w:rFonts w:hint="default"/>
                <w:vertAlign w:val="baseline"/>
                <w:lang w:val="en-US" w:eastAsia="zh-CN"/>
              </w:rPr>
            </w:pPr>
            <w:r>
              <w:rPr>
                <w:rFonts w:hint="eastAsia"/>
                <w:vertAlign w:val="baseline"/>
                <w:lang w:val="en-US" w:eastAsia="zh-CN"/>
              </w:rPr>
              <w:t>GND</w:t>
            </w:r>
          </w:p>
        </w:tc>
        <w:tc>
          <w:tcPr>
            <w:tcW w:w="3518" w:type="dxa"/>
            <w:vAlign w:val="center"/>
          </w:tcPr>
          <w:p>
            <w:pPr>
              <w:jc w:val="center"/>
              <w:rPr>
                <w:rFonts w:hint="eastAsia"/>
                <w:vertAlign w:val="baseline"/>
                <w:lang w:val="en-US" w:eastAsia="zh-CN"/>
              </w:rPr>
            </w:pPr>
            <w:r>
              <w:rPr>
                <w:rFonts w:hint="eastAsia"/>
                <w:vertAlign w:val="baseline"/>
                <w:lang w:val="en-US" w:eastAsia="zh-CN"/>
              </w:rPr>
              <w:t>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22</w:t>
            </w:r>
          </w:p>
        </w:tc>
        <w:tc>
          <w:tcPr>
            <w:tcW w:w="1923" w:type="dxa"/>
            <w:vAlign w:val="center"/>
          </w:tcPr>
          <w:p>
            <w:pPr>
              <w:jc w:val="center"/>
              <w:rPr>
                <w:rFonts w:hint="default"/>
                <w:vertAlign w:val="baseline"/>
                <w:lang w:val="en-US" w:eastAsia="zh-CN"/>
              </w:rPr>
            </w:pPr>
            <w:r>
              <w:rPr>
                <w:rFonts w:hint="eastAsia"/>
                <w:vertAlign w:val="baseline"/>
                <w:lang w:val="en-US" w:eastAsia="zh-CN"/>
              </w:rPr>
              <w:t>GND</w:t>
            </w:r>
          </w:p>
        </w:tc>
        <w:tc>
          <w:tcPr>
            <w:tcW w:w="3518" w:type="dxa"/>
            <w:vAlign w:val="center"/>
          </w:tcPr>
          <w:p>
            <w:pPr>
              <w:jc w:val="center"/>
              <w:rPr>
                <w:rFonts w:hint="eastAsia"/>
                <w:vertAlign w:val="baseline"/>
                <w:lang w:val="en-US" w:eastAsia="zh-CN"/>
              </w:rPr>
            </w:pPr>
            <w:r>
              <w:rPr>
                <w:rFonts w:hint="eastAsia"/>
                <w:vertAlign w:val="baseline"/>
                <w:lang w:val="en-US" w:eastAsia="zh-CN"/>
              </w:rPr>
              <w:t>GND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23</w:t>
            </w:r>
          </w:p>
        </w:tc>
        <w:tc>
          <w:tcPr>
            <w:tcW w:w="1923" w:type="dxa"/>
            <w:vAlign w:val="center"/>
          </w:tcPr>
          <w:p>
            <w:pPr>
              <w:jc w:val="center"/>
              <w:rPr>
                <w:rFonts w:hint="default"/>
                <w:vertAlign w:val="baseline"/>
                <w:lang w:val="en-US" w:eastAsia="zh-CN"/>
              </w:rPr>
            </w:pPr>
            <w:r>
              <w:rPr>
                <w:rFonts w:hint="eastAsia"/>
                <w:vertAlign w:val="baseline"/>
                <w:lang w:val="en-US" w:eastAsia="zh-CN"/>
              </w:rPr>
              <w:t>GPIO18</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24</w:t>
            </w:r>
          </w:p>
        </w:tc>
        <w:tc>
          <w:tcPr>
            <w:tcW w:w="1923" w:type="dxa"/>
            <w:vAlign w:val="center"/>
          </w:tcPr>
          <w:p>
            <w:pPr>
              <w:jc w:val="center"/>
              <w:rPr>
                <w:rFonts w:hint="default"/>
                <w:vertAlign w:val="baseline"/>
                <w:lang w:val="en-US" w:eastAsia="zh-CN"/>
              </w:rPr>
            </w:pPr>
            <w:r>
              <w:rPr>
                <w:rFonts w:hint="eastAsia"/>
                <w:vertAlign w:val="baseline"/>
                <w:lang w:val="en-US" w:eastAsia="zh-CN"/>
              </w:rPr>
              <w:t>GPIO19</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25</w:t>
            </w:r>
          </w:p>
        </w:tc>
        <w:tc>
          <w:tcPr>
            <w:tcW w:w="1923" w:type="dxa"/>
            <w:vAlign w:val="center"/>
          </w:tcPr>
          <w:p>
            <w:pPr>
              <w:jc w:val="center"/>
              <w:rPr>
                <w:rFonts w:hint="default"/>
                <w:vertAlign w:val="baseline"/>
                <w:lang w:val="en-US" w:eastAsia="zh-CN"/>
              </w:rPr>
            </w:pPr>
            <w:r>
              <w:rPr>
                <w:rFonts w:hint="eastAsia"/>
                <w:vertAlign w:val="baseline"/>
                <w:lang w:val="en-US" w:eastAsia="zh-CN"/>
              </w:rPr>
              <w:t>GPIO20</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26</w:t>
            </w:r>
          </w:p>
        </w:tc>
        <w:tc>
          <w:tcPr>
            <w:tcW w:w="1923" w:type="dxa"/>
            <w:vAlign w:val="center"/>
          </w:tcPr>
          <w:p>
            <w:pPr>
              <w:jc w:val="center"/>
              <w:rPr>
                <w:rFonts w:hint="default"/>
                <w:vertAlign w:val="baseline"/>
                <w:lang w:val="en-US" w:eastAsia="zh-CN"/>
              </w:rPr>
            </w:pPr>
            <w:r>
              <w:rPr>
                <w:rFonts w:hint="eastAsia"/>
                <w:vertAlign w:val="baseline"/>
                <w:lang w:val="en-US" w:eastAsia="zh-CN"/>
              </w:rPr>
              <w:t>GPIO21</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27</w:t>
            </w:r>
          </w:p>
        </w:tc>
        <w:tc>
          <w:tcPr>
            <w:tcW w:w="1923" w:type="dxa"/>
            <w:vAlign w:val="center"/>
          </w:tcPr>
          <w:p>
            <w:pPr>
              <w:jc w:val="center"/>
              <w:rPr>
                <w:rFonts w:hint="default"/>
                <w:vertAlign w:val="baseline"/>
                <w:lang w:val="en-US" w:eastAsia="zh-CN"/>
              </w:rPr>
            </w:pPr>
            <w:r>
              <w:rPr>
                <w:rFonts w:hint="eastAsia"/>
                <w:vertAlign w:val="baseline"/>
                <w:lang w:val="en-US" w:eastAsia="zh-CN"/>
              </w:rPr>
              <w:t>GPIO4</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28</w:t>
            </w:r>
          </w:p>
        </w:tc>
        <w:tc>
          <w:tcPr>
            <w:tcW w:w="1923" w:type="dxa"/>
            <w:vAlign w:val="center"/>
          </w:tcPr>
          <w:p>
            <w:pPr>
              <w:jc w:val="center"/>
              <w:rPr>
                <w:rFonts w:hint="default"/>
                <w:vertAlign w:val="baseline"/>
                <w:lang w:val="en-US" w:eastAsia="zh-CN"/>
              </w:rPr>
            </w:pPr>
            <w:r>
              <w:rPr>
                <w:rFonts w:hint="eastAsia"/>
                <w:vertAlign w:val="baseline"/>
                <w:lang w:val="en-US" w:eastAsia="zh-CN"/>
              </w:rPr>
              <w:t>GPIO0</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29</w:t>
            </w:r>
          </w:p>
        </w:tc>
        <w:tc>
          <w:tcPr>
            <w:tcW w:w="1923" w:type="dxa"/>
            <w:vAlign w:val="center"/>
          </w:tcPr>
          <w:p>
            <w:pPr>
              <w:jc w:val="center"/>
              <w:rPr>
                <w:rFonts w:hint="default"/>
                <w:vertAlign w:val="baseline"/>
                <w:lang w:val="en-US" w:eastAsia="zh-CN"/>
              </w:rPr>
            </w:pPr>
            <w:r>
              <w:rPr>
                <w:rFonts w:hint="eastAsia"/>
                <w:vertAlign w:val="baseline"/>
                <w:lang w:val="en-US" w:eastAsia="zh-CN"/>
              </w:rPr>
              <w:t>GPIO1</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30</w:t>
            </w:r>
          </w:p>
        </w:tc>
        <w:tc>
          <w:tcPr>
            <w:tcW w:w="1923" w:type="dxa"/>
            <w:vAlign w:val="center"/>
          </w:tcPr>
          <w:p>
            <w:pPr>
              <w:jc w:val="center"/>
              <w:rPr>
                <w:rFonts w:hint="default"/>
                <w:vertAlign w:val="baseline"/>
                <w:lang w:val="en-US" w:eastAsia="zh-CN"/>
              </w:rPr>
            </w:pPr>
            <w:r>
              <w:rPr>
                <w:rFonts w:hint="eastAsia"/>
                <w:vertAlign w:val="baseline"/>
                <w:lang w:val="en-US" w:eastAsia="zh-CN"/>
              </w:rPr>
              <w:t>GPIO2</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31</w:t>
            </w:r>
          </w:p>
        </w:tc>
        <w:tc>
          <w:tcPr>
            <w:tcW w:w="1923" w:type="dxa"/>
            <w:vAlign w:val="center"/>
          </w:tcPr>
          <w:p>
            <w:pPr>
              <w:jc w:val="center"/>
              <w:rPr>
                <w:rFonts w:hint="default"/>
                <w:vertAlign w:val="baseline"/>
                <w:lang w:val="en-US" w:eastAsia="zh-CN"/>
              </w:rPr>
            </w:pPr>
            <w:r>
              <w:rPr>
                <w:rFonts w:hint="eastAsia"/>
                <w:vertAlign w:val="baseline"/>
                <w:lang w:val="en-US" w:eastAsia="zh-CN"/>
              </w:rPr>
              <w:t>GPIO3</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Digital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32</w:t>
            </w:r>
          </w:p>
        </w:tc>
        <w:tc>
          <w:tcPr>
            <w:tcW w:w="1923" w:type="dxa"/>
            <w:vAlign w:val="center"/>
          </w:tcPr>
          <w:p>
            <w:pPr>
              <w:jc w:val="center"/>
              <w:rPr>
                <w:rFonts w:hint="default"/>
                <w:vertAlign w:val="baseline"/>
                <w:lang w:val="en-US" w:eastAsia="zh-CN"/>
              </w:rPr>
            </w:pPr>
            <w:r>
              <w:rPr>
                <w:rFonts w:hint="eastAsia"/>
                <w:vertAlign w:val="baseline"/>
                <w:lang w:val="en-US" w:eastAsia="zh-CN"/>
              </w:rPr>
              <w:t>OD_GPIO0</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Open Drain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33</w:t>
            </w:r>
          </w:p>
        </w:tc>
        <w:tc>
          <w:tcPr>
            <w:tcW w:w="1923" w:type="dxa"/>
            <w:vAlign w:val="center"/>
          </w:tcPr>
          <w:p>
            <w:pPr>
              <w:jc w:val="center"/>
              <w:rPr>
                <w:rFonts w:hint="default"/>
                <w:vertAlign w:val="baseline"/>
                <w:lang w:val="en-US" w:eastAsia="zh-CN"/>
              </w:rPr>
            </w:pPr>
            <w:r>
              <w:rPr>
                <w:rFonts w:hint="eastAsia"/>
                <w:vertAlign w:val="baseline"/>
                <w:lang w:val="en-US" w:eastAsia="zh-CN"/>
              </w:rPr>
              <w:t>OD_GPIO2</w:t>
            </w:r>
          </w:p>
        </w:tc>
        <w:tc>
          <w:tcPr>
            <w:tcW w:w="3518" w:type="dxa"/>
            <w:vAlign w:val="center"/>
          </w:tcPr>
          <w:p>
            <w:pPr>
              <w:jc w:val="center"/>
              <w:rPr>
                <w:rFonts w:hint="eastAsia"/>
                <w:vertAlign w:val="baseline"/>
                <w:lang w:val="en-US" w:eastAsia="zh-CN"/>
              </w:rPr>
            </w:pPr>
            <w:r>
              <w:rPr>
                <w:rFonts w:hint="eastAsia"/>
                <w:vertAlign w:val="baseline"/>
                <w:lang w:val="en-US" w:eastAsia="zh-CN"/>
              </w:rPr>
              <w:t>Input/Output, Open Drain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center"/>
          </w:tcPr>
          <w:p>
            <w:pPr>
              <w:jc w:val="center"/>
              <w:rPr>
                <w:rFonts w:hint="default"/>
                <w:vertAlign w:val="baseline"/>
                <w:lang w:val="en-US" w:eastAsia="zh-CN"/>
              </w:rPr>
            </w:pPr>
            <w:r>
              <w:rPr>
                <w:rFonts w:hint="eastAsia"/>
                <w:vertAlign w:val="baseline"/>
                <w:lang w:val="en-US" w:eastAsia="zh-CN"/>
              </w:rPr>
              <w:t>-</w:t>
            </w:r>
          </w:p>
        </w:tc>
        <w:tc>
          <w:tcPr>
            <w:tcW w:w="1622" w:type="dxa"/>
            <w:vAlign w:val="center"/>
          </w:tcPr>
          <w:p>
            <w:pPr>
              <w:jc w:val="center"/>
              <w:rPr>
                <w:rFonts w:hint="default"/>
                <w:vertAlign w:val="baseline"/>
                <w:lang w:val="en-US" w:eastAsia="zh-CN"/>
              </w:rPr>
            </w:pPr>
            <w:r>
              <w:rPr>
                <w:rFonts w:hint="eastAsia"/>
                <w:vertAlign w:val="baseline"/>
                <w:lang w:val="en-US" w:eastAsia="zh-CN"/>
              </w:rPr>
              <w:t>34</w:t>
            </w:r>
          </w:p>
        </w:tc>
        <w:tc>
          <w:tcPr>
            <w:tcW w:w="1923" w:type="dxa"/>
            <w:vAlign w:val="center"/>
          </w:tcPr>
          <w:p>
            <w:pPr>
              <w:jc w:val="center"/>
              <w:rPr>
                <w:rFonts w:hint="default"/>
                <w:vertAlign w:val="baseline"/>
                <w:lang w:val="en-US" w:eastAsia="zh-CN"/>
              </w:rPr>
            </w:pPr>
            <w:r>
              <w:rPr>
                <w:rFonts w:hint="eastAsia"/>
                <w:vertAlign w:val="baseline"/>
                <w:lang w:val="en-US" w:eastAsia="zh-CN"/>
              </w:rPr>
              <w:t>ANT</w:t>
            </w:r>
          </w:p>
        </w:tc>
        <w:tc>
          <w:tcPr>
            <w:tcW w:w="3518" w:type="dxa"/>
            <w:vAlign w:val="center"/>
          </w:tcPr>
          <w:p>
            <w:pPr>
              <w:jc w:val="center"/>
              <w:rPr>
                <w:rFonts w:hint="default"/>
                <w:vertAlign w:val="baseline"/>
                <w:lang w:val="en-US" w:eastAsia="zh-CN"/>
              </w:rPr>
            </w:pPr>
            <w:r>
              <w:rPr>
                <w:rFonts w:hint="eastAsia"/>
                <w:vertAlign w:val="baseline"/>
                <w:lang w:val="en-US" w:eastAsia="zh-CN"/>
              </w:rPr>
              <w:t xml:space="preserve">Output, RFTX </w:t>
            </w:r>
          </w:p>
        </w:tc>
      </w:tr>
    </w:tbl>
    <w:p>
      <w:pPr>
        <w:ind w:left="0" w:leftChars="0" w:firstLine="0" w:firstLineChars="0"/>
        <w:jc w:val="both"/>
        <w:rPr>
          <w:rFonts w:hint="eastAsia"/>
          <w:lang w:val="en-US" w:eastAsia="zh-CN"/>
        </w:rPr>
      </w:pPr>
    </w:p>
    <w:p>
      <w:pPr>
        <w:pStyle w:val="3"/>
        <w:spacing w:before="156" w:after="156"/>
        <w:rPr>
          <w:rFonts w:hint="default"/>
          <w:lang w:eastAsia="zh-CN"/>
        </w:rPr>
      </w:pPr>
      <w:bookmarkStart w:id="22" w:name="_Toc30954"/>
      <w:bookmarkStart w:id="23" w:name="_Toc5042"/>
      <w:bookmarkStart w:id="24" w:name="_Toc17166"/>
      <w:r>
        <w:rPr>
          <w:lang w:eastAsia="zh-CN"/>
        </w:rPr>
        <w:t>2.2 启动模式</w:t>
      </w:r>
      <w:bookmarkEnd w:id="22"/>
      <w:bookmarkEnd w:id="23"/>
      <w:bookmarkEnd w:id="24"/>
    </w:p>
    <w:p>
      <w:pPr>
        <w:pStyle w:val="13"/>
        <w:rPr>
          <w:rFonts w:hint="default"/>
          <w:lang w:eastAsia="zh-CN"/>
        </w:rPr>
      </w:pPr>
      <w:r>
        <w:rPr>
          <w:lang w:eastAsia="zh-CN"/>
        </w:rPr>
        <w:t xml:space="preserve">表2.3  </w:t>
      </w:r>
      <w:r>
        <w:rPr>
          <w:rFonts w:hint="eastAsia"/>
          <w:lang w:val="en-US" w:eastAsia="zh-CN"/>
        </w:rPr>
        <w:t>AB-01/02</w:t>
      </w:r>
      <w:r>
        <w:rPr>
          <w:lang w:eastAsia="zh-CN"/>
        </w:rPr>
        <w:t>系列模组启动模式说明</w:t>
      </w:r>
    </w:p>
    <w:tbl>
      <w:tblPr>
        <w:tblStyle w:val="9"/>
        <w:tblW w:w="8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9"/>
        <w:gridCol w:w="1463"/>
        <w:gridCol w:w="2632"/>
        <w:gridCol w:w="3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209" w:type="dxa"/>
            <w:vAlign w:val="center"/>
          </w:tcPr>
          <w:p>
            <w:pPr>
              <w:spacing w:line="240" w:lineRule="auto"/>
              <w:ind w:firstLine="0" w:firstLineChars="0"/>
              <w:jc w:val="center"/>
              <w:rPr>
                <w:rFonts w:hint="default"/>
                <w:lang w:eastAsia="zh-CN"/>
              </w:rPr>
            </w:pPr>
            <w:r>
              <w:rPr>
                <w:lang w:eastAsia="zh-CN"/>
              </w:rPr>
              <w:t>模式</w:t>
            </w:r>
          </w:p>
        </w:tc>
        <w:tc>
          <w:tcPr>
            <w:tcW w:w="1463" w:type="dxa"/>
            <w:vAlign w:val="center"/>
          </w:tcPr>
          <w:p>
            <w:pPr>
              <w:spacing w:line="240" w:lineRule="auto"/>
              <w:ind w:firstLine="0" w:firstLineChars="0"/>
              <w:jc w:val="center"/>
              <w:rPr>
                <w:rFonts w:hint="default"/>
                <w:lang w:val="en-US" w:eastAsia="zh-CN"/>
              </w:rPr>
            </w:pPr>
            <w:r>
              <w:rPr>
                <w:rFonts w:hint="eastAsia"/>
                <w:lang w:val="en-US" w:eastAsia="zh-CN"/>
              </w:rPr>
              <w:t>OD_GPIO1</w:t>
            </w:r>
          </w:p>
        </w:tc>
        <w:tc>
          <w:tcPr>
            <w:tcW w:w="2632" w:type="dxa"/>
            <w:vAlign w:val="center"/>
          </w:tcPr>
          <w:p>
            <w:pPr>
              <w:spacing w:line="240" w:lineRule="auto"/>
              <w:ind w:firstLine="0" w:firstLineChars="0"/>
              <w:jc w:val="center"/>
              <w:rPr>
                <w:rFonts w:hint="default"/>
                <w:lang w:val="en-US" w:eastAsia="zh-CN"/>
              </w:rPr>
            </w:pPr>
            <w:r>
              <w:rPr>
                <w:rFonts w:hint="eastAsia"/>
                <w:lang w:val="en-US" w:eastAsia="zh-CN"/>
              </w:rPr>
              <w:t>GPIO3</w:t>
            </w:r>
          </w:p>
        </w:tc>
        <w:tc>
          <w:tcPr>
            <w:tcW w:w="3162" w:type="dxa"/>
            <w:vAlign w:val="center"/>
          </w:tcPr>
          <w:p>
            <w:pPr>
              <w:spacing w:line="240" w:lineRule="auto"/>
              <w:ind w:firstLine="0" w:firstLineChars="0"/>
              <w:jc w:val="center"/>
              <w:rPr>
                <w:rFonts w:hint="default"/>
                <w:lang w:val="en-US" w:eastAsia="zh-CN"/>
              </w:rPr>
            </w:pPr>
            <w:r>
              <w:rPr>
                <w:rFonts w:hint="eastAsia"/>
                <w:lang w:val="en-US" w:eastAsia="zh-CN"/>
              </w:rPr>
              <w:t>GPIO2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 w:hRule="atLeast"/>
        </w:trPr>
        <w:tc>
          <w:tcPr>
            <w:tcW w:w="1209" w:type="dxa"/>
            <w:vAlign w:val="center"/>
          </w:tcPr>
          <w:p>
            <w:pPr>
              <w:spacing w:line="240" w:lineRule="auto"/>
              <w:ind w:firstLine="0" w:firstLineChars="0"/>
              <w:jc w:val="center"/>
              <w:rPr>
                <w:rFonts w:hint="default"/>
                <w:lang w:eastAsia="zh-CN"/>
              </w:rPr>
            </w:pPr>
            <w:r>
              <w:rPr>
                <w:lang w:eastAsia="zh-CN"/>
              </w:rPr>
              <w:t>下载模式</w:t>
            </w:r>
          </w:p>
        </w:tc>
        <w:tc>
          <w:tcPr>
            <w:tcW w:w="1463" w:type="dxa"/>
            <w:vAlign w:val="center"/>
          </w:tcPr>
          <w:p>
            <w:pPr>
              <w:spacing w:line="240" w:lineRule="auto"/>
              <w:ind w:firstLine="0" w:firstLineChars="0"/>
              <w:jc w:val="center"/>
              <w:rPr>
                <w:rFonts w:hint="default"/>
                <w:lang w:val="en-US" w:eastAsia="zh-CN"/>
              </w:rPr>
            </w:pPr>
            <w:r>
              <w:rPr>
                <w:rFonts w:hint="eastAsia"/>
                <w:lang w:val="en-US" w:eastAsia="zh-CN"/>
              </w:rPr>
              <w:t>底</w:t>
            </w:r>
          </w:p>
        </w:tc>
        <w:tc>
          <w:tcPr>
            <w:tcW w:w="2632" w:type="dxa"/>
            <w:vAlign w:val="center"/>
          </w:tcPr>
          <w:p>
            <w:pPr>
              <w:spacing w:line="240" w:lineRule="auto"/>
              <w:ind w:firstLine="0" w:firstLineChars="0"/>
              <w:jc w:val="center"/>
              <w:rPr>
                <w:rFonts w:hint="default"/>
                <w:lang w:val="en-US" w:eastAsia="zh-CN"/>
              </w:rPr>
            </w:pPr>
            <w:r>
              <w:rPr>
                <w:rFonts w:hint="eastAsia"/>
                <w:lang w:val="en-US" w:eastAsia="zh-CN"/>
              </w:rPr>
              <w:t>-</w:t>
            </w:r>
          </w:p>
        </w:tc>
        <w:tc>
          <w:tcPr>
            <w:tcW w:w="3162" w:type="dxa"/>
            <w:vAlign w:val="center"/>
          </w:tcPr>
          <w:p>
            <w:pPr>
              <w:spacing w:line="240" w:lineRule="auto"/>
              <w:ind w:firstLine="0" w:firstLineChars="0"/>
              <w:jc w:val="center"/>
              <w:rPr>
                <w:rFonts w:hint="default"/>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09" w:type="dxa"/>
            <w:vAlign w:val="center"/>
          </w:tcPr>
          <w:p>
            <w:pPr>
              <w:spacing w:line="240" w:lineRule="auto"/>
              <w:ind w:firstLine="0" w:firstLineChars="0"/>
              <w:jc w:val="center"/>
              <w:rPr>
                <w:rFonts w:hint="default"/>
                <w:lang w:eastAsia="zh-CN"/>
              </w:rPr>
            </w:pPr>
            <w:r>
              <w:rPr>
                <w:lang w:eastAsia="zh-CN"/>
              </w:rPr>
              <w:t>运行模式</w:t>
            </w:r>
          </w:p>
        </w:tc>
        <w:tc>
          <w:tcPr>
            <w:tcW w:w="1463" w:type="dxa"/>
            <w:vAlign w:val="center"/>
          </w:tcPr>
          <w:p>
            <w:pPr>
              <w:spacing w:line="240" w:lineRule="auto"/>
              <w:ind w:firstLine="0" w:firstLineChars="0"/>
              <w:jc w:val="center"/>
              <w:rPr>
                <w:rFonts w:hint="default"/>
                <w:lang w:val="en-US" w:eastAsia="zh-CN"/>
              </w:rPr>
            </w:pPr>
            <w:r>
              <w:rPr>
                <w:rFonts w:hint="eastAsia"/>
                <w:lang w:val="en-US" w:eastAsia="zh-CN"/>
              </w:rPr>
              <w:t>高</w:t>
            </w:r>
          </w:p>
        </w:tc>
        <w:tc>
          <w:tcPr>
            <w:tcW w:w="2632" w:type="dxa"/>
            <w:vAlign w:val="center"/>
          </w:tcPr>
          <w:p>
            <w:pPr>
              <w:spacing w:line="240" w:lineRule="auto"/>
              <w:ind w:firstLine="0" w:firstLineChars="0"/>
              <w:jc w:val="center"/>
              <w:rPr>
                <w:rFonts w:hint="default"/>
                <w:lang w:val="en-US" w:eastAsia="zh-CN"/>
              </w:rPr>
            </w:pPr>
            <w:r>
              <w:rPr>
                <w:rFonts w:hint="eastAsia"/>
                <w:lang w:val="en-US" w:eastAsia="zh-CN"/>
              </w:rPr>
              <w:t>-</w:t>
            </w:r>
          </w:p>
        </w:tc>
        <w:tc>
          <w:tcPr>
            <w:tcW w:w="3162" w:type="dxa"/>
            <w:vAlign w:val="center"/>
          </w:tcPr>
          <w:p>
            <w:pPr>
              <w:spacing w:line="240" w:lineRule="auto"/>
              <w:ind w:firstLine="0" w:firstLineChars="0"/>
              <w:jc w:val="center"/>
              <w:rPr>
                <w:rFonts w:hint="default"/>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09" w:type="dxa"/>
            <w:vAlign w:val="center"/>
          </w:tcPr>
          <w:p>
            <w:pPr>
              <w:spacing w:line="240" w:lineRule="auto"/>
              <w:ind w:firstLine="0" w:firstLineChars="0"/>
              <w:jc w:val="center"/>
              <w:rPr>
                <w:rFonts w:hint="default"/>
                <w:lang w:eastAsia="zh-CN"/>
              </w:rPr>
            </w:pPr>
            <w:r>
              <w:rPr>
                <w:lang w:eastAsia="zh-CN"/>
              </w:rPr>
              <w:t>测试模式</w:t>
            </w:r>
          </w:p>
        </w:tc>
        <w:tc>
          <w:tcPr>
            <w:tcW w:w="1463" w:type="dxa"/>
            <w:vAlign w:val="center"/>
          </w:tcPr>
          <w:p>
            <w:pPr>
              <w:spacing w:line="240" w:lineRule="auto"/>
              <w:ind w:firstLine="0" w:firstLineChars="0"/>
              <w:jc w:val="center"/>
              <w:rPr>
                <w:rFonts w:hint="default"/>
                <w:lang w:val="en-US" w:eastAsia="zh-CN"/>
              </w:rPr>
            </w:pPr>
            <w:r>
              <w:rPr>
                <w:rFonts w:hint="eastAsia"/>
                <w:lang w:val="en-US" w:eastAsia="zh-CN"/>
              </w:rPr>
              <w:t>高</w:t>
            </w:r>
          </w:p>
        </w:tc>
        <w:tc>
          <w:tcPr>
            <w:tcW w:w="2632" w:type="dxa"/>
            <w:vAlign w:val="center"/>
          </w:tcPr>
          <w:p>
            <w:pPr>
              <w:spacing w:line="240" w:lineRule="auto"/>
              <w:ind w:firstLine="0" w:firstLineChars="0"/>
              <w:jc w:val="center"/>
              <w:rPr>
                <w:rFonts w:hint="default"/>
                <w:lang w:val="en-US" w:eastAsia="zh-CN"/>
              </w:rPr>
            </w:pPr>
            <w:r>
              <w:rPr>
                <w:rFonts w:hint="eastAsia"/>
                <w:lang w:val="en-US" w:eastAsia="zh-CN"/>
              </w:rPr>
              <w:t>底</w:t>
            </w:r>
          </w:p>
        </w:tc>
        <w:tc>
          <w:tcPr>
            <w:tcW w:w="3162" w:type="dxa"/>
            <w:vAlign w:val="center"/>
          </w:tcPr>
          <w:p>
            <w:pPr>
              <w:spacing w:line="240" w:lineRule="auto"/>
              <w:ind w:firstLine="0" w:firstLineChars="0"/>
              <w:jc w:val="center"/>
              <w:rPr>
                <w:rFonts w:hint="default"/>
                <w:lang w:val="en-US" w:eastAsia="zh-CN"/>
              </w:rPr>
            </w:pPr>
            <w:r>
              <w:rPr>
                <w:rFonts w:hint="eastAsia"/>
                <w:lang w:val="en-US" w:eastAsia="zh-CN"/>
              </w:rPr>
              <w:t>-</w:t>
            </w:r>
          </w:p>
        </w:tc>
      </w:tr>
    </w:tbl>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pStyle w:val="2"/>
        <w:spacing w:before="156" w:after="156"/>
        <w:rPr>
          <w:rFonts w:hint="default"/>
          <w:lang w:eastAsia="zh-CN"/>
        </w:rPr>
      </w:pPr>
      <w:bookmarkStart w:id="25" w:name="_Toc4323"/>
      <w:bookmarkStart w:id="26" w:name="_Toc5694"/>
      <w:bookmarkStart w:id="27" w:name="_Toc21835"/>
      <w:bookmarkStart w:id="28" w:name="_Toc27438"/>
      <w:r>
        <w:rPr>
          <w:lang w:eastAsia="zh-CN"/>
        </w:rPr>
        <w:t>3 电气特性</w:t>
      </w:r>
      <w:bookmarkEnd w:id="25"/>
      <w:bookmarkEnd w:id="26"/>
      <w:bookmarkEnd w:id="27"/>
      <w:bookmarkEnd w:id="28"/>
    </w:p>
    <w:p>
      <w:pPr>
        <w:pStyle w:val="3"/>
        <w:spacing w:before="156" w:after="156"/>
        <w:rPr>
          <w:rFonts w:hint="default"/>
        </w:rPr>
      </w:pPr>
      <w:bookmarkStart w:id="29" w:name="_Toc23306"/>
      <w:bookmarkStart w:id="30" w:name="_Toc6852"/>
      <w:bookmarkStart w:id="31" w:name="_Toc23667"/>
      <w:bookmarkStart w:id="32" w:name="_Toc27572"/>
      <w:bookmarkStart w:id="33" w:name="_Toc6342"/>
      <w:bookmarkStart w:id="34" w:name="_Toc23627"/>
      <w:r>
        <w:rPr>
          <w:lang w:eastAsia="zh-CN"/>
        </w:rPr>
        <w:t xml:space="preserve">3.1 </w:t>
      </w:r>
      <w:r>
        <w:t>最大额定值</w:t>
      </w:r>
      <w:bookmarkEnd w:id="29"/>
      <w:bookmarkEnd w:id="30"/>
      <w:bookmarkEnd w:id="31"/>
      <w:bookmarkEnd w:id="32"/>
      <w:bookmarkEnd w:id="33"/>
      <w:bookmarkEnd w:id="34"/>
    </w:p>
    <w:p>
      <w:pPr>
        <w:pStyle w:val="13"/>
        <w:rPr>
          <w:rFonts w:hint="default"/>
        </w:rPr>
      </w:pPr>
      <w:r>
        <w:t>表</w:t>
      </w:r>
      <w:r>
        <w:rPr>
          <w:lang w:eastAsia="zh-CN"/>
        </w:rPr>
        <w:t>3.1</w:t>
      </w:r>
      <w:r>
        <w:t xml:space="preserve">  最</w:t>
      </w:r>
      <w:r>
        <w:rPr>
          <w:lang w:eastAsia="zh-CN"/>
        </w:rPr>
        <w:t>大</w:t>
      </w:r>
      <w:r>
        <w:t>额定值</w:t>
      </w:r>
    </w:p>
    <w:tbl>
      <w:tblPr>
        <w:tblStyle w:val="12"/>
        <w:tblW w:w="8511" w:type="dxa"/>
        <w:jc w:val="center"/>
        <w:tblLayout w:type="fixed"/>
        <w:tblCellMar>
          <w:top w:w="79" w:type="dxa"/>
          <w:left w:w="146" w:type="dxa"/>
          <w:bottom w:w="0" w:type="dxa"/>
          <w:right w:w="115" w:type="dxa"/>
        </w:tblCellMar>
      </w:tblPr>
      <w:tblGrid>
        <w:gridCol w:w="2804"/>
        <w:gridCol w:w="1994"/>
        <w:gridCol w:w="2854"/>
        <w:gridCol w:w="859"/>
      </w:tblGrid>
      <w:tr>
        <w:tblPrEx>
          <w:tblCellMar>
            <w:top w:w="79" w:type="dxa"/>
            <w:left w:w="146" w:type="dxa"/>
            <w:bottom w:w="0" w:type="dxa"/>
            <w:right w:w="115" w:type="dxa"/>
          </w:tblCellMar>
        </w:tblPrEx>
        <w:trPr>
          <w:trHeight w:val="364" w:hRule="atLeast"/>
          <w:jc w:val="center"/>
        </w:trPr>
        <w:tc>
          <w:tcPr>
            <w:tcW w:w="2804" w:type="dxa"/>
            <w:tcBorders>
              <w:top w:val="single" w:color="7F7F7F" w:sz="4" w:space="0"/>
              <w:left w:val="single" w:color="7F7F7F" w:sz="4" w:space="0"/>
              <w:bottom w:val="single" w:color="7F7F7F" w:sz="4" w:space="0"/>
              <w:right w:val="single" w:color="7F7F7F" w:sz="4" w:space="0"/>
            </w:tcBorders>
            <w:shd w:val="clear" w:color="auto" w:fill="BFBFBF"/>
          </w:tcPr>
          <w:p>
            <w:pPr>
              <w:spacing w:line="240" w:lineRule="auto"/>
              <w:ind w:firstLine="0" w:firstLineChars="0"/>
              <w:jc w:val="center"/>
              <w:rPr>
                <w:rFonts w:hint="default"/>
              </w:rPr>
            </w:pPr>
            <w:r>
              <w:t>额定值</w:t>
            </w:r>
          </w:p>
        </w:tc>
        <w:tc>
          <w:tcPr>
            <w:tcW w:w="1994" w:type="dxa"/>
            <w:tcBorders>
              <w:top w:val="single" w:color="7F7F7F" w:sz="4" w:space="0"/>
              <w:left w:val="single" w:color="7F7F7F" w:sz="4" w:space="0"/>
              <w:bottom w:val="single" w:color="7F7F7F" w:sz="4" w:space="0"/>
              <w:right w:val="single" w:color="7F7F7F" w:sz="4" w:space="0"/>
            </w:tcBorders>
            <w:shd w:val="clear" w:color="auto" w:fill="BFBFBF"/>
          </w:tcPr>
          <w:p>
            <w:pPr>
              <w:spacing w:line="240" w:lineRule="auto"/>
              <w:ind w:firstLine="0" w:firstLineChars="0"/>
              <w:jc w:val="center"/>
              <w:rPr>
                <w:rFonts w:hint="default"/>
              </w:rPr>
            </w:pPr>
            <w:r>
              <w:t>条件</w:t>
            </w:r>
          </w:p>
        </w:tc>
        <w:tc>
          <w:tcPr>
            <w:tcW w:w="2854" w:type="dxa"/>
            <w:tcBorders>
              <w:top w:val="single" w:color="7F7F7F" w:sz="4" w:space="0"/>
              <w:left w:val="single" w:color="7F7F7F" w:sz="4" w:space="0"/>
              <w:bottom w:val="single" w:color="7F7F7F" w:sz="4" w:space="0"/>
              <w:right w:val="single" w:color="7F7F7F" w:sz="4" w:space="0"/>
            </w:tcBorders>
            <w:shd w:val="clear" w:color="auto" w:fill="BFBFBF"/>
          </w:tcPr>
          <w:p>
            <w:pPr>
              <w:spacing w:line="240" w:lineRule="auto"/>
              <w:ind w:firstLine="0" w:firstLineChars="0"/>
              <w:jc w:val="center"/>
              <w:rPr>
                <w:rFonts w:hint="default"/>
              </w:rPr>
            </w:pPr>
            <w:r>
              <w:t>值</w:t>
            </w:r>
          </w:p>
        </w:tc>
        <w:tc>
          <w:tcPr>
            <w:tcW w:w="859" w:type="dxa"/>
            <w:tcBorders>
              <w:top w:val="single" w:color="7F7F7F" w:sz="4" w:space="0"/>
              <w:left w:val="single" w:color="7F7F7F" w:sz="4" w:space="0"/>
              <w:bottom w:val="single" w:color="7F7F7F" w:sz="4" w:space="0"/>
              <w:right w:val="single" w:color="7F7F7F" w:sz="4" w:space="0"/>
            </w:tcBorders>
            <w:shd w:val="clear" w:color="auto" w:fill="BFBFBF"/>
          </w:tcPr>
          <w:p>
            <w:pPr>
              <w:spacing w:line="240" w:lineRule="auto"/>
              <w:ind w:firstLine="0" w:firstLineChars="0"/>
              <w:jc w:val="center"/>
              <w:rPr>
                <w:rFonts w:hint="default"/>
              </w:rPr>
            </w:pPr>
            <w:r>
              <w:t>单位</w:t>
            </w:r>
          </w:p>
        </w:tc>
      </w:tr>
      <w:tr>
        <w:tblPrEx>
          <w:tblCellMar>
            <w:top w:w="79" w:type="dxa"/>
            <w:left w:w="146" w:type="dxa"/>
            <w:bottom w:w="0" w:type="dxa"/>
            <w:right w:w="115" w:type="dxa"/>
          </w:tblCellMar>
        </w:tblPrEx>
        <w:trPr>
          <w:trHeight w:val="450" w:hRule="atLeast"/>
          <w:jc w:val="center"/>
        </w:trPr>
        <w:tc>
          <w:tcPr>
            <w:tcW w:w="28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存储温度</w:t>
            </w:r>
          </w:p>
        </w:tc>
        <w:tc>
          <w:tcPr>
            <w:tcW w:w="1994"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lang w:eastAsia="zh-CN"/>
              </w:rPr>
            </w:pPr>
            <w:r>
              <w:rPr>
                <w:lang w:eastAsia="zh-CN"/>
              </w:rPr>
              <w:t>-</w:t>
            </w:r>
          </w:p>
        </w:tc>
        <w:tc>
          <w:tcPr>
            <w:tcW w:w="2854"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w:t>
            </w:r>
            <w:r>
              <w:rPr>
                <w:lang w:eastAsia="zh-CN"/>
              </w:rPr>
              <w:t>4</w:t>
            </w:r>
            <w:r>
              <w:t>0</w:t>
            </w:r>
            <w:r>
              <w:rPr>
                <w:lang w:eastAsia="zh-CN"/>
              </w:rPr>
              <w:t xml:space="preserve"> ~ 90</w:t>
            </w:r>
          </w:p>
        </w:tc>
        <w:tc>
          <w:tcPr>
            <w:tcW w:w="859"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w:t>
            </w:r>
          </w:p>
        </w:tc>
      </w:tr>
      <w:tr>
        <w:tblPrEx>
          <w:tblCellMar>
            <w:top w:w="79" w:type="dxa"/>
            <w:left w:w="146" w:type="dxa"/>
            <w:bottom w:w="0" w:type="dxa"/>
            <w:right w:w="115" w:type="dxa"/>
          </w:tblCellMar>
        </w:tblPrEx>
        <w:trPr>
          <w:trHeight w:val="450" w:hRule="atLeast"/>
          <w:jc w:val="center"/>
        </w:trPr>
        <w:tc>
          <w:tcPr>
            <w:tcW w:w="28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最大焊接温度</w:t>
            </w:r>
          </w:p>
        </w:tc>
        <w:tc>
          <w:tcPr>
            <w:tcW w:w="1994"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lang w:eastAsia="zh-CN"/>
              </w:rPr>
            </w:pPr>
            <w:r>
              <w:rPr>
                <w:lang w:eastAsia="zh-CN"/>
              </w:rPr>
              <w:t>-</w:t>
            </w:r>
          </w:p>
        </w:tc>
        <w:tc>
          <w:tcPr>
            <w:tcW w:w="2854"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2</w:t>
            </w:r>
            <w:r>
              <w:rPr>
                <w:lang w:eastAsia="zh-CN"/>
              </w:rPr>
              <w:t>5</w:t>
            </w:r>
            <w:r>
              <w:t>0</w:t>
            </w:r>
          </w:p>
        </w:tc>
        <w:tc>
          <w:tcPr>
            <w:tcW w:w="859"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w:t>
            </w:r>
          </w:p>
        </w:tc>
      </w:tr>
      <w:tr>
        <w:tblPrEx>
          <w:tblCellMar>
            <w:top w:w="79" w:type="dxa"/>
            <w:left w:w="146" w:type="dxa"/>
            <w:bottom w:w="0" w:type="dxa"/>
            <w:right w:w="115" w:type="dxa"/>
          </w:tblCellMar>
        </w:tblPrEx>
        <w:trPr>
          <w:trHeight w:val="450" w:hRule="atLeast"/>
          <w:jc w:val="center"/>
        </w:trPr>
        <w:tc>
          <w:tcPr>
            <w:tcW w:w="28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供电压</w:t>
            </w:r>
          </w:p>
        </w:tc>
        <w:tc>
          <w:tcPr>
            <w:tcW w:w="1994"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IPC/JEDEC J-STD-020</w:t>
            </w:r>
          </w:p>
        </w:tc>
        <w:tc>
          <w:tcPr>
            <w:tcW w:w="2854"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w:t>
            </w:r>
            <w:r>
              <w:rPr>
                <w:rFonts w:hint="eastAsia"/>
                <w:lang w:val="en-US" w:eastAsia="zh-CN"/>
              </w:rPr>
              <w:t>2.7</w:t>
            </w:r>
            <w:r>
              <w:rPr>
                <w:lang w:eastAsia="zh-CN"/>
              </w:rPr>
              <w:t xml:space="preserve"> ~ </w:t>
            </w:r>
            <w:r>
              <w:t>+3.6</w:t>
            </w:r>
          </w:p>
        </w:tc>
        <w:tc>
          <w:tcPr>
            <w:tcW w:w="859"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V</w:t>
            </w:r>
          </w:p>
        </w:tc>
      </w:tr>
    </w:tbl>
    <w:p>
      <w:pPr>
        <w:ind w:left="0" w:leftChars="0" w:firstLine="0" w:firstLineChars="0"/>
        <w:jc w:val="both"/>
        <w:rPr>
          <w:rFonts w:hint="eastAsia"/>
          <w:lang w:val="en-US" w:eastAsia="zh-CN"/>
        </w:rPr>
      </w:pPr>
    </w:p>
    <w:p>
      <w:pPr>
        <w:pStyle w:val="3"/>
        <w:spacing w:before="156" w:after="156"/>
        <w:rPr>
          <w:rFonts w:hint="default"/>
        </w:rPr>
      </w:pPr>
      <w:bookmarkStart w:id="35" w:name="_Toc22824"/>
      <w:bookmarkStart w:id="36" w:name="_Toc6326"/>
      <w:bookmarkStart w:id="37" w:name="_Toc23307"/>
      <w:bookmarkStart w:id="38" w:name="_Toc21691"/>
      <w:bookmarkStart w:id="39" w:name="_Toc14836"/>
      <w:bookmarkStart w:id="40" w:name="_Toc30198"/>
      <w:r>
        <w:rPr>
          <w:lang w:eastAsia="zh-CN"/>
        </w:rPr>
        <w:t xml:space="preserve">3.2 </w:t>
      </w:r>
      <w:r>
        <w:t>建议工作环境</w:t>
      </w:r>
      <w:bookmarkEnd w:id="35"/>
      <w:bookmarkEnd w:id="36"/>
      <w:bookmarkEnd w:id="37"/>
      <w:bookmarkEnd w:id="38"/>
      <w:bookmarkEnd w:id="39"/>
      <w:bookmarkEnd w:id="40"/>
    </w:p>
    <w:p>
      <w:pPr>
        <w:pStyle w:val="13"/>
        <w:rPr>
          <w:rFonts w:hint="default"/>
          <w:lang w:eastAsia="zh-CN"/>
        </w:rPr>
      </w:pPr>
      <w:r>
        <w:rPr>
          <w:lang w:eastAsia="zh-CN"/>
        </w:rPr>
        <w:t>表3.2  建议工作环境</w:t>
      </w:r>
    </w:p>
    <w:tbl>
      <w:tblPr>
        <w:tblStyle w:val="12"/>
        <w:tblW w:w="8480" w:type="dxa"/>
        <w:jc w:val="center"/>
        <w:tblLayout w:type="fixed"/>
        <w:tblCellMar>
          <w:top w:w="92" w:type="dxa"/>
          <w:left w:w="115" w:type="dxa"/>
          <w:bottom w:w="0" w:type="dxa"/>
          <w:right w:w="115" w:type="dxa"/>
        </w:tblCellMar>
      </w:tblPr>
      <w:tblGrid>
        <w:gridCol w:w="2342"/>
        <w:gridCol w:w="1227"/>
        <w:gridCol w:w="1228"/>
        <w:gridCol w:w="1228"/>
        <w:gridCol w:w="1227"/>
        <w:gridCol w:w="1228"/>
      </w:tblGrid>
      <w:tr>
        <w:tblPrEx>
          <w:tblCellMar>
            <w:top w:w="92" w:type="dxa"/>
            <w:left w:w="115" w:type="dxa"/>
            <w:bottom w:w="0" w:type="dxa"/>
            <w:right w:w="115" w:type="dxa"/>
          </w:tblCellMar>
        </w:tblPrEx>
        <w:trPr>
          <w:trHeight w:val="442" w:hRule="atLeast"/>
          <w:jc w:val="center"/>
        </w:trPr>
        <w:tc>
          <w:tcPr>
            <w:tcW w:w="2342"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line="240" w:lineRule="auto"/>
              <w:ind w:firstLine="0" w:firstLineChars="0"/>
              <w:jc w:val="center"/>
              <w:rPr>
                <w:rFonts w:hint="default"/>
              </w:rPr>
            </w:pPr>
            <w:r>
              <w:t>工作环境</w:t>
            </w:r>
          </w:p>
        </w:tc>
        <w:tc>
          <w:tcPr>
            <w:tcW w:w="1227"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line="240" w:lineRule="auto"/>
              <w:ind w:firstLine="0" w:firstLineChars="0"/>
              <w:jc w:val="center"/>
              <w:rPr>
                <w:rFonts w:hint="default"/>
              </w:rPr>
            </w:pPr>
            <w:r>
              <w:t>名称</w:t>
            </w:r>
          </w:p>
        </w:tc>
        <w:tc>
          <w:tcPr>
            <w:tcW w:w="1228"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line="240" w:lineRule="auto"/>
              <w:ind w:firstLine="0" w:firstLineChars="0"/>
              <w:jc w:val="center"/>
              <w:rPr>
                <w:rFonts w:hint="default"/>
              </w:rPr>
            </w:pPr>
            <w:r>
              <w:t>最小值</w:t>
            </w:r>
          </w:p>
        </w:tc>
        <w:tc>
          <w:tcPr>
            <w:tcW w:w="1228"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line="240" w:lineRule="auto"/>
              <w:ind w:firstLine="0" w:firstLineChars="0"/>
              <w:jc w:val="center"/>
              <w:rPr>
                <w:rFonts w:hint="default"/>
              </w:rPr>
            </w:pPr>
            <w:r>
              <w:t>典型值</w:t>
            </w:r>
          </w:p>
        </w:tc>
        <w:tc>
          <w:tcPr>
            <w:tcW w:w="1227"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line="240" w:lineRule="auto"/>
              <w:ind w:firstLine="0" w:firstLineChars="0"/>
              <w:jc w:val="center"/>
              <w:rPr>
                <w:rFonts w:hint="default"/>
              </w:rPr>
            </w:pPr>
            <w:r>
              <w:t>最大值</w:t>
            </w:r>
          </w:p>
        </w:tc>
        <w:tc>
          <w:tcPr>
            <w:tcW w:w="1228"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line="240" w:lineRule="auto"/>
              <w:ind w:firstLine="0" w:firstLineChars="0"/>
              <w:jc w:val="center"/>
              <w:rPr>
                <w:rFonts w:hint="default"/>
              </w:rPr>
            </w:pPr>
            <w:r>
              <w:t>单位</w:t>
            </w:r>
          </w:p>
        </w:tc>
      </w:tr>
      <w:tr>
        <w:tblPrEx>
          <w:tblCellMar>
            <w:top w:w="92" w:type="dxa"/>
            <w:left w:w="115" w:type="dxa"/>
            <w:bottom w:w="0" w:type="dxa"/>
            <w:right w:w="115" w:type="dxa"/>
          </w:tblCellMar>
        </w:tblPrEx>
        <w:trPr>
          <w:trHeight w:val="450" w:hRule="atLeast"/>
          <w:jc w:val="center"/>
        </w:trPr>
        <w:tc>
          <w:tcPr>
            <w:tcW w:w="2342"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工作温度</w:t>
            </w:r>
          </w:p>
        </w:tc>
        <w:tc>
          <w:tcPr>
            <w:tcW w:w="1227"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p>
        </w:tc>
        <w:tc>
          <w:tcPr>
            <w:tcW w:w="1228"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w:t>
            </w:r>
            <w:r>
              <w:rPr>
                <w:lang w:eastAsia="zh-CN"/>
              </w:rPr>
              <w:t>2</w:t>
            </w:r>
            <w:r>
              <w:t>0</w:t>
            </w:r>
          </w:p>
        </w:tc>
        <w:tc>
          <w:tcPr>
            <w:tcW w:w="1228"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20</w:t>
            </w:r>
          </w:p>
        </w:tc>
        <w:tc>
          <w:tcPr>
            <w:tcW w:w="1227"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lang w:eastAsia="zh-CN"/>
              </w:rPr>
            </w:pPr>
            <w:r>
              <w:rPr>
                <w:lang w:eastAsia="zh-CN"/>
              </w:rPr>
              <w:t>85</w:t>
            </w:r>
          </w:p>
        </w:tc>
        <w:tc>
          <w:tcPr>
            <w:tcW w:w="1228"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w:t>
            </w:r>
          </w:p>
        </w:tc>
      </w:tr>
      <w:tr>
        <w:tblPrEx>
          <w:tblCellMar>
            <w:top w:w="92" w:type="dxa"/>
            <w:left w:w="115" w:type="dxa"/>
            <w:bottom w:w="0" w:type="dxa"/>
            <w:right w:w="115" w:type="dxa"/>
          </w:tblCellMar>
        </w:tblPrEx>
        <w:trPr>
          <w:trHeight w:val="450" w:hRule="atLeast"/>
          <w:jc w:val="center"/>
        </w:trPr>
        <w:tc>
          <w:tcPr>
            <w:tcW w:w="2342"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供电电压</w:t>
            </w:r>
          </w:p>
        </w:tc>
        <w:tc>
          <w:tcPr>
            <w:tcW w:w="1227"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VDD</w:t>
            </w:r>
          </w:p>
        </w:tc>
        <w:tc>
          <w:tcPr>
            <w:tcW w:w="1228"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eastAsia="宋体"/>
                <w:lang w:val="en-US" w:eastAsia="zh-CN"/>
              </w:rPr>
            </w:pPr>
            <w:r>
              <w:rPr>
                <w:rFonts w:hint="eastAsia"/>
                <w:lang w:val="en-US" w:eastAsia="zh-CN"/>
              </w:rPr>
              <w:t>2.7</w:t>
            </w:r>
          </w:p>
        </w:tc>
        <w:tc>
          <w:tcPr>
            <w:tcW w:w="1228"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3.3</w:t>
            </w:r>
          </w:p>
        </w:tc>
        <w:tc>
          <w:tcPr>
            <w:tcW w:w="1227"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3.6</w:t>
            </w:r>
          </w:p>
        </w:tc>
        <w:tc>
          <w:tcPr>
            <w:tcW w:w="1228" w:type="dxa"/>
            <w:tcBorders>
              <w:top w:val="single" w:color="7F7F7F" w:sz="4" w:space="0"/>
              <w:left w:val="single" w:color="7F7F7F" w:sz="4" w:space="0"/>
              <w:bottom w:val="single" w:color="7F7F7F" w:sz="4" w:space="0"/>
              <w:right w:val="single" w:color="7F7F7F" w:sz="4" w:space="0"/>
            </w:tcBorders>
          </w:tcPr>
          <w:p>
            <w:pPr>
              <w:spacing w:line="240" w:lineRule="auto"/>
              <w:ind w:firstLine="0" w:firstLineChars="0"/>
              <w:jc w:val="center"/>
              <w:rPr>
                <w:rFonts w:hint="default"/>
              </w:rPr>
            </w:pPr>
            <w:r>
              <w:t>V</w:t>
            </w:r>
          </w:p>
        </w:tc>
      </w:tr>
    </w:tbl>
    <w:p>
      <w:pPr>
        <w:ind w:left="0" w:leftChars="0" w:firstLine="0" w:firstLineChars="0"/>
        <w:jc w:val="both"/>
        <w:rPr>
          <w:rFonts w:hint="eastAsia"/>
          <w:lang w:val="en-US" w:eastAsia="zh-CN"/>
        </w:rPr>
      </w:pPr>
    </w:p>
    <w:p>
      <w:pPr>
        <w:pStyle w:val="3"/>
        <w:spacing w:before="156" w:after="156"/>
        <w:rPr>
          <w:rFonts w:hint="default"/>
        </w:rPr>
      </w:pPr>
      <w:bookmarkStart w:id="41" w:name="_Toc23308"/>
      <w:bookmarkStart w:id="42" w:name="_Toc14884"/>
      <w:bookmarkStart w:id="43" w:name="_Toc6307"/>
      <w:bookmarkStart w:id="44" w:name="_Toc20790"/>
      <w:bookmarkStart w:id="45" w:name="_Toc1027"/>
      <w:bookmarkStart w:id="46" w:name="_Toc25844"/>
      <w:r>
        <w:rPr>
          <w:lang w:eastAsia="zh-CN"/>
        </w:rPr>
        <w:t xml:space="preserve">3.3 </w:t>
      </w:r>
      <w:r>
        <w:t>数字端口特征</w:t>
      </w:r>
      <w:bookmarkEnd w:id="41"/>
      <w:bookmarkEnd w:id="42"/>
      <w:bookmarkEnd w:id="43"/>
      <w:bookmarkEnd w:id="44"/>
      <w:bookmarkEnd w:id="45"/>
      <w:bookmarkEnd w:id="46"/>
    </w:p>
    <w:p>
      <w:pPr>
        <w:pStyle w:val="13"/>
        <w:rPr>
          <w:rFonts w:hint="default"/>
          <w:lang w:eastAsia="zh-CN"/>
        </w:rPr>
      </w:pPr>
      <w:r>
        <w:rPr>
          <w:lang w:eastAsia="zh-CN"/>
        </w:rPr>
        <w:t>表3.3  数字端口特征</w:t>
      </w:r>
    </w:p>
    <w:tbl>
      <w:tblPr>
        <w:tblStyle w:val="12"/>
        <w:tblW w:w="8620" w:type="dxa"/>
        <w:jc w:val="center"/>
        <w:tblLayout w:type="fixed"/>
        <w:tblCellMar>
          <w:top w:w="92" w:type="dxa"/>
          <w:left w:w="115" w:type="dxa"/>
          <w:bottom w:w="0" w:type="dxa"/>
          <w:right w:w="115" w:type="dxa"/>
        </w:tblCellMar>
      </w:tblPr>
      <w:tblGrid>
        <w:gridCol w:w="2444"/>
        <w:gridCol w:w="1005"/>
        <w:gridCol w:w="1515"/>
        <w:gridCol w:w="1005"/>
        <w:gridCol w:w="1410"/>
        <w:gridCol w:w="1241"/>
      </w:tblGrid>
      <w:tr>
        <w:tblPrEx>
          <w:tblCellMar>
            <w:top w:w="92" w:type="dxa"/>
            <w:left w:w="115" w:type="dxa"/>
            <w:bottom w:w="0" w:type="dxa"/>
            <w:right w:w="115" w:type="dxa"/>
          </w:tblCellMar>
        </w:tblPrEx>
        <w:trPr>
          <w:trHeight w:val="442" w:hRule="atLeast"/>
          <w:jc w:val="center"/>
        </w:trPr>
        <w:tc>
          <w:tcPr>
            <w:tcW w:w="2444"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240" w:lineRule="auto"/>
              <w:ind w:firstLine="0" w:firstLineChars="0"/>
              <w:jc w:val="center"/>
              <w:rPr>
                <w:rFonts w:hint="default"/>
              </w:rPr>
            </w:pPr>
            <w:r>
              <w:t>端</w:t>
            </w:r>
            <w:r>
              <w:rPr>
                <w:lang w:eastAsia="zh-CN"/>
              </w:rPr>
              <w:t>口</w:t>
            </w:r>
          </w:p>
        </w:tc>
        <w:tc>
          <w:tcPr>
            <w:tcW w:w="100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240" w:lineRule="auto"/>
              <w:ind w:firstLine="0" w:firstLineChars="0"/>
              <w:jc w:val="center"/>
              <w:rPr>
                <w:rFonts w:hint="default"/>
                <w:lang w:eastAsia="zh-CN"/>
              </w:rPr>
            </w:pPr>
            <w:r>
              <w:rPr>
                <w:lang w:eastAsia="zh-CN"/>
              </w:rPr>
              <w:t>名称</w:t>
            </w:r>
          </w:p>
        </w:tc>
        <w:tc>
          <w:tcPr>
            <w:tcW w:w="151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240" w:lineRule="auto"/>
              <w:ind w:firstLine="0" w:firstLineChars="0"/>
              <w:jc w:val="center"/>
              <w:rPr>
                <w:rFonts w:hint="default"/>
              </w:rPr>
            </w:pPr>
            <w:r>
              <w:t>最小值</w:t>
            </w:r>
          </w:p>
        </w:tc>
        <w:tc>
          <w:tcPr>
            <w:tcW w:w="1005"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240" w:lineRule="auto"/>
              <w:ind w:firstLine="0" w:firstLineChars="0"/>
              <w:jc w:val="center"/>
              <w:rPr>
                <w:rFonts w:hint="default"/>
              </w:rPr>
            </w:pPr>
            <w:r>
              <w:t>典型值</w:t>
            </w:r>
          </w:p>
        </w:tc>
        <w:tc>
          <w:tcPr>
            <w:tcW w:w="1410"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240" w:lineRule="auto"/>
              <w:ind w:firstLine="0" w:firstLineChars="0"/>
              <w:jc w:val="center"/>
              <w:rPr>
                <w:rFonts w:hint="default"/>
              </w:rPr>
            </w:pPr>
            <w:r>
              <w:t>最大值</w:t>
            </w:r>
          </w:p>
        </w:tc>
        <w:tc>
          <w:tcPr>
            <w:tcW w:w="1241" w:type="dxa"/>
            <w:tcBorders>
              <w:top w:val="single" w:color="auto" w:sz="4" w:space="0"/>
              <w:left w:val="single" w:color="auto" w:sz="4" w:space="0"/>
              <w:bottom w:val="single" w:color="auto" w:sz="4" w:space="0"/>
              <w:right w:val="single" w:color="auto" w:sz="4" w:space="0"/>
            </w:tcBorders>
            <w:shd w:val="clear" w:color="auto" w:fill="BFBFBF"/>
            <w:vAlign w:val="center"/>
          </w:tcPr>
          <w:p>
            <w:pPr>
              <w:spacing w:line="240" w:lineRule="auto"/>
              <w:ind w:firstLine="0" w:firstLineChars="0"/>
              <w:jc w:val="center"/>
              <w:rPr>
                <w:rFonts w:hint="default"/>
              </w:rPr>
            </w:pPr>
            <w:r>
              <w:t>单位</w:t>
            </w:r>
          </w:p>
        </w:tc>
      </w:tr>
      <w:tr>
        <w:tblPrEx>
          <w:tblCellMar>
            <w:top w:w="92" w:type="dxa"/>
            <w:left w:w="115" w:type="dxa"/>
            <w:bottom w:w="0" w:type="dxa"/>
            <w:right w:w="115" w:type="dxa"/>
          </w:tblCellMar>
        </w:tblPrEx>
        <w:trPr>
          <w:trHeight w:val="450" w:hRule="atLeast"/>
          <w:jc w:val="center"/>
        </w:trPr>
        <w:tc>
          <w:tcPr>
            <w:tcW w:w="2444"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hint="default"/>
              </w:rPr>
            </w:pPr>
            <w:r>
              <w:t>输入逻辑电平低</w:t>
            </w:r>
          </w:p>
        </w:tc>
        <w:tc>
          <w:tcPr>
            <w:tcW w:w="1005"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VIL</w:t>
            </w:r>
          </w:p>
        </w:tc>
        <w:tc>
          <w:tcPr>
            <w:tcW w:w="1515"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-0.3</w:t>
            </w:r>
          </w:p>
        </w:tc>
        <w:tc>
          <w:tcPr>
            <w:tcW w:w="1005"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lang w:eastAsia="zh-CN"/>
              </w:rPr>
            </w:pPr>
            <w:r>
              <w:rPr>
                <w:lang w:eastAsia="zh-CN"/>
              </w:rPr>
              <w:t>-</w:t>
            </w:r>
          </w:p>
        </w:tc>
        <w:tc>
          <w:tcPr>
            <w:tcW w:w="1410"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0.25</w:t>
            </w:r>
            <w:r>
              <w:rPr>
                <w:lang w:eastAsia="zh-CN"/>
              </w:rPr>
              <w:t xml:space="preserve"> * </w:t>
            </w:r>
            <w:r>
              <w:t>VDD</w:t>
            </w:r>
          </w:p>
        </w:tc>
        <w:tc>
          <w:tcPr>
            <w:tcW w:w="1241"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V</w:t>
            </w:r>
          </w:p>
        </w:tc>
      </w:tr>
      <w:tr>
        <w:tblPrEx>
          <w:tblCellMar>
            <w:top w:w="92" w:type="dxa"/>
            <w:left w:w="115" w:type="dxa"/>
            <w:bottom w:w="0" w:type="dxa"/>
            <w:right w:w="115" w:type="dxa"/>
          </w:tblCellMar>
        </w:tblPrEx>
        <w:trPr>
          <w:trHeight w:val="450" w:hRule="atLeast"/>
          <w:jc w:val="center"/>
        </w:trPr>
        <w:tc>
          <w:tcPr>
            <w:tcW w:w="2444"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hint="default"/>
              </w:rPr>
            </w:pPr>
            <w:r>
              <w:t>输入逻辑电平</w:t>
            </w:r>
            <w:r>
              <w:rPr>
                <w:lang w:eastAsia="zh-CN"/>
              </w:rPr>
              <w:t>高</w:t>
            </w:r>
          </w:p>
        </w:tc>
        <w:tc>
          <w:tcPr>
            <w:tcW w:w="1005"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VIH</w:t>
            </w:r>
          </w:p>
        </w:tc>
        <w:tc>
          <w:tcPr>
            <w:tcW w:w="1515"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0.75</w:t>
            </w:r>
            <w:r>
              <w:rPr>
                <w:lang w:eastAsia="zh-CN"/>
              </w:rPr>
              <w:t xml:space="preserve"> * </w:t>
            </w:r>
            <w:r>
              <w:t>VDD</w:t>
            </w:r>
          </w:p>
        </w:tc>
        <w:tc>
          <w:tcPr>
            <w:tcW w:w="1005"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lang w:eastAsia="zh-CN"/>
              </w:rPr>
            </w:pPr>
            <w:r>
              <w:rPr>
                <w:lang w:eastAsia="zh-CN"/>
              </w:rPr>
              <w:t>-</w:t>
            </w:r>
          </w:p>
        </w:tc>
        <w:tc>
          <w:tcPr>
            <w:tcW w:w="1410"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VDD</w:t>
            </w:r>
            <w:r>
              <w:rPr>
                <w:lang w:eastAsia="zh-CN"/>
              </w:rPr>
              <w:t xml:space="preserve"> </w:t>
            </w:r>
            <w:r>
              <w:t>+</w:t>
            </w:r>
            <w:r>
              <w:rPr>
                <w:lang w:eastAsia="zh-CN"/>
              </w:rPr>
              <w:t xml:space="preserve"> </w:t>
            </w:r>
            <w:r>
              <w:t>0.3</w:t>
            </w:r>
          </w:p>
        </w:tc>
        <w:tc>
          <w:tcPr>
            <w:tcW w:w="1241"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V</w:t>
            </w:r>
          </w:p>
        </w:tc>
      </w:tr>
      <w:tr>
        <w:tblPrEx>
          <w:tblCellMar>
            <w:top w:w="92" w:type="dxa"/>
            <w:left w:w="115" w:type="dxa"/>
            <w:bottom w:w="0" w:type="dxa"/>
            <w:right w:w="115" w:type="dxa"/>
          </w:tblCellMar>
        </w:tblPrEx>
        <w:trPr>
          <w:trHeight w:val="450" w:hRule="atLeast"/>
          <w:jc w:val="center"/>
        </w:trPr>
        <w:tc>
          <w:tcPr>
            <w:tcW w:w="2444"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hint="default"/>
              </w:rPr>
            </w:pPr>
            <w:r>
              <w:t>输出逻辑电平低</w:t>
            </w:r>
          </w:p>
        </w:tc>
        <w:tc>
          <w:tcPr>
            <w:tcW w:w="1005"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hint="default"/>
              </w:rPr>
            </w:pPr>
            <w:r>
              <w:t>VOL</w:t>
            </w:r>
          </w:p>
        </w:tc>
        <w:tc>
          <w:tcPr>
            <w:tcW w:w="1515"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N</w:t>
            </w:r>
          </w:p>
        </w:tc>
        <w:tc>
          <w:tcPr>
            <w:tcW w:w="1005" w:type="dxa"/>
            <w:tcBorders>
              <w:top w:val="single" w:color="auto" w:sz="4" w:space="0"/>
              <w:left w:val="single" w:color="auto" w:sz="4" w:space="0"/>
              <w:bottom w:val="single" w:color="auto" w:sz="4" w:space="0"/>
              <w:right w:val="single" w:color="auto" w:sz="4" w:space="0"/>
            </w:tcBorders>
          </w:tcPr>
          <w:p>
            <w:pPr>
              <w:ind w:firstLine="480"/>
              <w:jc w:val="center"/>
              <w:rPr>
                <w:rFonts w:hint="default"/>
                <w:lang w:eastAsia="zh-CN"/>
              </w:rPr>
            </w:pPr>
            <w:r>
              <w:rPr>
                <w:lang w:eastAsia="zh-CN"/>
              </w:rPr>
              <w:t>-</w:t>
            </w:r>
          </w:p>
        </w:tc>
        <w:tc>
          <w:tcPr>
            <w:tcW w:w="1410"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0.1</w:t>
            </w:r>
            <w:r>
              <w:rPr>
                <w:lang w:eastAsia="zh-CN"/>
              </w:rPr>
              <w:t xml:space="preserve"> * </w:t>
            </w:r>
            <w:r>
              <w:t>VDD</w:t>
            </w:r>
          </w:p>
        </w:tc>
        <w:tc>
          <w:tcPr>
            <w:tcW w:w="1241"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V</w:t>
            </w:r>
          </w:p>
        </w:tc>
      </w:tr>
      <w:tr>
        <w:tblPrEx>
          <w:tblCellMar>
            <w:top w:w="92" w:type="dxa"/>
            <w:left w:w="115" w:type="dxa"/>
            <w:bottom w:w="0" w:type="dxa"/>
            <w:right w:w="115" w:type="dxa"/>
          </w:tblCellMar>
        </w:tblPrEx>
        <w:trPr>
          <w:trHeight w:val="434" w:hRule="atLeast"/>
          <w:jc w:val="center"/>
        </w:trPr>
        <w:tc>
          <w:tcPr>
            <w:tcW w:w="2444"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hint="default"/>
              </w:rPr>
            </w:pPr>
            <w:r>
              <w:t>输出逻辑电平</w:t>
            </w:r>
            <w:r>
              <w:rPr>
                <w:lang w:eastAsia="zh-CN"/>
              </w:rPr>
              <w:t>高</w:t>
            </w:r>
          </w:p>
        </w:tc>
        <w:tc>
          <w:tcPr>
            <w:tcW w:w="1005" w:type="dxa"/>
            <w:tcBorders>
              <w:top w:val="single" w:color="auto" w:sz="4" w:space="0"/>
              <w:left w:val="single" w:color="auto" w:sz="4" w:space="0"/>
              <w:bottom w:val="single" w:color="auto" w:sz="4" w:space="0"/>
              <w:right w:val="single" w:color="auto" w:sz="4" w:space="0"/>
            </w:tcBorders>
            <w:vAlign w:val="center"/>
          </w:tcPr>
          <w:p>
            <w:pPr>
              <w:spacing w:line="240" w:lineRule="auto"/>
              <w:ind w:firstLine="0" w:firstLineChars="0"/>
              <w:jc w:val="center"/>
              <w:rPr>
                <w:rFonts w:hint="default"/>
              </w:rPr>
            </w:pPr>
            <w:r>
              <w:t>VOH</w:t>
            </w:r>
          </w:p>
        </w:tc>
        <w:tc>
          <w:tcPr>
            <w:tcW w:w="1515"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0.8</w:t>
            </w:r>
            <w:r>
              <w:rPr>
                <w:lang w:eastAsia="zh-CN"/>
              </w:rPr>
              <w:t xml:space="preserve"> * </w:t>
            </w:r>
            <w:r>
              <w:t>VDD</w:t>
            </w:r>
          </w:p>
        </w:tc>
        <w:tc>
          <w:tcPr>
            <w:tcW w:w="1005" w:type="dxa"/>
            <w:tcBorders>
              <w:top w:val="single" w:color="auto" w:sz="4" w:space="0"/>
              <w:left w:val="single" w:color="auto" w:sz="4" w:space="0"/>
              <w:bottom w:val="single" w:color="auto" w:sz="4" w:space="0"/>
              <w:right w:val="single" w:color="auto" w:sz="4" w:space="0"/>
            </w:tcBorders>
          </w:tcPr>
          <w:p>
            <w:pPr>
              <w:ind w:firstLine="480"/>
              <w:jc w:val="center"/>
              <w:rPr>
                <w:rFonts w:hint="default"/>
                <w:lang w:eastAsia="zh-CN"/>
              </w:rPr>
            </w:pPr>
            <w:r>
              <w:rPr>
                <w:lang w:eastAsia="zh-CN"/>
              </w:rPr>
              <w:t>-</w:t>
            </w:r>
          </w:p>
        </w:tc>
        <w:tc>
          <w:tcPr>
            <w:tcW w:w="1410"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N</w:t>
            </w:r>
          </w:p>
        </w:tc>
        <w:tc>
          <w:tcPr>
            <w:tcW w:w="1241" w:type="dxa"/>
            <w:tcBorders>
              <w:top w:val="single" w:color="auto" w:sz="4" w:space="0"/>
              <w:left w:val="single" w:color="auto" w:sz="4" w:space="0"/>
              <w:bottom w:val="single" w:color="auto" w:sz="4" w:space="0"/>
              <w:right w:val="single" w:color="auto" w:sz="4" w:space="0"/>
            </w:tcBorders>
          </w:tcPr>
          <w:p>
            <w:pPr>
              <w:spacing w:line="240" w:lineRule="auto"/>
              <w:ind w:firstLine="0" w:firstLineChars="0"/>
              <w:jc w:val="center"/>
              <w:rPr>
                <w:rFonts w:hint="default"/>
              </w:rPr>
            </w:pPr>
            <w:r>
              <w:t>V</w:t>
            </w:r>
          </w:p>
        </w:tc>
      </w:tr>
    </w:tbl>
    <w:p>
      <w:pPr>
        <w:ind w:firstLine="480"/>
        <w:rPr>
          <w:rFonts w:hint="default"/>
          <w:lang w:eastAsia="zh-CN"/>
        </w:rPr>
      </w:pPr>
      <w:r>
        <w:rPr>
          <w:lang w:eastAsia="zh-CN"/>
        </w:rPr>
        <w:t>注意：如无特殊说明，测试条件为：VDD = 3.3 V，温度为 20 ℃。</w:t>
      </w: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ind w:left="0" w:leftChars="0" w:firstLine="0" w:firstLineChars="0"/>
        <w:jc w:val="both"/>
        <w:rPr>
          <w:rFonts w:hint="eastAsia"/>
          <w:lang w:val="en-US" w:eastAsia="zh-CN"/>
        </w:rPr>
      </w:pPr>
    </w:p>
    <w:p>
      <w:pPr>
        <w:pStyle w:val="3"/>
        <w:spacing w:before="156" w:after="156"/>
        <w:rPr>
          <w:rFonts w:hint="default"/>
          <w:lang w:eastAsia="zh-CN"/>
        </w:rPr>
      </w:pPr>
      <w:bookmarkStart w:id="47" w:name="_Toc19455"/>
      <w:bookmarkStart w:id="48" w:name="_Toc30696"/>
      <w:bookmarkStart w:id="49" w:name="_Toc2323"/>
      <w:bookmarkStart w:id="50" w:name="_Toc25942"/>
      <w:r>
        <w:rPr>
          <w:lang w:eastAsia="zh-CN"/>
        </w:rPr>
        <w:t>3.4 功耗</w:t>
      </w:r>
      <w:bookmarkEnd w:id="47"/>
      <w:bookmarkEnd w:id="48"/>
      <w:bookmarkEnd w:id="49"/>
      <w:bookmarkEnd w:id="50"/>
    </w:p>
    <w:p>
      <w:pPr>
        <w:ind w:firstLine="480"/>
        <w:rPr>
          <w:rFonts w:hint="default"/>
          <w:lang w:eastAsia="zh-CN"/>
        </w:rPr>
      </w:pPr>
      <w:r>
        <w:rPr>
          <w:lang w:eastAsia="zh-CN"/>
        </w:rPr>
        <w:t xml:space="preserve">所有测量均在没有 SAW 滤波器的情况下，于天线接口处完成。 </w:t>
      </w:r>
    </w:p>
    <w:p>
      <w:pPr>
        <w:pStyle w:val="13"/>
        <w:rPr>
          <w:rFonts w:hint="default"/>
          <w:lang w:eastAsia="zh-CN"/>
        </w:rPr>
      </w:pPr>
      <w:r>
        <w:rPr>
          <w:lang w:eastAsia="zh-CN"/>
        </w:rPr>
        <w:t xml:space="preserve">表3.4  功耗 </w:t>
      </w:r>
    </w:p>
    <w:tbl>
      <w:tblPr>
        <w:tblStyle w:val="12"/>
        <w:tblW w:w="8776" w:type="dxa"/>
        <w:jc w:val="center"/>
        <w:tblLayout w:type="fixed"/>
        <w:tblCellMar>
          <w:top w:w="92" w:type="dxa"/>
          <w:left w:w="330" w:type="dxa"/>
          <w:bottom w:w="0" w:type="dxa"/>
          <w:right w:w="115" w:type="dxa"/>
        </w:tblCellMar>
      </w:tblPr>
      <w:tblGrid>
        <w:gridCol w:w="5327"/>
        <w:gridCol w:w="862"/>
        <w:gridCol w:w="862"/>
        <w:gridCol w:w="862"/>
        <w:gridCol w:w="863"/>
      </w:tblGrid>
      <w:tr>
        <w:tblPrEx>
          <w:tblCellMar>
            <w:top w:w="92" w:type="dxa"/>
            <w:left w:w="330" w:type="dxa"/>
            <w:bottom w:w="0" w:type="dxa"/>
            <w:right w:w="115" w:type="dxa"/>
          </w:tblCellMar>
        </w:tblPrEx>
        <w:trPr>
          <w:trHeight w:val="442" w:hRule="atLeast"/>
          <w:jc w:val="center"/>
        </w:trPr>
        <w:tc>
          <w:tcPr>
            <w:tcW w:w="5327" w:type="dxa"/>
            <w:tcBorders>
              <w:top w:val="single" w:color="7F7F7F" w:sz="4" w:space="0"/>
              <w:left w:val="single" w:color="7F7F7F" w:sz="4" w:space="0"/>
              <w:bottom w:val="single" w:color="A7A7A7" w:sz="4" w:space="0"/>
              <w:right w:val="single" w:color="A7A7A7" w:sz="4" w:space="0"/>
            </w:tcBorders>
            <w:shd w:val="clear" w:color="auto" w:fill="BFBFBF"/>
            <w:vAlign w:val="center"/>
          </w:tcPr>
          <w:p>
            <w:pPr>
              <w:spacing w:line="240" w:lineRule="auto"/>
              <w:ind w:firstLine="0" w:firstLineChars="0"/>
              <w:rPr>
                <w:rFonts w:hint="default"/>
              </w:rPr>
            </w:pPr>
            <w:r>
              <w:t>模式</w:t>
            </w:r>
          </w:p>
        </w:tc>
        <w:tc>
          <w:tcPr>
            <w:tcW w:w="862" w:type="dxa"/>
            <w:tcBorders>
              <w:top w:val="single" w:color="7F7F7F" w:sz="4" w:space="0"/>
              <w:left w:val="single" w:color="A7A7A7" w:sz="4" w:space="0"/>
              <w:bottom w:val="single" w:color="A7A7A7" w:sz="4" w:space="0"/>
              <w:right w:val="single" w:color="A7A7A7" w:sz="4" w:space="0"/>
            </w:tcBorders>
            <w:shd w:val="clear" w:color="auto" w:fill="BFBFBF"/>
            <w:vAlign w:val="center"/>
          </w:tcPr>
          <w:p>
            <w:pPr>
              <w:spacing w:line="240" w:lineRule="auto"/>
              <w:ind w:firstLine="0" w:firstLineChars="0"/>
              <w:rPr>
                <w:rFonts w:hint="default"/>
              </w:rPr>
            </w:pPr>
            <w:r>
              <w:t>最小值</w:t>
            </w:r>
          </w:p>
        </w:tc>
        <w:tc>
          <w:tcPr>
            <w:tcW w:w="862" w:type="dxa"/>
            <w:tcBorders>
              <w:top w:val="single" w:color="7F7F7F" w:sz="4" w:space="0"/>
              <w:left w:val="single" w:color="A7A7A7" w:sz="4" w:space="0"/>
              <w:bottom w:val="single" w:color="A7A7A7" w:sz="4" w:space="0"/>
              <w:right w:val="single" w:color="A7A7A7" w:sz="4" w:space="0"/>
            </w:tcBorders>
            <w:shd w:val="clear" w:color="auto" w:fill="BFBFBF"/>
            <w:vAlign w:val="center"/>
          </w:tcPr>
          <w:p>
            <w:pPr>
              <w:spacing w:line="240" w:lineRule="auto"/>
              <w:ind w:firstLine="0" w:firstLineChars="0"/>
              <w:rPr>
                <w:rFonts w:hint="default"/>
              </w:rPr>
            </w:pPr>
            <w:r>
              <w:t>典型值</w:t>
            </w:r>
          </w:p>
        </w:tc>
        <w:tc>
          <w:tcPr>
            <w:tcW w:w="862" w:type="dxa"/>
            <w:tcBorders>
              <w:top w:val="single" w:color="7F7F7F" w:sz="4" w:space="0"/>
              <w:left w:val="single" w:color="A7A7A7" w:sz="4" w:space="0"/>
              <w:bottom w:val="single" w:color="A7A7A7" w:sz="4" w:space="0"/>
              <w:right w:val="single" w:color="A7A7A7" w:sz="4" w:space="0"/>
            </w:tcBorders>
            <w:shd w:val="clear" w:color="auto" w:fill="BFBFBF"/>
            <w:vAlign w:val="center"/>
          </w:tcPr>
          <w:p>
            <w:pPr>
              <w:spacing w:line="240" w:lineRule="auto"/>
              <w:ind w:firstLine="0" w:firstLineChars="0"/>
              <w:rPr>
                <w:rFonts w:hint="default"/>
              </w:rPr>
            </w:pPr>
            <w:r>
              <w:t>最大值</w:t>
            </w:r>
          </w:p>
        </w:tc>
        <w:tc>
          <w:tcPr>
            <w:tcW w:w="863" w:type="dxa"/>
            <w:tcBorders>
              <w:top w:val="single" w:color="7F7F7F" w:sz="4" w:space="0"/>
              <w:left w:val="single" w:color="A7A7A7" w:sz="4" w:space="0"/>
              <w:bottom w:val="single" w:color="A7A7A7" w:sz="4" w:space="0"/>
              <w:right w:val="single" w:color="7F7F7F" w:sz="4" w:space="0"/>
            </w:tcBorders>
            <w:shd w:val="clear" w:color="auto" w:fill="BFBFBF"/>
            <w:vAlign w:val="center"/>
          </w:tcPr>
          <w:p>
            <w:pPr>
              <w:spacing w:line="240" w:lineRule="auto"/>
              <w:ind w:firstLine="0" w:firstLineChars="0"/>
              <w:rPr>
                <w:rFonts w:hint="default"/>
              </w:rPr>
            </w:pPr>
            <w:r>
              <w:t>单位</w:t>
            </w:r>
          </w:p>
        </w:tc>
      </w:tr>
      <w:tr>
        <w:tblPrEx>
          <w:tblCellMar>
            <w:top w:w="92" w:type="dxa"/>
            <w:left w:w="330" w:type="dxa"/>
            <w:bottom w:w="0" w:type="dxa"/>
            <w:right w:w="115" w:type="dxa"/>
          </w:tblCellMar>
        </w:tblPrEx>
        <w:trPr>
          <w:trHeight w:val="442" w:hRule="atLeast"/>
          <w:jc w:val="center"/>
        </w:trPr>
        <w:tc>
          <w:tcPr>
            <w:tcW w:w="5327" w:type="dxa"/>
            <w:tcBorders>
              <w:top w:val="single" w:color="A7A7A7" w:sz="4" w:space="0"/>
              <w:left w:val="single" w:color="7F7F7F" w:sz="4" w:space="0"/>
              <w:bottom w:val="single" w:color="A7A7A7" w:sz="4" w:space="0"/>
              <w:right w:val="single" w:color="A7A7A7" w:sz="4" w:space="0"/>
            </w:tcBorders>
          </w:tcPr>
          <w:p>
            <w:pPr>
              <w:spacing w:line="240" w:lineRule="auto"/>
              <w:ind w:firstLine="0" w:firstLineChars="0"/>
              <w:rPr>
                <w:rFonts w:hint="default"/>
              </w:rPr>
            </w:pPr>
            <w:r>
              <w:rPr>
                <w:rFonts w:hint="eastAsia"/>
              </w:rPr>
              <w:t>BTx current @10dBm</w:t>
            </w: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rPr>
            </w:pP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eastAsia="宋体"/>
                <w:lang w:val="en-US" w:eastAsia="zh-CN"/>
              </w:rPr>
            </w:pPr>
            <w:r>
              <w:rPr>
                <w:rFonts w:hint="eastAsia"/>
                <w:lang w:val="en-US" w:eastAsia="zh-CN"/>
              </w:rPr>
              <w:t>21</w:t>
            </w: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rPr>
            </w:pPr>
          </w:p>
        </w:tc>
        <w:tc>
          <w:tcPr>
            <w:tcW w:w="863" w:type="dxa"/>
            <w:tcBorders>
              <w:top w:val="single" w:color="A7A7A7" w:sz="4" w:space="0"/>
              <w:left w:val="single" w:color="A7A7A7" w:sz="4" w:space="0"/>
              <w:bottom w:val="single" w:color="A7A7A7" w:sz="4" w:space="0"/>
              <w:right w:val="single" w:color="7F7F7F" w:sz="4" w:space="0"/>
            </w:tcBorders>
          </w:tcPr>
          <w:p>
            <w:pPr>
              <w:spacing w:line="240" w:lineRule="auto"/>
              <w:ind w:firstLine="0" w:firstLineChars="0"/>
              <w:rPr>
                <w:rFonts w:hint="default"/>
              </w:rPr>
            </w:pPr>
            <w:r>
              <w:t>mA</w:t>
            </w:r>
          </w:p>
        </w:tc>
      </w:tr>
      <w:tr>
        <w:tblPrEx>
          <w:tblCellMar>
            <w:top w:w="92" w:type="dxa"/>
            <w:left w:w="330" w:type="dxa"/>
            <w:bottom w:w="0" w:type="dxa"/>
            <w:right w:w="115" w:type="dxa"/>
          </w:tblCellMar>
        </w:tblPrEx>
        <w:trPr>
          <w:trHeight w:val="442" w:hRule="atLeast"/>
          <w:jc w:val="center"/>
        </w:trPr>
        <w:tc>
          <w:tcPr>
            <w:tcW w:w="5327" w:type="dxa"/>
            <w:tcBorders>
              <w:top w:val="single" w:color="A7A7A7" w:sz="4" w:space="0"/>
              <w:left w:val="single" w:color="7F7F7F" w:sz="4" w:space="0"/>
              <w:bottom w:val="single" w:color="A7A7A7" w:sz="4" w:space="0"/>
              <w:right w:val="single" w:color="A7A7A7" w:sz="4" w:space="0"/>
            </w:tcBorders>
          </w:tcPr>
          <w:p>
            <w:pPr>
              <w:spacing w:line="240" w:lineRule="auto"/>
              <w:ind w:firstLine="0" w:firstLineChars="0"/>
              <w:rPr>
                <w:rFonts w:hint="default"/>
              </w:rPr>
            </w:pPr>
            <w:r>
              <w:rPr>
                <w:rFonts w:hint="eastAsia"/>
              </w:rPr>
              <w:t>CTx current @10dBm</w:t>
            </w: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rPr>
            </w:pP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eastAsia="宋体"/>
                <w:lang w:val="en-US" w:eastAsia="zh-CN"/>
              </w:rPr>
            </w:pPr>
            <w:r>
              <w:rPr>
                <w:rFonts w:hint="eastAsia"/>
                <w:lang w:val="en-US" w:eastAsia="zh-CN"/>
              </w:rPr>
              <w:t>24</w:t>
            </w: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rPr>
            </w:pPr>
          </w:p>
        </w:tc>
        <w:tc>
          <w:tcPr>
            <w:tcW w:w="863" w:type="dxa"/>
            <w:tcBorders>
              <w:top w:val="single" w:color="A7A7A7" w:sz="4" w:space="0"/>
              <w:left w:val="single" w:color="A7A7A7" w:sz="4" w:space="0"/>
              <w:bottom w:val="single" w:color="A7A7A7" w:sz="4" w:space="0"/>
              <w:right w:val="single" w:color="7F7F7F" w:sz="4" w:space="0"/>
            </w:tcBorders>
          </w:tcPr>
          <w:p>
            <w:pPr>
              <w:spacing w:line="240" w:lineRule="auto"/>
              <w:ind w:firstLine="0" w:firstLineChars="0"/>
              <w:rPr>
                <w:rFonts w:hint="default"/>
              </w:rPr>
            </w:pPr>
            <w:r>
              <w:t>mA</w:t>
            </w:r>
          </w:p>
        </w:tc>
      </w:tr>
      <w:tr>
        <w:tblPrEx>
          <w:tblCellMar>
            <w:top w:w="92" w:type="dxa"/>
            <w:left w:w="330" w:type="dxa"/>
            <w:bottom w:w="0" w:type="dxa"/>
            <w:right w:w="115" w:type="dxa"/>
          </w:tblCellMar>
        </w:tblPrEx>
        <w:trPr>
          <w:trHeight w:val="442" w:hRule="atLeast"/>
          <w:jc w:val="center"/>
        </w:trPr>
        <w:tc>
          <w:tcPr>
            <w:tcW w:w="5327" w:type="dxa"/>
            <w:tcBorders>
              <w:top w:val="single" w:color="A7A7A7" w:sz="4" w:space="0"/>
              <w:left w:val="single" w:color="7F7F7F" w:sz="4" w:space="0"/>
              <w:bottom w:val="single" w:color="A7A7A7" w:sz="4" w:space="0"/>
              <w:right w:val="single" w:color="A7A7A7" w:sz="4" w:space="0"/>
            </w:tcBorders>
          </w:tcPr>
          <w:p>
            <w:pPr>
              <w:spacing w:line="240" w:lineRule="auto"/>
              <w:ind w:firstLine="0" w:firstLineChars="0"/>
              <w:rPr>
                <w:rFonts w:hint="default"/>
              </w:rPr>
            </w:pPr>
            <w:r>
              <w:rPr>
                <w:rFonts w:hint="eastAsia"/>
              </w:rPr>
              <w:t>BRx current @1Mbps (10dBm)</w:t>
            </w: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rPr>
            </w:pP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eastAsia" w:eastAsia="宋体"/>
                <w:lang w:eastAsia="zh-CN"/>
              </w:rPr>
            </w:pPr>
            <w:r>
              <w:rPr>
                <w:rFonts w:hint="eastAsia"/>
                <w:lang w:val="en-US" w:eastAsia="zh-CN"/>
              </w:rPr>
              <w:t>9</w:t>
            </w: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rPr>
            </w:pPr>
          </w:p>
        </w:tc>
        <w:tc>
          <w:tcPr>
            <w:tcW w:w="863" w:type="dxa"/>
            <w:tcBorders>
              <w:top w:val="single" w:color="A7A7A7" w:sz="4" w:space="0"/>
              <w:left w:val="single" w:color="A7A7A7" w:sz="4" w:space="0"/>
              <w:bottom w:val="single" w:color="A7A7A7" w:sz="4" w:space="0"/>
              <w:right w:val="single" w:color="7F7F7F" w:sz="4" w:space="0"/>
            </w:tcBorders>
          </w:tcPr>
          <w:p>
            <w:pPr>
              <w:spacing w:line="240" w:lineRule="auto"/>
              <w:ind w:firstLine="0" w:firstLineChars="0"/>
              <w:rPr>
                <w:rFonts w:hint="default"/>
              </w:rPr>
            </w:pPr>
            <w:r>
              <w:t>mA</w:t>
            </w:r>
          </w:p>
        </w:tc>
      </w:tr>
      <w:tr>
        <w:tblPrEx>
          <w:tblCellMar>
            <w:top w:w="92" w:type="dxa"/>
            <w:left w:w="330" w:type="dxa"/>
            <w:bottom w:w="0" w:type="dxa"/>
            <w:right w:w="115" w:type="dxa"/>
          </w:tblCellMar>
        </w:tblPrEx>
        <w:trPr>
          <w:trHeight w:val="442" w:hRule="atLeast"/>
          <w:jc w:val="center"/>
        </w:trPr>
        <w:tc>
          <w:tcPr>
            <w:tcW w:w="5327" w:type="dxa"/>
            <w:tcBorders>
              <w:top w:val="single" w:color="A7A7A7" w:sz="4" w:space="0"/>
              <w:left w:val="single" w:color="7F7F7F" w:sz="4" w:space="0"/>
              <w:bottom w:val="single" w:color="A7A7A7" w:sz="4" w:space="0"/>
              <w:right w:val="single" w:color="A7A7A7" w:sz="4" w:space="0"/>
            </w:tcBorders>
          </w:tcPr>
          <w:p>
            <w:pPr>
              <w:spacing w:line="240" w:lineRule="auto"/>
              <w:ind w:firstLine="0" w:firstLineChars="0"/>
              <w:rPr>
                <w:rFonts w:hint="default"/>
              </w:rPr>
            </w:pPr>
            <w:r>
              <w:rPr>
                <w:rFonts w:hint="eastAsia"/>
              </w:rPr>
              <w:t>CRx current @1Mbps (10dBm)</w:t>
            </w: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rPr>
            </w:pP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eastAsia" w:eastAsia="宋体"/>
                <w:lang w:eastAsia="zh-CN"/>
              </w:rPr>
            </w:pPr>
            <w:r>
              <w:rPr>
                <w:rFonts w:hint="eastAsia"/>
                <w:lang w:val="en-US" w:eastAsia="zh-CN"/>
              </w:rPr>
              <w:t>9</w:t>
            </w: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rPr>
            </w:pPr>
          </w:p>
        </w:tc>
        <w:tc>
          <w:tcPr>
            <w:tcW w:w="863" w:type="dxa"/>
            <w:tcBorders>
              <w:top w:val="single" w:color="A7A7A7" w:sz="4" w:space="0"/>
              <w:left w:val="single" w:color="A7A7A7" w:sz="4" w:space="0"/>
              <w:bottom w:val="single" w:color="A7A7A7" w:sz="4" w:space="0"/>
              <w:right w:val="single" w:color="7F7F7F" w:sz="4" w:space="0"/>
            </w:tcBorders>
          </w:tcPr>
          <w:p>
            <w:pPr>
              <w:spacing w:line="240" w:lineRule="auto"/>
              <w:ind w:firstLine="0" w:firstLineChars="0"/>
              <w:rPr>
                <w:rFonts w:hint="default"/>
              </w:rPr>
            </w:pPr>
            <w:r>
              <w:t>mA</w:t>
            </w:r>
          </w:p>
        </w:tc>
      </w:tr>
      <w:tr>
        <w:tblPrEx>
          <w:tblCellMar>
            <w:top w:w="92" w:type="dxa"/>
            <w:left w:w="330" w:type="dxa"/>
            <w:bottom w:w="0" w:type="dxa"/>
            <w:right w:w="115" w:type="dxa"/>
          </w:tblCellMar>
        </w:tblPrEx>
        <w:trPr>
          <w:trHeight w:val="442" w:hRule="atLeast"/>
          <w:jc w:val="center"/>
        </w:trPr>
        <w:tc>
          <w:tcPr>
            <w:tcW w:w="5327" w:type="dxa"/>
            <w:tcBorders>
              <w:top w:val="single" w:color="A7A7A7" w:sz="4" w:space="0"/>
              <w:left w:val="single" w:color="7F7F7F" w:sz="4" w:space="0"/>
              <w:bottom w:val="single" w:color="A7A7A7" w:sz="4" w:space="0"/>
              <w:right w:val="single" w:color="A7A7A7" w:sz="4" w:space="0"/>
            </w:tcBorders>
          </w:tcPr>
          <w:p>
            <w:pPr>
              <w:spacing w:line="240" w:lineRule="auto"/>
              <w:ind w:firstLine="0" w:firstLineChars="0"/>
              <w:rPr>
                <w:rFonts w:hint="default"/>
              </w:rPr>
            </w:pPr>
            <w:r>
              <w:rPr>
                <w:rFonts w:hint="eastAsia"/>
              </w:rPr>
              <w:t>Standby</w:t>
            </w: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rPr>
            </w:pP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eastAsia="宋体"/>
                <w:lang w:val="en-US" w:eastAsia="zh-CN"/>
              </w:rPr>
            </w:pPr>
            <w:r>
              <w:rPr>
                <w:rFonts w:hint="eastAsia"/>
                <w:lang w:val="en-US" w:eastAsia="zh-CN"/>
              </w:rPr>
              <w:t>3.6</w:t>
            </w:r>
          </w:p>
        </w:tc>
        <w:tc>
          <w:tcPr>
            <w:tcW w:w="862" w:type="dxa"/>
            <w:tcBorders>
              <w:top w:val="single" w:color="A7A7A7" w:sz="4" w:space="0"/>
              <w:left w:val="single" w:color="A7A7A7" w:sz="4" w:space="0"/>
              <w:bottom w:val="single" w:color="A7A7A7" w:sz="4" w:space="0"/>
              <w:right w:val="single" w:color="A7A7A7" w:sz="4" w:space="0"/>
            </w:tcBorders>
            <w:vAlign w:val="center"/>
          </w:tcPr>
          <w:p>
            <w:pPr>
              <w:spacing w:line="240" w:lineRule="auto"/>
              <w:ind w:firstLine="0" w:firstLineChars="0"/>
              <w:rPr>
                <w:rFonts w:hint="default"/>
              </w:rPr>
            </w:pPr>
          </w:p>
        </w:tc>
        <w:tc>
          <w:tcPr>
            <w:tcW w:w="863" w:type="dxa"/>
            <w:tcBorders>
              <w:top w:val="single" w:color="A7A7A7" w:sz="4" w:space="0"/>
              <w:left w:val="single" w:color="A7A7A7" w:sz="4" w:space="0"/>
              <w:bottom w:val="single" w:color="A7A7A7" w:sz="4" w:space="0"/>
              <w:right w:val="single" w:color="7F7F7F" w:sz="4" w:space="0"/>
            </w:tcBorders>
          </w:tcPr>
          <w:p>
            <w:pPr>
              <w:spacing w:line="240" w:lineRule="auto"/>
              <w:ind w:firstLine="0" w:firstLineChars="0"/>
              <w:rPr>
                <w:rFonts w:hint="default"/>
              </w:rPr>
            </w:pPr>
            <w:r>
              <w:t>mA</w:t>
            </w:r>
          </w:p>
        </w:tc>
      </w:tr>
      <w:tr>
        <w:tblPrEx>
          <w:tblCellMar>
            <w:top w:w="92" w:type="dxa"/>
            <w:left w:w="330" w:type="dxa"/>
            <w:bottom w:w="0" w:type="dxa"/>
            <w:right w:w="115" w:type="dxa"/>
          </w:tblCellMar>
        </w:tblPrEx>
        <w:trPr>
          <w:trHeight w:val="442" w:hRule="atLeast"/>
          <w:jc w:val="center"/>
        </w:trPr>
        <w:tc>
          <w:tcPr>
            <w:tcW w:w="5327" w:type="dxa"/>
            <w:tcBorders>
              <w:top w:val="single" w:color="A7A7A7" w:sz="4" w:space="0"/>
              <w:left w:val="single" w:color="7F7F7F" w:sz="4" w:space="0"/>
              <w:bottom w:val="single" w:color="A7A7A7" w:sz="4" w:space="0"/>
              <w:right w:val="single" w:color="A7A7A7" w:sz="4" w:space="0"/>
            </w:tcBorders>
          </w:tcPr>
          <w:p>
            <w:pPr>
              <w:spacing w:line="240" w:lineRule="auto"/>
              <w:ind w:firstLine="0" w:firstLineChars="0"/>
              <w:rPr>
                <w:rFonts w:hint="default"/>
              </w:rPr>
            </w:pPr>
            <w:r>
              <w:rPr>
                <w:rFonts w:hint="eastAsia"/>
              </w:rPr>
              <w:t>Sleep</w:t>
            </w: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rPr>
            </w:pP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eastAsia" w:eastAsia="宋体"/>
                <w:lang w:eastAsia="zh-CN"/>
              </w:rPr>
            </w:pPr>
            <w:r>
              <w:rPr>
                <w:rFonts w:hint="eastAsia"/>
                <w:lang w:val="en-US" w:eastAsia="zh-CN"/>
              </w:rPr>
              <w:t>4</w:t>
            </w:r>
          </w:p>
        </w:tc>
        <w:tc>
          <w:tcPr>
            <w:tcW w:w="862" w:type="dxa"/>
            <w:tcBorders>
              <w:top w:val="single" w:color="A7A7A7" w:sz="4" w:space="0"/>
              <w:left w:val="single" w:color="A7A7A7" w:sz="4" w:space="0"/>
              <w:bottom w:val="single" w:color="A7A7A7" w:sz="4" w:space="0"/>
              <w:right w:val="single" w:color="A7A7A7" w:sz="4" w:space="0"/>
            </w:tcBorders>
          </w:tcPr>
          <w:p>
            <w:pPr>
              <w:spacing w:line="240" w:lineRule="auto"/>
              <w:ind w:firstLine="0" w:firstLineChars="0"/>
              <w:rPr>
                <w:rFonts w:hint="default"/>
              </w:rPr>
            </w:pPr>
          </w:p>
        </w:tc>
        <w:tc>
          <w:tcPr>
            <w:tcW w:w="863" w:type="dxa"/>
            <w:tcBorders>
              <w:top w:val="single" w:color="A7A7A7" w:sz="4" w:space="0"/>
              <w:left w:val="single" w:color="A7A7A7" w:sz="4" w:space="0"/>
              <w:bottom w:val="single" w:color="A7A7A7" w:sz="4" w:space="0"/>
              <w:right w:val="single" w:color="7F7F7F" w:sz="4" w:space="0"/>
            </w:tcBorders>
          </w:tcPr>
          <w:p>
            <w:pPr>
              <w:spacing w:line="240" w:lineRule="auto"/>
              <w:ind w:firstLine="0" w:firstLineChars="0"/>
              <w:rPr>
                <w:rFonts w:hint="default"/>
              </w:rPr>
            </w:pPr>
            <w:r>
              <w:t>uA</w:t>
            </w:r>
          </w:p>
        </w:tc>
      </w:tr>
    </w:tbl>
    <w:p>
      <w:pPr>
        <w:ind w:left="0" w:leftChars="0" w:firstLine="0" w:firstLineChars="0"/>
        <w:jc w:val="both"/>
        <w:rPr>
          <w:lang w:eastAsia="zh-CN"/>
        </w:rPr>
      </w:pPr>
    </w:p>
    <w:p>
      <w:pPr>
        <w:pStyle w:val="3"/>
        <w:spacing w:before="156" w:after="156"/>
        <w:rPr>
          <w:rFonts w:hint="default"/>
          <w:lang w:eastAsia="zh-CN"/>
        </w:rPr>
      </w:pPr>
      <w:bookmarkStart w:id="51" w:name="_Toc5183"/>
      <w:bookmarkStart w:id="52" w:name="_Toc9767"/>
      <w:bookmarkStart w:id="53" w:name="_Toc3404"/>
      <w:bookmarkStart w:id="54" w:name="_Toc25532"/>
      <w:r>
        <w:rPr>
          <w:lang w:eastAsia="zh-CN"/>
        </w:rPr>
        <w:t>3.5 发射功率</w:t>
      </w:r>
      <w:bookmarkEnd w:id="51"/>
      <w:bookmarkEnd w:id="52"/>
      <w:bookmarkEnd w:id="53"/>
      <w:bookmarkEnd w:id="54"/>
    </w:p>
    <w:p>
      <w:pPr>
        <w:pStyle w:val="13"/>
        <w:rPr>
          <w:rFonts w:hint="default"/>
          <w:lang w:eastAsia="zh-CN"/>
        </w:rPr>
      </w:pPr>
      <w:r>
        <w:rPr>
          <w:lang w:eastAsia="zh-CN"/>
        </w:rPr>
        <w:t>表3.5 RF 参数</w:t>
      </w:r>
    </w:p>
    <w:tbl>
      <w:tblPr>
        <w:tblStyle w:val="12"/>
        <w:tblW w:w="8450" w:type="dxa"/>
        <w:jc w:val="center"/>
        <w:tblLayout w:type="fixed"/>
        <w:tblCellMar>
          <w:top w:w="112" w:type="dxa"/>
          <w:left w:w="85" w:type="dxa"/>
          <w:bottom w:w="0" w:type="dxa"/>
          <w:right w:w="115" w:type="dxa"/>
        </w:tblCellMar>
      </w:tblPr>
      <w:tblGrid>
        <w:gridCol w:w="3235"/>
        <w:gridCol w:w="1304"/>
        <w:gridCol w:w="1304"/>
        <w:gridCol w:w="1303"/>
        <w:gridCol w:w="1304"/>
      </w:tblGrid>
      <w:tr>
        <w:tblPrEx>
          <w:tblCellMar>
            <w:top w:w="112" w:type="dxa"/>
            <w:left w:w="85" w:type="dxa"/>
            <w:bottom w:w="0" w:type="dxa"/>
            <w:right w:w="115" w:type="dxa"/>
          </w:tblCellMar>
        </w:tblPrEx>
        <w:trPr>
          <w:trHeight w:val="461" w:hRule="atLeast"/>
          <w:jc w:val="center"/>
        </w:trPr>
        <w:tc>
          <w:tcPr>
            <w:tcW w:w="3235"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line="240" w:lineRule="auto"/>
              <w:ind w:firstLine="0" w:firstLineChars="0"/>
              <w:jc w:val="center"/>
              <w:rPr>
                <w:rFonts w:hint="default"/>
              </w:rPr>
            </w:pPr>
            <w:r>
              <w:rPr>
                <w:rFonts w:hint="eastAsia"/>
              </w:rPr>
              <w:t>Item</w:t>
            </w:r>
          </w:p>
        </w:tc>
        <w:tc>
          <w:tcPr>
            <w:tcW w:w="1304"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line="240" w:lineRule="auto"/>
              <w:ind w:firstLine="0" w:firstLineChars="0"/>
              <w:jc w:val="center"/>
              <w:rPr>
                <w:rFonts w:hint="default" w:eastAsia="宋体"/>
                <w:lang w:val="en-US" w:eastAsia="zh-CN"/>
              </w:rPr>
            </w:pPr>
            <w:r>
              <w:rPr>
                <w:rFonts w:hint="eastAsia"/>
                <w:lang w:val="en-US" w:eastAsia="zh-CN"/>
              </w:rPr>
              <w:t>CH</w:t>
            </w:r>
          </w:p>
        </w:tc>
        <w:tc>
          <w:tcPr>
            <w:tcW w:w="1304"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line="240" w:lineRule="auto"/>
              <w:ind w:firstLine="0" w:firstLineChars="0"/>
              <w:jc w:val="center"/>
              <w:rPr>
                <w:rFonts w:hint="default"/>
              </w:rPr>
            </w:pPr>
            <w:r>
              <w:rPr>
                <w:rFonts w:hint="eastAsia"/>
              </w:rPr>
              <w:t>Typ(avg.)</w:t>
            </w:r>
          </w:p>
        </w:tc>
        <w:tc>
          <w:tcPr>
            <w:tcW w:w="1303"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line="240" w:lineRule="auto"/>
              <w:ind w:firstLine="0" w:firstLineChars="0"/>
              <w:jc w:val="center"/>
              <w:rPr>
                <w:rFonts w:hint="default"/>
              </w:rPr>
            </w:pPr>
            <w:r>
              <w:rPr>
                <w:rFonts w:hint="eastAsia"/>
              </w:rPr>
              <w:t>Max</w:t>
            </w:r>
          </w:p>
        </w:tc>
        <w:tc>
          <w:tcPr>
            <w:tcW w:w="1304" w:type="dxa"/>
            <w:tcBorders>
              <w:top w:val="single" w:color="7F7F7F" w:sz="4" w:space="0"/>
              <w:left w:val="single" w:color="7F7F7F" w:sz="4" w:space="0"/>
              <w:bottom w:val="single" w:color="7F7F7F" w:sz="4" w:space="0"/>
              <w:right w:val="single" w:color="7F7F7F" w:sz="4" w:space="0"/>
            </w:tcBorders>
            <w:shd w:val="clear" w:color="auto" w:fill="BFBFBF"/>
            <w:vAlign w:val="center"/>
          </w:tcPr>
          <w:p>
            <w:pPr>
              <w:spacing w:line="240" w:lineRule="auto"/>
              <w:ind w:firstLine="0" w:firstLineChars="0"/>
              <w:jc w:val="center"/>
              <w:rPr>
                <w:rFonts w:hint="default"/>
              </w:rPr>
            </w:pPr>
            <w:r>
              <w:rPr>
                <w:rFonts w:hint="eastAsia"/>
              </w:rPr>
              <w:t>Units</w:t>
            </w:r>
          </w:p>
        </w:tc>
      </w:tr>
      <w:tr>
        <w:tblPrEx>
          <w:tblCellMar>
            <w:top w:w="112" w:type="dxa"/>
            <w:left w:w="85" w:type="dxa"/>
            <w:bottom w:w="0" w:type="dxa"/>
            <w:right w:w="115" w:type="dxa"/>
          </w:tblCellMar>
        </w:tblPrEx>
        <w:trPr>
          <w:trHeight w:val="459" w:hRule="exact"/>
          <w:jc w:val="center"/>
        </w:trPr>
        <w:tc>
          <w:tcPr>
            <w:tcW w:w="3235" w:type="dxa"/>
            <w:vMerge w:val="restart"/>
            <w:tcBorders>
              <w:top w:val="single" w:color="7F7F7F" w:sz="4" w:space="0"/>
              <w:left w:val="single" w:color="7F7F7F" w:sz="4" w:space="0"/>
              <w:right w:val="single" w:color="7F7F7F" w:sz="4" w:space="0"/>
            </w:tcBorders>
            <w:vAlign w:val="center"/>
          </w:tcPr>
          <w:p>
            <w:pPr>
              <w:spacing w:line="240" w:lineRule="auto"/>
              <w:ind w:firstLine="0" w:firstLineChars="0"/>
              <w:jc w:val="center"/>
              <w:rPr>
                <w:rFonts w:hint="default"/>
              </w:rPr>
            </w:pPr>
            <w:r>
              <w:rPr>
                <w:rFonts w:hint="default"/>
              </w:rPr>
              <w:t>Maximum RF transmit power</w:t>
            </w: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eastAsia"/>
                <w:lang w:eastAsia="zh-CN"/>
              </w:rPr>
              <w:t>2402</w:t>
            </w: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default"/>
              </w:rPr>
              <w:t>8.98</w:t>
            </w:r>
          </w:p>
        </w:tc>
        <w:tc>
          <w:tcPr>
            <w:tcW w:w="1303"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lang w:eastAsia="zh-CN"/>
              </w:rPr>
            </w:pPr>
            <w:r>
              <w:rPr>
                <w:rFonts w:hint="default"/>
                <w:lang w:eastAsia="zh-CN"/>
              </w:rPr>
              <w:t>8.99</w:t>
            </w: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dBm</w:t>
            </w:r>
          </w:p>
        </w:tc>
      </w:tr>
      <w:tr>
        <w:tblPrEx>
          <w:tblCellMar>
            <w:top w:w="112" w:type="dxa"/>
            <w:left w:w="85" w:type="dxa"/>
            <w:bottom w:w="0" w:type="dxa"/>
            <w:right w:w="115" w:type="dxa"/>
          </w:tblCellMar>
        </w:tblPrEx>
        <w:trPr>
          <w:trHeight w:val="459" w:hRule="exact"/>
          <w:jc w:val="center"/>
        </w:trPr>
        <w:tc>
          <w:tcPr>
            <w:tcW w:w="3235" w:type="dxa"/>
            <w:vMerge w:val="continue"/>
            <w:tcBorders>
              <w:left w:val="single" w:color="7F7F7F" w:sz="4" w:space="0"/>
              <w:right w:val="single" w:color="7F7F7F" w:sz="4" w:space="0"/>
            </w:tcBorders>
            <w:vAlign w:val="center"/>
          </w:tcPr>
          <w:p>
            <w:pPr>
              <w:spacing w:line="240" w:lineRule="auto"/>
              <w:ind w:firstLine="0" w:firstLineChars="0"/>
              <w:jc w:val="center"/>
              <w:rPr>
                <w:rFonts w:hint="default"/>
              </w:rPr>
            </w:pP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lang w:eastAsia="zh-CN"/>
              </w:rPr>
            </w:pPr>
            <w:r>
              <w:rPr>
                <w:rFonts w:hint="eastAsia"/>
                <w:lang w:eastAsia="zh-CN"/>
              </w:rPr>
              <w:t>2416</w:t>
            </w: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default"/>
              </w:rPr>
              <w:t>9.02</w:t>
            </w:r>
          </w:p>
        </w:tc>
        <w:tc>
          <w:tcPr>
            <w:tcW w:w="1303"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lang w:eastAsia="zh-CN"/>
              </w:rPr>
            </w:pPr>
            <w:r>
              <w:rPr>
                <w:rFonts w:hint="default"/>
                <w:lang w:eastAsia="zh-CN"/>
              </w:rPr>
              <w:t>9.04</w:t>
            </w: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dBm</w:t>
            </w:r>
          </w:p>
        </w:tc>
      </w:tr>
      <w:tr>
        <w:tblPrEx>
          <w:tblCellMar>
            <w:top w:w="112" w:type="dxa"/>
            <w:left w:w="85" w:type="dxa"/>
            <w:bottom w:w="0" w:type="dxa"/>
            <w:right w:w="115" w:type="dxa"/>
          </w:tblCellMar>
        </w:tblPrEx>
        <w:trPr>
          <w:trHeight w:val="459" w:hRule="exact"/>
          <w:jc w:val="center"/>
        </w:trPr>
        <w:tc>
          <w:tcPr>
            <w:tcW w:w="3235" w:type="dxa"/>
            <w:vMerge w:val="continue"/>
            <w:tcBorders>
              <w:left w:val="single" w:color="7F7F7F" w:sz="4" w:space="0"/>
              <w:right w:val="single" w:color="7F7F7F" w:sz="4" w:space="0"/>
            </w:tcBorders>
            <w:vAlign w:val="center"/>
          </w:tcPr>
          <w:p>
            <w:pPr>
              <w:spacing w:line="240" w:lineRule="auto"/>
              <w:ind w:firstLine="0" w:firstLineChars="0"/>
              <w:jc w:val="center"/>
              <w:rPr>
                <w:rFonts w:hint="default"/>
              </w:rPr>
            </w:pP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lang w:eastAsia="zh-CN"/>
              </w:rPr>
            </w:pPr>
            <w:r>
              <w:rPr>
                <w:rFonts w:hint="eastAsia"/>
                <w:lang w:eastAsia="zh-CN"/>
              </w:rPr>
              <w:t>2428</w:t>
            </w: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default"/>
              </w:rPr>
              <w:t>9.09</w:t>
            </w:r>
          </w:p>
        </w:tc>
        <w:tc>
          <w:tcPr>
            <w:tcW w:w="1303"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lang w:eastAsia="zh-CN"/>
              </w:rPr>
            </w:pPr>
            <w:r>
              <w:rPr>
                <w:rFonts w:hint="default"/>
                <w:lang w:eastAsia="zh-CN"/>
              </w:rPr>
              <w:t>9.11</w:t>
            </w: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dBm</w:t>
            </w:r>
          </w:p>
        </w:tc>
      </w:tr>
      <w:tr>
        <w:tblPrEx>
          <w:tblCellMar>
            <w:top w:w="112" w:type="dxa"/>
            <w:left w:w="85" w:type="dxa"/>
            <w:bottom w:w="0" w:type="dxa"/>
            <w:right w:w="115" w:type="dxa"/>
          </w:tblCellMar>
        </w:tblPrEx>
        <w:trPr>
          <w:trHeight w:val="459" w:hRule="exact"/>
          <w:jc w:val="center"/>
        </w:trPr>
        <w:tc>
          <w:tcPr>
            <w:tcW w:w="3235" w:type="dxa"/>
            <w:vMerge w:val="continue"/>
            <w:tcBorders>
              <w:left w:val="single" w:color="7F7F7F" w:sz="4" w:space="0"/>
              <w:right w:val="single" w:color="7F7F7F" w:sz="4" w:space="0"/>
            </w:tcBorders>
            <w:vAlign w:val="center"/>
          </w:tcPr>
          <w:p>
            <w:pPr>
              <w:spacing w:line="240" w:lineRule="auto"/>
              <w:ind w:firstLine="0" w:firstLineChars="0"/>
              <w:jc w:val="center"/>
              <w:rPr>
                <w:rFonts w:hint="default"/>
              </w:rPr>
            </w:pP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eastAsia"/>
                <w:lang w:eastAsia="zh-CN"/>
              </w:rPr>
            </w:pPr>
            <w:r>
              <w:rPr>
                <w:rFonts w:hint="eastAsia"/>
                <w:lang w:eastAsia="zh-CN"/>
              </w:rPr>
              <w:t>2450</w:t>
            </w: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pPr>
            <w:r>
              <w:rPr>
                <w:rFonts w:hint="eastAsia"/>
              </w:rPr>
              <w:t>9.22</w:t>
            </w:r>
          </w:p>
        </w:tc>
        <w:tc>
          <w:tcPr>
            <w:tcW w:w="1303" w:type="dxa"/>
            <w:tcBorders>
              <w:top w:val="single" w:color="7F7F7F" w:sz="4" w:space="0"/>
              <w:left w:val="single" w:color="7F7F7F" w:sz="4" w:space="0"/>
              <w:bottom w:val="single" w:color="7F7F7F" w:sz="4" w:space="0"/>
              <w:right w:val="single" w:color="7F7F7F" w:sz="4" w:space="0"/>
            </w:tcBorders>
            <w:vAlign w:val="center"/>
          </w:tcPr>
          <w:p>
            <w:pPr>
              <w:tabs>
                <w:tab w:val="left" w:pos="240"/>
              </w:tabs>
              <w:spacing w:line="240" w:lineRule="auto"/>
              <w:ind w:firstLine="0" w:firstLineChars="0"/>
              <w:jc w:val="left"/>
              <w:rPr>
                <w:lang w:eastAsia="zh-CN"/>
              </w:rPr>
            </w:pPr>
            <w:r>
              <w:rPr>
                <w:rFonts w:hint="eastAsia"/>
                <w:lang w:eastAsia="zh-CN"/>
              </w:rPr>
              <w:tab/>
            </w:r>
            <w:r>
              <w:rPr>
                <w:rFonts w:hint="eastAsia"/>
                <w:lang w:val="en-US" w:eastAsia="zh-CN"/>
              </w:rPr>
              <w:t xml:space="preserve"> </w:t>
            </w:r>
            <w:r>
              <w:rPr>
                <w:rFonts w:hint="eastAsia"/>
                <w:lang w:eastAsia="zh-CN"/>
              </w:rPr>
              <w:t>9.23</w:t>
            </w: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pPr>
            <w:r>
              <w:t>dBm</w:t>
            </w:r>
          </w:p>
        </w:tc>
      </w:tr>
      <w:tr>
        <w:tblPrEx>
          <w:tblCellMar>
            <w:top w:w="112" w:type="dxa"/>
            <w:left w:w="85" w:type="dxa"/>
            <w:bottom w:w="0" w:type="dxa"/>
            <w:right w:w="115" w:type="dxa"/>
          </w:tblCellMar>
        </w:tblPrEx>
        <w:trPr>
          <w:trHeight w:val="459" w:hRule="exact"/>
          <w:jc w:val="center"/>
        </w:trPr>
        <w:tc>
          <w:tcPr>
            <w:tcW w:w="3235" w:type="dxa"/>
            <w:vMerge w:val="continue"/>
            <w:tcBorders>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eastAsia"/>
                <w:lang w:eastAsia="zh-CN"/>
              </w:rPr>
            </w:pPr>
            <w:r>
              <w:rPr>
                <w:rFonts w:hint="eastAsia"/>
                <w:lang w:eastAsia="zh-CN"/>
              </w:rPr>
              <w:t>2480</w:t>
            </w: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pPr>
            <w:r>
              <w:rPr>
                <w:rFonts w:hint="eastAsia"/>
              </w:rPr>
              <w:t>9.45</w:t>
            </w:r>
          </w:p>
        </w:tc>
        <w:tc>
          <w:tcPr>
            <w:tcW w:w="1303" w:type="dxa"/>
            <w:tcBorders>
              <w:top w:val="single" w:color="7F7F7F" w:sz="4" w:space="0"/>
              <w:left w:val="single" w:color="7F7F7F" w:sz="4" w:space="0"/>
              <w:bottom w:val="single" w:color="7F7F7F" w:sz="4" w:space="0"/>
              <w:right w:val="single" w:color="7F7F7F" w:sz="4" w:space="0"/>
            </w:tcBorders>
            <w:vAlign w:val="center"/>
          </w:tcPr>
          <w:p>
            <w:pPr>
              <w:tabs>
                <w:tab w:val="left" w:pos="486"/>
              </w:tabs>
              <w:spacing w:line="240" w:lineRule="auto"/>
              <w:ind w:left="0" w:leftChars="0" w:firstLine="240" w:firstLineChars="100"/>
              <w:jc w:val="left"/>
              <w:rPr>
                <w:lang w:eastAsia="zh-CN"/>
              </w:rPr>
            </w:pPr>
            <w:r>
              <w:rPr>
                <w:rFonts w:hint="eastAsia"/>
                <w:lang w:eastAsia="zh-CN"/>
              </w:rPr>
              <w:t>9.47</w:t>
            </w:r>
          </w:p>
        </w:tc>
        <w:tc>
          <w:tcPr>
            <w:tcW w:w="1304"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pPr>
            <w:r>
              <w:t>dBm</w:t>
            </w:r>
          </w:p>
        </w:tc>
      </w:tr>
    </w:tbl>
    <w:p>
      <w:pPr>
        <w:ind w:left="0" w:leftChars="0" w:firstLine="0" w:firstLineChars="0"/>
        <w:jc w:val="both"/>
        <w:rPr>
          <w:lang w:eastAsia="zh-CN"/>
        </w:rPr>
      </w:pPr>
    </w:p>
    <w:p>
      <w:pPr>
        <w:pStyle w:val="3"/>
        <w:spacing w:before="156" w:after="156"/>
        <w:outlineLvl w:val="9"/>
        <w:rPr>
          <w:lang w:eastAsia="zh-CN"/>
        </w:rPr>
      </w:pPr>
      <w:bookmarkStart w:id="55" w:name="_Toc27233"/>
      <w:bookmarkStart w:id="56" w:name="_Toc15128"/>
      <w:bookmarkStart w:id="57" w:name="_Toc1972"/>
    </w:p>
    <w:p>
      <w:pPr>
        <w:pStyle w:val="3"/>
        <w:spacing w:before="156" w:after="156"/>
        <w:outlineLvl w:val="9"/>
        <w:rPr>
          <w:lang w:eastAsia="zh-CN"/>
        </w:rPr>
      </w:pPr>
    </w:p>
    <w:p>
      <w:pPr>
        <w:pStyle w:val="3"/>
        <w:spacing w:before="156" w:after="156"/>
        <w:rPr>
          <w:rFonts w:hint="default"/>
          <w:lang w:eastAsia="zh-CN"/>
        </w:rPr>
      </w:pPr>
      <w:bookmarkStart w:id="58" w:name="_Toc21065"/>
      <w:r>
        <w:rPr>
          <w:lang w:eastAsia="zh-CN"/>
        </w:rPr>
        <w:t>3.6 接收灵敏度</w:t>
      </w:r>
      <w:bookmarkEnd w:id="55"/>
      <w:bookmarkEnd w:id="56"/>
      <w:bookmarkEnd w:id="57"/>
      <w:bookmarkEnd w:id="58"/>
    </w:p>
    <w:p>
      <w:pPr>
        <w:pStyle w:val="13"/>
      </w:pPr>
    </w:p>
    <w:p>
      <w:pPr>
        <w:pStyle w:val="13"/>
        <w:rPr>
          <w:rFonts w:hint="default"/>
        </w:rPr>
      </w:pPr>
      <w:r>
        <w:t>表</w:t>
      </w:r>
      <w:r>
        <w:rPr>
          <w:lang w:eastAsia="zh-CN"/>
        </w:rPr>
        <w:t xml:space="preserve">3.6 </w:t>
      </w:r>
      <w:r>
        <w:t>接收</w:t>
      </w:r>
      <w:r>
        <w:rPr>
          <w:rStyle w:val="14"/>
        </w:rPr>
        <w:t>灵敏度</w:t>
      </w:r>
      <w:r>
        <w:t> </w:t>
      </w:r>
    </w:p>
    <w:tbl>
      <w:tblPr>
        <w:tblStyle w:val="12"/>
        <w:tblW w:w="8480" w:type="dxa"/>
        <w:jc w:val="center"/>
        <w:tblLayout w:type="fixed"/>
        <w:tblCellMar>
          <w:top w:w="52" w:type="dxa"/>
          <w:left w:w="115" w:type="dxa"/>
          <w:bottom w:w="0" w:type="dxa"/>
          <w:right w:w="115" w:type="dxa"/>
        </w:tblCellMar>
      </w:tblPr>
      <w:tblGrid>
        <w:gridCol w:w="3809"/>
        <w:gridCol w:w="1167"/>
        <w:gridCol w:w="1167"/>
        <w:gridCol w:w="1167"/>
        <w:gridCol w:w="1170"/>
      </w:tblGrid>
      <w:tr>
        <w:tblPrEx>
          <w:tblCellMar>
            <w:top w:w="52" w:type="dxa"/>
            <w:left w:w="115" w:type="dxa"/>
            <w:bottom w:w="0" w:type="dxa"/>
            <w:right w:w="115" w:type="dxa"/>
          </w:tblCellMar>
        </w:tblPrEx>
        <w:trPr>
          <w:trHeight w:val="454" w:hRule="exact"/>
          <w:jc w:val="center"/>
        </w:trPr>
        <w:tc>
          <w:tcPr>
            <w:tcW w:w="3809" w:type="dxa"/>
            <w:tcBorders>
              <w:top w:val="single" w:color="7F7F7F" w:sz="4" w:space="0"/>
              <w:left w:val="single" w:color="7F7F7F" w:sz="4" w:space="0"/>
              <w:bottom w:val="single" w:color="7F7F7F" w:sz="4" w:space="0"/>
              <w:right w:val="single" w:color="7F7F7F" w:sz="4" w:space="0"/>
            </w:tcBorders>
            <w:shd w:val="clear" w:color="auto" w:fill="BFBFBF"/>
          </w:tcPr>
          <w:p>
            <w:pPr>
              <w:spacing w:line="240" w:lineRule="auto"/>
              <w:ind w:firstLine="0" w:firstLineChars="0"/>
              <w:jc w:val="center"/>
              <w:rPr>
                <w:rFonts w:hint="default"/>
              </w:rPr>
            </w:pPr>
            <w:r>
              <w:rPr>
                <w:rFonts w:hint="eastAsia"/>
              </w:rPr>
              <w:t>Item</w:t>
            </w:r>
          </w:p>
        </w:tc>
        <w:tc>
          <w:tcPr>
            <w:tcW w:w="1167" w:type="dxa"/>
            <w:tcBorders>
              <w:top w:val="single" w:color="7F7F7F" w:sz="4" w:space="0"/>
              <w:left w:val="single" w:color="7F7F7F" w:sz="4" w:space="0"/>
              <w:bottom w:val="single" w:color="7F7F7F" w:sz="4" w:space="0"/>
              <w:right w:val="single" w:color="7F7F7F" w:sz="4" w:space="0"/>
            </w:tcBorders>
            <w:shd w:val="clear" w:color="auto" w:fill="BFBFBF"/>
          </w:tcPr>
          <w:p>
            <w:pPr>
              <w:spacing w:line="240" w:lineRule="auto"/>
              <w:ind w:firstLine="0" w:firstLineChars="0"/>
              <w:jc w:val="center"/>
              <w:rPr>
                <w:rFonts w:hint="default"/>
              </w:rPr>
            </w:pPr>
            <w:r>
              <w:rPr>
                <w:rFonts w:hint="eastAsia"/>
                <w:lang w:val="en-US" w:eastAsia="zh-CN"/>
              </w:rPr>
              <w:t>CH</w:t>
            </w:r>
          </w:p>
        </w:tc>
        <w:tc>
          <w:tcPr>
            <w:tcW w:w="1167" w:type="dxa"/>
            <w:tcBorders>
              <w:top w:val="single" w:color="7F7F7F" w:sz="4" w:space="0"/>
              <w:left w:val="single" w:color="7F7F7F" w:sz="4" w:space="0"/>
              <w:bottom w:val="single" w:color="7F7F7F" w:sz="4" w:space="0"/>
              <w:right w:val="single" w:color="7F7F7F" w:sz="4" w:space="0"/>
            </w:tcBorders>
            <w:shd w:val="clear" w:color="auto" w:fill="BFBFBF"/>
          </w:tcPr>
          <w:p>
            <w:pPr>
              <w:spacing w:line="240" w:lineRule="auto"/>
              <w:ind w:firstLine="0" w:firstLineChars="0"/>
              <w:jc w:val="center"/>
              <w:rPr>
                <w:rFonts w:hint="default"/>
              </w:rPr>
            </w:pPr>
            <w:r>
              <w:rPr>
                <w:rFonts w:hint="eastAsia"/>
              </w:rPr>
              <w:t>Typ(avg.)</w:t>
            </w:r>
          </w:p>
        </w:tc>
        <w:tc>
          <w:tcPr>
            <w:tcW w:w="1167" w:type="dxa"/>
            <w:tcBorders>
              <w:top w:val="single" w:color="7F7F7F" w:sz="4" w:space="0"/>
              <w:left w:val="single" w:color="7F7F7F" w:sz="4" w:space="0"/>
              <w:bottom w:val="single" w:color="7F7F7F" w:sz="4" w:space="0"/>
              <w:right w:val="single" w:color="7F7F7F" w:sz="4" w:space="0"/>
            </w:tcBorders>
            <w:shd w:val="clear" w:color="auto" w:fill="BFBFBF"/>
          </w:tcPr>
          <w:p>
            <w:pPr>
              <w:spacing w:line="240" w:lineRule="auto"/>
              <w:ind w:firstLine="0" w:firstLineChars="0"/>
              <w:jc w:val="center"/>
              <w:rPr>
                <w:rFonts w:hint="default"/>
              </w:rPr>
            </w:pPr>
            <w:r>
              <w:rPr>
                <w:rFonts w:hint="eastAsia"/>
              </w:rPr>
              <w:t>Max</w:t>
            </w:r>
          </w:p>
        </w:tc>
        <w:tc>
          <w:tcPr>
            <w:tcW w:w="1170" w:type="dxa"/>
            <w:tcBorders>
              <w:top w:val="single" w:color="7F7F7F" w:sz="4" w:space="0"/>
              <w:left w:val="single" w:color="7F7F7F" w:sz="4" w:space="0"/>
              <w:bottom w:val="single" w:color="7F7F7F" w:sz="4" w:space="0"/>
              <w:right w:val="single" w:color="7F7F7F" w:sz="4" w:space="0"/>
            </w:tcBorders>
            <w:shd w:val="clear" w:color="auto" w:fill="BFBFBF"/>
          </w:tcPr>
          <w:p>
            <w:pPr>
              <w:spacing w:line="240" w:lineRule="auto"/>
              <w:ind w:firstLine="0" w:firstLineChars="0"/>
              <w:jc w:val="center"/>
              <w:rPr>
                <w:rFonts w:hint="default"/>
              </w:rPr>
            </w:pPr>
            <w:r>
              <w:rPr>
                <w:rFonts w:hint="eastAsia"/>
              </w:rPr>
              <w:t>Units</w:t>
            </w:r>
          </w:p>
        </w:tc>
      </w:tr>
      <w:tr>
        <w:tblPrEx>
          <w:tblCellMar>
            <w:top w:w="52" w:type="dxa"/>
            <w:left w:w="115" w:type="dxa"/>
            <w:bottom w:w="0" w:type="dxa"/>
            <w:right w:w="115" w:type="dxa"/>
          </w:tblCellMar>
        </w:tblPrEx>
        <w:trPr>
          <w:trHeight w:val="390" w:hRule="atLeast"/>
          <w:jc w:val="center"/>
        </w:trPr>
        <w:tc>
          <w:tcPr>
            <w:tcW w:w="3809" w:type="dxa"/>
            <w:vMerge w:val="restart"/>
            <w:tcBorders>
              <w:top w:val="single" w:color="7F7F7F" w:sz="4" w:space="0"/>
              <w:left w:val="single" w:color="7F7F7F" w:sz="4" w:space="0"/>
              <w:right w:val="single" w:color="7F7F7F" w:sz="4" w:space="0"/>
            </w:tcBorders>
            <w:vAlign w:val="center"/>
          </w:tcPr>
          <w:p>
            <w:pPr>
              <w:spacing w:line="240" w:lineRule="auto"/>
              <w:ind w:firstLine="1200" w:firstLineChars="500"/>
              <w:rPr>
                <w:rFonts w:hint="default"/>
              </w:rPr>
            </w:pPr>
            <w:r>
              <w:rPr>
                <w:rFonts w:hint="default"/>
              </w:rPr>
              <w:t>Sensitivity</w:t>
            </w: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eastAsia"/>
                <w:lang w:eastAsia="zh-CN"/>
              </w:rPr>
              <w:t>2402</w:t>
            </w: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default"/>
              </w:rPr>
              <w:t>-94.2</w:t>
            </w: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eastAsia="宋体"/>
                <w:lang w:val="en-US" w:eastAsia="zh-CN"/>
              </w:rPr>
            </w:pPr>
            <w:r>
              <w:rPr>
                <w:rFonts w:hint="eastAsia"/>
                <w:lang w:val="en-US" w:eastAsia="zh-CN"/>
              </w:rPr>
              <w:t>\</w:t>
            </w:r>
          </w:p>
        </w:tc>
        <w:tc>
          <w:tcPr>
            <w:tcW w:w="1170"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dBm</w:t>
            </w:r>
          </w:p>
        </w:tc>
      </w:tr>
      <w:tr>
        <w:tblPrEx>
          <w:tblCellMar>
            <w:top w:w="52" w:type="dxa"/>
            <w:left w:w="115" w:type="dxa"/>
            <w:bottom w:w="0" w:type="dxa"/>
            <w:right w:w="115" w:type="dxa"/>
          </w:tblCellMar>
        </w:tblPrEx>
        <w:trPr>
          <w:trHeight w:val="390" w:hRule="atLeast"/>
          <w:jc w:val="center"/>
        </w:trPr>
        <w:tc>
          <w:tcPr>
            <w:tcW w:w="3809" w:type="dxa"/>
            <w:vMerge w:val="continue"/>
            <w:tcBorders>
              <w:left w:val="single" w:color="7F7F7F" w:sz="4" w:space="0"/>
              <w:right w:val="single" w:color="7F7F7F" w:sz="4" w:space="0"/>
            </w:tcBorders>
            <w:vAlign w:val="center"/>
          </w:tcPr>
          <w:p>
            <w:pPr>
              <w:spacing w:line="240" w:lineRule="auto"/>
              <w:ind w:firstLine="0" w:firstLineChars="0"/>
              <w:rPr>
                <w:rFonts w:hint="default"/>
              </w:rPr>
            </w:pP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eastAsia"/>
                <w:lang w:eastAsia="zh-CN"/>
              </w:rPr>
              <w:t>2416</w:t>
            </w: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default"/>
              </w:rPr>
              <w:t>-93.2</w:t>
            </w: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eastAsia" w:eastAsia="宋体"/>
                <w:lang w:val="en-US" w:eastAsia="zh-CN"/>
              </w:rPr>
            </w:pPr>
            <w:r>
              <w:rPr>
                <w:rFonts w:hint="eastAsia"/>
                <w:lang w:val="en-US" w:eastAsia="zh-CN"/>
              </w:rPr>
              <w:t>\</w:t>
            </w:r>
          </w:p>
        </w:tc>
        <w:tc>
          <w:tcPr>
            <w:tcW w:w="1170"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dBm</w:t>
            </w:r>
          </w:p>
        </w:tc>
      </w:tr>
      <w:tr>
        <w:tblPrEx>
          <w:tblCellMar>
            <w:top w:w="52" w:type="dxa"/>
            <w:left w:w="115" w:type="dxa"/>
            <w:bottom w:w="0" w:type="dxa"/>
            <w:right w:w="115" w:type="dxa"/>
          </w:tblCellMar>
        </w:tblPrEx>
        <w:trPr>
          <w:trHeight w:val="390" w:hRule="atLeast"/>
          <w:jc w:val="center"/>
        </w:trPr>
        <w:tc>
          <w:tcPr>
            <w:tcW w:w="3809" w:type="dxa"/>
            <w:vMerge w:val="continue"/>
            <w:tcBorders>
              <w:left w:val="single" w:color="7F7F7F" w:sz="4" w:space="0"/>
              <w:right w:val="single" w:color="7F7F7F" w:sz="4" w:space="0"/>
            </w:tcBorders>
            <w:vAlign w:val="center"/>
          </w:tcPr>
          <w:p>
            <w:pPr>
              <w:spacing w:line="240" w:lineRule="auto"/>
              <w:ind w:firstLine="0" w:firstLineChars="0"/>
              <w:rPr>
                <w:rFonts w:hint="default"/>
              </w:rPr>
            </w:pP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eastAsia"/>
                <w:lang w:eastAsia="zh-CN"/>
              </w:rPr>
              <w:t>2428</w:t>
            </w: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default"/>
              </w:rPr>
              <w:t>-94.3</w:t>
            </w: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eastAsia" w:eastAsia="宋体"/>
                <w:lang w:val="en-US" w:eastAsia="zh-CN"/>
              </w:rPr>
            </w:pPr>
            <w:r>
              <w:rPr>
                <w:rFonts w:hint="eastAsia"/>
                <w:lang w:val="en-US" w:eastAsia="zh-CN"/>
              </w:rPr>
              <w:t>\</w:t>
            </w:r>
          </w:p>
        </w:tc>
        <w:tc>
          <w:tcPr>
            <w:tcW w:w="1170"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dBm</w:t>
            </w:r>
          </w:p>
        </w:tc>
      </w:tr>
      <w:tr>
        <w:tblPrEx>
          <w:tblCellMar>
            <w:top w:w="52" w:type="dxa"/>
            <w:left w:w="115" w:type="dxa"/>
            <w:bottom w:w="0" w:type="dxa"/>
            <w:right w:w="115" w:type="dxa"/>
          </w:tblCellMar>
        </w:tblPrEx>
        <w:trPr>
          <w:trHeight w:val="390" w:hRule="atLeast"/>
          <w:jc w:val="center"/>
        </w:trPr>
        <w:tc>
          <w:tcPr>
            <w:tcW w:w="3809" w:type="dxa"/>
            <w:vMerge w:val="continue"/>
            <w:tcBorders>
              <w:left w:val="single" w:color="7F7F7F" w:sz="4" w:space="0"/>
              <w:right w:val="single" w:color="7F7F7F" w:sz="4" w:space="0"/>
            </w:tcBorders>
            <w:vAlign w:val="center"/>
          </w:tcPr>
          <w:p>
            <w:pPr>
              <w:spacing w:line="240" w:lineRule="auto"/>
              <w:ind w:firstLine="0" w:firstLineChars="0"/>
              <w:rPr>
                <w:rFonts w:hint="default"/>
              </w:rPr>
            </w:pP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eastAsia"/>
                <w:lang w:eastAsia="zh-CN"/>
              </w:rPr>
              <w:t>2450</w:t>
            </w: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default"/>
              </w:rPr>
              <w:t>-93.9</w:t>
            </w: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eastAsia" w:eastAsia="宋体"/>
                <w:lang w:val="en-US" w:eastAsia="zh-CN"/>
              </w:rPr>
            </w:pPr>
            <w:r>
              <w:rPr>
                <w:rFonts w:hint="eastAsia"/>
                <w:lang w:val="en-US" w:eastAsia="zh-CN"/>
              </w:rPr>
              <w:t>\</w:t>
            </w:r>
          </w:p>
        </w:tc>
        <w:tc>
          <w:tcPr>
            <w:tcW w:w="1170"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dBm</w:t>
            </w:r>
          </w:p>
        </w:tc>
      </w:tr>
      <w:tr>
        <w:tblPrEx>
          <w:tblCellMar>
            <w:top w:w="52" w:type="dxa"/>
            <w:left w:w="115" w:type="dxa"/>
            <w:bottom w:w="0" w:type="dxa"/>
            <w:right w:w="115" w:type="dxa"/>
          </w:tblCellMar>
        </w:tblPrEx>
        <w:trPr>
          <w:trHeight w:val="390" w:hRule="atLeast"/>
          <w:jc w:val="center"/>
        </w:trPr>
        <w:tc>
          <w:tcPr>
            <w:tcW w:w="3809" w:type="dxa"/>
            <w:vMerge w:val="continue"/>
            <w:tcBorders>
              <w:left w:val="single" w:color="7F7F7F" w:sz="4" w:space="0"/>
              <w:bottom w:val="single" w:color="7F7F7F" w:sz="4" w:space="0"/>
              <w:right w:val="single" w:color="7F7F7F" w:sz="4" w:space="0"/>
            </w:tcBorders>
            <w:vAlign w:val="center"/>
          </w:tcPr>
          <w:p>
            <w:pPr>
              <w:spacing w:line="240" w:lineRule="auto"/>
              <w:ind w:firstLine="0" w:firstLineChars="0"/>
              <w:rPr>
                <w:rFonts w:hint="default"/>
              </w:rPr>
            </w:pP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rPr>
                <w:rFonts w:hint="eastAsia"/>
                <w:lang w:eastAsia="zh-CN"/>
              </w:rPr>
              <w:t>2480</w:t>
            </w:r>
          </w:p>
        </w:tc>
        <w:tc>
          <w:tcPr>
            <w:tcW w:w="1167" w:type="dxa"/>
            <w:tcBorders>
              <w:top w:val="single" w:color="7F7F7F" w:sz="4" w:space="0"/>
              <w:left w:val="single" w:color="7F7F7F" w:sz="4" w:space="0"/>
              <w:bottom w:val="single" w:color="7F7F7F" w:sz="4" w:space="0"/>
              <w:right w:val="single" w:color="7F7F7F" w:sz="4" w:space="0"/>
            </w:tcBorders>
            <w:vAlign w:val="center"/>
          </w:tcPr>
          <w:p>
            <w:pPr>
              <w:tabs>
                <w:tab w:val="left" w:pos="397"/>
              </w:tabs>
              <w:spacing w:line="240" w:lineRule="auto"/>
              <w:ind w:left="0" w:leftChars="0" w:firstLine="240" w:firstLineChars="100"/>
              <w:jc w:val="left"/>
              <w:rPr>
                <w:rFonts w:hint="eastAsia" w:eastAsia="宋体"/>
                <w:lang w:eastAsia="zh-CN"/>
              </w:rPr>
            </w:pPr>
            <w:r>
              <w:rPr>
                <w:rFonts w:hint="eastAsia"/>
                <w:lang w:eastAsia="zh-CN"/>
              </w:rPr>
              <w:t>-92.5</w:t>
            </w:r>
          </w:p>
        </w:tc>
        <w:tc>
          <w:tcPr>
            <w:tcW w:w="1167"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eastAsia" w:eastAsia="宋体"/>
                <w:lang w:val="en-US" w:eastAsia="zh-CN"/>
              </w:rPr>
            </w:pPr>
            <w:r>
              <w:rPr>
                <w:rFonts w:hint="eastAsia"/>
                <w:lang w:val="en-US" w:eastAsia="zh-CN"/>
              </w:rPr>
              <w:t>\</w:t>
            </w:r>
          </w:p>
        </w:tc>
        <w:tc>
          <w:tcPr>
            <w:tcW w:w="1170" w:type="dxa"/>
            <w:tcBorders>
              <w:top w:val="single" w:color="7F7F7F" w:sz="4" w:space="0"/>
              <w:left w:val="single" w:color="7F7F7F" w:sz="4" w:space="0"/>
              <w:bottom w:val="single" w:color="7F7F7F" w:sz="4" w:space="0"/>
              <w:right w:val="single" w:color="7F7F7F" w:sz="4" w:space="0"/>
            </w:tcBorders>
            <w:vAlign w:val="center"/>
          </w:tcPr>
          <w:p>
            <w:pPr>
              <w:spacing w:line="240" w:lineRule="auto"/>
              <w:ind w:firstLine="0" w:firstLineChars="0"/>
              <w:jc w:val="center"/>
              <w:rPr>
                <w:rFonts w:hint="default"/>
              </w:rPr>
            </w:pPr>
            <w:r>
              <w:t>dBm</w:t>
            </w:r>
          </w:p>
        </w:tc>
      </w:tr>
    </w:tbl>
    <w:p>
      <w:pPr>
        <w:ind w:left="0" w:leftChars="0" w:firstLine="0" w:firstLineChars="0"/>
        <w:jc w:val="both"/>
        <w:rPr>
          <w:lang w:eastAsia="zh-CN"/>
        </w:rPr>
      </w:pPr>
    </w:p>
    <w:p>
      <w:pPr>
        <w:pStyle w:val="2"/>
        <w:spacing w:before="156" w:after="156"/>
        <w:rPr>
          <w:rFonts w:hint="default"/>
        </w:rPr>
      </w:pPr>
      <w:bookmarkStart w:id="59" w:name="_Toc10917"/>
      <w:bookmarkStart w:id="60" w:name="_Toc2495"/>
      <w:r>
        <w:rPr>
          <w:lang w:eastAsia="zh-CN"/>
        </w:rPr>
        <w:t>4 硬件指导</w:t>
      </w:r>
      <w:bookmarkEnd w:id="59"/>
      <w:bookmarkEnd w:id="60"/>
    </w:p>
    <w:p>
      <w:pPr>
        <w:pStyle w:val="3"/>
        <w:spacing w:before="156" w:after="156"/>
        <w:rPr>
          <w:rFonts w:hint="default"/>
          <w:lang w:eastAsia="zh-CN"/>
        </w:rPr>
      </w:pPr>
      <w:bookmarkStart w:id="61" w:name="_Toc12393"/>
      <w:bookmarkStart w:id="62" w:name="_Toc12279"/>
      <w:bookmarkStart w:id="63" w:name="_Toc20038"/>
      <w:bookmarkStart w:id="64" w:name="_Toc20934"/>
      <w:bookmarkStart w:id="65" w:name="_4.1_典型应用图"/>
      <w:r>
        <w:rPr>
          <w:lang w:eastAsia="zh-CN"/>
        </w:rPr>
        <w:t>4.1 典型应用图</w:t>
      </w:r>
      <w:bookmarkEnd w:id="61"/>
      <w:bookmarkEnd w:id="62"/>
      <w:bookmarkEnd w:id="63"/>
      <w:bookmarkEnd w:id="64"/>
    </w:p>
    <w:bookmarkEnd w:id="65"/>
    <w:p>
      <w:pPr>
        <w:ind w:firstLine="480"/>
        <w:rPr>
          <w:lang w:eastAsia="zh-CN"/>
        </w:rPr>
      </w:pPr>
      <w:r>
        <w:rPr>
          <w:lang w:eastAsia="zh-CN"/>
        </w:rPr>
        <w:t>注意：不</w:t>
      </w:r>
      <w:r>
        <w:rPr>
          <w:rFonts w:hint="eastAsia"/>
          <w:lang w:val="en-US" w:eastAsia="zh-CN"/>
        </w:rPr>
        <w:t>建议</w:t>
      </w:r>
      <w:r>
        <w:rPr>
          <w:lang w:eastAsia="zh-CN"/>
        </w:rPr>
        <w:t>使用USB转TTL的3.3V或5V进行供电，建议使用2节干电池或经过LDO转换后的3.3V，强烈建议新手购买开发板。</w:t>
      </w:r>
    </w:p>
    <w:p>
      <w:pPr>
        <w:ind w:left="0" w:leftChars="0" w:firstLine="0" w:firstLineChars="0"/>
        <w:jc w:val="center"/>
        <w:rPr>
          <w:lang w:eastAsia="zh-CN"/>
        </w:rPr>
      </w:pPr>
      <w:r>
        <w:drawing>
          <wp:inline distT="0" distB="0" distL="114300" distR="114300">
            <wp:extent cx="4627880" cy="3387090"/>
            <wp:effectExtent l="0" t="0" r="1270" b="381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4627880" cy="3387090"/>
                    </a:xfrm>
                    <a:prstGeom prst="rect">
                      <a:avLst/>
                    </a:prstGeom>
                    <a:noFill/>
                    <a:ln>
                      <a:noFill/>
                    </a:ln>
                  </pic:spPr>
                </pic:pic>
              </a:graphicData>
            </a:graphic>
          </wp:inline>
        </w:drawing>
      </w:r>
    </w:p>
    <w:p>
      <w:pPr>
        <w:ind w:left="0" w:leftChars="0" w:firstLine="0" w:firstLineChars="0"/>
        <w:jc w:val="center"/>
        <w:rPr>
          <w:rStyle w:val="14"/>
          <w:lang w:eastAsia="zh-CN"/>
        </w:rPr>
      </w:pPr>
      <w:r>
        <w:rPr>
          <w:rStyle w:val="14"/>
          <w:lang w:eastAsia="zh-CN"/>
        </w:rPr>
        <w:t>图4.</w:t>
      </w:r>
      <w:r>
        <w:rPr>
          <w:rStyle w:val="14"/>
          <w:rFonts w:hint="eastAsia"/>
          <w:lang w:val="en-US" w:eastAsia="zh-CN"/>
        </w:rPr>
        <w:t>1</w:t>
      </w:r>
      <w:r>
        <w:rPr>
          <w:rStyle w:val="14"/>
          <w:lang w:eastAsia="zh-CN"/>
        </w:rPr>
        <w:t xml:space="preserve"> </w:t>
      </w:r>
      <w:r>
        <w:rPr>
          <w:rStyle w:val="14"/>
          <w:rFonts w:hint="eastAsia"/>
          <w:lang w:val="en-US" w:eastAsia="zh-CN"/>
        </w:rPr>
        <w:t>AB-01</w:t>
      </w:r>
      <w:r>
        <w:rPr>
          <w:rStyle w:val="14"/>
          <w:lang w:eastAsia="zh-CN"/>
        </w:rPr>
        <w:t xml:space="preserve"> 典型应用图</w:t>
      </w:r>
    </w:p>
    <w:p>
      <w:pPr>
        <w:ind w:left="0" w:leftChars="0" w:firstLine="0" w:firstLineChars="0"/>
        <w:jc w:val="center"/>
        <w:rPr>
          <w:rStyle w:val="14"/>
          <w:lang w:eastAsia="zh-CN"/>
        </w:rPr>
      </w:pPr>
    </w:p>
    <w:p>
      <w:pPr>
        <w:ind w:left="0" w:leftChars="0" w:firstLine="0" w:firstLineChars="0"/>
        <w:jc w:val="both"/>
        <w:rPr>
          <w:lang w:eastAsia="zh-CN"/>
        </w:rPr>
      </w:pPr>
    </w:p>
    <w:p>
      <w:pPr>
        <w:ind w:left="0" w:leftChars="0" w:firstLine="0" w:firstLineChars="0"/>
        <w:jc w:val="both"/>
        <w:rPr>
          <w:lang w:eastAsia="zh-CN"/>
        </w:rPr>
      </w:pPr>
    </w:p>
    <w:p>
      <w:pPr>
        <w:ind w:left="0" w:leftChars="0" w:firstLine="0" w:firstLineChars="0"/>
        <w:jc w:val="center"/>
        <w:rPr>
          <w:lang w:eastAsia="zh-CN"/>
        </w:rPr>
      </w:pPr>
      <w:r>
        <w:drawing>
          <wp:inline distT="0" distB="0" distL="114300" distR="114300">
            <wp:extent cx="2451735" cy="2867025"/>
            <wp:effectExtent l="0" t="0" r="571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0"/>
                    <a:stretch>
                      <a:fillRect/>
                    </a:stretch>
                  </pic:blipFill>
                  <pic:spPr>
                    <a:xfrm>
                      <a:off x="0" y="0"/>
                      <a:ext cx="2451735" cy="2867025"/>
                    </a:xfrm>
                    <a:prstGeom prst="rect">
                      <a:avLst/>
                    </a:prstGeom>
                    <a:noFill/>
                    <a:ln>
                      <a:noFill/>
                    </a:ln>
                  </pic:spPr>
                </pic:pic>
              </a:graphicData>
            </a:graphic>
          </wp:inline>
        </w:drawing>
      </w:r>
    </w:p>
    <w:p>
      <w:pPr>
        <w:ind w:left="0" w:leftChars="0" w:firstLine="0" w:firstLineChars="0"/>
        <w:jc w:val="center"/>
        <w:rPr>
          <w:lang w:eastAsia="zh-CN"/>
        </w:rPr>
      </w:pPr>
      <w:r>
        <w:rPr>
          <w:rStyle w:val="14"/>
          <w:lang w:eastAsia="zh-CN"/>
        </w:rPr>
        <w:t>图4.</w:t>
      </w:r>
      <w:r>
        <w:rPr>
          <w:rStyle w:val="14"/>
          <w:rFonts w:hint="eastAsia"/>
          <w:lang w:val="en-US" w:eastAsia="zh-CN"/>
        </w:rPr>
        <w:t>2</w:t>
      </w:r>
      <w:r>
        <w:rPr>
          <w:rStyle w:val="14"/>
          <w:lang w:eastAsia="zh-CN"/>
        </w:rPr>
        <w:t xml:space="preserve"> </w:t>
      </w:r>
      <w:r>
        <w:rPr>
          <w:rStyle w:val="14"/>
          <w:rFonts w:hint="eastAsia"/>
          <w:lang w:val="en-US" w:eastAsia="zh-CN"/>
        </w:rPr>
        <w:t>AB-02</w:t>
      </w:r>
      <w:r>
        <w:rPr>
          <w:rStyle w:val="14"/>
          <w:lang w:eastAsia="zh-CN"/>
        </w:rPr>
        <w:t xml:space="preserve"> 典型应用图</w:t>
      </w:r>
    </w:p>
    <w:p>
      <w:pPr>
        <w:pStyle w:val="3"/>
        <w:spacing w:before="156" w:after="156"/>
        <w:rPr>
          <w:rFonts w:hint="default"/>
          <w:lang w:val="en-US" w:eastAsia="zh-CN"/>
        </w:rPr>
      </w:pPr>
      <w:bookmarkStart w:id="66" w:name="_Toc6454"/>
      <w:r>
        <w:rPr>
          <w:lang w:eastAsia="zh-CN"/>
        </w:rPr>
        <w:t>4.</w:t>
      </w:r>
      <w:r>
        <w:rPr>
          <w:rFonts w:hint="eastAsia"/>
          <w:lang w:val="en-US" w:eastAsia="zh-CN"/>
        </w:rPr>
        <w:t>2</w:t>
      </w:r>
      <w:r>
        <w:rPr>
          <w:lang w:eastAsia="zh-CN"/>
        </w:rPr>
        <w:t xml:space="preserve"> </w:t>
      </w:r>
      <w:r>
        <w:rPr>
          <w:rFonts w:hint="eastAsia"/>
          <w:lang w:val="en-US" w:eastAsia="zh-CN"/>
        </w:rPr>
        <w:t>AB-02开发板使用说明</w:t>
      </w:r>
      <w:bookmarkEnd w:id="66"/>
    </w:p>
    <w:p>
      <w:pPr>
        <w:jc w:val="center"/>
        <w:rPr>
          <w:rFonts w:hint="eastAsia"/>
          <w:lang w:val="en-US" w:eastAsia="zh-CN"/>
        </w:rPr>
      </w:pPr>
      <w:r>
        <w:rPr>
          <w:rFonts w:hint="eastAsia"/>
          <w:lang w:val="en-US" w:eastAsia="zh-CN"/>
        </w:rPr>
        <w:drawing>
          <wp:inline distT="0" distB="0" distL="114300" distR="114300">
            <wp:extent cx="2807335" cy="1516380"/>
            <wp:effectExtent l="0" t="0" r="12065" b="7620"/>
            <wp:docPr id="2" name="图片 2" descr="AB-02开发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B-02开发板"/>
                    <pic:cNvPicPr>
                      <a:picLocks noChangeAspect="1"/>
                    </pic:cNvPicPr>
                  </pic:nvPicPr>
                  <pic:blipFill>
                    <a:blip r:embed="rId11"/>
                    <a:stretch>
                      <a:fillRect/>
                    </a:stretch>
                  </pic:blipFill>
                  <pic:spPr>
                    <a:xfrm>
                      <a:off x="0" y="0"/>
                      <a:ext cx="2807335" cy="1516380"/>
                    </a:xfrm>
                    <a:prstGeom prst="rect">
                      <a:avLst/>
                    </a:prstGeom>
                  </pic:spPr>
                </pic:pic>
              </a:graphicData>
            </a:graphic>
          </wp:inline>
        </w:drawing>
      </w:r>
    </w:p>
    <w:p>
      <w:pPr>
        <w:rPr>
          <w:rFonts w:hint="eastAsia"/>
          <w:lang w:val="en-US" w:eastAsia="zh-CN"/>
        </w:rPr>
      </w:pPr>
      <w:r>
        <w:rPr>
          <w:rFonts w:hint="eastAsia"/>
          <w:lang w:val="en-US" w:eastAsia="zh-CN"/>
        </w:rPr>
        <w:t>开发板内部集成了USB转串口芯片CP2102，电源5V通过LDO转3V3电压输出，给模组提供稳定的3V3电源。所有可用IO口全部通过排针方式引出，方便用户开发使用。开发板上配置了一个可编程控制的LED三色灯如下图所示。</w:t>
      </w:r>
    </w:p>
    <w:p>
      <w:pPr>
        <w:jc w:val="center"/>
      </w:pPr>
      <w:r>
        <w:drawing>
          <wp:inline distT="0" distB="0" distL="114300" distR="114300">
            <wp:extent cx="1720850" cy="82296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1720850" cy="822960"/>
                    </a:xfrm>
                    <a:prstGeom prst="rect">
                      <a:avLst/>
                    </a:prstGeom>
                    <a:noFill/>
                    <a:ln>
                      <a:noFill/>
                    </a:ln>
                  </pic:spPr>
                </pic:pic>
              </a:graphicData>
            </a:graphic>
          </wp:inline>
        </w:drawing>
      </w:r>
    </w:p>
    <w:p>
      <w:pPr>
        <w:jc w:val="both"/>
        <w:rPr>
          <w:rFonts w:hint="default"/>
          <w:lang w:val="en-US" w:eastAsia="zh-CN"/>
        </w:rPr>
      </w:pPr>
      <w:r>
        <w:rPr>
          <w:rFonts w:hint="eastAsia"/>
          <w:lang w:val="en-US" w:eastAsia="zh-CN"/>
        </w:rPr>
        <w:t>开发板上还配置了两个按键，RST按键可以对模组进行硬件复位，flash按键可以控制模组进入下载模式。开发板当前暂支持115200波特率，支持两种进入下载模式方式。</w:t>
      </w:r>
    </w:p>
    <w:p>
      <w:pPr>
        <w:rPr>
          <w:rFonts w:hint="eastAsia"/>
          <w:lang w:val="en-US" w:eastAsia="zh-CN"/>
        </w:rPr>
      </w:pPr>
      <w:r>
        <w:rPr>
          <w:rFonts w:hint="eastAsia"/>
          <w:lang w:val="en-US" w:eastAsia="zh-CN"/>
        </w:rPr>
        <w:t>①硬件进入下载模式：按住flash按键同时按下RST复位按键，松开RST按键后再松开flash按键。</w:t>
      </w:r>
    </w:p>
    <w:p>
      <w:pPr>
        <w:ind w:left="0" w:leftChars="0" w:firstLine="480" w:firstLineChars="200"/>
        <w:rPr>
          <w:rFonts w:hint="default"/>
          <w:lang w:val="en-US" w:eastAsia="zh-CN"/>
        </w:rPr>
      </w:pPr>
      <w:r>
        <w:rPr>
          <w:rFonts w:hint="eastAsia"/>
          <w:lang w:val="en-US" w:eastAsia="zh-CN"/>
        </w:rPr>
        <w:t>②软件自动进入下载模式：安信可开发提供的自动烧录下载上位机软件，支持一键下载进入下载烧录模式。</w:t>
      </w:r>
    </w:p>
    <w:p>
      <w:pPr>
        <w:rPr>
          <w:rFonts w:hint="default"/>
          <w:lang w:val="en-US" w:eastAsia="zh-CN"/>
        </w:rPr>
      </w:pPr>
      <w:r>
        <w:rPr>
          <w:rFonts w:hint="default"/>
          <w:lang w:val="en-US" w:eastAsia="zh-CN"/>
        </w:rPr>
        <w:drawing>
          <wp:inline distT="0" distB="0" distL="114300" distR="114300">
            <wp:extent cx="5273675" cy="3141980"/>
            <wp:effectExtent l="0" t="0" r="3175" b="1270"/>
            <wp:docPr id="13" name="图片 13" descr="Main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ainForm"/>
                    <pic:cNvPicPr>
                      <a:picLocks noChangeAspect="1"/>
                    </pic:cNvPicPr>
                  </pic:nvPicPr>
                  <pic:blipFill>
                    <a:blip r:embed="rId13"/>
                    <a:stretch>
                      <a:fillRect/>
                    </a:stretch>
                  </pic:blipFill>
                  <pic:spPr>
                    <a:xfrm>
                      <a:off x="0" y="0"/>
                      <a:ext cx="5273675" cy="3141980"/>
                    </a:xfrm>
                    <a:prstGeom prst="rect">
                      <a:avLst/>
                    </a:prstGeom>
                  </pic:spPr>
                </pic:pic>
              </a:graphicData>
            </a:graphic>
          </wp:inline>
        </w:drawing>
      </w:r>
    </w:p>
    <w:p>
      <w:pPr>
        <w:rPr>
          <w:lang w:eastAsia="zh-CN"/>
        </w:rPr>
      </w:pPr>
      <w:r>
        <w:rPr>
          <w:rFonts w:hint="eastAsia"/>
          <w:lang w:eastAsia="zh-CN"/>
        </w:rPr>
        <w:t>如上图，选择要烧录的固件，设置串口后，点击Start即可</w:t>
      </w:r>
    </w:p>
    <w:p>
      <w:pPr>
        <w:pStyle w:val="3"/>
        <w:spacing w:before="156" w:after="156"/>
        <w:rPr>
          <w:rFonts w:hint="default"/>
          <w:lang w:eastAsia="zh-CN"/>
        </w:rPr>
      </w:pPr>
      <w:bookmarkStart w:id="67" w:name="_Toc25632"/>
      <w:r>
        <w:rPr>
          <w:lang w:eastAsia="zh-CN"/>
        </w:rPr>
        <w:t>4.</w:t>
      </w:r>
      <w:r>
        <w:rPr>
          <w:rFonts w:hint="eastAsia"/>
          <w:lang w:val="en-US" w:eastAsia="zh-CN"/>
        </w:rPr>
        <w:t>3</w:t>
      </w:r>
      <w:r>
        <w:rPr>
          <w:lang w:eastAsia="zh-CN"/>
        </w:rPr>
        <w:t xml:space="preserve"> PCB天线摆放说明</w:t>
      </w:r>
      <w:bookmarkEnd w:id="67"/>
    </w:p>
    <w:p>
      <w:pPr>
        <w:ind w:firstLine="480"/>
        <w:rPr>
          <w:rFonts w:hint="default"/>
          <w:lang w:eastAsia="zh-CN"/>
        </w:rPr>
      </w:pPr>
      <w:r>
        <w:rPr>
          <w:rFonts w:hint="eastAsia"/>
          <w:lang w:val="en-US" w:eastAsia="zh-CN"/>
        </w:rPr>
        <w:t>AB-01/02</w:t>
      </w:r>
      <w:r>
        <w:rPr>
          <w:lang w:eastAsia="zh-CN"/>
        </w:rPr>
        <w:t xml:space="preserve"> 系列模组可以焊接到PCB板上。为了使终端产品获得最佳的射频性能，请注意根据本指南合理设计模组及天线在底板上的摆放位置。 </w:t>
      </w:r>
    </w:p>
    <w:p>
      <w:pPr>
        <w:ind w:firstLine="0" w:firstLineChars="0"/>
        <w:rPr>
          <w:rFonts w:hint="default"/>
          <w:lang w:eastAsia="zh-CN"/>
        </w:rPr>
      </w:pPr>
      <w:r>
        <w:rPr>
          <w:lang w:eastAsia="zh-CN"/>
        </w:rPr>
        <w:t>方案1（推荐）：</w:t>
      </w:r>
    </w:p>
    <w:p>
      <w:pPr>
        <w:ind w:firstLine="420" w:firstLineChars="0"/>
        <w:rPr>
          <w:rFonts w:hint="default"/>
          <w:lang w:eastAsia="zh-CN"/>
        </w:rPr>
      </w:pPr>
      <w:r>
        <w:rPr>
          <w:lang w:eastAsia="zh-CN"/>
        </w:rPr>
        <w:t>将模组沿PCB板边放置，且天线在板框外；</w:t>
      </w:r>
    </w:p>
    <w:p>
      <w:pPr>
        <w:pStyle w:val="13"/>
        <w:jc w:val="both"/>
        <w:rPr>
          <w:rFonts w:hint="default"/>
          <w:lang w:eastAsia="zh-CN"/>
        </w:rPr>
      </w:pPr>
      <w:r>
        <w:rPr>
          <w:lang w:eastAsia="zh-CN"/>
        </w:rPr>
        <w:t>方案2：</w:t>
      </w:r>
    </w:p>
    <w:p>
      <w:pPr>
        <w:ind w:firstLine="420" w:firstLineChars="0"/>
        <w:rPr>
          <w:rFonts w:hint="default"/>
          <w:lang w:eastAsia="zh-CN"/>
        </w:rPr>
      </w:pPr>
      <w:r>
        <w:rPr>
          <w:lang w:eastAsia="zh-CN"/>
        </w:rPr>
        <w:t>将模组沿PCB板边放置，天线沿板边放置且下方挖空；</w:t>
      </w:r>
    </w:p>
    <w:p>
      <w:pPr>
        <w:ind w:firstLine="0" w:firstLineChars="0"/>
        <w:rPr>
          <w:rFonts w:hint="default"/>
          <w:lang w:eastAsia="zh-CN"/>
        </w:rPr>
      </w:pPr>
      <w:r>
        <w:rPr>
          <w:lang w:eastAsia="zh-CN"/>
        </w:rPr>
        <w:t>方案3：</w:t>
      </w:r>
    </w:p>
    <w:p>
      <w:pPr>
        <w:ind w:firstLine="420" w:firstLineChars="0"/>
        <w:rPr>
          <w:rFonts w:hint="default"/>
          <w:lang w:eastAsia="zh-CN"/>
        </w:rPr>
      </w:pPr>
      <w:r>
        <w:rPr>
          <w:lang w:eastAsia="zh-CN"/>
        </w:rPr>
        <w:t>将模组沿PCB板边放置，天线沿板边放置且下方均不铺铜。</w:t>
      </w:r>
    </w:p>
    <w:p>
      <w:pPr>
        <w:ind w:firstLine="480"/>
        <w:rPr>
          <w:rFonts w:hint="default"/>
          <w:lang w:eastAsia="zh-CN"/>
        </w:rPr>
      </w:pPr>
      <w:r>
        <w:rPr>
          <w:lang w:eastAsia="zh-CN"/>
        </w:rPr>
        <w:drawing>
          <wp:inline distT="0" distB="0" distL="0" distR="0">
            <wp:extent cx="4711065" cy="1426845"/>
            <wp:effectExtent l="0" t="0" r="13335" b="190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cstate="print">
                      <a:grayscl/>
                      <a:extLst>
                        <a:ext uri="{28A0092B-C50C-407E-A947-70E740481C1C}">
                          <a14:useLocalDpi xmlns:a14="http://schemas.microsoft.com/office/drawing/2010/main" val="0"/>
                        </a:ext>
                      </a:extLst>
                    </a:blip>
                    <a:stretch>
                      <a:fillRect/>
                    </a:stretch>
                  </pic:blipFill>
                  <pic:spPr>
                    <a:xfrm>
                      <a:off x="0" y="0"/>
                      <a:ext cx="4716848" cy="1428564"/>
                    </a:xfrm>
                    <a:prstGeom prst="rect">
                      <a:avLst/>
                    </a:prstGeom>
                    <a:noFill/>
                    <a:ln w="9525">
                      <a:noFill/>
                    </a:ln>
                  </pic:spPr>
                </pic:pic>
              </a:graphicData>
            </a:graphic>
          </wp:inline>
        </w:drawing>
      </w:r>
    </w:p>
    <w:p>
      <w:pPr>
        <w:pStyle w:val="13"/>
        <w:rPr>
          <w:lang w:eastAsia="zh-CN"/>
        </w:rPr>
      </w:pPr>
      <w:r>
        <w:rPr>
          <w:lang w:eastAsia="zh-CN"/>
        </w:rPr>
        <w:t>图4.</w:t>
      </w:r>
      <w:r>
        <w:rPr>
          <w:rFonts w:hint="eastAsia"/>
          <w:lang w:val="en-US" w:eastAsia="zh-CN"/>
        </w:rPr>
        <w:t>2</w:t>
      </w:r>
      <w:r>
        <w:rPr>
          <w:lang w:eastAsia="zh-CN"/>
        </w:rPr>
        <w:t xml:space="preserve">  </w:t>
      </w:r>
      <w:r>
        <w:rPr>
          <w:rFonts w:hint="eastAsia"/>
          <w:lang w:val="en-US" w:eastAsia="zh-CN"/>
        </w:rPr>
        <w:t>AB-02</w:t>
      </w:r>
      <w:r>
        <w:rPr>
          <w:lang w:eastAsia="zh-CN"/>
        </w:rPr>
        <w:t>天线摆放说明</w:t>
      </w:r>
      <w:bookmarkStart w:id="68" w:name="_Toc17880"/>
      <w:bookmarkStart w:id="69" w:name="_Toc32615"/>
      <w:bookmarkStart w:id="70" w:name="_Toc24887"/>
    </w:p>
    <w:p>
      <w:pPr>
        <w:pStyle w:val="13"/>
        <w:rPr>
          <w:lang w:eastAsia="zh-CN"/>
        </w:rPr>
      </w:pPr>
    </w:p>
    <w:p>
      <w:pPr>
        <w:pStyle w:val="3"/>
        <w:spacing w:before="156" w:after="156"/>
        <w:rPr>
          <w:rFonts w:hint="default"/>
          <w:lang w:eastAsia="zh-CN"/>
        </w:rPr>
      </w:pPr>
      <w:bookmarkStart w:id="71" w:name="_Toc22692"/>
      <w:r>
        <w:rPr>
          <w:lang w:eastAsia="zh-CN"/>
        </w:rPr>
        <w:t>4.3 模组外围走线说明</w:t>
      </w:r>
      <w:bookmarkEnd w:id="68"/>
      <w:bookmarkEnd w:id="69"/>
      <w:bookmarkEnd w:id="70"/>
      <w:bookmarkEnd w:id="71"/>
    </w:p>
    <w:p>
      <w:pPr>
        <w:ind w:left="0" w:leftChars="0" w:firstLine="0" w:firstLineChars="0"/>
        <w:jc w:val="both"/>
        <w:rPr>
          <w:lang w:eastAsia="zh-CN"/>
        </w:rPr>
      </w:pPr>
      <w:r>
        <w:rPr>
          <w:rFonts w:hint="eastAsia"/>
          <w:lang w:val="en-US" w:eastAsia="zh-CN"/>
        </w:rPr>
        <w:t>AB-01/02</w:t>
      </w:r>
      <w:r>
        <w:rPr>
          <w:lang w:eastAsia="zh-CN"/>
        </w:rPr>
        <w:t>系列模组集成了高速GPIO和外设接口，这可能会产生严重的开关噪声。如果一些应用对于功耗和EMI特性要求较高，建议在数字I/O 线上串联10 ~ 100欧姆的电阻。这样可以在开关电源时抑制过冲，并使信号变得平稳。串联电阻也能在一定程度上防止静电释放（ESD）。</w:t>
      </w:r>
    </w:p>
    <w:p>
      <w:pPr>
        <w:ind w:left="0" w:leftChars="0" w:firstLine="0" w:firstLineChars="0"/>
        <w:jc w:val="both"/>
        <w:rPr>
          <w:lang w:eastAsia="zh-CN"/>
        </w:rPr>
      </w:pPr>
    </w:p>
    <w:p>
      <w:pPr>
        <w:pStyle w:val="3"/>
        <w:spacing w:before="156" w:after="156"/>
        <w:rPr>
          <w:rFonts w:hint="default"/>
          <w:lang w:eastAsia="zh-CN"/>
        </w:rPr>
      </w:pPr>
      <w:bookmarkStart w:id="72" w:name="_Toc13930"/>
      <w:bookmarkStart w:id="73" w:name="_Toc4221"/>
      <w:bookmarkStart w:id="74" w:name="_Toc17485"/>
      <w:r>
        <w:rPr>
          <w:lang w:eastAsia="zh-CN"/>
        </w:rPr>
        <w:t>4.4 GPIO电平转换</w:t>
      </w:r>
      <w:bookmarkEnd w:id="72"/>
      <w:bookmarkEnd w:id="73"/>
      <w:bookmarkEnd w:id="74"/>
    </w:p>
    <w:p>
      <w:pPr>
        <w:pStyle w:val="13"/>
        <w:rPr>
          <w:rFonts w:hint="default"/>
        </w:rPr>
      </w:pPr>
      <w:r>
        <w:rPr>
          <w:lang w:eastAsia="zh-CN"/>
        </w:rPr>
        <w:drawing>
          <wp:inline distT="0" distB="0" distL="114300" distR="114300">
            <wp:extent cx="5230495" cy="1764030"/>
            <wp:effectExtent l="0" t="0" r="825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grayscl/>
                    </a:blip>
                    <a:stretch>
                      <a:fillRect/>
                    </a:stretch>
                  </pic:blipFill>
                  <pic:spPr>
                    <a:xfrm>
                      <a:off x="0" y="0"/>
                      <a:ext cx="5230495" cy="1764030"/>
                    </a:xfrm>
                    <a:prstGeom prst="rect">
                      <a:avLst/>
                    </a:prstGeom>
                    <a:noFill/>
                    <a:ln w="9525">
                      <a:noFill/>
                    </a:ln>
                  </pic:spPr>
                </pic:pic>
              </a:graphicData>
            </a:graphic>
          </wp:inline>
        </w:drawing>
      </w:r>
    </w:p>
    <w:p>
      <w:pPr>
        <w:pStyle w:val="13"/>
        <w:rPr>
          <w:rFonts w:hint="default"/>
          <w:lang w:eastAsia="zh-CN"/>
        </w:rPr>
      </w:pPr>
      <w:r>
        <w:rPr>
          <w:lang w:eastAsia="zh-CN"/>
        </w:rPr>
        <w:t>图4.</w:t>
      </w:r>
      <w:r>
        <w:rPr>
          <w:rFonts w:hint="eastAsia"/>
          <w:lang w:val="en-US" w:eastAsia="zh-CN"/>
        </w:rPr>
        <w:t>4</w:t>
      </w:r>
      <w:r>
        <w:rPr>
          <w:lang w:eastAsia="zh-CN"/>
        </w:rPr>
        <w:t xml:space="preserve">  3.3V/5V电平转换</w:t>
      </w:r>
    </w:p>
    <w:p>
      <w:pPr>
        <w:pStyle w:val="3"/>
        <w:spacing w:before="156" w:after="156"/>
        <w:rPr>
          <w:rFonts w:hint="default"/>
          <w:lang w:eastAsia="zh-CN"/>
        </w:rPr>
      </w:pPr>
      <w:bookmarkStart w:id="75" w:name="_Toc2330"/>
      <w:bookmarkStart w:id="76" w:name="_Toc10545"/>
      <w:bookmarkStart w:id="77" w:name="_Toc9644"/>
      <w:bookmarkStart w:id="78" w:name="_Toc9870"/>
      <w:r>
        <w:rPr>
          <w:lang w:eastAsia="zh-CN"/>
        </w:rPr>
        <w:t>4.5 电源参考设计</w:t>
      </w:r>
      <w:bookmarkEnd w:id="75"/>
      <w:bookmarkEnd w:id="76"/>
      <w:bookmarkEnd w:id="77"/>
      <w:bookmarkEnd w:id="78"/>
    </w:p>
    <w:p>
      <w:pPr>
        <w:pStyle w:val="13"/>
        <w:rPr>
          <w:rFonts w:hint="default"/>
        </w:rPr>
      </w:pPr>
      <w:r>
        <w:rPr>
          <w:lang w:eastAsia="zh-CN"/>
        </w:rPr>
        <w:drawing>
          <wp:inline distT="0" distB="0" distL="114300" distR="114300">
            <wp:extent cx="5234940" cy="2003425"/>
            <wp:effectExtent l="0" t="0" r="3810" b="15875"/>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16">
                      <a:grayscl/>
                    </a:blip>
                    <a:stretch>
                      <a:fillRect/>
                    </a:stretch>
                  </pic:blipFill>
                  <pic:spPr>
                    <a:xfrm>
                      <a:off x="0" y="0"/>
                      <a:ext cx="5234940" cy="2003425"/>
                    </a:xfrm>
                    <a:prstGeom prst="rect">
                      <a:avLst/>
                    </a:prstGeom>
                    <a:noFill/>
                    <a:ln w="9525">
                      <a:noFill/>
                    </a:ln>
                  </pic:spPr>
                </pic:pic>
              </a:graphicData>
            </a:graphic>
          </wp:inline>
        </w:drawing>
      </w:r>
    </w:p>
    <w:p>
      <w:pPr>
        <w:pStyle w:val="13"/>
        <w:rPr>
          <w:rFonts w:hint="default"/>
          <w:lang w:eastAsia="zh-CN"/>
        </w:rPr>
      </w:pPr>
      <w:r>
        <w:rPr>
          <w:lang w:eastAsia="zh-CN"/>
        </w:rPr>
        <w:t>图4.</w:t>
      </w:r>
      <w:r>
        <w:rPr>
          <w:rFonts w:hint="eastAsia"/>
          <w:lang w:val="en-US" w:eastAsia="zh-CN"/>
        </w:rPr>
        <w:t>5</w:t>
      </w:r>
      <w:r>
        <w:rPr>
          <w:lang w:eastAsia="zh-CN"/>
        </w:rPr>
        <w:t xml:space="preserve">  电源设计参考图</w:t>
      </w:r>
    </w:p>
    <w:p>
      <w:pPr>
        <w:pStyle w:val="3"/>
        <w:spacing w:before="156" w:after="156"/>
        <w:rPr>
          <w:rFonts w:hint="default"/>
          <w:lang w:eastAsia="zh-CN"/>
        </w:rPr>
      </w:pPr>
      <w:bookmarkStart w:id="79" w:name="_Toc24437"/>
      <w:bookmarkStart w:id="80" w:name="_Toc23814"/>
      <w:r>
        <w:rPr>
          <w:lang w:eastAsia="zh-CN"/>
        </w:rPr>
        <w:t>4.6 ADC参考设计</w:t>
      </w:r>
      <w:bookmarkEnd w:id="79"/>
      <w:bookmarkEnd w:id="80"/>
    </w:p>
    <w:p>
      <w:pPr>
        <w:ind w:firstLine="480"/>
        <w:jc w:val="center"/>
        <w:rPr>
          <w:rFonts w:hint="default"/>
          <w:lang w:eastAsia="zh-CN"/>
        </w:rPr>
      </w:pPr>
      <w:r>
        <w:rPr>
          <w:lang w:eastAsia="zh-CN"/>
        </w:rPr>
        <w:drawing>
          <wp:inline distT="0" distB="0" distL="114300" distR="114300">
            <wp:extent cx="3589020" cy="2125345"/>
            <wp:effectExtent l="0" t="0" r="11430" b="825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7"/>
                    <a:stretch>
                      <a:fillRect/>
                    </a:stretch>
                  </pic:blipFill>
                  <pic:spPr>
                    <a:xfrm>
                      <a:off x="0" y="0"/>
                      <a:ext cx="3589020" cy="2125345"/>
                    </a:xfrm>
                    <a:prstGeom prst="rect">
                      <a:avLst/>
                    </a:prstGeom>
                    <a:noFill/>
                    <a:ln w="9525">
                      <a:noFill/>
                    </a:ln>
                  </pic:spPr>
                </pic:pic>
              </a:graphicData>
            </a:graphic>
          </wp:inline>
        </w:drawing>
      </w:r>
    </w:p>
    <w:p>
      <w:pPr>
        <w:pStyle w:val="13"/>
        <w:rPr>
          <w:rFonts w:hint="default"/>
          <w:lang w:eastAsia="zh-CN"/>
        </w:rPr>
      </w:pPr>
      <w:r>
        <w:rPr>
          <w:lang w:eastAsia="zh-CN"/>
        </w:rPr>
        <w:t>图4.</w:t>
      </w:r>
      <w:r>
        <w:rPr>
          <w:rFonts w:hint="eastAsia"/>
          <w:lang w:val="en-US" w:eastAsia="zh-CN"/>
        </w:rPr>
        <w:t>6</w:t>
      </w:r>
      <w:r>
        <w:rPr>
          <w:lang w:eastAsia="zh-CN"/>
        </w:rPr>
        <w:t xml:space="preserve">  ADC设计参考图</w:t>
      </w:r>
    </w:p>
    <w:p>
      <w:pPr>
        <w:ind w:left="0" w:leftChars="0" w:firstLine="0" w:firstLineChars="0"/>
        <w:jc w:val="both"/>
        <w:rPr>
          <w:lang w:eastAsia="zh-CN"/>
        </w:rPr>
      </w:pPr>
    </w:p>
    <w:p>
      <w:pPr>
        <w:pStyle w:val="3"/>
        <w:spacing w:before="156" w:after="156"/>
        <w:rPr>
          <w:rFonts w:hint="default"/>
          <w:lang w:eastAsia="zh-CN"/>
        </w:rPr>
      </w:pPr>
      <w:bookmarkStart w:id="81" w:name="_Toc24135"/>
      <w:bookmarkStart w:id="82" w:name="_Toc13189"/>
      <w:bookmarkStart w:id="83" w:name="_Toc19368"/>
      <w:r>
        <w:rPr>
          <w:lang w:eastAsia="zh-CN"/>
        </w:rPr>
        <w:t>4.</w:t>
      </w:r>
      <w:r>
        <w:rPr>
          <w:rFonts w:hint="eastAsia"/>
          <w:lang w:val="en-US" w:eastAsia="zh-CN"/>
        </w:rPr>
        <w:t>7</w:t>
      </w:r>
      <w:r>
        <w:rPr>
          <w:lang w:eastAsia="zh-CN"/>
        </w:rPr>
        <w:t xml:space="preserve"> 回流焊炉温曲线</w:t>
      </w:r>
      <w:bookmarkEnd w:id="81"/>
      <w:bookmarkEnd w:id="82"/>
      <w:bookmarkEnd w:id="83"/>
    </w:p>
    <w:p>
      <w:pPr>
        <w:ind w:firstLine="480"/>
        <w:rPr>
          <w:rFonts w:hint="default"/>
        </w:rPr>
      </w:pPr>
      <w:r>
        <w:rPr>
          <w:lang w:eastAsia="zh-CN"/>
        </w:rPr>
        <w:drawing>
          <wp:inline distT="0" distB="0" distL="114300" distR="114300">
            <wp:extent cx="5238115" cy="3947795"/>
            <wp:effectExtent l="0" t="0" r="635" b="14605"/>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pic:cNvPicPr>
                      <a:picLocks noChangeAspect="1"/>
                    </pic:cNvPicPr>
                  </pic:nvPicPr>
                  <pic:blipFill>
                    <a:blip r:embed="rId18"/>
                    <a:stretch>
                      <a:fillRect/>
                    </a:stretch>
                  </pic:blipFill>
                  <pic:spPr>
                    <a:xfrm>
                      <a:off x="0" y="0"/>
                      <a:ext cx="5238115" cy="3947795"/>
                    </a:xfrm>
                    <a:prstGeom prst="rect">
                      <a:avLst/>
                    </a:prstGeom>
                    <a:noFill/>
                    <a:ln w="9525">
                      <a:noFill/>
                    </a:ln>
                  </pic:spPr>
                </pic:pic>
              </a:graphicData>
            </a:graphic>
          </wp:inline>
        </w:drawing>
      </w:r>
    </w:p>
    <w:p>
      <w:pPr>
        <w:pStyle w:val="13"/>
        <w:rPr>
          <w:rFonts w:hint="default"/>
          <w:lang w:eastAsia="zh-CN"/>
        </w:rPr>
      </w:pPr>
      <w:r>
        <w:rPr>
          <w:lang w:eastAsia="zh-CN"/>
        </w:rPr>
        <w:t>图4.</w:t>
      </w:r>
      <w:r>
        <w:rPr>
          <w:rFonts w:hint="eastAsia"/>
          <w:lang w:val="en-US" w:eastAsia="zh-CN"/>
        </w:rPr>
        <w:t>7</w:t>
      </w:r>
      <w:r>
        <w:rPr>
          <w:lang w:eastAsia="zh-CN"/>
        </w:rPr>
        <w:t xml:space="preserve">  回流焊炉温曲线图</w:t>
      </w:r>
    </w:p>
    <w:p>
      <w:pPr>
        <w:ind w:left="0" w:leftChars="0" w:firstLine="0" w:firstLineChars="0"/>
        <w:jc w:val="both"/>
        <w:rPr>
          <w:lang w:eastAsia="zh-CN"/>
        </w:rPr>
      </w:pPr>
    </w:p>
    <w:p>
      <w:pPr>
        <w:ind w:left="0" w:leftChars="0" w:firstLine="0" w:firstLineChars="0"/>
        <w:jc w:val="both"/>
        <w:rPr>
          <w:lang w:eastAsia="zh-CN"/>
        </w:rPr>
      </w:pPr>
    </w:p>
    <w:p>
      <w:pPr>
        <w:ind w:left="0" w:leftChars="0" w:firstLine="0" w:firstLineChars="0"/>
        <w:jc w:val="both"/>
        <w:rPr>
          <w:rFonts w:hint="eastAsia"/>
          <w:lang w:val="en-US" w:eastAsia="zh-CN"/>
        </w:rPr>
      </w:pPr>
    </w:p>
    <w:p>
      <w:pPr>
        <w:pStyle w:val="2"/>
        <w:spacing w:before="156" w:after="156"/>
        <w:rPr>
          <w:rFonts w:hint="default"/>
          <w:lang w:eastAsia="zh-CN"/>
        </w:rPr>
      </w:pPr>
      <w:bookmarkStart w:id="84" w:name="_Toc5525"/>
      <w:bookmarkStart w:id="85" w:name="_Toc32268"/>
      <w:bookmarkStart w:id="86" w:name="_Toc6936"/>
      <w:r>
        <w:rPr>
          <w:lang w:eastAsia="zh-CN"/>
        </w:rPr>
        <w:t>8 联系我们</w:t>
      </w:r>
      <w:bookmarkEnd w:id="84"/>
      <w:bookmarkEnd w:id="85"/>
      <w:bookmarkEnd w:id="86"/>
    </w:p>
    <w:p>
      <w:pPr>
        <w:ind w:firstLine="480"/>
        <w:rPr>
          <w:rFonts w:hint="default"/>
        </w:rPr>
      </w:pPr>
      <w:r>
        <w:rPr>
          <w:lang w:eastAsia="zh-CN"/>
        </w:rPr>
        <w:t>官方</w:t>
      </w:r>
      <w:r>
        <w:t>官网：</w:t>
      </w:r>
      <w:r>
        <w:fldChar w:fldCharType="begin"/>
      </w:r>
      <w:r>
        <w:instrText xml:space="preserve"> HYPERLINK "https://www.ai-thinker.com" </w:instrText>
      </w:r>
      <w:r>
        <w:fldChar w:fldCharType="separate"/>
      </w:r>
      <w:r>
        <w:rPr>
          <w:rStyle w:val="11"/>
        </w:rPr>
        <w:t>https://www.ai-thinker.com</w:t>
      </w:r>
      <w:r>
        <w:rPr>
          <w:rStyle w:val="11"/>
        </w:rPr>
        <w:fldChar w:fldCharType="end"/>
      </w:r>
    </w:p>
    <w:p>
      <w:pPr>
        <w:ind w:firstLine="480"/>
        <w:rPr>
          <w:rFonts w:hint="default"/>
          <w:lang w:eastAsia="zh-CN"/>
        </w:rPr>
      </w:pPr>
      <w:r>
        <w:rPr>
          <w:lang w:eastAsia="zh-CN"/>
        </w:rPr>
        <w:t>开发Wiki：</w:t>
      </w:r>
      <w:r>
        <w:fldChar w:fldCharType="begin"/>
      </w:r>
      <w:r>
        <w:instrText xml:space="preserve"> HYPERLINK "http://wiki.ai-thinker.com" </w:instrText>
      </w:r>
      <w:r>
        <w:rPr>
          <w:rFonts w:hint="default"/>
        </w:rPr>
        <w:fldChar w:fldCharType="separate"/>
      </w:r>
      <w:r>
        <w:rPr>
          <w:rStyle w:val="11"/>
          <w:lang w:eastAsia="zh-CN"/>
        </w:rPr>
        <w:t>http://wiki.ai-thinker.com</w:t>
      </w:r>
      <w:r>
        <w:rPr>
          <w:rStyle w:val="11"/>
          <w:lang w:eastAsia="zh-CN"/>
        </w:rPr>
        <w:fldChar w:fldCharType="end"/>
      </w:r>
    </w:p>
    <w:p>
      <w:pPr>
        <w:ind w:firstLine="480"/>
        <w:rPr>
          <w:rFonts w:hint="default"/>
          <w:lang w:eastAsia="zh-CN"/>
        </w:rPr>
      </w:pPr>
      <w:r>
        <w:rPr>
          <w:lang w:eastAsia="zh-CN"/>
        </w:rPr>
        <w:t>官方论坛：</w:t>
      </w:r>
      <w:r>
        <w:fldChar w:fldCharType="begin"/>
      </w:r>
      <w:r>
        <w:instrText xml:space="preserve"> HYPERLINK "http://bbs.ai-thinker.com" </w:instrText>
      </w:r>
      <w:r>
        <w:rPr>
          <w:rFonts w:hint="default"/>
        </w:rPr>
        <w:fldChar w:fldCharType="separate"/>
      </w:r>
      <w:r>
        <w:rPr>
          <w:rStyle w:val="11"/>
          <w:lang w:eastAsia="zh-CN"/>
        </w:rPr>
        <w:t>http://bbs.ai-thinker.com</w:t>
      </w:r>
      <w:r>
        <w:rPr>
          <w:rStyle w:val="11"/>
          <w:lang w:eastAsia="zh-CN"/>
        </w:rPr>
        <w:fldChar w:fldCharType="end"/>
      </w:r>
    </w:p>
    <w:p>
      <w:pPr>
        <w:ind w:firstLine="480"/>
        <w:rPr>
          <w:rFonts w:hint="default"/>
          <w:lang w:eastAsia="zh-CN"/>
        </w:rPr>
      </w:pPr>
      <w:r>
        <w:rPr>
          <w:lang w:eastAsia="zh-CN"/>
        </w:rPr>
        <w:t>样品购买：</w:t>
      </w:r>
      <w:r>
        <w:fldChar w:fldCharType="begin"/>
      </w:r>
      <w:r>
        <w:instrText xml:space="preserve"> HYPERLINK "https://anxinke.taobao.com" </w:instrText>
      </w:r>
      <w:r>
        <w:rPr>
          <w:rFonts w:hint="default"/>
        </w:rPr>
        <w:fldChar w:fldCharType="separate"/>
      </w:r>
      <w:r>
        <w:rPr>
          <w:rStyle w:val="11"/>
          <w:lang w:eastAsia="zh-CN"/>
        </w:rPr>
        <w:t>https://anxinke.taobao.com</w:t>
      </w:r>
      <w:r>
        <w:rPr>
          <w:rStyle w:val="11"/>
          <w:lang w:eastAsia="zh-CN"/>
        </w:rPr>
        <w:fldChar w:fldCharType="end"/>
      </w:r>
    </w:p>
    <w:p>
      <w:pPr>
        <w:ind w:firstLine="480"/>
        <w:rPr>
          <w:rFonts w:hint="default"/>
        </w:rPr>
      </w:pPr>
      <w:r>
        <w:rPr>
          <w:lang w:eastAsia="zh-CN"/>
        </w:rPr>
        <w:t>商务合作</w:t>
      </w:r>
      <w:r>
        <w:t>：</w:t>
      </w:r>
      <w:r>
        <w:fldChar w:fldCharType="begin"/>
      </w:r>
      <w:r>
        <w:instrText xml:space="preserve"> HYPERLINK "mailto:sales@aithinker.com" </w:instrText>
      </w:r>
      <w:r>
        <w:fldChar w:fldCharType="separate"/>
      </w:r>
      <w:r>
        <w:rPr>
          <w:rStyle w:val="11"/>
        </w:rPr>
        <w:t>sales@aithinker.com</w:t>
      </w:r>
      <w:r>
        <w:rPr>
          <w:rStyle w:val="11"/>
        </w:rPr>
        <w:fldChar w:fldCharType="end"/>
      </w:r>
    </w:p>
    <w:p>
      <w:pPr>
        <w:ind w:firstLine="480"/>
        <w:rPr>
          <w:rFonts w:hint="default"/>
        </w:rPr>
      </w:pPr>
      <w:r>
        <w:t>技术支持：</w:t>
      </w:r>
      <w:r>
        <w:fldChar w:fldCharType="begin"/>
      </w:r>
      <w:r>
        <w:instrText xml:space="preserve"> HYPERLINK "mailto:support@aithinker.com" </w:instrText>
      </w:r>
      <w:r>
        <w:fldChar w:fldCharType="separate"/>
      </w:r>
      <w:r>
        <w:rPr>
          <w:rStyle w:val="11"/>
        </w:rPr>
        <w:t>support@aithinker.com</w:t>
      </w:r>
      <w:r>
        <w:rPr>
          <w:rStyle w:val="11"/>
        </w:rPr>
        <w:fldChar w:fldCharType="end"/>
      </w:r>
    </w:p>
    <w:p>
      <w:pPr>
        <w:ind w:firstLine="480"/>
        <w:rPr>
          <w:rFonts w:hint="default"/>
          <w:lang w:eastAsia="zh-CN"/>
        </w:rPr>
      </w:pPr>
      <w:r>
        <w:rPr>
          <w:lang w:eastAsia="zh-CN"/>
        </w:rPr>
        <w:t>联系电话：0755-29162996</w:t>
      </w:r>
    </w:p>
    <w:p>
      <w:pPr>
        <w:ind w:firstLine="480"/>
        <w:rPr>
          <w:rFonts w:hint="default"/>
          <w:lang w:eastAsia="zh-CN"/>
        </w:rPr>
      </w:pPr>
      <w:r>
        <w:rPr>
          <w:lang w:eastAsia="zh-CN"/>
        </w:rPr>
        <w:t>公司地址：深圳市宝安区西乡固戍华丰工业园C2栋六楼</w:t>
      </w:r>
    </w:p>
    <w:p>
      <w:pPr>
        <w:ind w:firstLine="480"/>
        <w:rPr>
          <w:rFonts w:hint="default"/>
          <w:lang w:eastAsia="zh-CN"/>
        </w:rPr>
      </w:pPr>
      <w:r>
        <w:rPr>
          <w:rFonts w:ascii="宋体" w:hAnsi="宋体" w:cs="宋体"/>
          <w:szCs w:val="24"/>
          <w:lang w:eastAsia="zh-CN"/>
        </w:rPr>
        <w:drawing>
          <wp:anchor distT="0" distB="0" distL="114300" distR="114300" simplePos="0" relativeHeight="251656192" behindDoc="1" locked="0" layoutInCell="1" allowOverlap="1">
            <wp:simplePos x="0" y="0"/>
            <wp:positionH relativeFrom="column">
              <wp:posOffset>2860040</wp:posOffset>
            </wp:positionH>
            <wp:positionV relativeFrom="paragraph">
              <wp:posOffset>53340</wp:posOffset>
            </wp:positionV>
            <wp:extent cx="1646555" cy="1640205"/>
            <wp:effectExtent l="0" t="0" r="10795" b="17145"/>
            <wp:wrapNone/>
            <wp:docPr id="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19"/>
                    <a:stretch>
                      <a:fillRect/>
                    </a:stretch>
                  </pic:blipFill>
                  <pic:spPr>
                    <a:xfrm>
                      <a:off x="0" y="0"/>
                      <a:ext cx="1646555" cy="1640205"/>
                    </a:xfrm>
                    <a:prstGeom prst="rect">
                      <a:avLst/>
                    </a:prstGeom>
                    <a:noFill/>
                    <a:ln w="9525">
                      <a:noFill/>
                    </a:ln>
                  </pic:spPr>
                </pic:pic>
              </a:graphicData>
            </a:graphic>
          </wp:anchor>
        </w:drawing>
      </w:r>
      <w:r>
        <w:rPr>
          <w:lang w:eastAsia="zh-CN"/>
        </w:rPr>
        <w:drawing>
          <wp:anchor distT="0" distB="0" distL="0" distR="0" simplePos="0" relativeHeight="251655168" behindDoc="1" locked="0" layoutInCell="1" allowOverlap="1">
            <wp:simplePos x="0" y="0"/>
            <wp:positionH relativeFrom="column">
              <wp:posOffset>426720</wp:posOffset>
            </wp:positionH>
            <wp:positionV relativeFrom="paragraph">
              <wp:posOffset>53340</wp:posOffset>
            </wp:positionV>
            <wp:extent cx="1646555" cy="1640205"/>
            <wp:effectExtent l="0" t="0" r="10795" b="17145"/>
            <wp:wrapNone/>
            <wp:docPr id="27" name="图片 75" descr="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5" descr="二维码"/>
                    <pic:cNvPicPr>
                      <a:picLocks noChangeAspect="1" noChangeArrowheads="1"/>
                    </pic:cNvPicPr>
                  </pic:nvPicPr>
                  <pic:blipFill>
                    <a:blip r:embed="rId20" cstate="print"/>
                    <a:srcRect l="6091" t="6289" r="6627" b="6796"/>
                    <a:stretch>
                      <a:fillRect/>
                    </a:stretch>
                  </pic:blipFill>
                  <pic:spPr>
                    <a:xfrm>
                      <a:off x="0" y="0"/>
                      <a:ext cx="1646555" cy="1640205"/>
                    </a:xfrm>
                    <a:prstGeom prst="rect">
                      <a:avLst/>
                    </a:prstGeom>
                    <a:noFill/>
                    <a:ln w="9525">
                      <a:noFill/>
                      <a:miter lim="800000"/>
                      <a:headEnd/>
                      <a:tailEnd/>
                    </a:ln>
                  </pic:spPr>
                </pic:pic>
              </a:graphicData>
            </a:graphic>
          </wp:anchor>
        </w:drawing>
      </w:r>
    </w:p>
    <w:p>
      <w:pPr>
        <w:ind w:firstLine="480"/>
        <w:rPr>
          <w:rFonts w:hint="default"/>
          <w:lang w:eastAsia="zh-CN"/>
        </w:rPr>
      </w:pPr>
    </w:p>
    <w:p>
      <w:pPr>
        <w:ind w:firstLine="480"/>
        <w:rPr>
          <w:rFonts w:hint="default"/>
          <w:lang w:eastAsia="zh-CN"/>
        </w:rPr>
      </w:pPr>
    </w:p>
    <w:p>
      <w:pPr>
        <w:ind w:firstLine="480"/>
        <w:rPr>
          <w:rFonts w:hint="default"/>
          <w:lang w:eastAsia="zh-CN"/>
        </w:rPr>
      </w:pPr>
    </w:p>
    <w:p>
      <w:pPr>
        <w:ind w:firstLine="480"/>
        <w:rPr>
          <w:rFonts w:hint="default"/>
          <w:lang w:eastAsia="zh-CN"/>
        </w:rPr>
      </w:pPr>
    </w:p>
    <w:p>
      <w:pPr>
        <w:ind w:firstLine="480"/>
        <w:rPr>
          <w:rFonts w:hint="default"/>
          <w:lang w:eastAsia="zh-CN"/>
        </w:rPr>
      </w:pPr>
    </w:p>
    <w:p>
      <w:pPr>
        <w:pStyle w:val="13"/>
        <w:outlineLvl w:val="0"/>
        <w:rPr>
          <w:rFonts w:hint="default"/>
          <w:lang w:eastAsia="zh-CN"/>
        </w:rPr>
      </w:pPr>
      <w:bookmarkStart w:id="87" w:name="_Toc6599"/>
      <w:r>
        <w:t xml:space="preserve">微信公众号 </w:t>
      </w:r>
      <w:r>
        <w:rPr>
          <w:lang w:eastAsia="zh-CN"/>
        </w:rPr>
        <w:t xml:space="preserve">  </w:t>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AiSmart APP</w:t>
      </w:r>
      <w:bookmarkEnd w:id="87"/>
    </w:p>
    <w:p>
      <w:pPr>
        <w:ind w:left="0" w:leftChars="0" w:firstLine="0" w:firstLineChars="0"/>
        <w:jc w:val="both"/>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r>
      <w:rPr>
        <w:color w:val="A4A4A4"/>
        <w:sz w:val="15"/>
        <w:szCs w:val="15"/>
      </w:rPr>
      <w:t>Copyright</w:t>
    </w:r>
    <w:r>
      <w:rPr>
        <w:color w:val="A4A4A4"/>
        <w:sz w:val="15"/>
        <w:szCs w:val="15"/>
        <w:lang w:eastAsia="zh-CN"/>
      </w:rPr>
      <w:t xml:space="preserve"> </w:t>
    </w:r>
    <w:r>
      <w:rPr>
        <w:color w:val="A4A4A4"/>
        <w:sz w:val="15"/>
        <w:szCs w:val="15"/>
      </w:rPr>
      <w:t>© 201</w:t>
    </w:r>
    <w:r>
      <w:rPr>
        <w:rFonts w:hint="eastAsia"/>
        <w:color w:val="A4A4A4"/>
        <w:sz w:val="15"/>
        <w:szCs w:val="15"/>
        <w:lang w:val="en-US" w:eastAsia="zh-CN"/>
      </w:rPr>
      <w:t>9</w:t>
    </w:r>
    <w:r>
      <w:rPr>
        <w:rFonts w:hint="default"/>
        <w:color w:val="A4A4A4"/>
        <w:sz w:val="15"/>
        <w:szCs w:val="15"/>
      </w:rPr>
      <w:t xml:space="preserve"> </w:t>
    </w:r>
    <w:r>
      <w:rPr>
        <w:color w:val="A4A4A4"/>
        <w:sz w:val="15"/>
        <w:szCs w:val="15"/>
      </w:rPr>
      <w:t>Shenzhen A</w:t>
    </w:r>
    <w:r>
      <w:rPr>
        <w:color w:val="A4A4A4"/>
        <w:sz w:val="15"/>
        <w:szCs w:val="15"/>
        <w:lang w:eastAsia="zh-CN"/>
      </w:rPr>
      <w:t>i</w:t>
    </w:r>
    <w:r>
      <w:rPr>
        <w:color w:val="A4A4A4"/>
        <w:sz w:val="15"/>
        <w:szCs w:val="15"/>
      </w:rPr>
      <w:t>-</w:t>
    </w:r>
    <w:r>
      <w:rPr>
        <w:color w:val="A4A4A4"/>
        <w:sz w:val="15"/>
        <w:szCs w:val="15"/>
        <w:lang w:eastAsia="zh-CN"/>
      </w:rPr>
      <w:t>T</w:t>
    </w:r>
    <w:r>
      <w:rPr>
        <w:color w:val="A4A4A4"/>
        <w:sz w:val="15"/>
        <w:szCs w:val="15"/>
      </w:rPr>
      <w:t xml:space="preserve">hinker </w:t>
    </w:r>
    <w:r>
      <w:rPr>
        <w:color w:val="A4A4A4"/>
        <w:sz w:val="15"/>
        <w:szCs w:val="15"/>
        <w:lang w:eastAsia="zh-CN"/>
      </w:rPr>
      <w:t xml:space="preserve">Technology </w:t>
    </w:r>
    <w:r>
      <w:rPr>
        <w:color w:val="A4A4A4"/>
        <w:sz w:val="15"/>
        <w:szCs w:val="15"/>
      </w:rPr>
      <w:t>C</w:t>
    </w:r>
    <w:r>
      <w:rPr>
        <w:color w:val="A4A4A4"/>
        <w:sz w:val="15"/>
        <w:szCs w:val="15"/>
        <w:lang w:eastAsia="zh-CN"/>
      </w:rPr>
      <w:t>o</w:t>
    </w:r>
    <w:r>
      <w:rPr>
        <w:color w:val="A4A4A4"/>
        <w:sz w:val="15"/>
        <w:szCs w:val="15"/>
      </w:rPr>
      <w:t>.,</w:t>
    </w:r>
    <w:r>
      <w:rPr>
        <w:color w:val="A4A4A4"/>
        <w:sz w:val="15"/>
        <w:szCs w:val="15"/>
        <w:lang w:eastAsia="zh-CN"/>
      </w:rPr>
      <w:t xml:space="preserve"> </w:t>
    </w:r>
    <w:r>
      <w:rPr>
        <w:color w:val="A4A4A4"/>
        <w:sz w:val="15"/>
        <w:szCs w:val="15"/>
      </w:rPr>
      <w:t>L</w:t>
    </w:r>
    <w:r>
      <w:rPr>
        <w:color w:val="A4A4A4"/>
        <w:sz w:val="15"/>
        <w:szCs w:val="15"/>
        <w:lang w:eastAsia="zh-CN"/>
      </w:rPr>
      <w:t xml:space="preserve">td </w:t>
    </w:r>
    <w:r>
      <w:rPr>
        <w:color w:val="A4A4A4"/>
        <w:sz w:val="15"/>
        <w:szCs w:val="15"/>
      </w:rPr>
      <w:t>All Rights</w:t>
    </w:r>
    <w:r>
      <w:rPr>
        <w:color w:val="A4A4A4"/>
        <w:sz w:val="15"/>
        <w:szCs w:val="15"/>
        <w:lang w:eastAsia="zh-CN"/>
      </w:rPr>
      <w:t xml:space="preserve"> </w:t>
    </w:r>
    <w:r>
      <w:rPr>
        <w:color w:val="A4A4A4"/>
        <w:sz w:val="15"/>
        <w:szCs w:val="15"/>
      </w:rPr>
      <w:t>Reserved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color w:val="7F7F7F" w:themeColor="background1" w:themeShade="80"/>
        <w:lang w:val="en-US"/>
      </w:rPr>
    </w:pPr>
    <w:r>
      <w:rPr>
        <w:rFonts w:hint="default"/>
        <w:lang w:eastAsia="zh-CN"/>
      </w:rPr>
      <w:drawing>
        <wp:anchor distT="0" distB="0" distL="114300" distR="114300" simplePos="0" relativeHeight="251673600" behindDoc="0" locked="0" layoutInCell="1" allowOverlap="1">
          <wp:simplePos x="0" y="0"/>
          <wp:positionH relativeFrom="column">
            <wp:posOffset>37465</wp:posOffset>
          </wp:positionH>
          <wp:positionV relativeFrom="paragraph">
            <wp:posOffset>39370</wp:posOffset>
          </wp:positionV>
          <wp:extent cx="1236345" cy="271780"/>
          <wp:effectExtent l="0" t="0" r="1905" b="13970"/>
          <wp:wrapNone/>
          <wp:docPr id="29" name="图片 30" descr="C:\Users\itmaktub\Desktop\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0" descr="C:\Users\itmaktub\Desktop\logo.pnglogo"/>
                  <pic:cNvPicPr>
                    <a:picLocks noChangeAspect="1"/>
                  </pic:cNvPicPr>
                </pic:nvPicPr>
                <pic:blipFill>
                  <a:blip r:embed="rId1"/>
                  <a:stretch>
                    <a:fillRect/>
                  </a:stretch>
                </pic:blipFill>
                <pic:spPr>
                  <a:xfrm>
                    <a:off x="0" y="0"/>
                    <a:ext cx="1236345" cy="271780"/>
                  </a:xfrm>
                  <a:prstGeom prst="rect">
                    <a:avLst/>
                  </a:prstGeom>
                  <a:noFill/>
                  <a:ln w="9525">
                    <a:noFill/>
                  </a:ln>
                </pic:spPr>
              </pic:pic>
            </a:graphicData>
          </a:graphic>
        </wp:anchor>
      </w:drawing>
    </w:r>
    <w:r>
      <w:rPr>
        <w:rFonts w:hint="eastAsia"/>
        <w:lang w:val="en-US" w:eastAsia="zh-CN"/>
      </w:rPr>
      <w:t xml:space="preserve">                                                        </w:t>
    </w:r>
    <w:r>
      <w:rPr>
        <w:rFonts w:hint="eastAsia"/>
        <w:color w:val="7F7F7F" w:themeColor="background1" w:themeShade="80"/>
        <w:lang w:val="en-US" w:eastAsia="zh-CN"/>
      </w:rPr>
      <w:t>AB-01/02</w:t>
    </w:r>
    <w:r>
      <w:rPr>
        <w:rFonts w:ascii="微软雅黑" w:hAnsi="微软雅黑" w:eastAsia="微软雅黑" w:cs="微软雅黑"/>
        <w:color w:val="7F7F7F" w:themeColor="background1" w:themeShade="80"/>
        <w:sz w:val="21"/>
        <w:szCs w:val="21"/>
        <w:lang w:eastAsia="zh-CN"/>
      </w:rPr>
      <w:t>系列模组用户手册</w:t>
    </w:r>
    <w:r>
      <w:rPr>
        <w:rFonts w:hint="eastAsia" w:ascii="微软雅黑" w:hAnsi="微软雅黑" w:eastAsia="微软雅黑" w:cs="微软雅黑"/>
        <w:color w:val="7F7F7F" w:themeColor="background1" w:themeShade="80"/>
        <w:sz w:val="21"/>
        <w:szCs w:val="21"/>
        <w:lang w:val="en-US" w:eastAsia="zh-CN"/>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9CD13"/>
    <w:multiLevelType w:val="singleLevel"/>
    <w:tmpl w:val="5959CD13"/>
    <w:lvl w:ilvl="0" w:tentative="0">
      <w:start w:val="1"/>
      <w:numFmt w:val="bullet"/>
      <w:suff w:val="space"/>
      <w:lvlText w:val=""/>
      <w:lvlJc w:val="left"/>
      <w:pPr>
        <w:ind w:left="420" w:hanging="420"/>
      </w:pPr>
      <w:rPr>
        <w:rFonts w:hint="default" w:ascii="Wingdings" w:hAnsi="Wingdings"/>
      </w:rPr>
    </w:lvl>
  </w:abstractNum>
  <w:abstractNum w:abstractNumId="1">
    <w:nsid w:val="595DE423"/>
    <w:multiLevelType w:val="singleLevel"/>
    <w:tmpl w:val="595DE423"/>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01CB5"/>
    <w:rsid w:val="049817B7"/>
    <w:rsid w:val="1DEC0814"/>
    <w:rsid w:val="306D5EA1"/>
    <w:rsid w:val="34325E22"/>
    <w:rsid w:val="3B05551B"/>
    <w:rsid w:val="3FEE58DF"/>
    <w:rsid w:val="4E965EE4"/>
    <w:rsid w:val="62DA4919"/>
    <w:rsid w:val="67416D0A"/>
    <w:rsid w:val="780B2452"/>
    <w:rsid w:val="7A802E69"/>
    <w:rsid w:val="7F987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pPr>
    <w:rPr>
      <w:rFonts w:hint="eastAsia" w:ascii="Times New Roman" w:hAnsi="Times New Roman" w:eastAsia="宋体" w:cstheme="minorBidi"/>
      <w:color w:val="000000"/>
      <w:sz w:val="24"/>
      <w:szCs w:val="22"/>
      <w:lang w:val="en-US" w:eastAsia="en-US" w:bidi="ar-SA"/>
    </w:rPr>
  </w:style>
  <w:style w:type="paragraph" w:styleId="2">
    <w:name w:val="heading 1"/>
    <w:basedOn w:val="1"/>
    <w:next w:val="1"/>
    <w:qFormat/>
    <w:uiPriority w:val="0"/>
    <w:pPr>
      <w:keepNext/>
      <w:keepLines/>
      <w:spacing w:before="50" w:beforeLines="50" w:after="50" w:afterLines="50"/>
      <w:ind w:firstLine="0" w:firstLineChars="0"/>
      <w:outlineLvl w:val="0"/>
    </w:pPr>
    <w:rPr>
      <w:rFonts w:eastAsia="黑体"/>
      <w:b/>
      <w:color w:val="136DC9"/>
      <w:kern w:val="44"/>
      <w:sz w:val="32"/>
    </w:rPr>
  </w:style>
  <w:style w:type="paragraph" w:styleId="3">
    <w:name w:val="heading 2"/>
    <w:basedOn w:val="1"/>
    <w:next w:val="1"/>
    <w:unhideWhenUsed/>
    <w:qFormat/>
    <w:uiPriority w:val="0"/>
    <w:pPr>
      <w:keepNext/>
      <w:keepLines/>
      <w:spacing w:before="50" w:beforeLines="50" w:after="50" w:afterLines="50"/>
      <w:ind w:firstLine="0" w:firstLineChars="0"/>
      <w:outlineLvl w:val="1"/>
    </w:pPr>
    <w:rPr>
      <w:rFonts w:eastAsia="黑体"/>
      <w:b/>
      <w:color w:val="136DC9"/>
      <w:sz w:val="30"/>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563C1" w:themeColor="hyperlink"/>
      <w:u w:val="single"/>
      <w14:textFill>
        <w14:solidFill>
          <w14:schemeClr w14:val="hlink"/>
        </w14:solidFill>
      </w14:textFill>
    </w:rPr>
  </w:style>
  <w:style w:type="table" w:customStyle="1" w:styleId="12">
    <w:name w:val="TableGrid"/>
    <w:qFormat/>
    <w:uiPriority w:val="0"/>
    <w:tblPr>
      <w:tblCellMar>
        <w:top w:w="0" w:type="dxa"/>
        <w:left w:w="0" w:type="dxa"/>
        <w:bottom w:w="0" w:type="dxa"/>
        <w:right w:w="0" w:type="dxa"/>
      </w:tblCellMar>
    </w:tblPr>
  </w:style>
  <w:style w:type="paragraph" w:customStyle="1" w:styleId="13">
    <w:name w:val="注释"/>
    <w:basedOn w:val="1"/>
    <w:link w:val="14"/>
    <w:qFormat/>
    <w:uiPriority w:val="0"/>
    <w:pPr>
      <w:spacing w:line="240" w:lineRule="auto"/>
      <w:ind w:firstLine="0" w:firstLineChars="0"/>
      <w:jc w:val="center"/>
    </w:pPr>
    <w:rPr>
      <w:sz w:val="21"/>
    </w:rPr>
  </w:style>
  <w:style w:type="character" w:customStyle="1" w:styleId="14">
    <w:name w:val="注释 Char"/>
    <w:link w:val="13"/>
    <w:qFormat/>
    <w:uiPriority w:val="0"/>
    <w:rPr>
      <w:sz w:val="21"/>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emf"/><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ze</dc:creator>
  <cp:lastModifiedBy>果锅</cp:lastModifiedBy>
  <dcterms:modified xsi:type="dcterms:W3CDTF">2019-12-09T02:35:58Z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