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3E54" w14:textId="77777777" w:rsidR="006C5CBB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14:paraId="22DE00C6" w14:textId="63EDDE90" w:rsidR="006C5CBB" w:rsidRDefault="00060A7C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07</w:t>
      </w:r>
      <w:r w:rsidR="00AB64A0">
        <w:rPr>
          <w:rFonts w:ascii="Verdana" w:eastAsia="Verdana" w:hAnsi="Verdana" w:cs="Verdana"/>
          <w:b/>
          <w:sz w:val="18"/>
          <w:szCs w:val="18"/>
        </w:rPr>
        <w:t>/</w:t>
      </w:r>
      <w:r>
        <w:rPr>
          <w:rFonts w:ascii="Verdana" w:eastAsia="Verdana" w:hAnsi="Verdana" w:cs="Verdana"/>
          <w:b/>
          <w:sz w:val="18"/>
          <w:szCs w:val="18"/>
        </w:rPr>
        <w:t>12</w:t>
      </w:r>
      <w:r w:rsidR="00AB64A0">
        <w:rPr>
          <w:rFonts w:ascii="Verdana" w:eastAsia="Verdana" w:hAnsi="Verdana" w:cs="Verdana"/>
          <w:b/>
          <w:sz w:val="18"/>
          <w:szCs w:val="18"/>
        </w:rPr>
        <w:t xml:space="preserve">/2022 – </w:t>
      </w:r>
      <w:r>
        <w:rPr>
          <w:rFonts w:ascii="Verdana" w:eastAsia="Verdana" w:hAnsi="Verdana" w:cs="Verdana"/>
          <w:b/>
          <w:sz w:val="18"/>
          <w:szCs w:val="18"/>
        </w:rPr>
        <w:t>14</w:t>
      </w:r>
      <w:r w:rsidR="00AB64A0">
        <w:rPr>
          <w:rFonts w:ascii="Verdana" w:eastAsia="Verdana" w:hAnsi="Verdana" w:cs="Verdana"/>
          <w:b/>
          <w:sz w:val="18"/>
          <w:szCs w:val="18"/>
        </w:rPr>
        <w:t>/</w:t>
      </w:r>
      <w:r w:rsidR="002712B1">
        <w:rPr>
          <w:rFonts w:ascii="Verdana" w:eastAsia="Verdana" w:hAnsi="Verdana" w:cs="Verdana"/>
          <w:b/>
          <w:sz w:val="18"/>
          <w:szCs w:val="18"/>
        </w:rPr>
        <w:t>12</w:t>
      </w:r>
      <w:r w:rsidR="00AB64A0">
        <w:rPr>
          <w:rFonts w:ascii="Verdana" w:eastAsia="Verdana" w:hAnsi="Verdana" w:cs="Verdana"/>
          <w:b/>
          <w:sz w:val="18"/>
          <w:szCs w:val="18"/>
        </w:rPr>
        <w:t>/2022</w:t>
      </w:r>
    </w:p>
    <w:p w14:paraId="39D060C1" w14:textId="77777777" w:rsidR="006C5CBB" w:rsidRDefault="00000000">
      <w:pPr>
        <w:spacing w:after="0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 xml:space="preserve">05 </w:t>
      </w:r>
    </w:p>
    <w:p w14:paraId="0A1CA821" w14:textId="77777777" w:rsidR="006C5CBB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Project Name: </w:t>
      </w:r>
      <w:r>
        <w:rPr>
          <w:rFonts w:ascii="Arial" w:eastAsia="Arial" w:hAnsi="Arial" w:cs="Arial"/>
          <w:b/>
        </w:rPr>
        <w:t xml:space="preserve">WinShop </w:t>
      </w:r>
    </w:p>
    <w:p w14:paraId="086AAF91" w14:textId="77777777" w:rsidR="006C5CBB" w:rsidRDefault="006C5CBB">
      <w:pPr>
        <w:spacing w:after="0"/>
        <w:rPr>
          <w:rFonts w:ascii="Arial" w:eastAsia="Arial" w:hAnsi="Arial" w:cs="Arial"/>
          <w:color w:val="000000"/>
        </w:rPr>
      </w:pPr>
    </w:p>
    <w:p w14:paraId="7FDDFC47" w14:textId="77777777" w:rsidR="006C5CB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02242F40" w14:textId="77777777" w:rsidR="006C5CBB" w:rsidRDefault="00000000">
      <w:pPr>
        <w:spacing w:after="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</w:rPr>
        <w:t>20120230</w:t>
      </w:r>
      <w:r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>Phạm Duy Trường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Project manager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20120320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b/>
        </w:rPr>
        <w:t>Phan Xuân Lộc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Software Engineering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20120574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>Trần Duy Tân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System Engineering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20120201 - </w:t>
      </w:r>
      <w:r>
        <w:rPr>
          <w:rFonts w:ascii="Arial" w:eastAsia="Arial" w:hAnsi="Arial" w:cs="Arial"/>
          <w:b/>
        </w:rPr>
        <w:t xml:space="preserve">Phạm Gia Thông </w:t>
      </w:r>
      <w:r>
        <w:rPr>
          <w:rFonts w:ascii="Arial" w:eastAsia="Arial" w:hAnsi="Arial" w:cs="Arial"/>
          <w:i/>
          <w:sz w:val="20"/>
          <w:szCs w:val="20"/>
        </w:rPr>
        <w:t>Designer</w:t>
      </w:r>
    </w:p>
    <w:p w14:paraId="41355CAD" w14:textId="77777777" w:rsidR="006C5CBB" w:rsidRDefault="00000000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>20120234</w:t>
      </w:r>
      <w:r>
        <w:rPr>
          <w:rFonts w:ascii="Verdana" w:eastAsia="Verdana" w:hAnsi="Verdana" w:cs="Verdana"/>
          <w:sz w:val="18"/>
          <w:szCs w:val="18"/>
        </w:rPr>
        <w:t xml:space="preserve"> - </w:t>
      </w:r>
      <w:r>
        <w:rPr>
          <w:rFonts w:ascii="Arial" w:eastAsia="Arial" w:hAnsi="Arial" w:cs="Arial"/>
          <w:b/>
        </w:rPr>
        <w:t xml:space="preserve">Ngô Nguyễn Quang Tú </w:t>
      </w:r>
      <w:r>
        <w:rPr>
          <w:rFonts w:ascii="Arial" w:eastAsia="Arial" w:hAnsi="Arial" w:cs="Arial"/>
          <w:i/>
          <w:sz w:val="20"/>
          <w:szCs w:val="20"/>
        </w:rPr>
        <w:t>Tester</w:t>
      </w:r>
      <w:r>
        <w:rPr>
          <w:rFonts w:ascii="Arial" w:eastAsia="Arial" w:hAnsi="Arial" w:cs="Arial"/>
          <w:b/>
        </w:rPr>
        <w:t xml:space="preserve"> </w:t>
      </w:r>
    </w:p>
    <w:p w14:paraId="37313C0E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6C5CBB" w14:paraId="0D505B39" w14:textId="77777777">
        <w:tc>
          <w:tcPr>
            <w:tcW w:w="558" w:type="dxa"/>
            <w:shd w:val="clear" w:color="auto" w:fill="004070"/>
          </w:tcPr>
          <w:p w14:paraId="76D9C2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B0575B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B80DEE4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9F3B7A1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5D87D6B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%Complete</w:t>
            </w:r>
          </w:p>
        </w:tc>
      </w:tr>
      <w:tr w:rsidR="006C5CBB" w14:paraId="2A5032CE" w14:textId="77777777" w:rsidTr="005D1548">
        <w:tc>
          <w:tcPr>
            <w:tcW w:w="558" w:type="dxa"/>
            <w:vAlign w:val="center"/>
          </w:tcPr>
          <w:p w14:paraId="5EC85C2B" w14:textId="777777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784BBE1" w14:textId="1822289C" w:rsidR="007517A8" w:rsidRPr="007517A8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 w:rsidRPr="00040D54"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r w:rsidR="00BB5ED9" w:rsidRPr="00BB5ED9">
              <w:rPr>
                <w:rFonts w:ascii="Verdana" w:eastAsia="Verdana" w:hAnsi="Verdana" w:cs="Verdana"/>
                <w:sz w:val="20"/>
                <w:szCs w:val="20"/>
              </w:rPr>
              <w:t>Design UI Prototype, update SAD</w:t>
            </w:r>
          </w:p>
        </w:tc>
        <w:tc>
          <w:tcPr>
            <w:tcW w:w="1710" w:type="dxa"/>
            <w:vAlign w:val="center"/>
          </w:tcPr>
          <w:p w14:paraId="4A2893E9" w14:textId="507A3B36" w:rsidR="006C5CBB" w:rsidRDefault="00BB5ED9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E04019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E04019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92" w:type="dxa"/>
            <w:vAlign w:val="center"/>
          </w:tcPr>
          <w:p w14:paraId="11BF1E13" w14:textId="74AB5752" w:rsidR="006C5CBB" w:rsidRPr="00BB5ED9" w:rsidRDefault="00BB5ED9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</w:t>
            </w:r>
          </w:p>
        </w:tc>
        <w:tc>
          <w:tcPr>
            <w:tcW w:w="1350" w:type="dxa"/>
            <w:vAlign w:val="center"/>
          </w:tcPr>
          <w:p w14:paraId="6BF17CDE" w14:textId="159427B2" w:rsidR="006C5CBB" w:rsidRDefault="00327D99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040D54" w14:paraId="0DE9956A" w14:textId="77777777" w:rsidTr="005D1548">
        <w:tc>
          <w:tcPr>
            <w:tcW w:w="558" w:type="dxa"/>
            <w:vAlign w:val="center"/>
          </w:tcPr>
          <w:p w14:paraId="61B9E0E0" w14:textId="77777777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2F4DBA0" w14:textId="0E239006" w:rsidR="00040D54" w:rsidRPr="00EC44A2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1F612F">
              <w:rPr>
                <w:rFonts w:ascii="Verdana" w:eastAsia="Verdana" w:hAnsi="Verdana" w:cs="Verdana"/>
                <w:sz w:val="20"/>
                <w:szCs w:val="20"/>
              </w:rPr>
              <w:t>M</w:t>
            </w:r>
            <w:r w:rsidR="001F612F" w:rsidRPr="001F612F">
              <w:rPr>
                <w:rFonts w:ascii="Verdana" w:eastAsia="Verdana" w:hAnsi="Verdana" w:cs="Verdana"/>
                <w:sz w:val="20"/>
                <w:szCs w:val="20"/>
              </w:rPr>
              <w:t>ake a Sign in page</w:t>
            </w:r>
          </w:p>
        </w:tc>
        <w:tc>
          <w:tcPr>
            <w:tcW w:w="1710" w:type="dxa"/>
            <w:vAlign w:val="center"/>
          </w:tcPr>
          <w:p w14:paraId="769A5254" w14:textId="5C15E9E3" w:rsidR="00040D54" w:rsidRDefault="00060A7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19554C1E" w14:textId="2F6D221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System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  <w:vAlign w:val="center"/>
          </w:tcPr>
          <w:p w14:paraId="7855C814" w14:textId="20E7C81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85</w:t>
            </w:r>
          </w:p>
        </w:tc>
      </w:tr>
      <w:tr w:rsidR="00040D54" w14:paraId="16E7C463" w14:textId="77777777" w:rsidTr="005D1548">
        <w:tc>
          <w:tcPr>
            <w:tcW w:w="558" w:type="dxa"/>
            <w:vAlign w:val="center"/>
          </w:tcPr>
          <w:p w14:paraId="5930A817" w14:textId="25AD72C9" w:rsidR="00040D54" w:rsidRDefault="009344E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F7CCFF4" w14:textId="576EB134" w:rsidR="00060A7C" w:rsidRDefault="00040D54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060A7C">
              <w:rPr>
                <w:rFonts w:ascii="Verdana" w:eastAsia="Verdana" w:hAnsi="Verdana" w:cs="Verdana"/>
                <w:sz w:val="20"/>
                <w:szCs w:val="20"/>
              </w:rPr>
              <w:t>M</w:t>
            </w:r>
            <w:r w:rsidR="00060A7C" w:rsidRPr="00060A7C">
              <w:rPr>
                <w:rFonts w:ascii="Verdana" w:eastAsia="Verdana" w:hAnsi="Verdana" w:cs="Verdana"/>
                <w:sz w:val="20"/>
                <w:szCs w:val="20"/>
              </w:rPr>
              <w:t xml:space="preserve">ake cart page </w:t>
            </w:r>
          </w:p>
          <w:p w14:paraId="3AAD5B77" w14:textId="2E644318" w:rsidR="00040D54" w:rsidRPr="007517A8" w:rsidRDefault="00060A7C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</w:t>
            </w:r>
            <w:r w:rsidRPr="00060A7C">
              <w:rPr>
                <w:rFonts w:ascii="Verdana" w:eastAsia="Verdana" w:hAnsi="Verdana" w:cs="Verdana"/>
                <w:sz w:val="20"/>
                <w:szCs w:val="20"/>
              </w:rPr>
              <w:t>roduct detail page</w:t>
            </w:r>
          </w:p>
        </w:tc>
        <w:tc>
          <w:tcPr>
            <w:tcW w:w="1710" w:type="dxa"/>
            <w:vAlign w:val="center"/>
          </w:tcPr>
          <w:p w14:paraId="279AA74B" w14:textId="1EA3C4D0" w:rsidR="00040D54" w:rsidRDefault="00060A7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7310B186" w14:textId="4E7647BA" w:rsidR="00040D54" w:rsidRPr="00E22DC2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Manager</w:t>
            </w:r>
          </w:p>
        </w:tc>
        <w:tc>
          <w:tcPr>
            <w:tcW w:w="1350" w:type="dxa"/>
            <w:vAlign w:val="center"/>
          </w:tcPr>
          <w:p w14:paraId="6277543E" w14:textId="0F89606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040D54" w14:paraId="05DFC319" w14:textId="77777777" w:rsidTr="005D1548">
        <w:tc>
          <w:tcPr>
            <w:tcW w:w="558" w:type="dxa"/>
            <w:vAlign w:val="center"/>
          </w:tcPr>
          <w:p w14:paraId="5465D917" w14:textId="0B43717F" w:rsidR="00040D54" w:rsidRDefault="009344E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62461A00" w14:textId="582BBE7E" w:rsidR="00040D54" w:rsidRP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1F612F" w:rsidRPr="001F612F">
              <w:rPr>
                <w:rFonts w:ascii="Verdana" w:eastAsia="Verdana" w:hAnsi="Verdana" w:cs="Verdana"/>
                <w:sz w:val="20"/>
                <w:szCs w:val="20"/>
              </w:rPr>
              <w:t>Initial design of UI prototypes (frames, lines connecting pages)</w:t>
            </w:r>
          </w:p>
        </w:tc>
        <w:tc>
          <w:tcPr>
            <w:tcW w:w="1710" w:type="dxa"/>
            <w:vAlign w:val="center"/>
          </w:tcPr>
          <w:p w14:paraId="36605941" w14:textId="388D9980" w:rsidR="00040D54" w:rsidRDefault="001F612F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294CD1A1" w14:textId="2F5C1FD2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Designer</w:t>
            </w:r>
          </w:p>
        </w:tc>
        <w:tc>
          <w:tcPr>
            <w:tcW w:w="1350" w:type="dxa"/>
            <w:vAlign w:val="center"/>
          </w:tcPr>
          <w:p w14:paraId="0312DE1D" w14:textId="5092530A" w:rsidR="00040D54" w:rsidRDefault="001A4AB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78</w:t>
            </w:r>
          </w:p>
        </w:tc>
      </w:tr>
      <w:tr w:rsidR="00040D54" w14:paraId="7604C6E7" w14:textId="77777777" w:rsidTr="005D1548">
        <w:tc>
          <w:tcPr>
            <w:tcW w:w="558" w:type="dxa"/>
            <w:vAlign w:val="center"/>
          </w:tcPr>
          <w:p w14:paraId="018CDE9A" w14:textId="56D4AAFB" w:rsidR="00040D54" w:rsidRDefault="009344E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33EC8F7A" w14:textId="71EBFBD7" w:rsidR="00060A7C" w:rsidRDefault="00040D54" w:rsidP="005D1548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060A7C" w:rsidRPr="00060A7C">
              <w:rPr>
                <w:rFonts w:ascii="Verdana" w:eastAsia="Verdana" w:hAnsi="Verdana" w:cs="Verdana"/>
                <w:sz w:val="20"/>
                <w:szCs w:val="20"/>
              </w:rPr>
              <w:t>Complete Sign Up (turn to function instead of class in React.Component)</w:t>
            </w:r>
          </w:p>
          <w:p w14:paraId="14446F39" w14:textId="5E0F6823" w:rsidR="00040D54" w:rsidRPr="00040D54" w:rsidRDefault="00060A7C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</w:t>
            </w:r>
            <w:r w:rsidRPr="00060A7C">
              <w:rPr>
                <w:rFonts w:ascii="Verdana" w:eastAsia="Verdana" w:hAnsi="Verdana" w:cs="Verdana"/>
                <w:sz w:val="20"/>
                <w:szCs w:val="20"/>
              </w:rPr>
              <w:t>est case for sign up</w:t>
            </w:r>
          </w:p>
        </w:tc>
        <w:tc>
          <w:tcPr>
            <w:tcW w:w="1710" w:type="dxa"/>
            <w:vAlign w:val="center"/>
          </w:tcPr>
          <w:p w14:paraId="206B96CE" w14:textId="60F1DC6B" w:rsidR="00040D54" w:rsidRPr="00E22DC2" w:rsidRDefault="00060A7C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5A852B8C" w14:textId="40F4BA0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  <w:tc>
          <w:tcPr>
            <w:tcW w:w="1350" w:type="dxa"/>
            <w:vAlign w:val="center"/>
          </w:tcPr>
          <w:p w14:paraId="41E47FB9" w14:textId="28BE4B52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71031D" w14:paraId="5EB3BDD7" w14:textId="77777777" w:rsidTr="005D1548">
        <w:tc>
          <w:tcPr>
            <w:tcW w:w="558" w:type="dxa"/>
            <w:vAlign w:val="center"/>
          </w:tcPr>
          <w:p w14:paraId="23374F75" w14:textId="7E717EDA" w:rsidR="0071031D" w:rsidRDefault="0071031D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1BF0132C" w14:textId="357E349A" w:rsidR="0071031D" w:rsidRDefault="0071031D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- C</w:t>
            </w:r>
            <w:r w:rsidRPr="0071031D">
              <w:rPr>
                <w:rFonts w:ascii="Verdana" w:eastAsia="Verdana" w:hAnsi="Verdana" w:cs="Verdana"/>
                <w:sz w:val="20"/>
                <w:szCs w:val="20"/>
                <w:lang w:val="vi-VN"/>
              </w:rPr>
              <w:t>omplete admin page</w:t>
            </w:r>
          </w:p>
        </w:tc>
        <w:tc>
          <w:tcPr>
            <w:tcW w:w="1710" w:type="dxa"/>
            <w:vAlign w:val="center"/>
          </w:tcPr>
          <w:p w14:paraId="641C4664" w14:textId="1E710DFC" w:rsidR="0071031D" w:rsidRPr="0071031D" w:rsidRDefault="0071031D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  <w:vAlign w:val="center"/>
          </w:tcPr>
          <w:p w14:paraId="2BC54824" w14:textId="775C121C" w:rsidR="0071031D" w:rsidRDefault="0071031D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1031D">
              <w:rPr>
                <w:rFonts w:ascii="Verdana" w:eastAsia="Verdana" w:hAnsi="Verdana" w:cs="Verdana"/>
                <w:sz w:val="20"/>
                <w:szCs w:val="20"/>
              </w:rPr>
              <w:t>Software Engineering</w:t>
            </w:r>
          </w:p>
        </w:tc>
        <w:tc>
          <w:tcPr>
            <w:tcW w:w="1350" w:type="dxa"/>
            <w:vAlign w:val="center"/>
          </w:tcPr>
          <w:p w14:paraId="4A6D5070" w14:textId="3A23F2CB" w:rsidR="0071031D" w:rsidRDefault="0071031D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</w:tbl>
    <w:p w14:paraId="2ED6EE4C" w14:textId="636BB50D" w:rsidR="006C5CBB" w:rsidRPr="001F02DC" w:rsidRDefault="00000000" w:rsidP="001F02DC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20DADB83" w14:textId="119DB683" w:rsidR="007E085D" w:rsidRDefault="001F6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 w:rsidRPr="001F612F">
        <w:rPr>
          <w:rFonts w:ascii="Verdana" w:eastAsia="Verdana" w:hAnsi="Verdana" w:cs="Verdana"/>
        </w:rPr>
        <w:t>Not understanding how to lead, define, and interpret prototypes</w:t>
      </w:r>
    </w:p>
    <w:p w14:paraId="27989CC0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2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69"/>
      </w:tblGrid>
      <w:tr w:rsidR="006C5CBB" w14:paraId="1A34DCAE" w14:textId="77777777" w:rsidTr="007E4BEF">
        <w:tc>
          <w:tcPr>
            <w:tcW w:w="558" w:type="dxa"/>
            <w:shd w:val="clear" w:color="auto" w:fill="004070"/>
          </w:tcPr>
          <w:p w14:paraId="24C22B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809890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0D9EE57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69" w:type="dxa"/>
            <w:shd w:val="clear" w:color="auto" w:fill="004070"/>
          </w:tcPr>
          <w:p w14:paraId="33994690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</w:tr>
      <w:tr w:rsidR="006C5CBB" w14:paraId="76491D53" w14:textId="77777777" w:rsidTr="005D1548">
        <w:tc>
          <w:tcPr>
            <w:tcW w:w="558" w:type="dxa"/>
            <w:vAlign w:val="center"/>
          </w:tcPr>
          <w:p w14:paraId="7902B4EE" w14:textId="777777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77E417BA" w14:textId="1D7F735B" w:rsidR="006C5CBB" w:rsidRPr="00F04C99" w:rsidRDefault="00062201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8D4AC6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="00BB5ED9" w:rsidRPr="00BB5ED9">
              <w:rPr>
                <w:rFonts w:ascii="Verdana" w:eastAsia="Verdana" w:hAnsi="Verdana" w:cs="Verdana"/>
                <w:sz w:val="20"/>
                <w:szCs w:val="20"/>
              </w:rPr>
              <w:t>onnect login and registration pages, and handle cart page logic</w:t>
            </w:r>
          </w:p>
        </w:tc>
        <w:tc>
          <w:tcPr>
            <w:tcW w:w="1710" w:type="dxa"/>
            <w:vAlign w:val="center"/>
          </w:tcPr>
          <w:p w14:paraId="046F31C9" w14:textId="6FDFE96D" w:rsidR="006C5CBB" w:rsidRDefault="001F612F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 w:rsidR="008B7712"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 w:rsidR="002E1376">
              <w:rPr>
                <w:rFonts w:ascii="Verdana" w:eastAsia="Verdana" w:hAnsi="Verdana" w:cs="Verdana"/>
                <w:sz w:val="20"/>
                <w:szCs w:val="20"/>
              </w:rPr>
              <w:t>/2022</w:t>
            </w:r>
          </w:p>
        </w:tc>
        <w:tc>
          <w:tcPr>
            <w:tcW w:w="1669" w:type="dxa"/>
            <w:vAlign w:val="center"/>
          </w:tcPr>
          <w:p w14:paraId="38D59F32" w14:textId="5F24E0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</w:t>
            </w:r>
          </w:p>
        </w:tc>
      </w:tr>
      <w:tr w:rsidR="001F612F" w14:paraId="6081851F" w14:textId="77777777" w:rsidTr="005D1548">
        <w:tc>
          <w:tcPr>
            <w:tcW w:w="558" w:type="dxa"/>
            <w:vAlign w:val="center"/>
          </w:tcPr>
          <w:p w14:paraId="6DF6E306" w14:textId="77777777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3705058" w14:textId="181E0623" w:rsidR="001F612F" w:rsidRPr="00F04C99" w:rsidRDefault="001F612F" w:rsidP="001F612F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Pr="001F612F">
              <w:rPr>
                <w:rFonts w:ascii="Verdana" w:eastAsia="Verdana" w:hAnsi="Verdana" w:cs="Verdana"/>
                <w:sz w:val="20"/>
                <w:szCs w:val="20"/>
              </w:rPr>
              <w:t>ontinue to use katalon for testing</w:t>
            </w:r>
          </w:p>
        </w:tc>
        <w:tc>
          <w:tcPr>
            <w:tcW w:w="1710" w:type="dxa"/>
            <w:vAlign w:val="center"/>
          </w:tcPr>
          <w:p w14:paraId="76C720D9" w14:textId="2CD252C3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21/12/2022</w:t>
            </w:r>
          </w:p>
        </w:tc>
        <w:tc>
          <w:tcPr>
            <w:tcW w:w="1669" w:type="dxa"/>
            <w:vAlign w:val="center"/>
          </w:tcPr>
          <w:p w14:paraId="50441FB7" w14:textId="65430F10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</w:tr>
      <w:tr w:rsidR="001F612F" w14:paraId="2DDB80D8" w14:textId="77777777" w:rsidTr="005D1548">
        <w:tc>
          <w:tcPr>
            <w:tcW w:w="558" w:type="dxa"/>
            <w:vAlign w:val="center"/>
          </w:tcPr>
          <w:p w14:paraId="54C8025D" w14:textId="3284E544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180F9C6E" w14:textId="18D872E9" w:rsidR="001F612F" w:rsidRDefault="001F612F" w:rsidP="001F612F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BB5ED9" w:rsidRPr="00BB5ED9">
              <w:rPr>
                <w:rFonts w:ascii="Verdana" w:eastAsia="Verdana" w:hAnsi="Verdana" w:cs="Verdana"/>
                <w:sz w:val="20"/>
                <w:szCs w:val="20"/>
              </w:rPr>
              <w:t>Connect the login, registration and homepage</w:t>
            </w:r>
          </w:p>
        </w:tc>
        <w:tc>
          <w:tcPr>
            <w:tcW w:w="1710" w:type="dxa"/>
            <w:vAlign w:val="center"/>
          </w:tcPr>
          <w:p w14:paraId="29F0D7FE" w14:textId="0C702FD2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21/12/2022</w:t>
            </w:r>
          </w:p>
        </w:tc>
        <w:tc>
          <w:tcPr>
            <w:tcW w:w="1669" w:type="dxa"/>
            <w:vAlign w:val="center"/>
          </w:tcPr>
          <w:p w14:paraId="179AEF50" w14:textId="7AD64230" w:rsidR="001F612F" w:rsidRDefault="00BB5ED9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System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</w:tr>
      <w:tr w:rsidR="001F612F" w14:paraId="2EC8B907" w14:textId="77777777" w:rsidTr="005D1548">
        <w:tc>
          <w:tcPr>
            <w:tcW w:w="558" w:type="dxa"/>
            <w:vAlign w:val="center"/>
          </w:tcPr>
          <w:p w14:paraId="0DE745CA" w14:textId="45B864AC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7C6D1445" w14:textId="5BF822F7" w:rsidR="001F612F" w:rsidRDefault="001F612F" w:rsidP="001F612F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1F612F">
              <w:rPr>
                <w:rFonts w:ascii="Verdana" w:eastAsia="Verdana" w:hAnsi="Verdana" w:cs="Verdana"/>
                <w:sz w:val="20"/>
                <w:szCs w:val="20"/>
                <w:lang w:val="vi-VN"/>
              </w:rPr>
              <w:t>Connect login and registration pages and complete shopping cart logic</w:t>
            </w:r>
          </w:p>
        </w:tc>
        <w:tc>
          <w:tcPr>
            <w:tcW w:w="1710" w:type="dxa"/>
            <w:vAlign w:val="center"/>
          </w:tcPr>
          <w:p w14:paraId="7FAF9C9D" w14:textId="32C8A09B" w:rsidR="001F612F" w:rsidRPr="005D1548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21/12/2022</w:t>
            </w:r>
          </w:p>
        </w:tc>
        <w:tc>
          <w:tcPr>
            <w:tcW w:w="1669" w:type="dxa"/>
            <w:vAlign w:val="center"/>
          </w:tcPr>
          <w:p w14:paraId="0F18357D" w14:textId="5A429445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Manager</w:t>
            </w:r>
          </w:p>
        </w:tc>
      </w:tr>
    </w:tbl>
    <w:p w14:paraId="4D5BD86F" w14:textId="77777777" w:rsidR="006C5CBB" w:rsidRDefault="006C5CBB">
      <w:pPr>
        <w:rPr>
          <w:rFonts w:ascii="Verdana" w:eastAsia="Verdana" w:hAnsi="Verdana" w:cs="Verdana"/>
          <w:sz w:val="18"/>
          <w:szCs w:val="18"/>
        </w:rPr>
      </w:pPr>
    </w:p>
    <w:sectPr w:rsidR="006C5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4B0"/>
    <w:multiLevelType w:val="multilevel"/>
    <w:tmpl w:val="8A74F7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D1926"/>
    <w:multiLevelType w:val="multilevel"/>
    <w:tmpl w:val="F40E838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91122">
    <w:abstractNumId w:val="1"/>
  </w:num>
  <w:num w:numId="2" w16cid:durableId="105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CBB"/>
    <w:rsid w:val="00040D54"/>
    <w:rsid w:val="00060A7C"/>
    <w:rsid w:val="00062201"/>
    <w:rsid w:val="000A1B0E"/>
    <w:rsid w:val="001072B8"/>
    <w:rsid w:val="00127332"/>
    <w:rsid w:val="0012799D"/>
    <w:rsid w:val="0013645E"/>
    <w:rsid w:val="00146C9E"/>
    <w:rsid w:val="00163D42"/>
    <w:rsid w:val="001821BD"/>
    <w:rsid w:val="001A4AB0"/>
    <w:rsid w:val="001B1B46"/>
    <w:rsid w:val="001F02DC"/>
    <w:rsid w:val="001F612F"/>
    <w:rsid w:val="00261EAD"/>
    <w:rsid w:val="002712B1"/>
    <w:rsid w:val="00296949"/>
    <w:rsid w:val="002E1376"/>
    <w:rsid w:val="00327D99"/>
    <w:rsid w:val="00334C35"/>
    <w:rsid w:val="003412B9"/>
    <w:rsid w:val="003F776E"/>
    <w:rsid w:val="00442410"/>
    <w:rsid w:val="00453134"/>
    <w:rsid w:val="0048430C"/>
    <w:rsid w:val="00523B61"/>
    <w:rsid w:val="005D1548"/>
    <w:rsid w:val="005E401F"/>
    <w:rsid w:val="005E432C"/>
    <w:rsid w:val="00670757"/>
    <w:rsid w:val="006C5CBB"/>
    <w:rsid w:val="006D0968"/>
    <w:rsid w:val="006F0622"/>
    <w:rsid w:val="006F7BBF"/>
    <w:rsid w:val="0071031D"/>
    <w:rsid w:val="007517A8"/>
    <w:rsid w:val="0075508E"/>
    <w:rsid w:val="00755643"/>
    <w:rsid w:val="0079609F"/>
    <w:rsid w:val="007E085D"/>
    <w:rsid w:val="007E4BEF"/>
    <w:rsid w:val="008862DD"/>
    <w:rsid w:val="008B7712"/>
    <w:rsid w:val="008C255B"/>
    <w:rsid w:val="008D4AC6"/>
    <w:rsid w:val="008D5A29"/>
    <w:rsid w:val="00923B6B"/>
    <w:rsid w:val="009344EC"/>
    <w:rsid w:val="009600DA"/>
    <w:rsid w:val="00962DB8"/>
    <w:rsid w:val="00AB64A0"/>
    <w:rsid w:val="00AE4504"/>
    <w:rsid w:val="00BB42FA"/>
    <w:rsid w:val="00BB5ED9"/>
    <w:rsid w:val="00BF524F"/>
    <w:rsid w:val="00C06F67"/>
    <w:rsid w:val="00C350B9"/>
    <w:rsid w:val="00C46EA2"/>
    <w:rsid w:val="00D06B78"/>
    <w:rsid w:val="00D42F79"/>
    <w:rsid w:val="00D809FA"/>
    <w:rsid w:val="00D97DD7"/>
    <w:rsid w:val="00E04019"/>
    <w:rsid w:val="00E22DC2"/>
    <w:rsid w:val="00E70D12"/>
    <w:rsid w:val="00EC44A2"/>
    <w:rsid w:val="00EF3975"/>
    <w:rsid w:val="00F04C99"/>
    <w:rsid w:val="00F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2584"/>
  <w15:docId w15:val="{F02606FF-E928-4869-BA63-43D88C0B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40D54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QhsCkjOuj1jC/0GleT4COS0sA==">AMUW2mWD5wSayI0vJH/0zRt42hDaIV7kqYUfRZpg/0a7zozYdaqNjVkSMEdAvqiFjauXcRDkw5Og4f/uq9g0AilYaevnx6mvKdIjLWzza5HZrlBYr3QPWM/Iwu/T5TLPr3VwmnEimOWd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GIA THÔNG</cp:lastModifiedBy>
  <cp:revision>64</cp:revision>
  <dcterms:created xsi:type="dcterms:W3CDTF">2022-11-05T01:55:00Z</dcterms:created>
  <dcterms:modified xsi:type="dcterms:W3CDTF">2022-12-12T15:30:00Z</dcterms:modified>
</cp:coreProperties>
</file>