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00"/>
        <w:gridCol w:w="1620"/>
      </w:tblGrid>
      <w:tr w:rsidR="00FE4E37" w14:paraId="1F0CE4F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7B59277" w14:textId="4A97D42F" w:rsidR="00FE4E37" w:rsidRDefault="00AB6FC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++Data Structures &amp; Algorithms</w:t>
            </w:r>
          </w:p>
          <w:p w14:paraId="1BC0C955" w14:textId="77777777" w:rsidR="00FE4E37" w:rsidRDefault="0000000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IT, CSF</w:t>
            </w:r>
          </w:p>
          <w:p w14:paraId="4DF87D26" w14:textId="77777777" w:rsidR="00FE4E37" w:rsidRDefault="0000000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(2024/25) Semester 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E5E848" w14:textId="77777777" w:rsidR="00FE4E37" w:rsidRDefault="00000000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 4</w:t>
            </w:r>
          </w:p>
        </w:tc>
      </w:tr>
      <w:tr w:rsidR="00FE4E37" w14:paraId="4AF49C85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3377" w14:textId="77777777" w:rsidR="00FE4E37" w:rsidRDefault="00FE4E37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9B395E" w14:textId="77777777" w:rsidR="00FE4E37" w:rsidRDefault="0000000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 Hour</w:t>
            </w:r>
          </w:p>
        </w:tc>
      </w:tr>
      <w:tr w:rsidR="00FE4E37" w14:paraId="2A6722E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257E33" w14:textId="77777777" w:rsidR="00FE4E37" w:rsidRDefault="0000000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4 – Stacks </w:t>
            </w:r>
          </w:p>
        </w:tc>
      </w:tr>
    </w:tbl>
    <w:p w14:paraId="51B1B5A1" w14:textId="77777777" w:rsidR="00FE4E37" w:rsidRDefault="00FE4E37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FE4E37" w14:paraId="5F22DA7D" w14:textId="77777777">
        <w:tc>
          <w:tcPr>
            <w:tcW w:w="8820" w:type="dxa"/>
          </w:tcPr>
          <w:p w14:paraId="2991BB8E" w14:textId="77777777" w:rsidR="00FE4E37" w:rsidRDefault="00FE4E37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56D4F6CC" w14:textId="77777777" w:rsidR="00FE4E37" w:rsidRDefault="0000000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430CE380" w14:textId="77777777" w:rsidR="00FE4E37" w:rsidRDefault="00FE4E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08074D9" w14:textId="77777777" w:rsidR="00FE4E37" w:rsidRDefault="00000000">
            <w:pPr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answers to Brightspace by the designated time stated in Brightspace.</w:t>
            </w:r>
          </w:p>
          <w:p w14:paraId="3B0F9062" w14:textId="77777777" w:rsidR="00FE4E37" w:rsidRDefault="00FE4E3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724D3E9" w14:textId="77777777" w:rsidR="00FE4E37" w:rsidRDefault="00FE4E37">
      <w:pPr>
        <w:rPr>
          <w:rFonts w:ascii="Arial" w:hAnsi="Arial" w:cs="Arial"/>
          <w:b/>
        </w:rPr>
      </w:pPr>
    </w:p>
    <w:p w14:paraId="3AE27E11" w14:textId="77777777" w:rsidR="00FE4E37" w:rsidRDefault="00FE4E37">
      <w:pPr>
        <w:rPr>
          <w:rFonts w:ascii="Arial" w:hAnsi="Arial" w:cs="Arial"/>
          <w:b/>
        </w:rPr>
      </w:pPr>
    </w:p>
    <w:p w14:paraId="1E0B25A6" w14:textId="77777777" w:rsidR="00FE4E37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proofErr w:type="spell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are</w:t>
      </w:r>
      <w:proofErr w:type="spellEnd"/>
      <w:r>
        <w:rPr>
          <w:rFonts w:ascii="Arial" w:hAnsi="Arial" w:cs="Arial"/>
          <w:color w:val="231F20"/>
          <w:sz w:val="22"/>
          <w:szCs w:val="22"/>
          <w:lang w:val="en-GB"/>
        </w:rPr>
        <w:t xml:space="preserve"> objects. What do the stacks contain after the following sequence of operations executes?</w:t>
      </w:r>
    </w:p>
    <w:p w14:paraId="2CB0121F" w14:textId="77777777" w:rsidR="00FE4E37" w:rsidRDefault="00FE4E3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9B3E74E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(a);</w:t>
      </w:r>
    </w:p>
    <w:p w14:paraId="05BD9672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(b);</w:t>
      </w:r>
    </w:p>
    <w:p w14:paraId="554157AC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(c);</w:t>
      </w:r>
    </w:p>
    <w:p w14:paraId="46CD4D88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(d);</w:t>
      </w:r>
    </w:p>
    <w:p w14:paraId="4D243166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>
        <w:rPr>
          <w:rFonts w:ascii="Consolas" w:hAnsi="Consolas" w:cs="Courier New"/>
          <w:color w:val="231F20"/>
          <w:sz w:val="22"/>
          <w:szCs w:val="22"/>
          <w:lang w:val="en-GB"/>
        </w:rPr>
        <w:t>s.getTop</w:t>
      </w:r>
      <w:proofErr w:type="spellEnd"/>
      <w:r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0087EB7A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s.pop</w:t>
      </w:r>
      <w:proofErr w:type="spellEnd"/>
      <w:r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79615D7E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>
        <w:rPr>
          <w:rFonts w:ascii="Consolas" w:hAnsi="Consolas" w:cs="Courier New"/>
          <w:color w:val="231F20"/>
          <w:sz w:val="22"/>
          <w:szCs w:val="22"/>
          <w:lang w:val="en-GB"/>
        </w:rPr>
        <w:t>s.getTop</w:t>
      </w:r>
      <w:proofErr w:type="spellEnd"/>
      <w:r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274C9121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>
        <w:rPr>
          <w:rFonts w:ascii="Consolas" w:hAnsi="Consolas" w:cs="Courier New"/>
          <w:color w:val="231F20"/>
          <w:sz w:val="22"/>
          <w:szCs w:val="22"/>
          <w:lang w:val="en-GB"/>
        </w:rPr>
        <w:t>t.getTop</w:t>
      </w:r>
      <w:proofErr w:type="spellEnd"/>
      <w:r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3F6862A6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t.pop</w:t>
      </w:r>
      <w:proofErr w:type="spellEnd"/>
      <w:r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229D54F8" w14:textId="77777777" w:rsidR="00FE4E37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nsolas" w:hAnsi="Consolas"/>
        </w:rPr>
      </w:pPr>
      <w:proofErr w:type="spellStart"/>
      <w:proofErr w:type="gramStart"/>
      <w:r>
        <w:rPr>
          <w:rFonts w:ascii="Consolas" w:hAnsi="Consolas" w:cs="Courier New"/>
          <w:color w:val="231F20"/>
          <w:sz w:val="22"/>
          <w:szCs w:val="22"/>
          <w:lang w:val="en-GB"/>
        </w:rPr>
        <w:t>t.pop</w:t>
      </w:r>
      <w:proofErr w:type="spellEnd"/>
      <w:r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08D17FB2" w14:textId="77777777" w:rsidR="00FE4E37" w:rsidRDefault="00FE4E37"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FE4E37" w14:paraId="5F5B75D9" w14:textId="77777777">
        <w:tc>
          <w:tcPr>
            <w:tcW w:w="8188" w:type="dxa"/>
          </w:tcPr>
          <w:p w14:paraId="681C7BB8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27C33A8E" w14:textId="6B968885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s [</w:t>
            </w:r>
            <w:proofErr w:type="gramStart"/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a]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 stack</w:t>
            </w:r>
            <w:proofErr w:type="gramEnd"/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t []</w:t>
            </w:r>
          </w:p>
          <w:p w14:paraId="07AA24F8" w14:textId="29E9AE7D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s [a, b]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t []</w:t>
            </w:r>
          </w:p>
          <w:p w14:paraId="2558E73B" w14:textId="1607B970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s [a, b, c]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t []</w:t>
            </w:r>
          </w:p>
          <w:p w14:paraId="5EAB918E" w14:textId="6ED985AA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t [d]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s [a, b, c]</w:t>
            </w:r>
          </w:p>
          <w:p w14:paraId="76FBED98" w14:textId="2611FDB3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t [d, c]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s [a, b, c]</w:t>
            </w:r>
          </w:p>
          <w:p w14:paraId="39D6C778" w14:textId="0AD36709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s [a, b]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t [d, c]</w:t>
            </w:r>
          </w:p>
          <w:p w14:paraId="7FAF2C1E" w14:textId="499E6D0B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t [d, c, b]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s [a, b]</w:t>
            </w:r>
          </w:p>
          <w:p w14:paraId="7E3C7FD1" w14:textId="4027957B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s [a, b</w:t>
            </w:r>
            <w:proofErr w:type="gramStart"/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, b</w:t>
            </w:r>
            <w:proofErr w:type="gramEnd"/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 xml:space="preserve"> stack t [d, c, b]</w:t>
            </w:r>
          </w:p>
          <w:p w14:paraId="72007E1E" w14:textId="61206258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t [d, c]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>, stack s [a, b, b]</w:t>
            </w:r>
          </w:p>
          <w:p w14:paraId="17F33538" w14:textId="2264A9D0" w:rsidR="00FE4E37" w:rsidRDefault="0000000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eastAsia="en-SG"/>
              </w:rPr>
              <w:t>Stack t [d]</w:t>
            </w:r>
            <w:r w:rsidR="00AB6FC8">
              <w:rPr>
                <w:rFonts w:ascii="Consolas" w:hAnsi="Consolas" w:cs="Courier New"/>
                <w:sz w:val="22"/>
                <w:szCs w:val="22"/>
                <w:lang w:eastAsia="en-SG"/>
              </w:rPr>
              <w:t>, stack s [a, b, b]</w:t>
            </w:r>
          </w:p>
          <w:p w14:paraId="684D639B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7BF32F56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3B6BE403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351724FA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53F25526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12B973D7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6F9DBB32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112360EE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154A565E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5FE007B3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309436AB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41021364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07AEB1EF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53ECBFB1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3C82C709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001A8707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14BADA75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 w14:paraId="52C4E8A5" w14:textId="77777777" w:rsidR="00FE4E37" w:rsidRDefault="00FE4E37"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p w14:paraId="671DD3B0" w14:textId="77777777" w:rsidR="00FE4E37" w:rsidRDefault="00FE4E37">
      <w:pPr>
        <w:rPr>
          <w:rFonts w:ascii="Consolas" w:hAnsi="Consolas" w:cs="Courier New"/>
          <w:sz w:val="22"/>
          <w:szCs w:val="22"/>
          <w:lang w:val="en-SG" w:eastAsia="en-SG"/>
        </w:rPr>
      </w:pPr>
    </w:p>
    <w:p w14:paraId="7E4EE74B" w14:textId="77777777" w:rsidR="00FE4E37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14:paraId="340C18B7" w14:textId="77777777" w:rsidR="00FE4E37" w:rsidRDefault="00FE4E3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FE4E37" w14:paraId="68DF28E0" w14:textId="77777777">
        <w:tc>
          <w:tcPr>
            <w:tcW w:w="8222" w:type="dxa"/>
          </w:tcPr>
          <w:p w14:paraId="4F1CF0AF" w14:textId="77777777" w:rsidR="00FE4E37" w:rsidRDefault="00FE4E3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44A3900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Stack.h</w:t>
            </w:r>
            <w:proofErr w:type="spellEnd"/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(Pointer-based implementation)</w:t>
            </w:r>
          </w:p>
          <w:p w14:paraId="4E797D28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#pragma once</w:t>
            </w:r>
          </w:p>
          <w:p w14:paraId="25C33E4D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4E39D07C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std;</w:t>
            </w:r>
            <w:proofErr w:type="gramEnd"/>
          </w:p>
          <w:p w14:paraId="1B000DF3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C23E224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  <w:proofErr w:type="gramEnd"/>
          </w:p>
          <w:p w14:paraId="37A76821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C5286F1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750F93EE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1AAFD21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47BDDBF1" w14:textId="77777777" w:rsidR="00FE4E37" w:rsidRDefault="00000000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 xml:space="preserve">   struct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59AB7741" w14:textId="77777777" w:rsidR="00FE4E37" w:rsidRDefault="00000000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{</w:t>
            </w:r>
          </w:p>
          <w:p w14:paraId="220AD620" w14:textId="77777777" w:rsidR="00FE4E37" w:rsidRDefault="00000000">
            <w:pPr>
              <w:autoSpaceDE w:val="0"/>
              <w:autoSpaceDN w:val="0"/>
              <w:adjustRightInd w:val="0"/>
              <w:ind w:left="77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item;</w:t>
            </w:r>
            <w:proofErr w:type="gramEnd"/>
          </w:p>
          <w:p w14:paraId="14C5577A" w14:textId="77777777" w:rsidR="00FE4E37" w:rsidRDefault="00000000">
            <w:pPr>
              <w:autoSpaceDE w:val="0"/>
              <w:autoSpaceDN w:val="0"/>
              <w:adjustRightInd w:val="0"/>
              <w:ind w:left="77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next;</w:t>
            </w:r>
            <w:proofErr w:type="gramEnd"/>
          </w:p>
          <w:p w14:paraId="71B9B297" w14:textId="77777777" w:rsidR="00FE4E37" w:rsidRDefault="00000000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};</w:t>
            </w:r>
          </w:p>
          <w:p w14:paraId="7C0551CC" w14:textId="77777777" w:rsidR="00FE4E37" w:rsidRDefault="00FE4E37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320048E" w14:textId="77777777" w:rsidR="00FE4E37" w:rsidRDefault="00000000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 xml:space="preserve">   Node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  <w:proofErr w:type="gramEnd"/>
          </w:p>
          <w:p w14:paraId="2E5BA8C2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D65E6FB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195AF01F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50BA8CEF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1FBD8518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44A79C25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6D1E1AA5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6F118AA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5A4BFAD0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2FE1DB39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6A3F57F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5B0DD02B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push(</w:t>
            </w:r>
            <w:proofErr w:type="gramEnd"/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3BF7E2F4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FCA829C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07015798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598A092E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F8F14F0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//retrieve and pop </w:t>
            </w:r>
            <w:proofErr w:type="gramStart"/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item</w:t>
            </w:r>
            <w:proofErr w:type="gramEnd"/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from top of stack</w:t>
            </w:r>
          </w:p>
          <w:p w14:paraId="4F22EBE4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pop(</w:t>
            </w:r>
            <w:proofErr w:type="gramEnd"/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09C06638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51E2466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60671D6B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getTop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6EE06CD5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2BC14DA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7478B134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55331911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45580B6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7F37904B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displayInOrderOfInsertion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11A786B5" w14:textId="77777777" w:rsidR="00FE4E37" w:rsidRDefault="00000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lastRenderedPageBreak/>
              <w:t>};</w:t>
            </w:r>
          </w:p>
          <w:p w14:paraId="62E79229" w14:textId="77777777" w:rsidR="00FE4E37" w:rsidRDefault="00FE4E3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4300E7D" w14:textId="77777777" w:rsidR="00FE4E37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52A8A794" w14:textId="77777777" w:rsidR="00FE4E37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  <w:t xml:space="preserve">Implement the following operations of the Stack ADT </w:t>
      </w:r>
    </w:p>
    <w:p w14:paraId="2B31AE43" w14:textId="77777777" w:rsidR="00FE4E37" w:rsidRDefault="00FE4E3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2BF6FD7C" w14:textId="77777777" w:rsidR="00FE4E37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>~</w:t>
      </w:r>
      <w:proofErr w:type="gramStart"/>
      <w:r>
        <w:rPr>
          <w:rFonts w:ascii="Consolas" w:hAnsi="Consolas" w:cs="Courier New"/>
          <w:b/>
          <w:sz w:val="22"/>
          <w:szCs w:val="22"/>
          <w:lang w:val="en-SG" w:eastAsia="en-SG"/>
        </w:rPr>
        <w:t>Stack(</w:t>
      </w:r>
      <w:proofErr w:type="gramEnd"/>
      <w:r>
        <w:rPr>
          <w:rFonts w:ascii="Consolas" w:hAnsi="Consolas" w:cs="Courier New"/>
          <w:b/>
          <w:sz w:val="22"/>
          <w:szCs w:val="22"/>
          <w:lang w:val="en-SG" w:eastAsia="en-SG"/>
        </w:rPr>
        <w:t>);</w:t>
      </w:r>
    </w:p>
    <w:p w14:paraId="3D6739EA" w14:textId="77777777" w:rsidR="00FE4E37" w:rsidRDefault="00FE4E37"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FE4E37" w14:paraId="4AB00237" w14:textId="77777777">
        <w:tc>
          <w:tcPr>
            <w:tcW w:w="8188" w:type="dxa"/>
          </w:tcPr>
          <w:p w14:paraId="3C25A4DE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 Destructor</w:t>
            </w:r>
          </w:p>
          <w:p w14:paraId="0B32B0D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~Stack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()</w:t>
            </w:r>
          </w:p>
          <w:p w14:paraId="32B6F9EE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309EE06D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!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isEmpty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())</w:t>
            </w:r>
          </w:p>
          <w:p w14:paraId="5A147B94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5ED5CFA1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pop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);</w:t>
            </w:r>
          </w:p>
          <w:p w14:paraId="4B8B3EC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37F4830E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3A54885A" w14:textId="77777777" w:rsidR="00FE4E37" w:rsidRDefault="00FE4E37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57FFBD7C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09152141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bool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pop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()</w:t>
            </w:r>
          </w:p>
          <w:p w14:paraId="0AA980F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23C59970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))</w:t>
            </w:r>
          </w:p>
          <w:p w14:paraId="6E9C3461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79924D25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Stack is empty</w:t>
            </w:r>
          </w:p>
          <w:p w14:paraId="7CA67175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185BA0CC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else</w:t>
            </w:r>
          </w:p>
          <w:p w14:paraId="0E347F5D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0F06D0AE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  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 // Save the top node</w:t>
            </w:r>
          </w:p>
          <w:p w14:paraId="1380580A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Update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to the next node</w:t>
            </w:r>
          </w:p>
          <w:p w14:paraId="3DBE2D4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  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          // Delete the top node</w:t>
            </w:r>
          </w:p>
          <w:p w14:paraId="43DBFF1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69D610AF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544B0907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5DA62A42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 w14:paraId="5D51C275" w14:textId="77777777" w:rsidR="00FE4E37" w:rsidRDefault="00FE4E37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sz w:val="22"/>
          <w:szCs w:val="22"/>
          <w:lang w:val="en-SG" w:eastAsia="en-SG"/>
        </w:rPr>
      </w:pPr>
    </w:p>
    <w:p w14:paraId="249DF17A" w14:textId="77777777" w:rsidR="00FE4E37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 xml:space="preserve">bool </w:t>
      </w:r>
      <w:proofErr w:type="gramStart"/>
      <w:r>
        <w:rPr>
          <w:rFonts w:ascii="Consolas" w:hAnsi="Consolas" w:cs="Courier New"/>
          <w:b/>
          <w:sz w:val="22"/>
          <w:szCs w:val="22"/>
          <w:lang w:val="en-SG" w:eastAsia="en-SG"/>
        </w:rPr>
        <w:t>pop(</w:t>
      </w:r>
      <w:proofErr w:type="gramEnd"/>
      <w:r>
        <w:rPr>
          <w:rFonts w:ascii="Consolas" w:hAnsi="Consolas" w:cs="Courier New"/>
          <w:b/>
          <w:sz w:val="22"/>
          <w:szCs w:val="22"/>
          <w:lang w:val="en-SG" w:eastAsia="en-SG"/>
        </w:rPr>
        <w:t>ItemType&amp; item);</w:t>
      </w:r>
    </w:p>
    <w:p w14:paraId="5A45892B" w14:textId="77777777" w:rsidR="00FE4E37" w:rsidRDefault="00FE4E37"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FE4E37" w14:paraId="46FAB2F6" w14:textId="77777777">
        <w:tc>
          <w:tcPr>
            <w:tcW w:w="8188" w:type="dxa"/>
          </w:tcPr>
          <w:p w14:paraId="38AC2B23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bool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pop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ItemType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3FFFA280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4D09D89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))</w:t>
            </w:r>
          </w:p>
          <w:p w14:paraId="0DC7461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30D8B866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Stack is empty</w:t>
            </w:r>
          </w:p>
          <w:p w14:paraId="0526E4F2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4029BAC2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else</w:t>
            </w:r>
          </w:p>
          <w:p w14:paraId="1BEE69B6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245A3EAA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Retrieve the item</w:t>
            </w:r>
          </w:p>
          <w:p w14:paraId="3522C78A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pop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        // Pop the top node</w:t>
            </w:r>
          </w:p>
          <w:p w14:paraId="124DD36D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4EB4AB5A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041E82BA" w14:textId="77777777" w:rsidR="00FE4E37" w:rsidRDefault="00FE4E37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2189C3AF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3D24C733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 w14:paraId="1AB0737E" w14:textId="77777777" w:rsidR="00FE4E37" w:rsidRDefault="00FE4E3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7E4B605E" w14:textId="77777777" w:rsidR="00FE4E37" w:rsidRDefault="00FE4E3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2CBCEDCF" w14:textId="77777777" w:rsidR="00FE4E37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lastRenderedPageBreak/>
        <w:t xml:space="preserve">void </w:t>
      </w:r>
      <w:proofErr w:type="spellStart"/>
      <w:proofErr w:type="gramStart"/>
      <w:r>
        <w:rPr>
          <w:rFonts w:ascii="Consolas" w:hAnsi="Consolas" w:cs="Courier New"/>
          <w:b/>
          <w:sz w:val="22"/>
          <w:szCs w:val="22"/>
          <w:lang w:val="en-SG" w:eastAsia="en-SG"/>
        </w:rPr>
        <w:t>displayInOrder</w:t>
      </w:r>
      <w:proofErr w:type="spellEnd"/>
      <w:r>
        <w:rPr>
          <w:rFonts w:ascii="Consolas" w:hAnsi="Consolas" w:cs="Courier New"/>
          <w:b/>
          <w:sz w:val="22"/>
          <w:szCs w:val="22"/>
          <w:lang w:val="en-SG" w:eastAsia="en-SG"/>
        </w:rPr>
        <w:t>(</w:t>
      </w:r>
      <w:proofErr w:type="gramEnd"/>
      <w:r>
        <w:rPr>
          <w:rFonts w:ascii="Consolas" w:hAnsi="Consolas" w:cs="Courier New"/>
          <w:b/>
          <w:sz w:val="22"/>
          <w:szCs w:val="22"/>
          <w:lang w:val="en-SG" w:eastAsia="en-SG"/>
        </w:rPr>
        <w:t xml:space="preserve">); </w:t>
      </w:r>
      <w:r>
        <w:rPr>
          <w:rFonts w:ascii="Consolas" w:hAnsi="Consolas" w:cs="Courier New"/>
          <w:sz w:val="22"/>
          <w:szCs w:val="22"/>
          <w:lang w:val="en-SG" w:eastAsia="en-SG"/>
        </w:rPr>
        <w:t>// without worry about changing the stack</w:t>
      </w:r>
    </w:p>
    <w:p w14:paraId="66FBFB2F" w14:textId="77777777" w:rsidR="00FE4E37" w:rsidRDefault="00FE4E37">
      <w:pPr>
        <w:autoSpaceDE w:val="0"/>
        <w:autoSpaceDN w:val="0"/>
        <w:adjustRightInd w:val="0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FE4E37" w14:paraId="1687B358" w14:textId="77777777">
        <w:tc>
          <w:tcPr>
            <w:tcW w:w="8188" w:type="dxa"/>
          </w:tcPr>
          <w:p w14:paraId="6BE023DF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displayInOrder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()</w:t>
            </w:r>
          </w:p>
          <w:p w14:paraId="10CD0E23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25A40C63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))</w:t>
            </w:r>
          </w:p>
          <w:p w14:paraId="217C0A3C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2EA1523A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"Stack is empty."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7DDC37E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0459D25F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else</w:t>
            </w:r>
          </w:p>
          <w:p w14:paraId="04E82935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59818D8D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5A203602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nullptr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20C4D820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    {</w:t>
            </w:r>
          </w:p>
          <w:p w14:paraId="3AA3FE9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 xml:space="preserve">"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406AE52F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5FE71F5A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    }</w:t>
            </w:r>
          </w:p>
          <w:p w14:paraId="40AAB363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6FB0A1D2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663CF2B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4B385961" w14:textId="77777777" w:rsidR="00FE4E37" w:rsidRDefault="00FE4E37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83E6DE8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---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br/>
            </w:r>
            <w:r w:rsidRPr="00B7427D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void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B7427D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Stack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spellStart"/>
            <w:proofErr w:type="gramEnd"/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displayInOrder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()</w:t>
            </w:r>
          </w:p>
          <w:p w14:paraId="0E0B55EB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{</w:t>
            </w:r>
          </w:p>
          <w:p w14:paraId="63EBDCEE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B7427D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spellStart"/>
            <w:proofErr w:type="gramStart"/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isEmpty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gram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))</w:t>
            </w:r>
          </w:p>
          <w:p w14:paraId="6A877804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{</w:t>
            </w:r>
          </w:p>
          <w:p w14:paraId="6A141E52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proofErr w:type="spell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cout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CE9178"/>
                <w:sz w:val="21"/>
                <w:szCs w:val="21"/>
                <w:lang w:val="en-SG" w:eastAsia="en-SG"/>
              </w:rPr>
              <w:t>"Stack is empty."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endl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0DC2D12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proofErr w:type="gramStart"/>
            <w:r w:rsidRPr="00B7427D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9B9D9FD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29EC9F92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75B263A6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B7427D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Stack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tempStack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r w:rsidRPr="00B7427D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 xml:space="preserve"> // Temporary stack to hold elements</w:t>
            </w:r>
          </w:p>
          <w:p w14:paraId="57A5DFAC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1182B9CE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Pop from the original stack and push into the temporary stack</w:t>
            </w:r>
          </w:p>
          <w:p w14:paraId="5F1ED206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B7427D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B7427D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</w:t>
            </w:r>
            <w:proofErr w:type="spellStart"/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isEmpty</w:t>
            </w:r>
            <w:proofErr w:type="spellEnd"/>
            <w:proofErr w:type="gram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())</w:t>
            </w:r>
          </w:p>
          <w:p w14:paraId="3C6C273E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{</w:t>
            </w:r>
          </w:p>
          <w:p w14:paraId="1C2A410E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B7427D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value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pop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gram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</w:p>
          <w:p w14:paraId="1C0E6D29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proofErr w:type="spell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tempStack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.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push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value</w:t>
            </w:r>
            <w:proofErr w:type="gramStart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707E84C6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40B899B0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04ECD539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Display the elements in the temporary stack and push them back into the original stack</w:t>
            </w:r>
          </w:p>
          <w:p w14:paraId="0CBCAED9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B7427D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B7427D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</w:t>
            </w:r>
            <w:proofErr w:type="spell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tempStack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.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isEmpty</w:t>
            </w:r>
            <w:proofErr w:type="spellEnd"/>
            <w:proofErr w:type="gram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())</w:t>
            </w:r>
          </w:p>
          <w:p w14:paraId="3D8C64B8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{</w:t>
            </w:r>
          </w:p>
          <w:p w14:paraId="4E00AEED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B7427D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value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tempStack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.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pop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gram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</w:p>
          <w:p w14:paraId="0B4389E6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proofErr w:type="spell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cout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value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CE9178"/>
                <w:sz w:val="21"/>
                <w:szCs w:val="21"/>
                <w:lang w:val="en-SG" w:eastAsia="en-SG"/>
              </w:rPr>
              <w:t>" "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r w:rsidRPr="00B7427D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 xml:space="preserve"> // Display the value</w:t>
            </w:r>
          </w:p>
          <w:p w14:paraId="390E0131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push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value</w:t>
            </w:r>
            <w:proofErr w:type="gramStart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r w:rsidRPr="00B7427D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 xml:space="preserve">   </w:t>
            </w:r>
            <w:proofErr w:type="gramEnd"/>
            <w:r w:rsidRPr="00B7427D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// Push it back into the original stack</w:t>
            </w:r>
          </w:p>
          <w:p w14:paraId="695076F6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4EF0A41E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00D4EA32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B7427D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cout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B7427D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endl</w:t>
            </w:r>
            <w:proofErr w:type="spellEnd"/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32924BC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B7427D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5C72E5FC" w14:textId="77777777" w:rsidR="00B7427D" w:rsidRPr="00B7427D" w:rsidRDefault="00B7427D" w:rsidP="00B7427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5CA2522B" w14:textId="3EEDE7E6" w:rsidR="00B7427D" w:rsidRDefault="00B7427D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4BC9C497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  <w:tr w:rsidR="00B7427D" w14:paraId="7840F0A2" w14:textId="77777777">
        <w:tc>
          <w:tcPr>
            <w:tcW w:w="8188" w:type="dxa"/>
          </w:tcPr>
          <w:p w14:paraId="3B9FB073" w14:textId="77777777" w:rsidR="00B7427D" w:rsidRDefault="00B7427D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</w:pPr>
          </w:p>
        </w:tc>
      </w:tr>
    </w:tbl>
    <w:p w14:paraId="6EF7EC51" w14:textId="77777777" w:rsidR="00FE4E37" w:rsidRDefault="00000000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    </w:t>
      </w:r>
      <w:proofErr w:type="gramStart"/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>Note :</w:t>
      </w:r>
      <w:proofErr w:type="gramEnd"/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The stack is empty after the above is executed.</w:t>
      </w:r>
    </w:p>
    <w:p w14:paraId="3831C5DB" w14:textId="77777777" w:rsidR="00FE4E37" w:rsidRDefault="00FE4E37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color w:val="FF0000"/>
          <w:sz w:val="22"/>
          <w:szCs w:val="22"/>
          <w:lang w:val="en-SG" w:eastAsia="en-SG"/>
        </w:rPr>
      </w:pPr>
    </w:p>
    <w:p w14:paraId="688021B9" w14:textId="77777777" w:rsidR="00FE4E37" w:rsidRDefault="0000000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 xml:space="preserve">void </w:t>
      </w:r>
      <w:proofErr w:type="spellStart"/>
      <w:proofErr w:type="gramStart"/>
      <w:r>
        <w:rPr>
          <w:rFonts w:ascii="Consolas" w:hAnsi="Consolas" w:cs="Courier New"/>
          <w:b/>
          <w:sz w:val="22"/>
          <w:szCs w:val="22"/>
          <w:lang w:val="en-SG" w:eastAsia="en-SG"/>
        </w:rPr>
        <w:t>displayInOrderOfInsertion</w:t>
      </w:r>
      <w:proofErr w:type="spellEnd"/>
      <w:r>
        <w:rPr>
          <w:rFonts w:ascii="Consolas" w:hAnsi="Consolas" w:cs="Courier New"/>
          <w:b/>
          <w:sz w:val="22"/>
          <w:szCs w:val="22"/>
          <w:lang w:val="en-SG" w:eastAsia="en-SG"/>
        </w:rPr>
        <w:t>(</w:t>
      </w:r>
      <w:proofErr w:type="gramEnd"/>
      <w:r>
        <w:rPr>
          <w:rFonts w:ascii="Consolas" w:hAnsi="Consolas" w:cs="Courier New"/>
          <w:b/>
          <w:sz w:val="22"/>
          <w:szCs w:val="22"/>
          <w:lang w:val="en-SG" w:eastAsia="en-SG"/>
        </w:rPr>
        <w:t>);</w:t>
      </w:r>
    </w:p>
    <w:p w14:paraId="169A94C5" w14:textId="77777777" w:rsidR="00FE4E37" w:rsidRDefault="00FE4E37"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FE4E37" w14:paraId="48ED676B" w14:textId="77777777">
        <w:tc>
          <w:tcPr>
            <w:tcW w:w="8188" w:type="dxa"/>
          </w:tcPr>
          <w:p w14:paraId="434A05E2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09D0916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displayInOrderOfInsertion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() {</w:t>
            </w:r>
          </w:p>
          <w:p w14:paraId="2167289C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))</w:t>
            </w:r>
          </w:p>
          <w:p w14:paraId="0D8DBCBF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118E973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"Stack is empty."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264C2326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51ED408C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else</w:t>
            </w:r>
          </w:p>
          <w:p w14:paraId="15D2093D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35B91C7D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tempStack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1986AB26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topNode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5E608C12" w14:textId="77777777" w:rsidR="00FE4E37" w:rsidRDefault="00FE4E37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38EA8261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        // Push all items to a temporary stack</w:t>
            </w:r>
          </w:p>
          <w:p w14:paraId="17989609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nullptr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53C0A618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    {</w:t>
            </w:r>
          </w:p>
          <w:p w14:paraId="20B0C3DB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push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);</w:t>
            </w:r>
            <w:proofErr w:type="gramEnd"/>
          </w:p>
          <w:p w14:paraId="385679EE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68908357" w14:textId="77777777" w:rsidR="00FE4E37" w:rsidRDefault="00000000">
            <w:pPr>
              <w:shd w:val="clear" w:color="auto" w:fill="1F1F1F"/>
              <w:spacing w:line="285" w:lineRule="atLeast"/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    }</w:t>
            </w:r>
          </w:p>
          <w:p w14:paraId="0B0B7F52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        // Display items in the temporary stack</w:t>
            </w:r>
          </w:p>
          <w:p w14:paraId="532010AE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tempStack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displayInOrder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);</w:t>
            </w:r>
            <w:proofErr w:type="gramEnd"/>
          </w:p>
          <w:p w14:paraId="102CBD47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1F660D02" w14:textId="77777777" w:rsidR="00FE4E37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290DD2C1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 w14:paraId="125B0577" w14:textId="77777777" w:rsidR="00FE4E37" w:rsidRDefault="00FE4E3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 w14:paraId="56A54EC2" w14:textId="77777777" w:rsidR="00FE4E37" w:rsidRDefault="00FE4E37">
      <w:pPr>
        <w:autoSpaceDE w:val="0"/>
        <w:autoSpaceDN w:val="0"/>
        <w:adjustRightInd w:val="0"/>
        <w:rPr>
          <w:rFonts w:ascii="Consolas" w:hAnsi="Consolas" w:cs="Courier New"/>
          <w:sz w:val="22"/>
          <w:szCs w:val="22"/>
          <w:lang w:val="en-SG" w:eastAsia="en-SG"/>
        </w:rPr>
      </w:pPr>
    </w:p>
    <w:p w14:paraId="1ECB4EFB" w14:textId="77777777" w:rsidR="00FE4E37" w:rsidRDefault="00FE4E37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8A1B93D" w14:textId="77777777" w:rsidR="00FE4E37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Using a stack, </w:t>
      </w:r>
      <w:r>
        <w:rPr>
          <w:rFonts w:ascii="Arial" w:hAnsi="Arial" w:cs="Arial"/>
          <w:sz w:val="22"/>
          <w:szCs w:val="22"/>
          <w:lang w:val="en-GB"/>
        </w:rPr>
        <w:t xml:space="preserve">implement the </w:t>
      </w:r>
      <w:proofErr w:type="gramStart"/>
      <w:r>
        <w:rPr>
          <w:rFonts w:ascii="Consolas" w:hAnsi="Consolas" w:cs="Courier New"/>
          <w:b/>
          <w:sz w:val="22"/>
          <w:szCs w:val="22"/>
          <w:lang w:val="en-SG" w:eastAsia="en-SG"/>
        </w:rPr>
        <w:t>reverse(</w:t>
      </w:r>
      <w:proofErr w:type="gramEnd"/>
      <w:r>
        <w:rPr>
          <w:rFonts w:ascii="Consolas" w:hAnsi="Consolas" w:cs="Courier New"/>
          <w:b/>
          <w:sz w:val="22"/>
          <w:szCs w:val="22"/>
          <w:lang w:val="en-SG" w:eastAsia="en-SG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 function that takes a string as an argument and returns the string with its characters reversed.</w:t>
      </w:r>
    </w:p>
    <w:p w14:paraId="6F4C52FE" w14:textId="77777777" w:rsidR="00FE4E37" w:rsidRDefault="00FE4E37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5E18C199" w14:textId="77777777" w:rsidR="00FE4E37" w:rsidRDefault="00000000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For example:  </w:t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reverse("</w:t>
      </w:r>
      <w:proofErr w:type="spellStart"/>
      <w:r>
        <w:rPr>
          <w:rFonts w:ascii="Consolas" w:hAnsi="Consolas" w:cs="Courier New"/>
          <w:b/>
          <w:sz w:val="22"/>
          <w:szCs w:val="22"/>
          <w:lang w:val="en-SG" w:eastAsia="en-SG"/>
        </w:rPr>
        <w:t>abcde</w:t>
      </w:r>
      <w:proofErr w:type="spellEnd"/>
      <w:r>
        <w:rPr>
          <w:rFonts w:ascii="Consolas" w:hAnsi="Consolas" w:cs="Courier New"/>
          <w:b/>
          <w:sz w:val="22"/>
          <w:szCs w:val="22"/>
          <w:lang w:val="en-SG" w:eastAsia="en-SG"/>
        </w:rPr>
        <w:t>")</w:t>
      </w:r>
      <w:r>
        <w:rPr>
          <w:rFonts w:ascii="Arial" w:hAnsi="Arial" w:cs="Arial"/>
          <w:sz w:val="22"/>
          <w:szCs w:val="22"/>
          <w:lang w:val="en-GB"/>
        </w:rPr>
        <w:t xml:space="preserve"> returns </w:t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"</w:t>
      </w:r>
      <w:proofErr w:type="spellStart"/>
      <w:r>
        <w:rPr>
          <w:rFonts w:ascii="Consolas" w:hAnsi="Consolas" w:cs="Courier New"/>
          <w:b/>
          <w:sz w:val="22"/>
          <w:szCs w:val="22"/>
          <w:lang w:val="en-SG" w:eastAsia="en-SG"/>
        </w:rPr>
        <w:t>edcba</w:t>
      </w:r>
      <w:proofErr w:type="spellEnd"/>
      <w:r>
        <w:rPr>
          <w:rFonts w:ascii="Consolas" w:hAnsi="Consolas" w:cs="Courier New"/>
          <w:b/>
          <w:sz w:val="22"/>
          <w:szCs w:val="22"/>
          <w:lang w:val="en-SG" w:eastAsia="en-SG"/>
        </w:rPr>
        <w:t>"</w:t>
      </w:r>
      <w:r>
        <w:rPr>
          <w:rFonts w:ascii="Arial" w:hAnsi="Arial" w:cs="Arial"/>
          <w:sz w:val="22"/>
          <w:szCs w:val="22"/>
          <w:lang w:val="en-SG" w:eastAsia="en-SG"/>
        </w:rPr>
        <w:t>.</w:t>
      </w:r>
    </w:p>
    <w:p w14:paraId="76C7F700" w14:textId="77777777" w:rsidR="00FE4E37" w:rsidRDefault="00FE4E37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705BB4D5" w14:textId="77777777" w:rsidR="00FE4E37" w:rsidRDefault="00000000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function prototype is:</w:t>
      </w:r>
    </w:p>
    <w:p w14:paraId="093536B5" w14:textId="77777777" w:rsidR="00FE4E37" w:rsidRDefault="00000000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string reverse(string</w:t>
      </w:r>
      <w:proofErr w:type="gramStart"/>
      <w:r>
        <w:rPr>
          <w:rFonts w:ascii="Consolas" w:hAnsi="Consolas" w:cs="Courier New"/>
          <w:b/>
          <w:sz w:val="22"/>
          <w:szCs w:val="22"/>
          <w:lang w:val="en-SG" w:eastAsia="en-SG"/>
        </w:rPr>
        <w:t>);</w:t>
      </w:r>
      <w:proofErr w:type="gramEnd"/>
    </w:p>
    <w:p w14:paraId="598083D0" w14:textId="77777777" w:rsidR="00FE4E37" w:rsidRDefault="00FE4E37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24D9609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include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&lt;stack&gt;</w:t>
      </w:r>
    </w:p>
    <w:p w14:paraId="65819815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&lt;string&gt;</w:t>
      </w:r>
    </w:p>
    <w:p w14:paraId="37B43C0A" w14:textId="77777777" w:rsidR="00FE4E37" w:rsidRDefault="00FE4E3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8702061" w14:textId="77777777" w:rsidR="00FE4E37" w:rsidRDefault="0000000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using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namespace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proofErr w:type="gramEnd"/>
    </w:p>
    <w:p w14:paraId="2096ED6D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reverse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str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 {</w:t>
      </w:r>
      <w:proofErr w:type="gramEnd"/>
    </w:p>
    <w:p w14:paraId="591F2D50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char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charStack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proofErr w:type="gramEnd"/>
    </w:p>
    <w:p w14:paraId="1C1A312E" w14:textId="77777777" w:rsidR="00FE4E37" w:rsidRDefault="0000000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reversedString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proofErr w:type="gramEnd"/>
    </w:p>
    <w:p w14:paraId="33DD6064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    // Push each character of 'str' onto the stack</w:t>
      </w:r>
    </w:p>
    <w:p w14:paraId="4EC7BC63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char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str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 {</w:t>
      </w:r>
      <w:proofErr w:type="gramEnd"/>
    </w:p>
    <w:p w14:paraId="5F92F68F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charStack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push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</w:t>
      </w:r>
      <w:proofErr w:type="spellEnd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);</w:t>
      </w:r>
      <w:proofErr w:type="gramEnd"/>
    </w:p>
    <w:p w14:paraId="2409A890" w14:textId="77777777" w:rsidR="00FE4E37" w:rsidRDefault="0000000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    }</w:t>
      </w:r>
    </w:p>
    <w:p w14:paraId="21946346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    // Pop from the stack and append to '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reversedString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'</w:t>
      </w:r>
    </w:p>
    <w:p w14:paraId="54B1286E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while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!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charStack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empty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 {</w:t>
      </w:r>
      <w:proofErr w:type="gramEnd"/>
    </w:p>
    <w:p w14:paraId="2B68E00D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reversedString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+=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charStack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top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);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  // Get the top character</w:t>
      </w:r>
    </w:p>
    <w:p w14:paraId="71680F43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charStack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pop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);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                    // Remove the top character from the stack</w:t>
      </w:r>
    </w:p>
    <w:p w14:paraId="401E748D" w14:textId="77777777" w:rsidR="00FE4E37" w:rsidRDefault="0000000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    }</w:t>
      </w:r>
    </w:p>
    <w:p w14:paraId="6B6A1EC2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reversedString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proofErr w:type="gramEnd"/>
    </w:p>
    <w:p w14:paraId="612AFB00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}</w:t>
      </w:r>
    </w:p>
    <w:p w14:paraId="48EC1906" w14:textId="77777777" w:rsidR="00FE4E37" w:rsidRDefault="00FE4E3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</w:p>
    <w:p w14:paraId="2488D5D8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 {</w:t>
      </w:r>
    </w:p>
    <w:p w14:paraId="30809111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    // Test the reverse function</w:t>
      </w:r>
    </w:p>
    <w:p w14:paraId="4F4A0B99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abcde</w:t>
      </w:r>
      <w:proofErr w:type="spellEnd"/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proofErr w:type="gramEnd"/>
    </w:p>
    <w:p w14:paraId="66ABBEED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reverse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input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);</w:t>
      </w:r>
      <w:proofErr w:type="gramEnd"/>
    </w:p>
    <w:p w14:paraId="65C87BD6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"Reversed string: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output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  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/ Expected output: "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edcba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"</w:t>
      </w:r>
    </w:p>
    <w:p w14:paraId="5743B69A" w14:textId="77777777" w:rsidR="00FE4E37" w:rsidRDefault="00FE4E3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BC1276E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;</w:t>
      </w:r>
      <w:proofErr w:type="gramEnd"/>
    </w:p>
    <w:p w14:paraId="1C129FF9" w14:textId="77777777" w:rsidR="00FE4E37" w:rsidRDefault="0000000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}</w:t>
      </w:r>
    </w:p>
    <w:p w14:paraId="118FD459" w14:textId="77777777" w:rsidR="00FE4E37" w:rsidRDefault="00FE4E3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SG" w:eastAsia="en-SG" w:bidi="ar"/>
        </w:rPr>
      </w:pPr>
    </w:p>
    <w:p w14:paraId="55D21959" w14:textId="77777777" w:rsidR="00FE4E37" w:rsidRDefault="00FE4E37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8233BF4" w14:textId="77777777" w:rsidR="00FE4E37" w:rsidRDefault="00FE4E37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ABFEA8F" w14:textId="77777777" w:rsidR="00FE4E37" w:rsidRDefault="00FE4E3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2F9677F2" w14:textId="77777777" w:rsidR="00FE4E37" w:rsidRDefault="00000000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A844C77" w14:textId="77777777" w:rsidR="00FE4E37" w:rsidRDefault="00FE4E37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00764B00" w14:textId="77777777" w:rsidR="00FE4E37" w:rsidRDefault="00FE4E37">
      <w:pPr>
        <w:ind w:left="1620"/>
        <w:jc w:val="both"/>
        <w:rPr>
          <w:rFonts w:ascii="Arial" w:hAnsi="Arial"/>
        </w:rPr>
      </w:pPr>
    </w:p>
    <w:p w14:paraId="5527E357" w14:textId="77777777" w:rsidR="00FE4E37" w:rsidRDefault="00FE4E37">
      <w:pPr>
        <w:ind w:left="1620"/>
        <w:jc w:val="both"/>
        <w:rPr>
          <w:rFonts w:ascii="Arial" w:hAnsi="Arial"/>
        </w:rPr>
      </w:pPr>
    </w:p>
    <w:p w14:paraId="76495E1D" w14:textId="77777777" w:rsidR="00FE4E37" w:rsidRDefault="00FE4E37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FE4E37">
      <w:headerReference w:type="default" r:id="rId10"/>
      <w:footerReference w:type="default" r:id="rId11"/>
      <w:pgSz w:w="11909" w:h="16834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57E66" w14:textId="77777777" w:rsidR="00FB7291" w:rsidRDefault="00FB7291">
      <w:r>
        <w:separator/>
      </w:r>
    </w:p>
  </w:endnote>
  <w:endnote w:type="continuationSeparator" w:id="0">
    <w:p w14:paraId="0F77B9AB" w14:textId="77777777" w:rsidR="00FB7291" w:rsidRDefault="00FB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D97D4" w14:textId="77777777" w:rsidR="00FE4E37" w:rsidRDefault="00000000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D90C67" wp14:editId="29BDA256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0" o:spid="_x0000_s1026" o:spt="20" style="position:absolute;left:0pt;flip:y;margin-left:1.8pt;margin-top:6.85pt;height:0pt;width:441pt;z-index:251659264;mso-width-relative:page;mso-height-relative:page;" filled="f" stroked="t" coordsize="21600,21600" o:gfxdata="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QgX2dMAAAAHAQAADwAAAAAAAAABACAAAAAiAAAAZHJz&#10;L2Rvd25yZXYueG1sUEsBAhQAFAAAAAgAh07iQLrzwDzQAQAAqwMAAA4AAAAAAAAAAQAgAAAAI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  <w:p w14:paraId="6FE646D3" w14:textId="77777777" w:rsidR="00FE4E37" w:rsidRDefault="00000000">
    <w:pPr>
      <w:pStyle w:val="Footer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>Last Update:  17 Oct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D3D62" w14:textId="77777777" w:rsidR="00FB7291" w:rsidRDefault="00FB7291">
      <w:r>
        <w:separator/>
      </w:r>
    </w:p>
  </w:footnote>
  <w:footnote w:type="continuationSeparator" w:id="0">
    <w:p w14:paraId="03323090" w14:textId="77777777" w:rsidR="00FB7291" w:rsidRDefault="00FB7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AEE72" w14:textId="77777777" w:rsidR="00FE4E37" w:rsidRDefault="00000000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5D2D32B" wp14:editId="03FBD98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404f4082bf31afc8e4f49f2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98BB1" w14:textId="77777777" w:rsidR="00FE4E37" w:rsidRDefault="00000000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2D32B" id="_x0000_t202" coordsize="21600,21600" o:spt="202" path="m,l,21600r21600,l21600,xe">
              <v:stroke joinstyle="miter"/>
              <v:path gradientshapeok="t" o:connecttype="rect"/>
            </v:shapetype>
            <v:shape id="MSIPCM404f4082bf31afc8e4f49f2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6B098BB1" w14:textId="77777777" w:rsidR="00FE4E37" w:rsidRDefault="00000000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FD4359A" wp14:editId="3B194BEF">
          <wp:extent cx="1606550" cy="534035"/>
          <wp:effectExtent l="0" t="0" r="0" b="0"/>
          <wp:docPr id="123670419" name="Picture 3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sz w:val="20"/>
        <w:szCs w:val="20"/>
      </w:rPr>
      <w:t>5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sz w:val="20"/>
        <w:szCs w:val="20"/>
      </w:rPr>
      <w:t>5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132A7464" w14:textId="77777777" w:rsidR="00FE4E37" w:rsidRDefault="0000000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82D462" wp14:editId="3A1A952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flip:y;margin-left:0pt;margin-top:1.1pt;height:0pt;width:441pt;z-index:251659264;mso-width-relative:page;mso-height-relative:page;" filled="f" stroked="t" coordsize="21600,21600" o:gfxdata="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Kn2RjRAAAABAEAAA8AAAAAAAAAAQAgAAAAIgAAAGRycy9k&#10;b3ducmV2LnhtbFBLAQIUABQAAAAIAIdO4kDKLmr70AEAAKsDAAAOAAAAAAAAAAEAIAAAACA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6032C"/>
    <w:multiLevelType w:val="multilevel"/>
    <w:tmpl w:val="0A76032C"/>
    <w:lvl w:ilvl="0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1FAC"/>
    <w:multiLevelType w:val="singleLevel"/>
    <w:tmpl w:val="22B11FA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4B9012C6"/>
    <w:multiLevelType w:val="multilevel"/>
    <w:tmpl w:val="4B9012C6"/>
    <w:lvl w:ilvl="0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F8B5725"/>
    <w:multiLevelType w:val="multilevel"/>
    <w:tmpl w:val="4F8B57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B2AC8"/>
    <w:multiLevelType w:val="multilevel"/>
    <w:tmpl w:val="4FAB2AC8"/>
    <w:lvl w:ilvl="0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59392FDE"/>
    <w:multiLevelType w:val="multilevel"/>
    <w:tmpl w:val="59392FD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1168860756">
    <w:abstractNumId w:val="5"/>
  </w:num>
  <w:num w:numId="2" w16cid:durableId="1057239227">
    <w:abstractNumId w:val="3"/>
  </w:num>
  <w:num w:numId="3" w16cid:durableId="334110716">
    <w:abstractNumId w:val="4"/>
  </w:num>
  <w:num w:numId="4" w16cid:durableId="1755321007">
    <w:abstractNumId w:val="1"/>
  </w:num>
  <w:num w:numId="5" w16cid:durableId="878083544">
    <w:abstractNumId w:val="2"/>
  </w:num>
  <w:num w:numId="6" w16cid:durableId="78573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4F7A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049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94335"/>
    <w:rsid w:val="00297F08"/>
    <w:rsid w:val="002A6F47"/>
    <w:rsid w:val="002B525D"/>
    <w:rsid w:val="002C1676"/>
    <w:rsid w:val="002C43BD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F0B9E"/>
    <w:rsid w:val="00403A18"/>
    <w:rsid w:val="00406D43"/>
    <w:rsid w:val="0041126D"/>
    <w:rsid w:val="00412BBB"/>
    <w:rsid w:val="00422918"/>
    <w:rsid w:val="00425DC3"/>
    <w:rsid w:val="004468D9"/>
    <w:rsid w:val="0045277E"/>
    <w:rsid w:val="004554DE"/>
    <w:rsid w:val="004727A2"/>
    <w:rsid w:val="004A4C3A"/>
    <w:rsid w:val="004A7F1C"/>
    <w:rsid w:val="004D27C5"/>
    <w:rsid w:val="004E1D69"/>
    <w:rsid w:val="00521F34"/>
    <w:rsid w:val="00527EDB"/>
    <w:rsid w:val="005303D8"/>
    <w:rsid w:val="00556909"/>
    <w:rsid w:val="005679D3"/>
    <w:rsid w:val="005707FA"/>
    <w:rsid w:val="00581132"/>
    <w:rsid w:val="00597943"/>
    <w:rsid w:val="005A1A2C"/>
    <w:rsid w:val="005A3AB6"/>
    <w:rsid w:val="005A70BA"/>
    <w:rsid w:val="005D25C3"/>
    <w:rsid w:val="005D475C"/>
    <w:rsid w:val="005E27DA"/>
    <w:rsid w:val="005F5775"/>
    <w:rsid w:val="00616F5B"/>
    <w:rsid w:val="00621603"/>
    <w:rsid w:val="006219C8"/>
    <w:rsid w:val="006A7543"/>
    <w:rsid w:val="006B7D66"/>
    <w:rsid w:val="006C060D"/>
    <w:rsid w:val="006C1C45"/>
    <w:rsid w:val="006C3305"/>
    <w:rsid w:val="006C362D"/>
    <w:rsid w:val="006D2B74"/>
    <w:rsid w:val="006E16F2"/>
    <w:rsid w:val="006E52A5"/>
    <w:rsid w:val="006E53CD"/>
    <w:rsid w:val="006F3AFE"/>
    <w:rsid w:val="00722302"/>
    <w:rsid w:val="0072383B"/>
    <w:rsid w:val="0073052E"/>
    <w:rsid w:val="007337C3"/>
    <w:rsid w:val="007355CB"/>
    <w:rsid w:val="00735615"/>
    <w:rsid w:val="0075437C"/>
    <w:rsid w:val="00764053"/>
    <w:rsid w:val="00780311"/>
    <w:rsid w:val="00782B5D"/>
    <w:rsid w:val="007A1823"/>
    <w:rsid w:val="007A19CC"/>
    <w:rsid w:val="007C3F8B"/>
    <w:rsid w:val="007E0748"/>
    <w:rsid w:val="007E206E"/>
    <w:rsid w:val="00833702"/>
    <w:rsid w:val="00833D9D"/>
    <w:rsid w:val="00847233"/>
    <w:rsid w:val="008804C3"/>
    <w:rsid w:val="00880B10"/>
    <w:rsid w:val="008A597A"/>
    <w:rsid w:val="008B10B1"/>
    <w:rsid w:val="008B7D4A"/>
    <w:rsid w:val="008E08B0"/>
    <w:rsid w:val="008E0B67"/>
    <w:rsid w:val="008E51D6"/>
    <w:rsid w:val="00923347"/>
    <w:rsid w:val="00927E2A"/>
    <w:rsid w:val="00933131"/>
    <w:rsid w:val="00942A28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B6FC8"/>
    <w:rsid w:val="00AC1EA3"/>
    <w:rsid w:val="00AC2757"/>
    <w:rsid w:val="00AD41D9"/>
    <w:rsid w:val="00AE13F2"/>
    <w:rsid w:val="00AE30E0"/>
    <w:rsid w:val="00B066A2"/>
    <w:rsid w:val="00B1258F"/>
    <w:rsid w:val="00B13C72"/>
    <w:rsid w:val="00B2671E"/>
    <w:rsid w:val="00B27F11"/>
    <w:rsid w:val="00B33E55"/>
    <w:rsid w:val="00B44A2C"/>
    <w:rsid w:val="00B7427D"/>
    <w:rsid w:val="00B840E2"/>
    <w:rsid w:val="00B85E56"/>
    <w:rsid w:val="00B97144"/>
    <w:rsid w:val="00BB23B9"/>
    <w:rsid w:val="00BD0CC9"/>
    <w:rsid w:val="00BD42D6"/>
    <w:rsid w:val="00BD44D2"/>
    <w:rsid w:val="00BD769B"/>
    <w:rsid w:val="00BD79F1"/>
    <w:rsid w:val="00BE2280"/>
    <w:rsid w:val="00BE272D"/>
    <w:rsid w:val="00BF4B18"/>
    <w:rsid w:val="00C01D37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434E1"/>
    <w:rsid w:val="00D47542"/>
    <w:rsid w:val="00D57CE3"/>
    <w:rsid w:val="00D71A90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D63B3"/>
    <w:rsid w:val="00DE686B"/>
    <w:rsid w:val="00E0085E"/>
    <w:rsid w:val="00E06EA5"/>
    <w:rsid w:val="00E15091"/>
    <w:rsid w:val="00E36A76"/>
    <w:rsid w:val="00E3760A"/>
    <w:rsid w:val="00E41EDA"/>
    <w:rsid w:val="00E455B9"/>
    <w:rsid w:val="00E46AA1"/>
    <w:rsid w:val="00E82855"/>
    <w:rsid w:val="00E836DA"/>
    <w:rsid w:val="00E86CE6"/>
    <w:rsid w:val="00E93C36"/>
    <w:rsid w:val="00E93F7B"/>
    <w:rsid w:val="00E94F30"/>
    <w:rsid w:val="00E96941"/>
    <w:rsid w:val="00EA66E2"/>
    <w:rsid w:val="00EB6038"/>
    <w:rsid w:val="00ED4A3D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576DC"/>
    <w:rsid w:val="00F62B52"/>
    <w:rsid w:val="00F94762"/>
    <w:rsid w:val="00FA64C1"/>
    <w:rsid w:val="00FA6C4B"/>
    <w:rsid w:val="00FB7291"/>
    <w:rsid w:val="00FC0244"/>
    <w:rsid w:val="00FC5703"/>
    <w:rsid w:val="00FD5C85"/>
    <w:rsid w:val="00FD5F98"/>
    <w:rsid w:val="00FE4C9E"/>
    <w:rsid w:val="00FE4E37"/>
    <w:rsid w:val="00FE7AB5"/>
    <w:rsid w:val="00FF2FAC"/>
    <w:rsid w:val="00FF7209"/>
    <w:rsid w:val="00FF7DB3"/>
    <w:rsid w:val="02E95A92"/>
    <w:rsid w:val="1F6C111A"/>
    <w:rsid w:val="37F054D6"/>
    <w:rsid w:val="3A7B3A28"/>
    <w:rsid w:val="660F4512"/>
    <w:rsid w:val="7C40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F0D8A"/>
  <w15:docId w15:val="{0435B360-51AD-4F45-A745-272D5BF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Indent2">
    <w:name w:val="Body Text Indent 2"/>
    <w:basedOn w:val="Normal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eastAsia="Times New Roman" w:hAnsi="Courier New" w:cs="Arial Unicode MS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57CC342-765B-47F5-98AE-08085B6F5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AD73A-C0B8-49B2-8129-6C0BDC1E5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12</cp:revision>
  <cp:lastPrinted>2008-10-22T08:55:00Z</cp:lastPrinted>
  <dcterms:created xsi:type="dcterms:W3CDTF">2020-10-22T08:35:00Z</dcterms:created>
  <dcterms:modified xsi:type="dcterms:W3CDTF">2024-11-18T01:45:00Z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2023-04-28T08:25:18Z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832527ed-13ad-42db-bc65-02734c5d500e</vt:lpwstr>
  </property>
  <property fmtid="{D5CDD505-2E9C-101B-9397-08002B2CF9AE}" pid="8" name="MSIP_Label_30286cb9-b49f-4646-87a5-340028348160_ContentBits">
    <vt:lpwstr>1</vt:lpwstr>
  </property>
  <property fmtid="{D5CDD505-2E9C-101B-9397-08002B2CF9AE}" pid="9" name="KSOProductBuildVer">
    <vt:lpwstr>1033-12.2.0.13472</vt:lpwstr>
  </property>
  <property fmtid="{D5CDD505-2E9C-101B-9397-08002B2CF9AE}" pid="10" name="ICV">
    <vt:lpwstr>EFD771D77AA347CB80DA356A690ABF07_12</vt:lpwstr>
  </property>
</Properties>
</file>