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before="360" w:line="240" w:lineRule="auto"/>
        <w:jc w:val="center"/>
        <w:rPr>
          <w:rFonts w:ascii="Corbel" w:cs="Corbel" w:eastAsia="Corbel" w:hAnsi="Corbel"/>
          <w:color w:val="000000"/>
          <w:sz w:val="34"/>
          <w:szCs w:val="34"/>
        </w:rPr>
      </w:pPr>
      <w:bookmarkStart w:colFirst="0" w:colLast="0" w:name="_heading=h.7zhyb96vg4jz" w:id="0"/>
      <w:bookmarkEnd w:id="0"/>
      <w:r w:rsidDel="00000000" w:rsidR="00000000" w:rsidRPr="00000000">
        <w:rPr>
          <w:rFonts w:ascii="Corbel" w:cs="Corbel" w:eastAsia="Corbel" w:hAnsi="Corbel"/>
          <w:color w:val="000000"/>
          <w:sz w:val="34"/>
          <w:szCs w:val="34"/>
          <w:rtl w:val="0"/>
        </w:rPr>
        <w:t xml:space="preserve">Guided Learning (QLC‑5): Async in Action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80" w:before="280" w:line="240" w:lineRule="auto"/>
        <w:ind w:left="0" w:firstLine="0"/>
        <w:rPr>
          <w:rFonts w:ascii="Corbel" w:cs="Corbel" w:eastAsia="Corbel" w:hAnsi="Corbel"/>
          <w:color w:val="000000"/>
          <w:sz w:val="26"/>
          <w:szCs w:val="26"/>
        </w:rPr>
      </w:pPr>
      <w:bookmarkStart w:colFirst="0" w:colLast="0" w:name="_heading=h.j55zeajid4j" w:id="1"/>
      <w:bookmarkEnd w:id="1"/>
      <w:r w:rsidDel="00000000" w:rsidR="00000000" w:rsidRPr="00000000">
        <w:rPr>
          <w:rFonts w:ascii="Corbel" w:cs="Corbel" w:eastAsia="Corbel" w:hAnsi="Corbel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Extend the existing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MoodSelectorScreen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ViewModel (now wired for testable dependencies from QLC4) to load its mood list asynchronously. Drive the implementation using TDD’s red-green-refactor cycle, control virtual time in tests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runTest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advanceUntilIdle</w:t>
      </w:r>
      <w:r w:rsidDel="00000000" w:rsidR="00000000" w:rsidRPr="00000000">
        <w:rPr>
          <w:rFonts w:ascii="Corbel" w:cs="Corbel" w:eastAsia="Corbel" w:hAnsi="Corbel"/>
          <w:rtl w:val="0"/>
        </w:rPr>
        <w:t xml:space="preserve">, and refactor for dispatcher injection.</w:t>
      </w:r>
    </w:p>
    <w:p w:rsidR="00000000" w:rsidDel="00000000" w:rsidP="00000000" w:rsidRDefault="00000000" w:rsidRPr="00000000" w14:paraId="00000004">
      <w:pPr>
        <w:spacing w:after="240" w:line="240" w:lineRule="auto"/>
        <w:ind w:left="0" w:firstLine="0"/>
        <w:rPr>
          <w:rFonts w:ascii="Corbel" w:cs="Corbel" w:eastAsia="Corbel" w:hAnsi="Corbe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after="80" w:before="280" w:line="240" w:lineRule="auto"/>
        <w:ind w:left="0" w:firstLine="0"/>
        <w:rPr>
          <w:rFonts w:ascii="Corbel" w:cs="Corbel" w:eastAsia="Corbel" w:hAnsi="Corbel"/>
          <w:color w:val="000000"/>
          <w:sz w:val="26"/>
          <w:szCs w:val="26"/>
        </w:rPr>
      </w:pPr>
      <w:bookmarkStart w:colFirst="0" w:colLast="0" w:name="_heading=h.lvijc55bkhvu" w:id="2"/>
      <w:bookmarkEnd w:id="2"/>
      <w:r w:rsidDel="00000000" w:rsidR="00000000" w:rsidRPr="00000000">
        <w:rPr>
          <w:rFonts w:ascii="Corbel" w:cs="Corbel" w:eastAsia="Corbel" w:hAnsi="Corbel"/>
          <w:color w:val="000000"/>
          <w:sz w:val="26"/>
          <w:szCs w:val="26"/>
          <w:rtl w:val="0"/>
        </w:rPr>
        <w:t xml:space="preserve">Scenario :</w:t>
      </w:r>
    </w:p>
    <w:p w:rsidR="00000000" w:rsidDel="00000000" w:rsidP="00000000" w:rsidRDefault="00000000" w:rsidRPr="00000000" w14:paraId="00000006">
      <w:pPr>
        <w:spacing w:after="240" w:before="240" w:lin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Starting from your retrofitted QLC4 setup,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MoodSelectorScreen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accepts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MoodDataSource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fake, 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testTag</w:t>
      </w:r>
      <w:r w:rsidDel="00000000" w:rsidR="00000000" w:rsidRPr="00000000">
        <w:rPr>
          <w:rFonts w:ascii="Corbel" w:cs="Corbel" w:eastAsia="Corbel" w:hAnsi="Corbel"/>
          <w:rtl w:val="0"/>
        </w:rPr>
        <w:t xml:space="preserve">s, and has basic selection tests. You need to change the ViewModel so that: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It fetches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getMoods()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asynchronously (simulating a network or database call).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Exposes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StateFlow&lt;UiState&gt;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Loading</w:t>
      </w:r>
      <w:r w:rsidDel="00000000" w:rsidR="00000000" w:rsidRPr="00000000">
        <w:rPr>
          <w:rFonts w:ascii="Corbel" w:cs="Corbel" w:eastAsia="Corbel" w:hAnsi="Corbel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Success</w:t>
      </w:r>
      <w:r w:rsidDel="00000000" w:rsidR="00000000" w:rsidRPr="00000000">
        <w:rPr>
          <w:rFonts w:ascii="Corbel" w:cs="Corbel" w:eastAsia="Corbel" w:hAnsi="Corbel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states.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Emits those states in the correct order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loadMoods()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is called.</w:t>
        <w:br w:type="textWrapping"/>
      </w:r>
    </w:p>
    <w:p w:rsidR="00000000" w:rsidDel="00000000" w:rsidP="00000000" w:rsidRDefault="00000000" w:rsidRPr="00000000" w14:paraId="0000000A">
      <w:pPr>
        <w:spacing w:after="240" w:before="240" w:line="240" w:lineRule="auto"/>
        <w:rPr/>
      </w:pPr>
      <w:r w:rsidDel="00000000" w:rsidR="00000000" w:rsidRPr="00000000">
        <w:rPr>
          <w:rFonts w:ascii="Corbel" w:cs="Corbel" w:eastAsia="Corbel" w:hAnsi="Corbel"/>
          <w:rtl w:val="0"/>
        </w:rPr>
        <w:t xml:space="preserve">You’ll write failing tests first, control coroutine timing, then implement just enough code to make them pass.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Corbel" w:cs="Corbel" w:eastAsia="Corbel" w:hAnsi="Corbe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after="80" w:before="280" w:line="240" w:lineRule="auto"/>
        <w:rPr>
          <w:rFonts w:ascii="Corbel" w:cs="Corbel" w:eastAsia="Corbel" w:hAnsi="Corbel"/>
          <w:color w:val="000000"/>
          <w:sz w:val="26"/>
          <w:szCs w:val="26"/>
        </w:rPr>
      </w:pPr>
      <w:bookmarkStart w:colFirst="0" w:colLast="0" w:name="_heading=h.3bc3f8utnazt" w:id="3"/>
      <w:bookmarkEnd w:id="3"/>
      <w:r w:rsidDel="00000000" w:rsidR="00000000" w:rsidRPr="00000000">
        <w:rPr>
          <w:rFonts w:ascii="Corbel" w:cs="Corbel" w:eastAsia="Corbel" w:hAnsi="Corbel"/>
          <w:color w:val="000000"/>
          <w:sz w:val="26"/>
          <w:szCs w:val="26"/>
          <w:rtl w:val="0"/>
        </w:rPr>
        <w:t xml:space="preserve">Step 1 — Define the Feature Behavior and Requirements</w:t>
      </w:r>
    </w:p>
    <w:p w:rsidR="00000000" w:rsidDel="00000000" w:rsidP="00000000" w:rsidRDefault="00000000" w:rsidRPr="00000000" w14:paraId="0000000D">
      <w:pPr>
        <w:spacing w:after="240" w:before="240" w:lin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In QLC‑5, we are extending the Mood Tag Selector feature to support asynchronous loading of moods into the UI, reflecting a more realistic network/database fetch.</w:t>
        <w:br w:type="textWrapping"/>
        <w:t xml:space="preserve"> The focus now is on driving the asynchronous loading logic using TDD, so that the ViewModel exposes a clear loading, success, and error state for the UI.</w:t>
      </w:r>
    </w:p>
    <w:p w:rsidR="00000000" w:rsidDel="00000000" w:rsidP="00000000" w:rsidRDefault="00000000" w:rsidRPr="00000000" w14:paraId="0000000E">
      <w:pPr>
        <w:spacing w:after="240" w:before="240" w:lin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This feature must: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Fetch the mood list asynchronously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(as if from a network/database), triggered by calling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loadMoods()</w:t>
      </w:r>
      <w:r w:rsidDel="00000000" w:rsidR="00000000" w:rsidRPr="00000000">
        <w:rPr>
          <w:rFonts w:ascii="Corbel" w:cs="Corbel" w:eastAsia="Corbel" w:hAnsi="Corbel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Expose the UI state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via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StateFlow&lt;UiState&gt;</w:t>
      </w:r>
      <w:r w:rsidDel="00000000" w:rsidR="00000000" w:rsidRPr="00000000">
        <w:rPr>
          <w:rFonts w:ascii="Corbel" w:cs="Corbel" w:eastAsia="Corbel" w:hAnsi="Corbel"/>
          <w:rtl w:val="0"/>
        </w:rPr>
        <w:t xml:space="preserve">,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UiState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is a sealed class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Loading</w:t>
      </w:r>
      <w:r w:rsidDel="00000000" w:rsidR="00000000" w:rsidRPr="00000000">
        <w:rPr>
          <w:rFonts w:ascii="Corbel" w:cs="Corbel" w:eastAsia="Corbel" w:hAnsi="Corbel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Success</w:t>
      </w:r>
      <w:r w:rsidDel="00000000" w:rsidR="00000000" w:rsidRPr="00000000">
        <w:rPr>
          <w:rFonts w:ascii="Corbel" w:cs="Corbel" w:eastAsia="Corbel" w:hAnsi="Corbel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states.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Emit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Loading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 immediately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when loading starts.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Emit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Success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with data if fetching succeeds.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Emit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Error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with a message if fetching fails.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Be testable and controllable in unit tests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(by injecting a coroutine dispatcher and a fake data source).</w:t>
        <w:br w:type="textWrapping"/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rbel" w:cs="Corbel" w:eastAsia="Corbel" w:hAnsi="Corbe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after="80" w:before="280" w:line="240" w:lineRule="auto"/>
        <w:rPr>
          <w:rFonts w:ascii="Corbel" w:cs="Corbel" w:eastAsia="Corbel" w:hAnsi="Corbel"/>
          <w:color w:val="000000"/>
          <w:sz w:val="26"/>
          <w:szCs w:val="26"/>
        </w:rPr>
      </w:pPr>
      <w:bookmarkStart w:colFirst="0" w:colLast="0" w:name="_heading=h.n1lzfi57435d" w:id="4"/>
      <w:bookmarkEnd w:id="4"/>
      <w:r w:rsidDel="00000000" w:rsidR="00000000" w:rsidRPr="00000000">
        <w:rPr>
          <w:rFonts w:ascii="Corbel" w:cs="Corbel" w:eastAsia="Corbel" w:hAnsi="Corbel"/>
          <w:color w:val="000000"/>
          <w:sz w:val="26"/>
          <w:szCs w:val="26"/>
          <w:rtl w:val="0"/>
        </w:rPr>
        <w:t xml:space="preserve">Step 2 — Define the Behavior with a Failing Unit Test (RED)</w:t>
      </w:r>
    </w:p>
    <w:p w:rsidR="00000000" w:rsidDel="00000000" w:rsidP="00000000" w:rsidRDefault="00000000" w:rsidRPr="00000000" w14:paraId="00000017">
      <w:pPr>
        <w:spacing w:after="240" w:before="240" w:lin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Start with the simplest case: verify that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loadMoods()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is called, the state immediately becomes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Loading</w:t>
      </w:r>
      <w:r w:rsidDel="00000000" w:rsidR="00000000" w:rsidRPr="00000000">
        <w:rPr>
          <w:rFonts w:ascii="Corbel" w:cs="Corbel" w:eastAsia="Corbel" w:hAnsi="Corbel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after="240" w:before="240" w:lin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Expected Behavior:</w:t>
        <w:br w:type="textWrapping"/>
      </w:r>
      <w:r w:rsidDel="00000000" w:rsidR="00000000" w:rsidRPr="00000000">
        <w:rPr>
          <w:rFonts w:ascii="Corbel" w:cs="Corbel" w:eastAsia="Corbel" w:hAnsi="Corbel"/>
          <w:rtl w:val="0"/>
        </w:rPr>
        <w:t xml:space="preserve"> When the ViewModel’s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loadMoods()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is called, it should immediately emit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UiState.Loading</w:t>
      </w:r>
      <w:r w:rsidDel="00000000" w:rsidR="00000000" w:rsidRPr="00000000">
        <w:rPr>
          <w:rFonts w:ascii="Corbel" w:cs="Corbel" w:eastAsia="Corbel" w:hAnsi="Corbel"/>
          <w:rtl w:val="0"/>
        </w:rPr>
        <w:t xml:space="preserve">, even if the fetch is still in progress.</w:t>
      </w:r>
    </w:p>
    <w:p w:rsidR="00000000" w:rsidDel="00000000" w:rsidP="00000000" w:rsidRDefault="00000000" w:rsidRPr="00000000" w14:paraId="00000019">
      <w:pPr>
        <w:spacing w:after="240" w:before="240" w:line="240" w:lineRule="auto"/>
        <w:rPr>
          <w:rFonts w:ascii="Corbel" w:cs="Corbel" w:eastAsia="Corbel" w:hAnsi="Corbel"/>
          <w:b w:val="1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Test Example:</w:t>
      </w:r>
    </w:p>
    <w:p w:rsidR="00000000" w:rsidDel="00000000" w:rsidP="00000000" w:rsidRDefault="00000000" w:rsidRPr="00000000" w14:paraId="0000001A">
      <w:pPr>
        <w:spacing w:after="0" w:before="0" w:lin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</w:rPr>
        <w:drawing>
          <wp:inline distB="114300" distT="114300" distL="114300" distR="114300">
            <wp:extent cx="5486400" cy="1841500"/>
            <wp:effectExtent b="0" l="0" r="0" t="0"/>
            <wp:docPr id="212530069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rPr>
          <w:rFonts w:ascii="Corbel" w:cs="Corbel" w:eastAsia="Corbel" w:hAnsi="Corb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rbel" w:cs="Corbel" w:eastAsia="Corbel" w:hAnsi="Corbe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rbel" w:cs="Corbel" w:eastAsia="Corbel" w:hAnsi="Corbe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after="80" w:before="280" w:line="240" w:lineRule="auto"/>
        <w:rPr>
          <w:rFonts w:ascii="Corbel" w:cs="Corbel" w:eastAsia="Corbel" w:hAnsi="Corbel"/>
          <w:color w:val="000000"/>
          <w:sz w:val="26"/>
          <w:szCs w:val="26"/>
        </w:rPr>
      </w:pPr>
      <w:bookmarkStart w:colFirst="0" w:colLast="0" w:name="_heading=h.nvc0ctujk5m1" w:id="5"/>
      <w:bookmarkEnd w:id="5"/>
      <w:r w:rsidDel="00000000" w:rsidR="00000000" w:rsidRPr="00000000">
        <w:rPr>
          <w:rFonts w:ascii="Corbel" w:cs="Corbel" w:eastAsia="Corbel" w:hAnsi="Corbel"/>
          <w:color w:val="000000"/>
          <w:sz w:val="26"/>
          <w:szCs w:val="26"/>
          <w:rtl w:val="0"/>
        </w:rPr>
        <w:t xml:space="preserve">Step 3 — Make the Test Pass (GREEN)</w:t>
      </w:r>
    </w:p>
    <w:p w:rsidR="00000000" w:rsidDel="00000000" w:rsidP="00000000" w:rsidRDefault="00000000" w:rsidRPr="00000000" w14:paraId="0000001F">
      <w:pPr>
        <w:spacing w:after="240" w:before="240" w:lin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Now, update the ViewModel so the test passes.</w:t>
      </w:r>
    </w:p>
    <w:p w:rsidR="00000000" w:rsidDel="00000000" w:rsidP="00000000" w:rsidRDefault="00000000" w:rsidRPr="00000000" w14:paraId="00000020">
      <w:pPr>
        <w:spacing w:after="240" w:before="240" w:lin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Behavior to Implement:</w:t>
        <w:br w:type="textWrapping"/>
      </w:r>
      <w:r w:rsidDel="00000000" w:rsidR="00000000" w:rsidRPr="00000000">
        <w:rPr>
          <w:rFonts w:ascii="Corbel" w:cs="Corbel" w:eastAsia="Corbel" w:hAnsi="Corbel"/>
          <w:rtl w:val="0"/>
        </w:rPr>
        <w:t xml:space="preserve"> Set the state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UiState.Loading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at the start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loadMoods()</w:t>
      </w:r>
      <w:r w:rsidDel="00000000" w:rsidR="00000000" w:rsidRPr="00000000">
        <w:rPr>
          <w:rFonts w:ascii="Corbel" w:cs="Corbel" w:eastAsia="Corbel" w:hAnsi="Corbel"/>
          <w:rtl w:val="0"/>
        </w:rPr>
        <w:t xml:space="preserve">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="240" w:lineRule="auto"/>
        <w:ind w:left="0" w:firstLine="0"/>
        <w:rPr>
          <w:rFonts w:ascii="Corbel" w:cs="Corbel" w:eastAsia="Corbel" w:hAnsi="Corbel"/>
          <w:i w:val="0"/>
          <w:color w:val="000000"/>
        </w:rPr>
      </w:pPr>
      <w:bookmarkStart w:colFirst="0" w:colLast="0" w:name="_heading=h.nktnq4kzdgn" w:id="6"/>
      <w:bookmarkEnd w:id="6"/>
      <w:r w:rsidDel="00000000" w:rsidR="00000000" w:rsidRPr="00000000">
        <w:rPr>
          <w:rFonts w:ascii="Corbel" w:cs="Corbel" w:eastAsia="Corbel" w:hAnsi="Corbel"/>
          <w:i w:val="0"/>
          <w:color w:val="000000"/>
          <w:rtl w:val="0"/>
        </w:rPr>
        <w:t xml:space="preserve">Action: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Start off basic:</w:t>
        <w:br w:type="textWrapping"/>
      </w:r>
      <w:r w:rsidDel="00000000" w:rsidR="00000000" w:rsidRPr="00000000">
        <w:rPr>
          <w:rFonts w:ascii="Corbel" w:cs="Corbel" w:eastAsia="Corbel" w:hAnsi="Corbel"/>
          <w:rtl w:val="0"/>
        </w:rPr>
        <w:t xml:space="preserve"> We need the following minimal code to make the test pass: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UiState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sealed class (with just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Loading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for now)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state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property and backing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MutableStateFlow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240" w:before="0" w:beforeAutospacing="0" w:line="240" w:lineRule="auto"/>
        <w:ind w:left="144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loadMoods()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method that sets the state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Loading</w:t>
      </w:r>
    </w:p>
    <w:p w:rsidR="00000000" w:rsidDel="00000000" w:rsidP="00000000" w:rsidRDefault="00000000" w:rsidRPr="00000000" w14:paraId="00000026">
      <w:pPr>
        <w:spacing w:after="240" w:before="240" w:line="240" w:lineRule="auto"/>
        <w:ind w:left="720" w:firstLine="0"/>
        <w:rPr>
          <w:rFonts w:ascii="Corbel" w:cs="Corbel" w:eastAsia="Corbel" w:hAnsi="Corbe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</w:rPr>
        <w:drawing>
          <wp:inline distB="114300" distT="114300" distL="114300" distR="114300">
            <wp:extent cx="5486400" cy="4229100"/>
            <wp:effectExtent b="0" l="0" r="0" t="0"/>
            <wp:docPr id="212530069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24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Run your test again.</w:t>
        <w:br w:type="textWrapping"/>
      </w:r>
      <w:r w:rsidDel="00000000" w:rsidR="00000000" w:rsidRPr="00000000">
        <w:rPr>
          <w:rFonts w:ascii="Corbel" w:cs="Corbel" w:eastAsia="Corbel" w:hAnsi="Corbel"/>
          <w:rtl w:val="0"/>
        </w:rPr>
        <w:t xml:space="preserve"> The test should now pass, as the ViewModel emits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Loading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loadMoods()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is called.</w:t>
        <w:br w:type="textWrapping"/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rbel" w:cs="Corbel" w:eastAsia="Corbel" w:hAnsi="Corbe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="240" w:lineRule="auto"/>
        <w:rPr>
          <w:rFonts w:ascii="Corbel" w:cs="Corbel" w:eastAsia="Corbel" w:hAnsi="Corbel"/>
          <w:i w:val="0"/>
          <w:color w:val="000000"/>
        </w:rPr>
      </w:pPr>
      <w:bookmarkStart w:colFirst="0" w:colLast="0" w:name="_heading=h.paxhv73xvgrj" w:id="7"/>
      <w:bookmarkEnd w:id="7"/>
      <w:r w:rsidDel="00000000" w:rsidR="00000000" w:rsidRPr="00000000">
        <w:rPr>
          <w:rFonts w:ascii="Corbel" w:cs="Corbel" w:eastAsia="Corbel" w:hAnsi="Corbel"/>
          <w:i w:val="0"/>
          <w:color w:val="000000"/>
          <w:rtl w:val="0"/>
        </w:rPr>
        <w:t xml:space="preserve">What's next?</w:t>
      </w:r>
    </w:p>
    <w:p w:rsidR="00000000" w:rsidDel="00000000" w:rsidP="00000000" w:rsidRDefault="00000000" w:rsidRPr="00000000" w14:paraId="0000002B">
      <w:pPr>
        <w:spacing w:after="240" w:before="240" w:lin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Now that your first test is green, you're ready to: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afterAutospacing="0" w:before="24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Write the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next failing test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(RED) for when loading succeeds and you want to emit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UiState.Success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containing the loaded moods.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240" w:before="0" w:beforeAutospacing="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Continue TDD by adding just enough code to pass that test, and so on.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rbel" w:cs="Corbel" w:eastAsia="Corbel" w:hAnsi="Corbe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after="80" w:before="280" w:line="240" w:lineRule="auto"/>
        <w:rPr>
          <w:rFonts w:ascii="Corbel" w:cs="Corbel" w:eastAsia="Corbel" w:hAnsi="Corbel"/>
          <w:color w:val="000000"/>
          <w:sz w:val="26"/>
          <w:szCs w:val="26"/>
        </w:rPr>
      </w:pPr>
      <w:bookmarkStart w:colFirst="0" w:colLast="0" w:name="_heading=h.2opa7mb3ssyo" w:id="8"/>
      <w:bookmarkEnd w:id="8"/>
      <w:r w:rsidDel="00000000" w:rsidR="00000000" w:rsidRPr="00000000">
        <w:rPr>
          <w:rFonts w:ascii="Corbel" w:cs="Corbel" w:eastAsia="Corbel" w:hAnsi="Corbel"/>
          <w:color w:val="000000"/>
          <w:sz w:val="26"/>
          <w:szCs w:val="26"/>
          <w:rtl w:val="0"/>
        </w:rPr>
        <w:t xml:space="preserve">Step 4 — Add a New Failing Test for Success (RED)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="240" w:lineRule="auto"/>
        <w:rPr>
          <w:rFonts w:ascii="Corbel" w:cs="Corbel" w:eastAsia="Corbel" w:hAnsi="Corbel"/>
          <w:i w:val="0"/>
          <w:color w:val="000000"/>
        </w:rPr>
      </w:pPr>
      <w:bookmarkStart w:colFirst="0" w:colLast="0" w:name="_heading=h.wcb8ihdpi4s9" w:id="9"/>
      <w:bookmarkEnd w:id="9"/>
      <w:r w:rsidDel="00000000" w:rsidR="00000000" w:rsidRPr="00000000">
        <w:rPr>
          <w:rFonts w:ascii="Corbel" w:cs="Corbel" w:eastAsia="Corbel" w:hAnsi="Corbel"/>
          <w:i w:val="0"/>
          <w:color w:val="000000"/>
          <w:rtl w:val="0"/>
        </w:rPr>
        <w:t xml:space="preserve">Define the next behavior:</w:t>
      </w:r>
    </w:p>
    <w:p w:rsidR="00000000" w:rsidDel="00000000" w:rsidP="00000000" w:rsidRDefault="00000000" w:rsidRPr="00000000" w14:paraId="00000031">
      <w:pPr>
        <w:spacing w:after="240" w:before="240" w:lin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When loading completes successfully (after an async fetch), the ViewModel’s state should become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UiState.Success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with the loaded moods.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="240" w:lineRule="auto"/>
        <w:rPr>
          <w:rFonts w:ascii="Corbel" w:cs="Corbel" w:eastAsia="Corbel" w:hAnsi="Corbel"/>
          <w:i w:val="0"/>
          <w:color w:val="000000"/>
        </w:rPr>
      </w:pPr>
      <w:bookmarkStart w:colFirst="0" w:colLast="0" w:name="_heading=h.wj4v825q3936" w:id="10"/>
      <w:bookmarkEnd w:id="10"/>
      <w:r w:rsidDel="00000000" w:rsidR="00000000" w:rsidRPr="00000000">
        <w:rPr>
          <w:rFonts w:ascii="Corbel" w:cs="Corbel" w:eastAsia="Corbel" w:hAnsi="Corbel"/>
          <w:i w:val="0"/>
          <w:color w:val="000000"/>
          <w:rtl w:val="0"/>
        </w:rPr>
        <w:t xml:space="preserve">Expected Behavior: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24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loadMoods()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Wait for the async fetch to complete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240" w:before="0" w:beforeAutospacing="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state.value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should be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UiState.Success(moods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406586</wp:posOffset>
            </wp:positionV>
            <wp:extent cx="5486400" cy="4124325"/>
            <wp:effectExtent b="0" l="0" r="0" t="0"/>
            <wp:wrapSquare wrapText="bothSides" distB="114300" distT="114300" distL="114300" distR="114300"/>
            <wp:docPr id="212530070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24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before="360" w:line="240" w:lineRule="auto"/>
        <w:rPr>
          <w:rFonts w:ascii="Corbel" w:cs="Corbel" w:eastAsia="Corbel" w:hAnsi="Corbel"/>
          <w:color w:val="000000"/>
          <w:sz w:val="34"/>
          <w:szCs w:val="34"/>
        </w:rPr>
      </w:pPr>
      <w:bookmarkStart w:colFirst="0" w:colLast="0" w:name="_heading=h.2syy9y7plx21" w:id="11"/>
      <w:bookmarkEnd w:id="11"/>
      <w:r w:rsidDel="00000000" w:rsidR="00000000" w:rsidRPr="00000000">
        <w:rPr>
          <w:rFonts w:ascii="Corbel" w:cs="Corbel" w:eastAsia="Corbel" w:hAnsi="Corbel"/>
          <w:color w:val="000000"/>
          <w:rtl w:val="0"/>
        </w:rPr>
        <w:t xml:space="preserve">Step 5 —  Make the Success Test Pass (GREEN)</w:t>
      </w:r>
      <w:r w:rsidDel="00000000" w:rsidR="00000000" w:rsidRPr="00000000">
        <w:rPr>
          <w:rFonts w:ascii="Corbel" w:cs="Corbel" w:eastAsia="Corbel" w:hAnsi="Corbel"/>
          <w:color w:val="000000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40" w:before="240" w:line="240" w:lineRule="auto"/>
        <w:rPr>
          <w:rFonts w:ascii="Corbel" w:cs="Corbel" w:eastAsia="Corbel" w:hAnsi="Corbel"/>
          <w:b w:val="1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Goal:</w:t>
      </w:r>
    </w:p>
    <w:p w:rsidR="00000000" w:rsidDel="00000000" w:rsidP="00000000" w:rsidRDefault="00000000" w:rsidRPr="00000000" w14:paraId="00000038">
      <w:pPr>
        <w:spacing w:after="240" w:before="240" w:lin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Update your MoodSelectorViewModel so that after loading (asynchronously), it emits UiState.Success with the correct list of moods.</w:t>
      </w:r>
    </w:p>
    <w:p w:rsidR="00000000" w:rsidDel="00000000" w:rsidP="00000000" w:rsidRDefault="00000000" w:rsidRPr="00000000" w14:paraId="00000039">
      <w:pPr>
        <w:spacing w:after="240" w:before="240" w:line="240" w:lineRule="auto"/>
        <w:rPr>
          <w:rFonts w:ascii="Corbel" w:cs="Corbel" w:eastAsia="Corbel" w:hAnsi="Corbel"/>
          <w:b w:val="1"/>
          <w:sz w:val="26"/>
          <w:szCs w:val="26"/>
        </w:rPr>
      </w:pPr>
      <w:r w:rsidDel="00000000" w:rsidR="00000000" w:rsidRPr="00000000">
        <w:rPr>
          <w:rFonts w:ascii="Corbel" w:cs="Corbel" w:eastAsia="Corbel" w:hAnsi="Corbel"/>
          <w:b w:val="1"/>
          <w:sz w:val="26"/>
          <w:szCs w:val="26"/>
          <w:rtl w:val="0"/>
        </w:rPr>
        <w:t xml:space="preserve">Refactor the ViewModel for async and testability</w:t>
      </w:r>
    </w:p>
    <w:p w:rsidR="00000000" w:rsidDel="00000000" w:rsidP="00000000" w:rsidRDefault="00000000" w:rsidRPr="00000000" w14:paraId="0000003A">
      <w:pPr>
        <w:spacing w:after="240" w:before="240" w:line="240" w:lineRule="auto"/>
        <w:rPr>
          <w:rFonts w:ascii="Corbel" w:cs="Corbel" w:eastAsia="Corbel" w:hAnsi="Corbel"/>
          <w:b w:val="1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1. Update your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UiState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 to add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Success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:</w:t>
      </w:r>
    </w:p>
    <w:p w:rsidR="00000000" w:rsidDel="00000000" w:rsidP="00000000" w:rsidRDefault="00000000" w:rsidRPr="00000000" w14:paraId="0000003B">
      <w:pPr>
        <w:spacing w:after="240" w:before="240" w:lin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486400" cy="1231900"/>
            <wp:effectExtent b="0" l="0" r="0" t="0"/>
            <wp:docPr id="212530069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240" w:lineRule="auto"/>
        <w:rPr>
          <w:rFonts w:ascii="Corbel" w:cs="Corbel" w:eastAsia="Corbel" w:hAnsi="Corbel"/>
          <w:b w:val="1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2. Change your ViewModel to support async and allow test dispatcher injection:</w:t>
      </w:r>
    </w:p>
    <w:p w:rsidR="00000000" w:rsidDel="00000000" w:rsidP="00000000" w:rsidRDefault="00000000" w:rsidRPr="00000000" w14:paraId="0000003D">
      <w:pPr>
        <w:spacing w:after="240" w:before="240" w:line="240" w:lineRule="auto"/>
        <w:rPr>
          <w:rFonts w:ascii="Corbel" w:cs="Corbel" w:eastAsia="Corbel" w:hAnsi="Corbel"/>
          <w:b w:val="1"/>
        </w:rPr>
      </w:pPr>
      <w:r w:rsidDel="00000000" w:rsidR="00000000" w:rsidRPr="00000000">
        <w:rPr>
          <w:rFonts w:ascii="Corbel" w:cs="Corbel" w:eastAsia="Corbel" w:hAnsi="Corbel"/>
          <w:b w:val="1"/>
        </w:rPr>
        <w:drawing>
          <wp:inline distB="114300" distT="114300" distL="114300" distR="114300">
            <wp:extent cx="5486400" cy="3962400"/>
            <wp:effectExtent b="0" l="0" r="0" t="0"/>
            <wp:docPr id="212530069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240" w:lineRule="auto"/>
        <w:rPr>
          <w:rFonts w:ascii="Corbel" w:cs="Corbel" w:eastAsia="Corbel" w:hAnsi="Corbe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="240" w:lineRule="auto"/>
        <w:ind w:left="0" w:firstLine="0"/>
        <w:rPr>
          <w:rFonts w:ascii="Corbel" w:cs="Corbel" w:eastAsia="Corbel" w:hAnsi="Corbel"/>
          <w:b w:val="1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3. Implement a DataSource:</w:t>
      </w:r>
    </w:p>
    <w:p w:rsidR="00000000" w:rsidDel="00000000" w:rsidP="00000000" w:rsidRDefault="00000000" w:rsidRPr="00000000" w14:paraId="00000040">
      <w:pPr>
        <w:spacing w:after="240" w:before="240" w:line="240" w:lineRule="auto"/>
        <w:ind w:left="0" w:firstLine="0"/>
        <w:rPr>
          <w:rFonts w:ascii="Corbel" w:cs="Corbel" w:eastAsia="Corbel" w:hAnsi="Corbel"/>
          <w:b w:val="1"/>
        </w:rPr>
      </w:pPr>
      <w:r w:rsidDel="00000000" w:rsidR="00000000" w:rsidRPr="00000000">
        <w:rPr>
          <w:rFonts w:ascii="Corbel" w:cs="Corbel" w:eastAsia="Corbel" w:hAnsi="Corbel"/>
          <w:b w:val="1"/>
        </w:rPr>
        <w:drawing>
          <wp:inline distB="114300" distT="114300" distL="114300" distR="114300">
            <wp:extent cx="3962400" cy="971550"/>
            <wp:effectExtent b="0" l="0" r="0" t="0"/>
            <wp:docPr id="212530069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rbel" w:cs="Corbel" w:eastAsia="Corbel" w:hAnsi="Corbel"/>
          <w:b w:val="1"/>
          <w:rtl w:val="0"/>
        </w:rPr>
        <w:br w:type="textWrapping"/>
      </w:r>
    </w:p>
    <w:p w:rsidR="00000000" w:rsidDel="00000000" w:rsidP="00000000" w:rsidRDefault="00000000" w:rsidRPr="00000000" w14:paraId="00000041">
      <w:pPr>
        <w:spacing w:after="240" w:before="240" w:line="240" w:lineRule="auto"/>
        <w:ind w:left="0" w:firstLine="0"/>
        <w:rPr>
          <w:rFonts w:ascii="Corbel" w:cs="Corbel" w:eastAsia="Corbel" w:hAnsi="Corbel"/>
          <w:b w:val="1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The constructor now accepts a </w:t>
      </w:r>
      <w:r w:rsidDel="00000000" w:rsidR="00000000" w:rsidRPr="00000000">
        <w:rPr>
          <w:rFonts w:ascii="Corbel" w:cs="Corbel" w:eastAsia="Corbel" w:hAnsi="Corbel"/>
          <w:b w:val="1"/>
          <w:color w:val="188038"/>
          <w:rtl w:val="0"/>
        </w:rPr>
        <w:t xml:space="preserve">MoodDataSource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 and a </w:t>
      </w:r>
      <w:r w:rsidDel="00000000" w:rsidR="00000000" w:rsidRPr="00000000">
        <w:rPr>
          <w:rFonts w:ascii="Corbel" w:cs="Corbel" w:eastAsia="Corbel" w:hAnsi="Corbel"/>
          <w:b w:val="1"/>
          <w:color w:val="188038"/>
          <w:rtl w:val="0"/>
        </w:rPr>
        <w:t xml:space="preserve">CoroutineDispatcher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 (with a default of </w:t>
      </w:r>
      <w:r w:rsidDel="00000000" w:rsidR="00000000" w:rsidRPr="00000000">
        <w:rPr>
          <w:rFonts w:ascii="Corbel" w:cs="Corbel" w:eastAsia="Corbel" w:hAnsi="Corbel"/>
          <w:b w:val="1"/>
          <w:color w:val="188038"/>
          <w:rtl w:val="0"/>
        </w:rPr>
        <w:t xml:space="preserve">Dispatchers.Main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 for production). </w:t>
      </w:r>
      <w:r w:rsidDel="00000000" w:rsidR="00000000" w:rsidRPr="00000000">
        <w:rPr>
          <w:rFonts w:ascii="Corbel" w:cs="Corbel" w:eastAsia="Corbel" w:hAnsi="Corbel"/>
          <w:b w:val="1"/>
          <w:color w:val="188038"/>
          <w:rtl w:val="0"/>
        </w:rPr>
        <w:t xml:space="preserve">loadMoods()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 uses a coroutine to fetch asynchronously and then updates the state to </w:t>
      </w:r>
      <w:r w:rsidDel="00000000" w:rsidR="00000000" w:rsidRPr="00000000">
        <w:rPr>
          <w:rFonts w:ascii="Corbel" w:cs="Corbel" w:eastAsia="Corbel" w:hAnsi="Corbel"/>
          <w:b w:val="1"/>
          <w:color w:val="188038"/>
          <w:rtl w:val="0"/>
        </w:rPr>
        <w:t xml:space="preserve">UiState.Success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2">
      <w:pPr>
        <w:spacing w:after="240" w:before="240" w:line="240" w:lineRule="auto"/>
        <w:rPr>
          <w:rFonts w:ascii="Corbel" w:cs="Corbel" w:eastAsia="Corbel" w:hAnsi="Corbel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="240" w:lineRule="auto"/>
        <w:rPr>
          <w:rFonts w:ascii="Corbel" w:cs="Corbel" w:eastAsia="Corbel" w:hAnsi="Corbel"/>
          <w:b w:val="1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4. Now, re-run your test: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240" w:before="240" w:line="240" w:lineRule="auto"/>
        <w:ind w:left="720" w:hanging="360"/>
        <w:rPr>
          <w:rFonts w:ascii="Corbel" w:cs="Corbel" w:eastAsia="Corbel" w:hAnsi="Corbel"/>
          <w:b w:val="1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Your test should now pass for both the loading and success behaviors!</w:t>
        <w:br w:type="textWrapping"/>
      </w:r>
    </w:p>
    <w:p w:rsidR="00000000" w:rsidDel="00000000" w:rsidP="00000000" w:rsidRDefault="00000000" w:rsidRPr="00000000" w14:paraId="00000045">
      <w:pPr>
        <w:spacing w:after="240" w:before="240" w:line="240" w:lineRule="auto"/>
        <w:rPr>
          <w:rFonts w:ascii="Corbel" w:cs="Corbel" w:eastAsia="Corbel" w:hAnsi="Corbel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="240" w:lineRule="auto"/>
        <w:rPr>
          <w:rFonts w:ascii="Corbel" w:cs="Corbel" w:eastAsia="Corbel" w:hAnsi="Corbel"/>
          <w:b w:val="1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You now have: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Corbel" w:cs="Corbel" w:eastAsia="Corbel" w:hAnsi="Corbel"/>
          <w:b w:val="1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A testable, async ViewModel that emits </w:t>
      </w:r>
      <w:r w:rsidDel="00000000" w:rsidR="00000000" w:rsidRPr="00000000">
        <w:rPr>
          <w:rFonts w:ascii="Corbel" w:cs="Corbel" w:eastAsia="Corbel" w:hAnsi="Corbel"/>
          <w:b w:val="1"/>
          <w:color w:val="188038"/>
          <w:rtl w:val="0"/>
        </w:rPr>
        <w:t xml:space="preserve">Loading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 and, after an async fetch, emits </w:t>
      </w:r>
      <w:r w:rsidDel="00000000" w:rsidR="00000000" w:rsidRPr="00000000">
        <w:rPr>
          <w:rFonts w:ascii="Corbel" w:cs="Corbel" w:eastAsia="Corbel" w:hAnsi="Corbel"/>
          <w:b w:val="1"/>
          <w:color w:val="188038"/>
          <w:rtl w:val="0"/>
        </w:rPr>
        <w:t xml:space="preserve">Success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 with the data.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Corbel" w:cs="Corbel" w:eastAsia="Corbel" w:hAnsi="Corbel"/>
          <w:b w:val="1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Tests that can inject a fake data source and test dispatcher for deterministic, instant unit tests.</w:t>
      </w:r>
    </w:p>
    <w:p w:rsidR="00000000" w:rsidDel="00000000" w:rsidP="00000000" w:rsidRDefault="00000000" w:rsidRPr="00000000" w14:paraId="00000049">
      <w:pPr>
        <w:spacing w:after="240" w:before="240" w:line="240" w:lineRule="auto"/>
        <w:rPr>
          <w:rFonts w:ascii="Corbel" w:cs="Corbel" w:eastAsia="Corbel" w:hAnsi="Corbel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="240" w:lineRule="auto"/>
        <w:rPr>
          <w:rFonts w:ascii="Corbel" w:cs="Corbel" w:eastAsia="Corbel" w:hAnsi="Corbel"/>
          <w:b w:val="1"/>
          <w:sz w:val="34"/>
          <w:szCs w:val="34"/>
        </w:rPr>
      </w:pPr>
      <w:r w:rsidDel="00000000" w:rsidR="00000000" w:rsidRPr="00000000">
        <w:rPr>
          <w:rFonts w:ascii="Corbel" w:cs="Corbel" w:eastAsia="Corbel" w:hAnsi="Corbel"/>
          <w:b w:val="1"/>
          <w:sz w:val="34"/>
          <w:szCs w:val="34"/>
          <w:rtl w:val="0"/>
        </w:rPr>
        <w:t xml:space="preserve">QLC-5.1: Error Handling &amp; Refactor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after="80" w:before="280" w:line="240" w:lineRule="auto"/>
        <w:rPr>
          <w:rFonts w:ascii="Corbel" w:cs="Corbel" w:eastAsia="Corbel" w:hAnsi="Corbel"/>
          <w:color w:val="000000"/>
          <w:sz w:val="26"/>
          <w:szCs w:val="26"/>
        </w:rPr>
      </w:pPr>
      <w:bookmarkStart w:colFirst="0" w:colLast="0" w:name="_heading=h.hxvtddoof0ta" w:id="12"/>
      <w:bookmarkEnd w:id="12"/>
      <w:r w:rsidDel="00000000" w:rsidR="00000000" w:rsidRPr="00000000">
        <w:rPr>
          <w:rFonts w:ascii="Corbel" w:cs="Corbel" w:eastAsia="Corbel" w:hAnsi="Corbel"/>
          <w:color w:val="000000"/>
          <w:sz w:val="26"/>
          <w:szCs w:val="26"/>
          <w:rtl w:val="0"/>
        </w:rPr>
        <w:t xml:space="preserve">Objective</w:t>
      </w:r>
    </w:p>
    <w:p w:rsidR="00000000" w:rsidDel="00000000" w:rsidP="00000000" w:rsidRDefault="00000000" w:rsidRPr="00000000" w14:paraId="0000004C">
      <w:pPr>
        <w:spacing w:after="240" w:before="240" w:lin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Extend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MoodSelectorViewModel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and tests to support error states. Your goal: write and pass a failing test for error handling, then refactor your implementation to ensure robust, testable async code.</w:t>
      </w:r>
    </w:p>
    <w:p w:rsidR="00000000" w:rsidDel="00000000" w:rsidP="00000000" w:rsidRDefault="00000000" w:rsidRPr="00000000" w14:paraId="0000004D">
      <w:pPr>
        <w:spacing w:after="240" w:before="240" w:line="240" w:lineRule="auto"/>
        <w:rPr>
          <w:rFonts w:ascii="Corbel" w:cs="Corbel" w:eastAsia="Corbel" w:hAnsi="Corbe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after="80" w:before="280" w:line="240" w:lineRule="auto"/>
        <w:rPr>
          <w:rFonts w:ascii="Corbel" w:cs="Corbel" w:eastAsia="Corbel" w:hAnsi="Corbel"/>
          <w:color w:val="000000"/>
          <w:sz w:val="26"/>
          <w:szCs w:val="26"/>
        </w:rPr>
      </w:pPr>
      <w:bookmarkStart w:colFirst="0" w:colLast="0" w:name="_heading=h.1oc6sy6ytegn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after="80" w:before="280" w:line="240" w:lineRule="auto"/>
        <w:rPr>
          <w:rFonts w:ascii="Corbel" w:cs="Corbel" w:eastAsia="Corbel" w:hAnsi="Corbel"/>
          <w:color w:val="000000"/>
          <w:sz w:val="26"/>
          <w:szCs w:val="26"/>
        </w:rPr>
      </w:pPr>
      <w:bookmarkStart w:colFirst="0" w:colLast="0" w:name="_heading=h.92rxqtcvrq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after="80" w:before="280" w:line="240" w:lineRule="auto"/>
        <w:rPr>
          <w:rFonts w:ascii="Corbel" w:cs="Corbel" w:eastAsia="Corbel" w:hAnsi="Corbel"/>
          <w:i w:val="0"/>
          <w:color w:val="000000"/>
        </w:rPr>
      </w:pPr>
      <w:bookmarkStart w:colFirst="0" w:colLast="0" w:name="_heading=h.m1vw7xsk5lfv" w:id="15"/>
      <w:bookmarkEnd w:id="15"/>
      <w:r w:rsidDel="00000000" w:rsidR="00000000" w:rsidRPr="00000000">
        <w:rPr>
          <w:rFonts w:ascii="Corbel" w:cs="Corbel" w:eastAsia="Corbel" w:hAnsi="Corbel"/>
          <w:color w:val="000000"/>
          <w:sz w:val="26"/>
          <w:szCs w:val="26"/>
          <w:rtl w:val="0"/>
        </w:rPr>
        <w:t xml:space="preserve">Task: Add Error Case &amp; Refactor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="240" w:lineRule="auto"/>
        <w:rPr>
          <w:rFonts w:ascii="Corbel" w:cs="Corbel" w:eastAsia="Corbel" w:hAnsi="Corbel"/>
          <w:i w:val="0"/>
          <w:color w:val="000000"/>
        </w:rPr>
      </w:pPr>
      <w:bookmarkStart w:colFirst="0" w:colLast="0" w:name="_heading=h.ejdg08dgnap9" w:id="16"/>
      <w:bookmarkEnd w:id="16"/>
      <w:r w:rsidDel="00000000" w:rsidR="00000000" w:rsidRPr="00000000">
        <w:rPr>
          <w:rFonts w:ascii="Corbel" w:cs="Corbel" w:eastAsia="Corbel" w:hAnsi="Corbel"/>
          <w:i w:val="0"/>
          <w:color w:val="000000"/>
          <w:rtl w:val="0"/>
        </w:rPr>
        <w:t xml:space="preserve">Why?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afterAutospacing="0" w:before="24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Completeness: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Robust UIs handle error states, not just happy paths.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Testability: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Refactoring for async and error handling ensures that your ViewModel can be tested for both success and failure, without real network or database calls.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240" w:before="0" w:beforeAutospacing="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Separation of Concerns: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Keeping error-handling logic in the ViewModel (not the UI) means tests stay fast, focused, and deterministic.</w:t>
        <w:br w:type="textWrapping"/>
      </w:r>
    </w:p>
    <w:p w:rsidR="00000000" w:rsidDel="00000000" w:rsidP="00000000" w:rsidRDefault="00000000" w:rsidRPr="00000000" w14:paraId="00000055">
      <w:pPr>
        <w:spacing w:after="240" w:before="240" w:line="240" w:lineRule="auto"/>
        <w:rPr>
          <w:rFonts w:ascii="Corbel" w:cs="Corbel" w:eastAsia="Corbel" w:hAnsi="Corbe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40" w:before="240" w:line="240" w:lineRule="auto"/>
        <w:rPr>
          <w:rFonts w:ascii="Corbel" w:cs="Corbel" w:eastAsia="Corbel" w:hAnsi="Corbel"/>
          <w:i w:val="0"/>
          <w:color w:val="000000"/>
        </w:rPr>
      </w:pPr>
      <w:bookmarkStart w:colFirst="0" w:colLast="0" w:name="_heading=h.dtt0286ky3nf" w:id="17"/>
      <w:bookmarkEnd w:id="17"/>
      <w:r w:rsidDel="00000000" w:rsidR="00000000" w:rsidRPr="00000000">
        <w:rPr>
          <w:rFonts w:ascii="Corbel" w:cs="Corbel" w:eastAsia="Corbel" w:hAnsi="Corbel"/>
          <w:i w:val="0"/>
          <w:color w:val="000000"/>
          <w:rtl w:val="0"/>
        </w:rPr>
        <w:t xml:space="preserve">Your Steps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0" w:afterAutospacing="0" w:before="24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RED: Write a new failing test</w:t>
        <w:br w:type="textWrapping"/>
      </w:r>
      <w:r w:rsidDel="00000000" w:rsidR="00000000" w:rsidRPr="00000000">
        <w:rPr>
          <w:rFonts w:ascii="Corbel" w:cs="Corbel" w:eastAsia="Corbel" w:hAnsi="Corbel"/>
          <w:rtl w:val="0"/>
        </w:rPr>
        <w:t xml:space="preserve"> Write a unit test (in the same style as before) that simulates a data fetch failure by having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MoodDataSource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throw an exception.</w:t>
        <w:br w:type="textWrapping"/>
      </w:r>
    </w:p>
    <w:p w:rsidR="00000000" w:rsidDel="00000000" w:rsidP="00000000" w:rsidRDefault="00000000" w:rsidRPr="00000000" w14:paraId="00000058">
      <w:pPr>
        <w:numPr>
          <w:ilvl w:val="1"/>
          <w:numId w:val="10"/>
        </w:numPr>
        <w:spacing w:after="0" w:afterAutospacing="0" w:before="0" w:beforeAutospacing="0" w:line="240" w:lineRule="auto"/>
        <w:ind w:left="144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loadMoods()</w:t>
        <w:br w:type="textWrapping"/>
      </w:r>
    </w:p>
    <w:p w:rsidR="00000000" w:rsidDel="00000000" w:rsidP="00000000" w:rsidRDefault="00000000" w:rsidRPr="00000000" w14:paraId="00000059">
      <w:pPr>
        <w:numPr>
          <w:ilvl w:val="1"/>
          <w:numId w:val="10"/>
        </w:numPr>
        <w:spacing w:after="0" w:afterAutospacing="0" w:before="0" w:beforeAutospacing="0" w:line="240" w:lineRule="auto"/>
        <w:ind w:left="144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Advance the test dispatcher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advanceUntilIdle()</w:t>
      </w:r>
      <w:r w:rsidDel="00000000" w:rsidR="00000000" w:rsidRPr="00000000">
        <w:rPr>
          <w:rFonts w:ascii="Corbel" w:cs="Corbel" w:eastAsia="Corbel" w:hAnsi="Corbel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10"/>
        </w:numPr>
        <w:spacing w:after="0" w:afterAutospacing="0" w:before="0" w:beforeAutospacing="0" w:line="240" w:lineRule="auto"/>
        <w:ind w:left="144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Assert that the ViewModel emits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UiState.Error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with the correct error message.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GREEN: Make it pass</w:t>
        <w:br w:type="textWrapping"/>
      </w:r>
    </w:p>
    <w:p w:rsidR="00000000" w:rsidDel="00000000" w:rsidP="00000000" w:rsidRDefault="00000000" w:rsidRPr="00000000" w14:paraId="0000005C">
      <w:pPr>
        <w:numPr>
          <w:ilvl w:val="1"/>
          <w:numId w:val="10"/>
        </w:numPr>
        <w:spacing w:after="0" w:afterAutospacing="0" w:before="0" w:beforeAutospacing="0" w:line="240" w:lineRule="auto"/>
        <w:ind w:left="144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Refactor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MoodSelectorViewModel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to catch exceptions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loadMoods()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coroutine and emit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UiState.Error(message)</w:t>
      </w:r>
      <w:r w:rsidDel="00000000" w:rsidR="00000000" w:rsidRPr="00000000">
        <w:rPr>
          <w:rFonts w:ascii="Corbel" w:cs="Corbel" w:eastAsia="Corbel" w:hAnsi="Corbel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REFACTOR: Review and tidy up</w:t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10"/>
        </w:numPr>
        <w:spacing w:after="0" w:afterAutospacing="0" w:before="0" w:beforeAutospacing="0" w:line="240" w:lineRule="auto"/>
        <w:ind w:left="144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Ensure your ViewModel's constructor supports dependency injection for dispatcher and data source.</w:t>
        <w:br w:type="textWrapping"/>
      </w:r>
    </w:p>
    <w:p w:rsidR="00000000" w:rsidDel="00000000" w:rsidP="00000000" w:rsidRDefault="00000000" w:rsidRPr="00000000" w14:paraId="0000005F">
      <w:pPr>
        <w:numPr>
          <w:ilvl w:val="1"/>
          <w:numId w:val="10"/>
        </w:numPr>
        <w:spacing w:after="0" w:afterAutospacing="0" w:before="0" w:beforeAutospacing="0" w:line="240" w:lineRule="auto"/>
        <w:ind w:left="144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Clean up duplicated setup in your tests.</w:t>
        <w:br w:type="textWrapping"/>
      </w:r>
    </w:p>
    <w:p w:rsidR="00000000" w:rsidDel="00000000" w:rsidP="00000000" w:rsidRDefault="00000000" w:rsidRPr="00000000" w14:paraId="00000060">
      <w:pPr>
        <w:numPr>
          <w:ilvl w:val="1"/>
          <w:numId w:val="10"/>
        </w:numPr>
        <w:spacing w:after="240" w:before="0" w:beforeAutospacing="0" w:line="240" w:lineRule="auto"/>
        <w:ind w:left="144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Confirm that all tests (loading, success, error) remain green.</w:t>
        <w:br w:type="textWrapping"/>
      </w:r>
    </w:p>
    <w:p w:rsidR="00000000" w:rsidDel="00000000" w:rsidP="00000000" w:rsidRDefault="00000000" w:rsidRPr="00000000" w14:paraId="00000061">
      <w:pPr>
        <w:spacing w:after="240" w:before="240" w:line="240" w:lineRule="auto"/>
        <w:rPr>
          <w:rFonts w:ascii="Corbel" w:cs="Corbel" w:eastAsia="Corbel" w:hAnsi="Corbe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="240" w:lineRule="auto"/>
        <w:rPr>
          <w:rFonts w:ascii="Corbel" w:cs="Corbel" w:eastAsia="Corbel" w:hAnsi="Corbel"/>
          <w:color w:val="188038"/>
        </w:rPr>
      </w:pP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Answers a simple solution can be found here - </w:t>
      </w:r>
      <w:hyperlink r:id="rId13">
        <w:r w:rsidDel="00000000" w:rsidR="00000000" w:rsidRPr="00000000">
          <w:rPr>
            <w:rFonts w:ascii="Corbel" w:cs="Corbel" w:eastAsia="Corbel" w:hAnsi="Corbel"/>
            <w:color w:val="1155cc"/>
            <w:u w:val="single"/>
            <w:rtl w:val="0"/>
          </w:rPr>
          <w:t xml:space="preserve">https://github.com/Edrzapi/Android_tdd_tag_selector/tree/QLC-5.1-ANS</w:t>
        </w:r>
      </w:hyperlink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rbe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197F43"/>
    <w:pPr>
      <w:spacing w:after="0" w:line="240" w:lineRule="auto"/>
    </w:pPr>
    <w:rPr>
      <w:rFonts w:ascii="Consolas" w:hAnsi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197F43"/>
    <w:rPr>
      <w:rFonts w:ascii="Consolas" w:hAnsi="Consolas"/>
      <w:sz w:val="20"/>
      <w:szCs w:val="20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hyperlink" Target="https://github.com/Edrzapi/Android_tdd_tag_selector/tree/QLC-5.1-ANS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bel-regular.ttf"/><Relationship Id="rId2" Type="http://schemas.openxmlformats.org/officeDocument/2006/relationships/font" Target="fonts/Corbel-bold.ttf"/><Relationship Id="rId3" Type="http://schemas.openxmlformats.org/officeDocument/2006/relationships/font" Target="fonts/Corbel-italic.ttf"/><Relationship Id="rId4" Type="http://schemas.openxmlformats.org/officeDocument/2006/relationships/font" Target="fonts/Corbel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37MN2w0KvintEZ+CWHq91Fr9Sw==">CgMxLjAyDmguN3poeWI5NnZnNGp6Mg1oLmo1NXplYWppZDRqMg5oLmx2aWpjNTVia2h2dTIOaC4zYmMzZjh1dG5henQyDmgubjFsemZpNTc0MzVkMg5oLm52YzBjdHVqazVtMTINaC5ua3RucTRremRnbjIOaC5wYXhodjczeHZncmoyDmguMm9wYTdtYjNzc3lvMg5oLndjYjhpaGRwaTRzOTIOaC53ajR2ODI1cTM5MzYyDmguMnN5eTl5N3BseDIxMg5oLmh4dnRkZG9vZjB0YTIOaC4xb2M2c3k2eXRlZ24yDGguOTJyeHF0Y3ZycTIOaC5tMXZ3N3hzazVsZnYyDmguZWpkZzA4ZGduYXA5Mg5oLmR0dDAyODZreTNuZjgAciExQnF1eWMtb0lTWEliaEFnaGwtbUplNFBhWVBDbUhKVU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