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0EA7D" w14:textId="34868CA3" w:rsidR="134685B0" w:rsidRDefault="134685B0" w:rsidP="134685B0">
      <w:pPr>
        <w:jc w:val="center"/>
        <w:rPr>
          <w:b/>
          <w:bCs/>
          <w:sz w:val="40"/>
          <w:szCs w:val="40"/>
        </w:rPr>
      </w:pPr>
      <w:r w:rsidRPr="134685B0">
        <w:rPr>
          <w:b/>
          <w:bCs/>
          <w:sz w:val="40"/>
          <w:szCs w:val="40"/>
        </w:rPr>
        <w:t>Manutenção SAPC - Procedimentos</w:t>
      </w:r>
    </w:p>
    <w:p w14:paraId="1BE0504D" w14:textId="4581D0C2" w:rsidR="134685B0" w:rsidRDefault="134685B0" w:rsidP="134685B0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3435"/>
        <w:gridCol w:w="1635"/>
        <w:gridCol w:w="1860"/>
        <w:gridCol w:w="2085"/>
      </w:tblGrid>
      <w:tr w:rsidR="134685B0" w14:paraId="38CCC089" w14:textId="77777777" w:rsidTr="134685B0">
        <w:trPr>
          <w:trHeight w:val="300"/>
        </w:trPr>
        <w:tc>
          <w:tcPr>
            <w:tcW w:w="3435" w:type="dxa"/>
          </w:tcPr>
          <w:p w14:paraId="3BDDD421" w14:textId="784A11FA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1635" w:type="dxa"/>
          </w:tcPr>
          <w:p w14:paraId="521DF897" w14:textId="4D3E1355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Daily</w:t>
            </w:r>
          </w:p>
        </w:tc>
        <w:tc>
          <w:tcPr>
            <w:tcW w:w="1860" w:type="dxa"/>
          </w:tcPr>
          <w:p w14:paraId="144D66EA" w14:textId="5B475F30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Weekly</w:t>
            </w:r>
          </w:p>
        </w:tc>
        <w:tc>
          <w:tcPr>
            <w:tcW w:w="2085" w:type="dxa"/>
          </w:tcPr>
          <w:p w14:paraId="7D1195EA" w14:textId="0B9D108E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Monthly</w:t>
            </w:r>
          </w:p>
        </w:tc>
      </w:tr>
      <w:tr w:rsidR="134685B0" w14:paraId="64CBDC28" w14:textId="77777777" w:rsidTr="134685B0">
        <w:trPr>
          <w:trHeight w:val="300"/>
        </w:trPr>
        <w:tc>
          <w:tcPr>
            <w:tcW w:w="3435" w:type="dxa"/>
          </w:tcPr>
          <w:p w14:paraId="7D4D3CED" w14:textId="5E895189" w:rsidR="134685B0" w:rsidRDefault="134685B0" w:rsidP="134685B0">
            <w:r w:rsidRPr="134685B0">
              <w:t>Check Alarmes Ativos</w:t>
            </w:r>
          </w:p>
        </w:tc>
        <w:tc>
          <w:tcPr>
            <w:tcW w:w="1635" w:type="dxa"/>
          </w:tcPr>
          <w:p w14:paraId="02AC9BDD" w14:textId="2CF2C2AA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0" w:type="dxa"/>
          </w:tcPr>
          <w:p w14:paraId="22FFEE38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1D31734F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70DC8759" w14:textId="77777777" w:rsidTr="134685B0">
        <w:trPr>
          <w:trHeight w:val="420"/>
        </w:trPr>
        <w:tc>
          <w:tcPr>
            <w:tcW w:w="3435" w:type="dxa"/>
          </w:tcPr>
          <w:p w14:paraId="1B709423" w14:textId="2A77AB0B" w:rsidR="134685B0" w:rsidRDefault="134685B0" w:rsidP="134685B0">
            <w:pPr>
              <w:rPr>
                <w:b/>
                <w:bCs/>
                <w:sz w:val="32"/>
                <w:szCs w:val="32"/>
              </w:rPr>
            </w:pPr>
            <w:r w:rsidRPr="134685B0">
              <w:t>Check SAPC Status</w:t>
            </w:r>
          </w:p>
        </w:tc>
        <w:tc>
          <w:tcPr>
            <w:tcW w:w="1635" w:type="dxa"/>
          </w:tcPr>
          <w:p w14:paraId="4920633D" w14:textId="4743F944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0" w:type="dxa"/>
          </w:tcPr>
          <w:p w14:paraId="1F11B7B2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3E0F9847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3271D44D" w14:textId="77777777" w:rsidTr="134685B0">
        <w:trPr>
          <w:trHeight w:val="300"/>
        </w:trPr>
        <w:tc>
          <w:tcPr>
            <w:tcW w:w="3435" w:type="dxa"/>
          </w:tcPr>
          <w:p w14:paraId="597C518C" w14:textId="14348D7F" w:rsidR="134685B0" w:rsidRDefault="134685B0" w:rsidP="134685B0">
            <w:pPr>
              <w:rPr>
                <w:b/>
                <w:bCs/>
                <w:sz w:val="32"/>
                <w:szCs w:val="32"/>
              </w:rPr>
            </w:pPr>
            <w:r w:rsidRPr="134685B0">
              <w:t xml:space="preserve">Check PMF </w:t>
            </w:r>
            <w:proofErr w:type="spellStart"/>
            <w:r w:rsidRPr="134685B0">
              <w:t>Measures</w:t>
            </w:r>
            <w:proofErr w:type="spellEnd"/>
          </w:p>
        </w:tc>
        <w:tc>
          <w:tcPr>
            <w:tcW w:w="1635" w:type="dxa"/>
          </w:tcPr>
          <w:p w14:paraId="7856CA5C" w14:textId="7E52339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0" w:type="dxa"/>
          </w:tcPr>
          <w:p w14:paraId="42B41028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1A3FA433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2E5B0BDA" w14:textId="77777777" w:rsidTr="134685B0">
        <w:trPr>
          <w:trHeight w:val="300"/>
        </w:trPr>
        <w:tc>
          <w:tcPr>
            <w:tcW w:w="3435" w:type="dxa"/>
          </w:tcPr>
          <w:p w14:paraId="1DEA78D3" w14:textId="5B846E10" w:rsidR="134685B0" w:rsidRDefault="134685B0" w:rsidP="134685B0">
            <w:pPr>
              <w:rPr>
                <w:b/>
                <w:bCs/>
                <w:sz w:val="32"/>
                <w:szCs w:val="32"/>
              </w:rPr>
            </w:pPr>
            <w:r w:rsidRPr="134685B0">
              <w:t xml:space="preserve">Check Core </w:t>
            </w:r>
            <w:proofErr w:type="spellStart"/>
            <w:r w:rsidRPr="134685B0">
              <w:t>Dumps</w:t>
            </w:r>
            <w:proofErr w:type="spellEnd"/>
          </w:p>
        </w:tc>
        <w:tc>
          <w:tcPr>
            <w:tcW w:w="1635" w:type="dxa"/>
          </w:tcPr>
          <w:p w14:paraId="593ABB57" w14:textId="1A57546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0" w:type="dxa"/>
          </w:tcPr>
          <w:p w14:paraId="45B8AEEA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617AFCE2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41D0CEBC" w14:textId="77777777" w:rsidTr="134685B0">
        <w:trPr>
          <w:trHeight w:val="300"/>
        </w:trPr>
        <w:tc>
          <w:tcPr>
            <w:tcW w:w="3435" w:type="dxa"/>
          </w:tcPr>
          <w:p w14:paraId="480655A7" w14:textId="112EB5DB" w:rsidR="134685B0" w:rsidRPr="0023341D" w:rsidRDefault="134685B0" w:rsidP="134685B0">
            <w:pPr>
              <w:rPr>
                <w:lang w:val="en-US"/>
              </w:rPr>
            </w:pPr>
            <w:r w:rsidRPr="0023341D">
              <w:rPr>
                <w:lang w:val="en-US"/>
              </w:rPr>
              <w:t>Check CPU and Memory Load</w:t>
            </w:r>
          </w:p>
        </w:tc>
        <w:tc>
          <w:tcPr>
            <w:tcW w:w="1635" w:type="dxa"/>
          </w:tcPr>
          <w:p w14:paraId="12E1CC17" w14:textId="45F2E300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860" w:type="dxa"/>
          </w:tcPr>
          <w:p w14:paraId="260CB26A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3536B28A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7E06C023" w14:textId="77777777" w:rsidTr="134685B0">
        <w:trPr>
          <w:trHeight w:val="300"/>
        </w:trPr>
        <w:tc>
          <w:tcPr>
            <w:tcW w:w="3435" w:type="dxa"/>
          </w:tcPr>
          <w:p w14:paraId="1549BFE8" w14:textId="708839AB" w:rsidR="134685B0" w:rsidRPr="0023341D" w:rsidRDefault="134685B0" w:rsidP="134685B0">
            <w:pPr>
              <w:rPr>
                <w:lang w:val="en-US"/>
              </w:rPr>
            </w:pPr>
            <w:r w:rsidRPr="0023341D">
              <w:rPr>
                <w:lang w:val="en-US"/>
              </w:rPr>
              <w:t>Check IMM Persistent Back End</w:t>
            </w:r>
          </w:p>
        </w:tc>
        <w:tc>
          <w:tcPr>
            <w:tcW w:w="1635" w:type="dxa"/>
          </w:tcPr>
          <w:p w14:paraId="4B29EC4D" w14:textId="5EF0B9AF" w:rsidR="134685B0" w:rsidRPr="0023341D" w:rsidRDefault="134685B0" w:rsidP="134685B0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1860" w:type="dxa"/>
          </w:tcPr>
          <w:p w14:paraId="6E307179" w14:textId="15AFC348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085" w:type="dxa"/>
          </w:tcPr>
          <w:p w14:paraId="1B0C86E7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556DBFD5" w14:textId="77777777" w:rsidTr="134685B0">
        <w:trPr>
          <w:trHeight w:val="300"/>
        </w:trPr>
        <w:tc>
          <w:tcPr>
            <w:tcW w:w="3435" w:type="dxa"/>
          </w:tcPr>
          <w:p w14:paraId="62B62BBF" w14:textId="0D8076AD" w:rsidR="134685B0" w:rsidRDefault="134685B0" w:rsidP="134685B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134685B0">
              <w:rPr>
                <w:rFonts w:ascii="Calibri" w:eastAsia="Calibri" w:hAnsi="Calibri" w:cs="Calibri"/>
              </w:rPr>
              <w:t>Check Disk Space</w:t>
            </w:r>
          </w:p>
        </w:tc>
        <w:tc>
          <w:tcPr>
            <w:tcW w:w="1635" w:type="dxa"/>
          </w:tcPr>
          <w:p w14:paraId="59A7C430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0" w:type="dxa"/>
          </w:tcPr>
          <w:p w14:paraId="527245C3" w14:textId="5AB59ACD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2085" w:type="dxa"/>
          </w:tcPr>
          <w:p w14:paraId="7E5FF0F5" w14:textId="5EF0B9AF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134685B0" w14:paraId="045B3492" w14:textId="77777777" w:rsidTr="134685B0">
        <w:trPr>
          <w:trHeight w:val="300"/>
        </w:trPr>
        <w:tc>
          <w:tcPr>
            <w:tcW w:w="3435" w:type="dxa"/>
          </w:tcPr>
          <w:p w14:paraId="6C0D7B87" w14:textId="6FD8A190" w:rsidR="134685B0" w:rsidRDefault="134685B0" w:rsidP="134685B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134685B0">
              <w:rPr>
                <w:rFonts w:ascii="Calibri" w:eastAsia="Calibri" w:hAnsi="Calibri" w:cs="Calibri"/>
                <w:sz w:val="20"/>
                <w:szCs w:val="20"/>
              </w:rPr>
              <w:t>Faça um Backup de Dados do Sistema quando mudanças significativas forem feitas e o SAPC estiver funcionando corretamente de acordo com essa configuração.</w:t>
            </w:r>
          </w:p>
        </w:tc>
        <w:tc>
          <w:tcPr>
            <w:tcW w:w="1635" w:type="dxa"/>
          </w:tcPr>
          <w:p w14:paraId="1460DB06" w14:textId="31D48F80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60" w:type="dxa"/>
          </w:tcPr>
          <w:p w14:paraId="2ABB16C4" w14:textId="1C207EA0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5" w:type="dxa"/>
          </w:tcPr>
          <w:p w14:paraId="3A740BF7" w14:textId="1C044C25" w:rsidR="134685B0" w:rsidRDefault="134685B0" w:rsidP="134685B0">
            <w:pPr>
              <w:jc w:val="center"/>
              <w:rPr>
                <w:b/>
                <w:bCs/>
                <w:sz w:val="32"/>
                <w:szCs w:val="32"/>
              </w:rPr>
            </w:pPr>
            <w:r w:rsidRPr="134685B0">
              <w:rPr>
                <w:b/>
                <w:bCs/>
                <w:sz w:val="32"/>
                <w:szCs w:val="32"/>
              </w:rPr>
              <w:t>X</w:t>
            </w:r>
          </w:p>
        </w:tc>
      </w:tr>
    </w:tbl>
    <w:p w14:paraId="5114FEF9" w14:textId="3AEC13E6" w:rsidR="134685B0" w:rsidRDefault="134685B0" w:rsidP="134685B0">
      <w:pPr>
        <w:rPr>
          <w:b/>
          <w:bCs/>
          <w:sz w:val="32"/>
          <w:szCs w:val="32"/>
        </w:rPr>
      </w:pPr>
    </w:p>
    <w:p w14:paraId="4ED7ED83" w14:textId="3F9A7102" w:rsidR="134685B0" w:rsidRDefault="134685B0" w:rsidP="134685B0">
      <w:pPr>
        <w:rPr>
          <w:b/>
          <w:bCs/>
          <w:sz w:val="32"/>
          <w:szCs w:val="32"/>
        </w:rPr>
      </w:pPr>
      <w:r w:rsidRPr="134685B0">
        <w:rPr>
          <w:b/>
          <w:bCs/>
          <w:sz w:val="32"/>
          <w:szCs w:val="32"/>
        </w:rPr>
        <w:t>1.0 - Check Alarmes Ativos</w:t>
      </w:r>
    </w:p>
    <w:p w14:paraId="5CC42966" w14:textId="702E4FD9" w:rsidR="134685B0" w:rsidRDefault="134685B0" w:rsidP="134685B0">
      <w:pPr>
        <w:rPr>
          <w:rFonts w:ascii="Calibri" w:eastAsia="Calibri" w:hAnsi="Calibri" w:cs="Calibri"/>
        </w:rPr>
      </w:pPr>
      <w:r w:rsidRPr="134685B0">
        <w:rPr>
          <w:rFonts w:ascii="Calibri" w:eastAsia="Calibri" w:hAnsi="Calibri" w:cs="Calibri"/>
        </w:rPr>
        <w:t>Realize uma verificação diária dos alarmes ativos e notificações. Existem duas maneiras de fazer isso:</w:t>
      </w:r>
    </w:p>
    <w:p w14:paraId="30196E99" w14:textId="111D798B" w:rsidR="134685B0" w:rsidRDefault="134685B0" w:rsidP="134685B0">
      <w:pPr>
        <w:rPr>
          <w:rFonts w:ascii="Calibri" w:eastAsia="Calibri" w:hAnsi="Calibri" w:cs="Calibri"/>
        </w:rPr>
      </w:pPr>
      <w:r w:rsidRPr="134685B0">
        <w:rPr>
          <w:rFonts w:ascii="Calibri" w:eastAsia="Calibri" w:hAnsi="Calibri" w:cs="Calibri"/>
        </w:rPr>
        <w:t>- Através de SSH.</w:t>
      </w:r>
    </w:p>
    <w:p w14:paraId="1B2558A0" w14:textId="692AA728" w:rsidR="134685B0" w:rsidRDefault="134685B0" w:rsidP="134685B0">
      <w:pPr>
        <w:rPr>
          <w:rFonts w:ascii="Calibri" w:eastAsia="Calibri" w:hAnsi="Calibri" w:cs="Calibri"/>
        </w:rPr>
      </w:pPr>
      <w:r w:rsidRPr="134685B0">
        <w:rPr>
          <w:rFonts w:ascii="Calibri" w:eastAsia="Calibri" w:hAnsi="Calibri" w:cs="Calibri"/>
        </w:rPr>
        <w:t>Para verificar os alarmes e notificações através de SSH, siga estas etapas:</w:t>
      </w:r>
    </w:p>
    <w:p w14:paraId="72548E7C" w14:textId="3AF4B23E" w:rsidR="134685B0" w:rsidRPr="0023341D" w:rsidRDefault="134685B0" w:rsidP="134685B0">
      <w:pPr>
        <w:rPr>
          <w:b/>
          <w:bCs/>
          <w:lang w:val="en-US"/>
        </w:rPr>
      </w:pPr>
      <w:r w:rsidRPr="0023341D">
        <w:rPr>
          <w:b/>
          <w:bCs/>
          <w:lang w:val="en-US"/>
        </w:rPr>
        <w:t>Steps:</w:t>
      </w:r>
    </w:p>
    <w:p w14:paraId="738C3EF0" w14:textId="5F4E10E6" w:rsidR="134685B0" w:rsidRPr="0023341D" w:rsidRDefault="134685B0" w:rsidP="134685B0">
      <w:pPr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41D">
        <w:rPr>
          <w:rFonts w:ascii="Calibri" w:eastAsia="Calibri" w:hAnsi="Calibri" w:cs="Calibri"/>
          <w:lang w:val="en-US"/>
        </w:rPr>
        <w:t xml:space="preserve">1. Execute: </w:t>
      </w:r>
    </w:p>
    <w:p w14:paraId="44CFCBAB" w14:textId="6216DF07" w:rsidR="134685B0" w:rsidRPr="0023341D" w:rsidRDefault="134685B0" w:rsidP="134685B0">
      <w:pPr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sapcadmin@SC-x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: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sudo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sapcHealthCheck</w:t>
      </w:r>
      <w:proofErr w:type="spellEnd"/>
    </w:p>
    <w:p w14:paraId="7314169F" w14:textId="4FD29875" w:rsidR="134685B0" w:rsidRDefault="134685B0" w:rsidP="134685B0">
      <w:pPr>
        <w:ind w:firstLine="708"/>
        <w:rPr>
          <w:rFonts w:eastAsiaTheme="minorEastAsia"/>
        </w:rPr>
      </w:pPr>
      <w:r w:rsidRPr="134685B0">
        <w:rPr>
          <w:rFonts w:eastAsiaTheme="minorEastAsia"/>
        </w:rPr>
        <w:t>Exemplo saída de comando:</w:t>
      </w:r>
    </w:p>
    <w:p w14:paraId="1211EF71" w14:textId="5175DB1E" w:rsidR="134685B0" w:rsidRDefault="0023341D" w:rsidP="134685B0">
      <w:pPr>
        <w:ind w:firstLine="708"/>
        <w:rPr>
          <w:rFonts w:eastAsiaTheme="minorEastAsia"/>
        </w:rPr>
      </w:pPr>
      <w:r>
        <w:rPr>
          <w:rFonts w:eastAsiaTheme="minorEastAsia"/>
        </w:rPr>
        <w:object w:dxaOrig="1543" w:dyaOrig="995" w14:anchorId="3163EB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776582369" r:id="rId8"/>
        </w:object>
      </w:r>
    </w:p>
    <w:p w14:paraId="76D7CEF0" w14:textId="7CF96DF6" w:rsidR="134685B0" w:rsidRDefault="134685B0" w:rsidP="134685B0">
      <w:r w:rsidRPr="134685B0">
        <w:rPr>
          <w:rFonts w:ascii="Calibri" w:eastAsia="Calibri" w:hAnsi="Calibri" w:cs="Calibri"/>
        </w:rPr>
        <w:t>- Através da ferramenta COM CLI fornecida dentro do SAPC.</w:t>
      </w:r>
    </w:p>
    <w:p w14:paraId="41AA05FD" w14:textId="6B372097" w:rsidR="134685B0" w:rsidRDefault="134685B0" w:rsidP="134685B0">
      <w:r w:rsidRPr="134685B0">
        <w:rPr>
          <w:rFonts w:ascii="Calibri" w:eastAsia="Calibri" w:hAnsi="Calibri" w:cs="Calibri"/>
        </w:rPr>
        <w:t>Para verificar os alarmes e notificações através da ferramenta COM CLI, siga estas etapas:</w:t>
      </w:r>
    </w:p>
    <w:p w14:paraId="5DFCFD35" w14:textId="1C228414" w:rsidR="134685B0" w:rsidRDefault="134685B0" w:rsidP="134685B0">
      <w:pPr>
        <w:rPr>
          <w:b/>
          <w:bCs/>
        </w:rPr>
      </w:pPr>
      <w:r w:rsidRPr="134685B0">
        <w:rPr>
          <w:b/>
          <w:bCs/>
        </w:rPr>
        <w:t>Steps:</w:t>
      </w:r>
    </w:p>
    <w:p w14:paraId="72F8EAF2" w14:textId="31C171EB" w:rsidR="134685B0" w:rsidRDefault="134685B0" w:rsidP="134685B0">
      <w:r>
        <w:t xml:space="preserve">1. Entre no modo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cliss</w:t>
      </w:r>
      <w:proofErr w:type="spellEnd"/>
      <w:r>
        <w:t>:</w:t>
      </w:r>
    </w:p>
    <w:p w14:paraId="183960AE" w14:textId="5001F1A4" w:rsidR="134685B0" w:rsidRDefault="134685B0" w:rsidP="134685B0">
      <w:pPr>
        <w:ind w:firstLine="708"/>
      </w:pPr>
      <w:r w:rsidRPr="134685B0">
        <w:t xml:space="preserve">2. Execute o comando utilizado para verificação de Alarme e </w:t>
      </w:r>
      <w:proofErr w:type="spellStart"/>
      <w:r w:rsidRPr="134685B0">
        <w:t>AlarmID</w:t>
      </w:r>
      <w:proofErr w:type="spellEnd"/>
      <w:r w:rsidRPr="134685B0">
        <w:t>:</w:t>
      </w:r>
    </w:p>
    <w:p w14:paraId="73724B3D" w14:textId="3764F055" w:rsidR="134685B0" w:rsidRPr="0023341D" w:rsidRDefault="134685B0" w:rsidP="134685B0">
      <w:pPr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-&gt;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show-table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ManagedElement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</w:t>
      </w:r>
      <w:bookmarkStart w:id="0" w:name="_Int_CuyD7Yvy"/>
      <w:proofErr w:type="gram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1,SystemFunctions</w:t>
      </w:r>
      <w:bookmarkEnd w:id="0"/>
      <w:proofErr w:type="gram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</w:t>
      </w:r>
      <w:bookmarkStart w:id="1" w:name="_Int_oOuj3CSZ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1,Fm</w:t>
      </w:r>
      <w:bookmarkEnd w:id="1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=1 -m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FmAlarm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-p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fmAlarmId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,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specificProblem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5925"/>
      </w:tblGrid>
      <w:tr w:rsidR="134685B0" w14:paraId="396552A4" w14:textId="77777777" w:rsidTr="134685B0">
        <w:trPr>
          <w:trHeight w:val="300"/>
        </w:trPr>
        <w:tc>
          <w:tcPr>
            <w:tcW w:w="1380" w:type="dxa"/>
          </w:tcPr>
          <w:p w14:paraId="1D226262" w14:textId="2A8F9C65" w:rsidR="134685B0" w:rsidRDefault="134685B0" w:rsidP="134685B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134685B0"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fmAlarmId</w:t>
            </w:r>
            <w:proofErr w:type="spellEnd"/>
          </w:p>
        </w:tc>
        <w:tc>
          <w:tcPr>
            <w:tcW w:w="5925" w:type="dxa"/>
          </w:tcPr>
          <w:p w14:paraId="57696588" w14:textId="6DD93A31" w:rsidR="134685B0" w:rsidRDefault="134685B0" w:rsidP="134685B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134685B0">
              <w:rPr>
                <w:rFonts w:ascii="Consolas" w:eastAsia="Consolas" w:hAnsi="Consolas" w:cs="Consolas"/>
                <w:sz w:val="18"/>
                <w:szCs w:val="18"/>
              </w:rPr>
              <w:t>specificProblem</w:t>
            </w:r>
            <w:proofErr w:type="spellEnd"/>
          </w:p>
        </w:tc>
      </w:tr>
      <w:tr w:rsidR="134685B0" w:rsidRPr="0006185C" w14:paraId="1540D247" w14:textId="77777777" w:rsidTr="134685B0">
        <w:trPr>
          <w:trHeight w:val="450"/>
        </w:trPr>
        <w:tc>
          <w:tcPr>
            <w:tcW w:w="1380" w:type="dxa"/>
          </w:tcPr>
          <w:p w14:paraId="3C4BB0B0" w14:textId="2F95FD09" w:rsidR="134685B0" w:rsidRDefault="134685B0" w:rsidP="134685B0">
            <w:pPr>
              <w:rPr>
                <w:rFonts w:ascii="Consolas" w:eastAsia="Consolas" w:hAnsi="Consolas" w:cs="Consolas"/>
                <w:sz w:val="18"/>
                <w:szCs w:val="18"/>
              </w:rPr>
            </w:pPr>
            <w:r w:rsidRPr="134685B0">
              <w:rPr>
                <w:rFonts w:ascii="Consolas" w:eastAsia="Consolas" w:hAnsi="Consolas" w:cs="Consolas"/>
                <w:sz w:val="18"/>
                <w:szCs w:val="18"/>
              </w:rPr>
              <w:t>139</w:t>
            </w:r>
          </w:p>
        </w:tc>
        <w:tc>
          <w:tcPr>
            <w:tcW w:w="5925" w:type="dxa"/>
          </w:tcPr>
          <w:p w14:paraId="072A842A" w14:textId="05014254" w:rsidR="134685B0" w:rsidRPr="0023341D" w:rsidRDefault="134685B0" w:rsidP="134685B0">
            <w:pPr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r w:rsidRPr="0023341D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Policy Control, Number of Gx Session Rejections Reached</w:t>
            </w:r>
          </w:p>
        </w:tc>
      </w:tr>
    </w:tbl>
    <w:p w14:paraId="0BE8114F" w14:textId="5BD12EA0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</w:p>
    <w:p w14:paraId="06E2F298" w14:textId="1E600817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41D">
        <w:rPr>
          <w:rFonts w:eastAsiaTheme="minorEastAsia"/>
          <w:b/>
          <w:bCs/>
          <w:lang w:val="en-US"/>
        </w:rPr>
        <w:t>1.2 - Check SAPC Status</w:t>
      </w:r>
    </w:p>
    <w:p w14:paraId="05245982" w14:textId="02F9C3C3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41D">
        <w:rPr>
          <w:rFonts w:eastAsiaTheme="minorEastAsia"/>
          <w:b/>
          <w:bCs/>
          <w:lang w:val="en-US"/>
        </w:rPr>
        <w:t>Steps:</w:t>
      </w:r>
    </w:p>
    <w:p w14:paraId="5D2C0320" w14:textId="6672328A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41D">
        <w:rPr>
          <w:rFonts w:eastAsiaTheme="minorEastAsia"/>
          <w:lang w:val="en-US"/>
        </w:rPr>
        <w:t xml:space="preserve">1. Para </w:t>
      </w:r>
      <w:proofErr w:type="spellStart"/>
      <w:r w:rsidRPr="0023341D">
        <w:rPr>
          <w:rFonts w:eastAsiaTheme="minorEastAsia"/>
          <w:lang w:val="en-US"/>
        </w:rPr>
        <w:t>verificar</w:t>
      </w:r>
      <w:proofErr w:type="spellEnd"/>
      <w:r w:rsidRPr="0023341D">
        <w:rPr>
          <w:rFonts w:eastAsiaTheme="minorEastAsia"/>
          <w:lang w:val="en-US"/>
        </w:rPr>
        <w:t xml:space="preserve"> status do SAPC:</w:t>
      </w:r>
    </w:p>
    <w:p w14:paraId="1EAC52B2" w14:textId="08D72AFE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-&gt;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sudo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sapcApplication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-a status</w:t>
      </w:r>
    </w:p>
    <w:p w14:paraId="6B6F2E4E" w14:textId="61C894B9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SAPC status: Status OK</w:t>
      </w:r>
    </w:p>
    <w:p w14:paraId="54DDA4CE" w14:textId="64CE50C3" w:rsidR="134685B0" w:rsidRDefault="134685B0" w:rsidP="134685B0">
      <w:pPr>
        <w:spacing w:line="240" w:lineRule="auto"/>
        <w:rPr>
          <w:rFonts w:eastAsiaTheme="minorEastAsia"/>
          <w:b/>
          <w:bCs/>
        </w:rPr>
      </w:pPr>
    </w:p>
    <w:p w14:paraId="16E07621" w14:textId="50F4F1C2" w:rsidR="134685B0" w:rsidRDefault="134685B0" w:rsidP="134685B0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134685B0">
        <w:rPr>
          <w:rFonts w:eastAsiaTheme="minorEastAsia"/>
          <w:b/>
          <w:bCs/>
        </w:rPr>
        <w:t xml:space="preserve">1.3 - </w:t>
      </w:r>
      <w:r w:rsidRPr="134685B0">
        <w:rPr>
          <w:rFonts w:eastAsiaTheme="minorEastAsia"/>
          <w:b/>
          <w:bCs/>
          <w:color w:val="000000" w:themeColor="text1"/>
        </w:rPr>
        <w:t>Verificar o Estado de Alta Disponibilidade de um Controlador de Sistema SAPC</w:t>
      </w:r>
    </w:p>
    <w:p w14:paraId="66B2323E" w14:textId="5A4F7D4C" w:rsidR="134685B0" w:rsidRDefault="134685B0" w:rsidP="134685B0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134685B0">
        <w:rPr>
          <w:rFonts w:eastAsiaTheme="minorEastAsia"/>
          <w:b/>
          <w:bCs/>
          <w:color w:val="000000" w:themeColor="text1"/>
        </w:rPr>
        <w:t>Steps:</w:t>
      </w:r>
    </w:p>
    <w:p w14:paraId="3D176048" w14:textId="10298E41" w:rsidR="134685B0" w:rsidRDefault="134685B0" w:rsidP="134685B0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>1. Para verificar drbd0 role:</w:t>
      </w:r>
    </w:p>
    <w:p w14:paraId="32BC24C7" w14:textId="71B7610C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sapcadmin@SC</w:t>
      </w:r>
      <w:proofErr w:type="spellEn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-&lt;x&gt;&gt;</w:t>
      </w:r>
      <w:r w:rsidRPr="134685B0"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134685B0"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  <w:t>drbdadm</w:t>
      </w:r>
      <w:proofErr w:type="spellEnd"/>
      <w:r w:rsidRPr="134685B0"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  <w:t xml:space="preserve"> status</w:t>
      </w:r>
    </w:p>
    <w:p w14:paraId="1ED060DA" w14:textId="7CE3428C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</w:pPr>
    </w:p>
    <w:p w14:paraId="0616B03D" w14:textId="63815CF0" w:rsidR="134685B0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Estado Ativo: &lt;drbd0 role</w:t>
      </w:r>
      <w:bookmarkStart w:id="2" w:name="_Int_bN9Tjm8V"/>
      <w:proofErr w:type="gram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:&gt; Primário</w:t>
      </w:r>
      <w:bookmarkEnd w:id="2"/>
      <w:proofErr w:type="gramEn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 </w:t>
      </w:r>
    </w:p>
    <w:p w14:paraId="469D47DE" w14:textId="1CAEF862" w:rsidR="134685B0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Estado </w:t>
      </w:r>
      <w:bookmarkStart w:id="3" w:name="_Int_x3Xw8yj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Standby</w:t>
      </w:r>
      <w:bookmarkEnd w:id="3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: &lt;drbd0 role</w:t>
      </w:r>
      <w:bookmarkStart w:id="4" w:name="_Int_xYOy68KA"/>
      <w:proofErr w:type="gram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:&gt; Secundário</w:t>
      </w:r>
      <w:bookmarkEnd w:id="4"/>
      <w:proofErr w:type="gramEnd"/>
    </w:p>
    <w:p w14:paraId="3A86B026" w14:textId="130B6712" w:rsidR="134685B0" w:rsidRDefault="134685B0" w:rsidP="134685B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</w:p>
    <w:p w14:paraId="59E46233" w14:textId="7DD60473" w:rsidR="134685B0" w:rsidRDefault="134685B0" w:rsidP="134685B0">
      <w:pPr>
        <w:spacing w:line="240" w:lineRule="auto"/>
        <w:rPr>
          <w:rFonts w:ascii="Consolas" w:eastAsia="Consolas" w:hAnsi="Consolas" w:cs="Consolas"/>
          <w:color w:val="000000" w:themeColor="text1"/>
          <w:sz w:val="18"/>
          <w:szCs w:val="18"/>
        </w:rPr>
      </w:pPr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 xml:space="preserve">Exemplo de saída de comando, nesse caso (SC-1) estaria em </w:t>
      </w:r>
      <w:proofErr w:type="spellStart"/>
      <w:proofErr w:type="gram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StandBy</w:t>
      </w:r>
      <w:proofErr w:type="spellEnd"/>
      <w:proofErr w:type="gramEn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:</w:t>
      </w:r>
    </w:p>
    <w:p w14:paraId="393F0C3E" w14:textId="16FE5B48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sapcadmin@SC-1&gt;</w:t>
      </w:r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drbdadm</w:t>
      </w:r>
      <w:proofErr w:type="spellEnd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 xml:space="preserve"> status </w:t>
      </w:r>
    </w:p>
    <w:p w14:paraId="6B2E80BC" w14:textId="067C6E0C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drbd0 role: Secondary </w:t>
      </w:r>
    </w:p>
    <w:p w14:paraId="53B79E04" w14:textId="4E7437EE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disk: UpToDate </w:t>
      </w:r>
    </w:p>
    <w:p w14:paraId="39C10F96" w14:textId="03461158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SC-2 role: Primary </w:t>
      </w:r>
    </w:p>
    <w:p w14:paraId="306CEC32" w14:textId="39561DEB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peer-disk: UpToDate</w:t>
      </w:r>
    </w:p>
    <w:p w14:paraId="152C7C16" w14:textId="07048284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sz w:val="32"/>
          <w:szCs w:val="32"/>
          <w:lang w:val="en-US"/>
        </w:rPr>
      </w:pPr>
    </w:p>
    <w:p w14:paraId="01807969" w14:textId="1396E3C3" w:rsidR="134685B0" w:rsidRPr="00233C76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C76">
        <w:rPr>
          <w:rFonts w:eastAsiaTheme="minorEastAsia"/>
          <w:b/>
          <w:bCs/>
          <w:lang w:val="en-US"/>
        </w:rPr>
        <w:t xml:space="preserve">1.4 - Check </w:t>
      </w:r>
      <w:proofErr w:type="spellStart"/>
      <w:r w:rsidRPr="00233C76">
        <w:rPr>
          <w:rFonts w:eastAsiaTheme="minorEastAsia"/>
          <w:b/>
          <w:bCs/>
          <w:lang w:val="en-US"/>
        </w:rPr>
        <w:t>Medidas</w:t>
      </w:r>
      <w:proofErr w:type="spellEnd"/>
      <w:r w:rsidRPr="00233C76">
        <w:rPr>
          <w:rFonts w:eastAsiaTheme="minorEastAsia"/>
          <w:b/>
          <w:bCs/>
          <w:lang w:val="en-US"/>
        </w:rPr>
        <w:t xml:space="preserve"> de PMF</w:t>
      </w:r>
    </w:p>
    <w:p w14:paraId="15A46C03" w14:textId="24E70589" w:rsidR="134685B0" w:rsidRDefault="134685B0" w:rsidP="134685B0">
      <w:pPr>
        <w:spacing w:line="240" w:lineRule="auto"/>
        <w:ind w:firstLine="708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1.4.1 - Check grupos de Gerenciamento de Desempenho</w:t>
      </w:r>
    </w:p>
    <w:p w14:paraId="3076C1B5" w14:textId="30313234" w:rsidR="134685B0" w:rsidRDefault="134685B0" w:rsidP="134685B0">
      <w:pPr>
        <w:spacing w:line="240" w:lineRule="auto"/>
        <w:ind w:left="708"/>
        <w:rPr>
          <w:rFonts w:eastAsiaTheme="minorEastAsia"/>
          <w:b/>
          <w:bCs/>
        </w:rPr>
      </w:pPr>
      <w:r w:rsidRPr="134685B0">
        <w:rPr>
          <w:rFonts w:eastAsiaTheme="minorEastAsia"/>
        </w:rPr>
        <w:t>Esta instrução descreve como listar os grupos de Gerenciamento de Desempenho (PM) e os tipos de medição. A lista de grupos de PM e tipos de medição informa ao usuário sobre quais dados de medição é possível coletar no elemento gerenciado.</w:t>
      </w:r>
    </w:p>
    <w:p w14:paraId="1B054BFB" w14:textId="03B64531" w:rsidR="134685B0" w:rsidRDefault="134685B0" w:rsidP="134685B0">
      <w:pPr>
        <w:spacing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Steps:</w:t>
      </w:r>
    </w:p>
    <w:p w14:paraId="753A79D1" w14:textId="4545D448" w:rsidR="134685B0" w:rsidRDefault="134685B0" w:rsidP="134685B0">
      <w:pPr>
        <w:spacing w:line="240" w:lineRule="auto"/>
        <w:ind w:firstLine="708"/>
        <w:rPr>
          <w:rFonts w:eastAsiaTheme="minorEastAsia"/>
        </w:rPr>
      </w:pPr>
      <w:r w:rsidRPr="134685B0">
        <w:rPr>
          <w:rFonts w:eastAsiaTheme="minorEastAsia"/>
        </w:rPr>
        <w:t xml:space="preserve">1. Entre no modo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cliss</w:t>
      </w:r>
      <w:proofErr w:type="spellEnd"/>
      <w:r w:rsidRPr="134685B0">
        <w:rPr>
          <w:rFonts w:eastAsiaTheme="minorEastAsia"/>
        </w:rPr>
        <w:t>:</w:t>
      </w:r>
    </w:p>
    <w:p w14:paraId="33CB48BE" w14:textId="1DCF0A4A" w:rsidR="134685B0" w:rsidRDefault="134685B0" w:rsidP="134685B0">
      <w:pPr>
        <w:spacing w:line="240" w:lineRule="auto"/>
        <w:ind w:firstLine="708"/>
        <w:rPr>
          <w:rFonts w:eastAsiaTheme="minorEastAsia"/>
        </w:rPr>
      </w:pPr>
      <w:r w:rsidRPr="134685B0">
        <w:rPr>
          <w:rFonts w:eastAsiaTheme="minorEastAsia"/>
        </w:rPr>
        <w:t>2. Navegue até o objeto gerenciado:</w:t>
      </w:r>
    </w:p>
    <w:p w14:paraId="40590D3B" w14:textId="57F5A088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&gt;</w:t>
      </w:r>
      <w:proofErr w:type="spellStart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dn</w:t>
      </w:r>
      <w:proofErr w:type="spellEnd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ManagedElement</w:t>
      </w:r>
      <w:proofErr w:type="spellEnd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=NODE06</w:t>
      </w:r>
      <w:bookmarkStart w:id="5" w:name="_Int_xz3eoEPc"/>
      <w:proofErr w:type="gramStart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ST,SystemFunctions</w:t>
      </w:r>
      <w:bookmarkEnd w:id="5"/>
      <w:proofErr w:type="gramEnd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=</w:t>
      </w:r>
      <w:bookmarkStart w:id="6" w:name="_Int_CHTAU2H2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1,Pm</w:t>
      </w:r>
      <w:bookmarkEnd w:id="6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=1</w:t>
      </w:r>
    </w:p>
    <w:p w14:paraId="6C4DFC27" w14:textId="3C59BFAF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</w:pPr>
    </w:p>
    <w:p w14:paraId="4ECBCDD9" w14:textId="06B52264" w:rsidR="134685B0" w:rsidRPr="0023341D" w:rsidRDefault="134685B0" w:rsidP="134685B0">
      <w:pPr>
        <w:spacing w:line="240" w:lineRule="auto"/>
        <w:ind w:firstLine="708"/>
        <w:rPr>
          <w:rFonts w:eastAsiaTheme="minorEastAsia"/>
          <w:color w:val="000000" w:themeColor="text1"/>
          <w:lang w:val="en-US"/>
        </w:rPr>
      </w:pPr>
      <w:r w:rsidRPr="0023341D">
        <w:rPr>
          <w:rFonts w:eastAsiaTheme="minorEastAsia"/>
          <w:color w:val="000000" w:themeColor="text1"/>
          <w:lang w:val="en-US"/>
        </w:rPr>
        <w:t xml:space="preserve">3. </w:t>
      </w:r>
      <w:proofErr w:type="spellStart"/>
      <w:r w:rsidRPr="0023341D">
        <w:rPr>
          <w:rFonts w:eastAsiaTheme="minorEastAsia"/>
          <w:color w:val="000000" w:themeColor="text1"/>
          <w:lang w:val="en-US"/>
        </w:rPr>
        <w:t>Liste</w:t>
      </w:r>
      <w:proofErr w:type="spellEnd"/>
      <w:r w:rsidRPr="0023341D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23341D">
        <w:rPr>
          <w:rFonts w:eastAsiaTheme="minorEastAsia"/>
          <w:color w:val="000000" w:themeColor="text1"/>
          <w:lang w:val="en-US"/>
        </w:rPr>
        <w:t>os</w:t>
      </w:r>
      <w:proofErr w:type="spellEnd"/>
      <w:r w:rsidRPr="0023341D">
        <w:rPr>
          <w:rFonts w:eastAsiaTheme="minorEastAsia"/>
          <w:color w:val="000000" w:themeColor="text1"/>
          <w:lang w:val="en-US"/>
        </w:rPr>
        <w:t xml:space="preserve"> </w:t>
      </w:r>
      <w:proofErr w:type="spellStart"/>
      <w:r w:rsidRPr="0023341D">
        <w:rPr>
          <w:rFonts w:eastAsiaTheme="minorEastAsia"/>
          <w:color w:val="000000" w:themeColor="text1"/>
          <w:lang w:val="en-US"/>
        </w:rPr>
        <w:t>PmGroup</w:t>
      </w:r>
      <w:proofErr w:type="spellEnd"/>
      <w:r w:rsidRPr="0023341D">
        <w:rPr>
          <w:rFonts w:eastAsiaTheme="minorEastAsia"/>
          <w:color w:val="000000" w:themeColor="text1"/>
          <w:lang w:val="en-US"/>
        </w:rPr>
        <w:t>:</w:t>
      </w:r>
    </w:p>
    <w:p w14:paraId="453B5D5C" w14:textId="690E1D4B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 xml:space="preserve">(Pm=1)&gt;show -m </w:t>
      </w:r>
      <w:proofErr w:type="spellStart"/>
      <w:r w:rsidRPr="0023341D"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  <w:t>PmGroup</w:t>
      </w:r>
      <w:proofErr w:type="spellEnd"/>
    </w:p>
    <w:p w14:paraId="507E19C4" w14:textId="32432E37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  <w:lang w:val="en-US"/>
        </w:rPr>
      </w:pPr>
    </w:p>
    <w:p w14:paraId="62A81CB5" w14:textId="0770D81B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>Exemplo de saída do comando:</w:t>
      </w:r>
    </w:p>
    <w:p w14:paraId="2E42C969" w14:textId="53B4EA65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PmGroup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DbsPOT</w:t>
      </w:r>
      <w:proofErr w:type="spellEnd"/>
    </w:p>
    <w:p w14:paraId="18EE0318" w14:textId="3D5782E5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bookmarkStart w:id="7" w:name="_Int_64LufsB1"/>
      <w:r w:rsidRPr="0023341D">
        <w:rPr>
          <w:rFonts w:ascii="Consolas" w:eastAsia="Consolas" w:hAnsi="Consolas" w:cs="Consolas"/>
          <w:sz w:val="18"/>
          <w:szCs w:val="18"/>
          <w:lang w:val="en-US"/>
        </w:rPr>
        <w:lastRenderedPageBreak/>
        <w:t>category</w:t>
      </w:r>
      <w:bookmarkEnd w:id="7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="Feature </w:t>
      </w:r>
      <w:bookmarkStart w:id="8" w:name="_Int_fqYzxOwn"/>
      <w:r w:rsidRPr="0023341D">
        <w:rPr>
          <w:rFonts w:ascii="Consolas" w:eastAsia="Consolas" w:hAnsi="Consolas" w:cs="Consolas"/>
          <w:sz w:val="18"/>
          <w:szCs w:val="18"/>
          <w:lang w:val="en-US"/>
        </w:rPr>
        <w:t>DbsFunction</w:t>
      </w:r>
      <w:bookmarkEnd w:id="8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, Class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DbsPOT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13B5D19D" w14:textId="74077736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consistentData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=true </w:t>
      </w:r>
    </w:p>
    <w:p w14:paraId="23C1CFA5" w14:textId="6D2F98DD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description="POT measurement types" </w:t>
      </w:r>
    </w:p>
    <w:p w14:paraId="0045D93D" w14:textId="38705E62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generation="IMS" </w:t>
      </w:r>
    </w:p>
    <w:p w14:paraId="3D70B07D" w14:textId="1D31D650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switchingTechnology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="Packet Switched" </w:t>
      </w:r>
    </w:p>
    <w:p w14:paraId="5824C2EA" w14:textId="773A990A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validity=true </w:t>
      </w:r>
    </w:p>
    <w:p w14:paraId="6F606BDD" w14:textId="0D359040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moClass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A06C90F" w14:textId="70C03D77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mimName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DbsPOT_PmMim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616BD5A3" w14:textId="7492E263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mimRelease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="1" </w:t>
      </w:r>
    </w:p>
    <w:p w14:paraId="1D313E13" w14:textId="5FB043B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mimVersion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="1" </w:t>
      </w:r>
    </w:p>
    <w:p w14:paraId="2895E1F1" w14:textId="0B97231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moClassName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DbsPOT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4512F1D8" w14:textId="56CFFAB2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PmGroup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DbsPU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63608AEB" w14:textId="7EBFC17F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category="Feature DbsFunction, Class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DbsPU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27EFAE51" w14:textId="5A1D24A7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consistentData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=true </w:t>
      </w:r>
    </w:p>
    <w:p w14:paraId="5612B746" w14:textId="4BBC279E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description="PU measurement types" </w:t>
      </w:r>
    </w:p>
    <w:p w14:paraId="1C9EBFBF" w14:textId="68533230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generation="IMS" </w:t>
      </w:r>
    </w:p>
    <w:p w14:paraId="05E0C3DC" w14:textId="4DAE12DB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switchingTechnology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="Packet Switched" </w:t>
      </w:r>
    </w:p>
    <w:p w14:paraId="426CA0EA" w14:textId="191E160A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validity=true </w:t>
      </w:r>
    </w:p>
    <w:p w14:paraId="5688B146" w14:textId="0BBAC698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moClass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0906CBB8" w14:textId="316F2D14" w:rsidR="134685B0" w:rsidRPr="0023341D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mimName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DbsPU_PmMim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12C5F57F" w14:textId="4C106E8D" w:rsidR="134685B0" w:rsidRPr="0023341D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mimRelease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="1" </w:t>
      </w:r>
    </w:p>
    <w:p w14:paraId="76E3DAC5" w14:textId="497A823B" w:rsidR="134685B0" w:rsidRPr="0023341D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mimVersion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="1" </w:t>
      </w:r>
    </w:p>
    <w:p w14:paraId="0B0D4219" w14:textId="6B62C0C9" w:rsidR="134685B0" w:rsidRPr="0023341D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moClassName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DbsPU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4AC688E7" w14:textId="3BAEF7D6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PmGroup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DbsVM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F5827EF" w14:textId="5DEAFA63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category="Feature DbsFunction, Class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DbsVM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70EEE93D" w14:textId="2B7FCF37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consistentData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=true </w:t>
      </w:r>
    </w:p>
    <w:p w14:paraId="06E66081" w14:textId="4F5CEAAF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description="VM measurement types" </w:t>
      </w:r>
    </w:p>
    <w:p w14:paraId="171072F1" w14:textId="5A132C26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generation="IMS" </w:t>
      </w:r>
    </w:p>
    <w:p w14:paraId="0E796FE3" w14:textId="16DDBDDB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switchingTechnology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="Packet Switched" </w:t>
      </w:r>
    </w:p>
    <w:p w14:paraId="1E025951" w14:textId="21271A57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validity=true </w:t>
      </w:r>
    </w:p>
    <w:p w14:paraId="7634CF2D" w14:textId="2D6F42AF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moClass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38830AE" w14:textId="4A210A1C" w:rsidR="134685B0" w:rsidRPr="0023341D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mimName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DbsVM_PmMim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" </w:t>
      </w:r>
    </w:p>
    <w:p w14:paraId="579FC2FD" w14:textId="5564B85E" w:rsidR="134685B0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mimRelease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 xml:space="preserve">="1" </w:t>
      </w:r>
    </w:p>
    <w:p w14:paraId="3FC9CEC0" w14:textId="09ED4813" w:rsidR="134685B0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mimVersion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 xml:space="preserve">="1" </w:t>
      </w:r>
    </w:p>
    <w:p w14:paraId="3730B17A" w14:textId="3F598E70" w:rsidR="134685B0" w:rsidRDefault="134685B0" w:rsidP="134685B0">
      <w:pPr>
        <w:spacing w:after="0" w:line="240" w:lineRule="auto"/>
        <w:ind w:left="708" w:firstLine="708"/>
        <w:rPr>
          <w:rFonts w:ascii="Consolas" w:eastAsia="Consolas" w:hAnsi="Consolas" w:cs="Consolas"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moClassName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="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DbsVM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"</w:t>
      </w:r>
    </w:p>
    <w:p w14:paraId="6C617BA4" w14:textId="21ECF218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color w:val="000000" w:themeColor="text1"/>
          <w:sz w:val="18"/>
          <w:szCs w:val="18"/>
        </w:rPr>
      </w:pPr>
    </w:p>
    <w:p w14:paraId="2EE5E868" w14:textId="2B043FA0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  <w:r w:rsidRPr="134685B0">
        <w:rPr>
          <w:rFonts w:eastAsiaTheme="minorEastAsia"/>
          <w:b/>
          <w:bCs/>
          <w:color w:val="000000" w:themeColor="text1"/>
        </w:rPr>
        <w:t>Nota:</w:t>
      </w:r>
      <w:r w:rsidRPr="134685B0">
        <w:rPr>
          <w:rFonts w:eastAsiaTheme="minorEastAsia"/>
          <w:color w:val="000000" w:themeColor="text1"/>
        </w:rPr>
        <w:t xml:space="preserve"> O valor do atributo </w:t>
      </w:r>
      <w:proofErr w:type="spell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moClassName</w:t>
      </w:r>
      <w:proofErr w:type="spellEnd"/>
      <w:r w:rsidRPr="134685B0">
        <w:rPr>
          <w:rFonts w:eastAsiaTheme="minorEastAsia"/>
          <w:color w:val="000000" w:themeColor="text1"/>
        </w:rPr>
        <w:t xml:space="preserve"> contém o nome de uma classe no modelo ao qual o grupo de </w:t>
      </w:r>
      <w:r>
        <w:tab/>
      </w:r>
      <w:r w:rsidRPr="134685B0">
        <w:rPr>
          <w:rFonts w:eastAsiaTheme="minorEastAsia"/>
          <w:color w:val="000000" w:themeColor="text1"/>
        </w:rPr>
        <w:t>PM é aplicável.</w:t>
      </w:r>
    </w:p>
    <w:p w14:paraId="1803833D" w14:textId="00EFE48B" w:rsidR="134685B0" w:rsidRDefault="134685B0" w:rsidP="134685B0">
      <w:pPr>
        <w:spacing w:line="240" w:lineRule="auto"/>
        <w:rPr>
          <w:rFonts w:ascii="Consolas" w:eastAsia="Consolas" w:hAnsi="Consolas" w:cs="Consolas"/>
          <w:sz w:val="18"/>
          <w:szCs w:val="18"/>
        </w:rPr>
      </w:pPr>
    </w:p>
    <w:p w14:paraId="2B7F9EEA" w14:textId="5D7849DF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>4. Navegue até um objeto MO (</w:t>
      </w:r>
      <w:proofErr w:type="spellStart"/>
      <w:r w:rsidRPr="134685B0">
        <w:rPr>
          <w:rFonts w:eastAsiaTheme="minorEastAsia"/>
          <w:color w:val="000000" w:themeColor="text1"/>
        </w:rPr>
        <w:t>Managed</w:t>
      </w:r>
      <w:proofErr w:type="spellEnd"/>
      <w:r w:rsidRPr="134685B0">
        <w:rPr>
          <w:rFonts w:eastAsiaTheme="minorEastAsia"/>
          <w:color w:val="000000" w:themeColor="text1"/>
        </w:rPr>
        <w:t xml:space="preserve"> </w:t>
      </w:r>
      <w:proofErr w:type="spellStart"/>
      <w:r w:rsidRPr="134685B0">
        <w:rPr>
          <w:rFonts w:eastAsiaTheme="minorEastAsia"/>
          <w:color w:val="000000" w:themeColor="text1"/>
        </w:rPr>
        <w:t>Object</w:t>
      </w:r>
      <w:proofErr w:type="spellEnd"/>
      <w:r w:rsidRPr="134685B0">
        <w:rPr>
          <w:rFonts w:eastAsiaTheme="minorEastAsia"/>
          <w:color w:val="000000" w:themeColor="text1"/>
        </w:rPr>
        <w:t xml:space="preserve">) </w:t>
      </w:r>
      <w:proofErr w:type="spellStart"/>
      <w:r w:rsidRPr="134685B0">
        <w:rPr>
          <w:rFonts w:eastAsiaTheme="minorEastAsia"/>
          <w:color w:val="000000" w:themeColor="text1"/>
        </w:rPr>
        <w:t>PmGroup</w:t>
      </w:r>
      <w:proofErr w:type="spellEnd"/>
      <w:r w:rsidRPr="134685B0">
        <w:rPr>
          <w:rFonts w:eastAsiaTheme="minorEastAsia"/>
          <w:color w:val="000000" w:themeColor="text1"/>
        </w:rPr>
        <w:t>, por exemplo:</w:t>
      </w:r>
    </w:p>
    <w:p w14:paraId="280D7C8D" w14:textId="45C03D8C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ascii="Consolas" w:eastAsia="Consolas" w:hAnsi="Consolas" w:cs="Consolas"/>
          <w:b/>
          <w:bCs/>
          <w:sz w:val="18"/>
          <w:szCs w:val="18"/>
        </w:rPr>
        <w:t>(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Pm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=1)&gt;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PmGroup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=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DbsPOT</w:t>
      </w:r>
      <w:proofErr w:type="spellEnd"/>
    </w:p>
    <w:p w14:paraId="179084E6" w14:textId="0B4A0EB4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</w:p>
    <w:p w14:paraId="69D8A3E5" w14:textId="782D4CB9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>5. Liste os tipos de medição para o grupo de PM:</w:t>
      </w:r>
    </w:p>
    <w:p w14:paraId="02E20AF7" w14:textId="7B00B278" w:rsidR="134685B0" w:rsidRDefault="134685B0" w:rsidP="134685B0">
      <w:pPr>
        <w:spacing w:line="240" w:lineRule="auto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(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PmGroup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=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DbsPOT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)&gt;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>show -v –r</w:t>
      </w:r>
    </w:p>
    <w:p w14:paraId="6861F012" w14:textId="67384A78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</w:p>
    <w:p w14:paraId="29A082B3" w14:textId="6E1E8817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>Exemplo de saída para um grupo de PM composto por três tipos de medição:</w:t>
      </w:r>
    </w:p>
    <w:p w14:paraId="2C6B7DA8" w14:textId="5D829BDA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PmGroup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</w:t>
      </w:r>
      <w:proofErr w:type="spellEnd"/>
    </w:p>
    <w:p w14:paraId="4C5E809A" w14:textId="20C4DDCA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category="Feature DbsFunction, Class 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259BC2BE" w14:textId="6BF02BB8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consistentData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=true &lt;read-only&gt;</w:t>
      </w:r>
    </w:p>
    <w:p w14:paraId="5077B449" w14:textId="3FA64B5F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description="POT measurement types" &lt;read-only&gt;</w:t>
      </w:r>
    </w:p>
    <w:p w14:paraId="07E788B7" w14:textId="6E517E75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generation="IMS" &lt;read-only&gt;</w:t>
      </w:r>
    </w:p>
    <w:p w14:paraId="5CB2D7FA" w14:textId="3405B257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pmGroupId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</w:t>
      </w:r>
    </w:p>
    <w:p w14:paraId="45D62A72" w14:textId="568767BB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switchingTechnology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="Packet Switched" &lt;read-only&gt;</w:t>
      </w:r>
    </w:p>
    <w:p w14:paraId="07BD5FA6" w14:textId="63ED7CDA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validity=true &lt;read-only&gt;</w:t>
      </w:r>
    </w:p>
    <w:p w14:paraId="0323B0EF" w14:textId="39DB4E99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moClass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 xml:space="preserve"> &lt;read-only&gt;</w:t>
      </w:r>
    </w:p>
    <w:p w14:paraId="07BB7CA7" w14:textId="302529B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mimName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DbsPOT_PmMim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1D6F7858" w14:textId="345EB1C2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mimRelease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="1" &lt;read-only&gt;</w:t>
      </w:r>
    </w:p>
    <w:p w14:paraId="5F316ED0" w14:textId="414D9F40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lastRenderedPageBreak/>
        <w:t>mimVersion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="1" &lt;read-only&gt;</w:t>
      </w:r>
    </w:p>
    <w:p w14:paraId="1FF5DA85" w14:textId="4A513E5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moClassName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7A5A40C5" w14:textId="6481CB82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PotInst.Count</w:t>
      </w:r>
      <w:proofErr w:type="spellEnd"/>
    </w:p>
    <w:p w14:paraId="0D669DEA" w14:textId="3FF27C48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aggregation=MAX &lt;read-only&gt;</w:t>
      </w:r>
    </w:p>
    <w:p w14:paraId="4DA1F346" w14:textId="7AEEF16A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collectionMethod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=GAUGE &lt;read-only&gt;</w:t>
      </w:r>
    </w:p>
    <w:p w14:paraId="0AAA77B9" w14:textId="69EE56FE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condition="The actual number of instances for a keyed or non-keyed POT instances." ⇒ &lt;read-only&gt;</w:t>
      </w:r>
    </w:p>
    <w:p w14:paraId="48FFDA4C" w14:textId="3A9E8E8F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derSampleRate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40C5560F" w14:textId="397D86D9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description="Measures the total number of instances for a keyed or non-keyed POT in a ⇒ GP." &lt;read-only&gt;</w:t>
      </w:r>
    </w:p>
    <w:p w14:paraId="6D2A17C0" w14:textId="0DD65541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fmAlarmType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32F9D6F4" w14:textId="79E66ED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initialValue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=0 &lt;read-only&gt;</w:t>
      </w:r>
    </w:p>
    <w:p w14:paraId="6F41A8ED" w14:textId="74576508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measurementName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DbsPotPotInstCount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44BE86EC" w14:textId="3C74A16E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measurementResult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7E74D7DD" w14:textId="57C6E010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measurementStatus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=USED &lt;read-only&gt;</w:t>
      </w:r>
    </w:p>
    <w:p w14:paraId="650B95EC" w14:textId="49721BA0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measurementTypeId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PotInst.Count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</w:t>
      </w:r>
    </w:p>
    <w:p w14:paraId="17439E8E" w14:textId="61084EA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multiplicity=1 &lt;read-only&gt;</w:t>
      </w:r>
    </w:p>
    <w:p w14:paraId="72BD99C0" w14:textId="6B8AFA7A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resetAtGranPeriod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=true &lt;read-only&gt;</w:t>
      </w:r>
    </w:p>
    <w:p w14:paraId="1DAC73B2" w14:textId="3AEFBD7B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size=10 &lt;read-only&gt;</w:t>
      </w:r>
    </w:p>
    <w:p w14:paraId="55BE1BCF" w14:textId="0F24FDE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thresholdDirection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=INCREASING &lt;default&gt; &lt;read-only&gt;</w:t>
      </w:r>
    </w:p>
    <w:p w14:paraId="176A8899" w14:textId="0C399BDA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PotInst.Create</w:t>
      </w:r>
      <w:proofErr w:type="spellEnd"/>
    </w:p>
    <w:p w14:paraId="486C7803" w14:textId="5094D4F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aggregation=SUM &lt;read-only&gt;</w:t>
      </w:r>
    </w:p>
    <w:p w14:paraId="085F19AA" w14:textId="7F10EB3F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collectionMethod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=CC &lt;read-only&gt;</w:t>
      </w:r>
    </w:p>
    <w:p w14:paraId="6CFEA6DE" w14:textId="597CB17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condition="The counter is incremented when a keyed or a non-keyed POT instance created." ⇒</w:t>
      </w:r>
    </w:p>
    <w:p w14:paraId="4946DB86" w14:textId="26B9559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&lt;read-only&gt;</w:t>
      </w:r>
    </w:p>
    <w:p w14:paraId="437D7EEE" w14:textId="5E35A6D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derSampleRate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05555F25" w14:textId="38E51698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description="Measures the number of creates issued for a keyed or non-keyed POT in a GP." ⇒</w:t>
      </w:r>
    </w:p>
    <w:p w14:paraId="2A930924" w14:textId="3847E99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&lt;read-only&gt;</w:t>
      </w:r>
    </w:p>
    <w:p w14:paraId="2A4EACAD" w14:textId="0E36A1B9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fmAlarmType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7E7BA9B5" w14:textId="781C9456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initialValue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=0 &lt;read-only&gt;</w:t>
      </w:r>
    </w:p>
    <w:p w14:paraId="10B12AD2" w14:textId="714F0929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measurementName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DbsPotPotInstCreate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0ABB179D" w14:textId="52E85427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measurementResult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59CCEC15" w14:textId="3D3080F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measurementStatus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=USED &lt;read-only&gt;</w:t>
      </w:r>
    </w:p>
    <w:p w14:paraId="40418381" w14:textId="2A775E79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measurementTypeId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PotInst.Create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</w:t>
      </w:r>
    </w:p>
    <w:p w14:paraId="613B0F72" w14:textId="0EA40882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multiplicity=1 &lt;read-only&gt;</w:t>
      </w:r>
    </w:p>
    <w:p w14:paraId="49294D17" w14:textId="5A7208D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resetAtGranPeriod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=true &lt;read-only&gt;</w:t>
      </w:r>
    </w:p>
    <w:p w14:paraId="55B50197" w14:textId="65DFECB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size=10 &lt;read-only&gt;</w:t>
      </w:r>
    </w:p>
    <w:p w14:paraId="4CDA69CB" w14:textId="76275733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thresholdDirection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=INCREASING &lt;default&gt; &lt;read-only&gt;</w:t>
      </w:r>
    </w:p>
    <w:p w14:paraId="62D6919E" w14:textId="6D97E843" w:rsidR="134685B0" w:rsidRPr="0023341D" w:rsidRDefault="134685B0" w:rsidP="134685B0">
      <w:pPr>
        <w:spacing w:after="0" w:line="240" w:lineRule="auto"/>
        <w:ind w:firstLine="708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PotInst.Create.Commit</w:t>
      </w:r>
      <w:proofErr w:type="spellEnd"/>
      <w:proofErr w:type="gramEnd"/>
    </w:p>
    <w:p w14:paraId="5E65B94C" w14:textId="34213661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aggregation=SUM &lt;read-only&gt;</w:t>
      </w:r>
    </w:p>
    <w:p w14:paraId="0FF228D8" w14:textId="3D9FD597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collectionMethod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=CC &lt;read-only&gt;</w:t>
      </w:r>
    </w:p>
    <w:p w14:paraId="03A91D66" w14:textId="25340EA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condition="The counter is incremented when a keyed or a non-keyed POT instance creation ⇒ committed." &lt;read-only&gt;</w:t>
      </w:r>
    </w:p>
    <w:p w14:paraId="17B1249D" w14:textId="1CE4F060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derSampleRate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752D9ACE" w14:textId="70B82971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description="Measures the number of instances created for a keyed or non-keyed POT in a ⇒ GP." &lt;read-only&gt;</w:t>
      </w:r>
    </w:p>
    <w:p w14:paraId="6C862A20" w14:textId="3690459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fmAlarmType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523992C3" w14:textId="4F92A83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initialValue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=0 &lt;read-only&gt;</w:t>
      </w:r>
    </w:p>
    <w:p w14:paraId="767737D9" w14:textId="39FAB48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measurementName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DbsPotPotInstCreateCommit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 &lt;read-only&gt;</w:t>
      </w:r>
    </w:p>
    <w:p w14:paraId="17FA1E47" w14:textId="1556810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measurementResult</w:t>
      </w:r>
      <w:proofErr w:type="spellEnd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=[</w:t>
      </w:r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] &lt;empty&gt;</w:t>
      </w:r>
    </w:p>
    <w:p w14:paraId="47CAFDCC" w14:textId="41B0459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measurementStatus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=USED &lt;read-only&gt;</w:t>
      </w:r>
    </w:p>
    <w:p w14:paraId="47BA9B1F" w14:textId="2ABB3868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measurementTypeId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="</w:t>
      </w:r>
      <w:proofErr w:type="spellStart"/>
      <w:proofErr w:type="gram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PotInst.Create.Commit</w:t>
      </w:r>
      <w:proofErr w:type="spellEnd"/>
      <w:proofErr w:type="gram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"</w:t>
      </w:r>
    </w:p>
    <w:p w14:paraId="2BAF1FD9" w14:textId="4ADF0631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multiplicity=1 &lt;read-only&gt;</w:t>
      </w:r>
    </w:p>
    <w:p w14:paraId="3EFCB6DC" w14:textId="6441F8F6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resetAtGranPeriod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=true &lt;read-only&gt;</w:t>
      </w:r>
    </w:p>
    <w:p w14:paraId="3EAB8B67" w14:textId="5D1C2A4D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size=10 &lt;read-only&gt;</w:t>
      </w:r>
    </w:p>
    <w:p w14:paraId="722A268E" w14:textId="207BE972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thresholdDirection</w:t>
      </w:r>
      <w:proofErr w:type="spellEnd"/>
      <w:r w:rsidRPr="0023341D">
        <w:rPr>
          <w:rFonts w:ascii="Consolas" w:eastAsia="Consolas" w:hAnsi="Consolas" w:cs="Consolas"/>
          <w:color w:val="000000" w:themeColor="text1"/>
          <w:sz w:val="18"/>
          <w:szCs w:val="18"/>
          <w:lang w:val="en-US"/>
        </w:rPr>
        <w:t>=INCREASING &lt;default&gt; &lt;read-only&gt;</w:t>
      </w:r>
    </w:p>
    <w:p w14:paraId="3E3AB14E" w14:textId="6C3CA7C8" w:rsidR="134685B0" w:rsidRPr="0023341D" w:rsidRDefault="134685B0" w:rsidP="134685B0">
      <w:pPr>
        <w:spacing w:line="240" w:lineRule="auto"/>
        <w:rPr>
          <w:rFonts w:eastAsiaTheme="minorEastAsia"/>
          <w:color w:val="000000" w:themeColor="text1"/>
          <w:lang w:val="en-US"/>
        </w:rPr>
      </w:pPr>
    </w:p>
    <w:p w14:paraId="3AF0063D" w14:textId="25064866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  <w:r w:rsidRPr="134685B0">
        <w:rPr>
          <w:rFonts w:eastAsiaTheme="minorEastAsia"/>
          <w:b/>
          <w:bCs/>
          <w:color w:val="000000" w:themeColor="text1"/>
        </w:rPr>
        <w:t>Nota:</w:t>
      </w:r>
      <w:r w:rsidRPr="134685B0">
        <w:rPr>
          <w:rFonts w:eastAsiaTheme="minorEastAsia"/>
          <w:color w:val="000000" w:themeColor="text1"/>
        </w:rPr>
        <w:t xml:space="preserve"> </w:t>
      </w:r>
      <w:proofErr w:type="spell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fmAlarmType</w:t>
      </w:r>
      <w:proofErr w:type="spellEn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=[] &lt;</w:t>
      </w:r>
      <w:proofErr w:type="spell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empty</w:t>
      </w:r>
      <w:proofErr w:type="spellEnd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&gt;</w:t>
      </w:r>
      <w:r w:rsidRPr="134685B0">
        <w:rPr>
          <w:rFonts w:eastAsiaTheme="minorEastAsia"/>
          <w:color w:val="000000" w:themeColor="text1"/>
        </w:rPr>
        <w:t xml:space="preserve"> significa que nenhum alarme de limite é suportado para este tipo de medição.</w:t>
      </w:r>
    </w:p>
    <w:p w14:paraId="23EA64A6" w14:textId="082FB4E6" w:rsidR="134685B0" w:rsidRDefault="134685B0" w:rsidP="134685B0">
      <w:pPr>
        <w:spacing w:line="240" w:lineRule="auto"/>
        <w:rPr>
          <w:rFonts w:eastAsiaTheme="minorEastAsia"/>
          <w:color w:val="000000" w:themeColor="text1"/>
        </w:rPr>
      </w:pPr>
    </w:p>
    <w:p w14:paraId="0B0C398F" w14:textId="13561C5B" w:rsidR="134685B0" w:rsidRDefault="134685B0" w:rsidP="134685B0">
      <w:pPr>
        <w:spacing w:line="240" w:lineRule="auto"/>
        <w:ind w:firstLine="708"/>
        <w:rPr>
          <w:rFonts w:eastAsiaTheme="minorEastAsia"/>
          <w:b/>
          <w:bCs/>
          <w:color w:val="000000" w:themeColor="text1"/>
        </w:rPr>
      </w:pPr>
      <w:r w:rsidRPr="134685B0">
        <w:rPr>
          <w:rFonts w:eastAsiaTheme="minorEastAsia"/>
          <w:b/>
          <w:bCs/>
          <w:color w:val="000000" w:themeColor="text1"/>
        </w:rPr>
        <w:lastRenderedPageBreak/>
        <w:t>1.4.2 - Listar Trabalhos de Gerenciamento de Desempenho</w:t>
      </w:r>
    </w:p>
    <w:p w14:paraId="7686AD72" w14:textId="05448024" w:rsidR="134685B0" w:rsidRDefault="134685B0" w:rsidP="134685B0">
      <w:pPr>
        <w:spacing w:line="240" w:lineRule="auto"/>
        <w:ind w:left="708"/>
        <w:rPr>
          <w:rFonts w:eastAsiaTheme="minorEastAsia"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>Esta instrução descreve como listar os trabalhos de Gerenciamento de Desempenho (PM). A lista de trabalhos de PM informa o usuário sobre quais trabalhos de PM estão parados e podem ser iniciados, e quais trabalhos de PM já estão em execução no elemento gerenciado.</w:t>
      </w:r>
    </w:p>
    <w:p w14:paraId="40A52B52" w14:textId="79807C34" w:rsidR="134685B0" w:rsidRDefault="134685B0" w:rsidP="134685B0">
      <w:pPr>
        <w:spacing w:line="240" w:lineRule="auto"/>
        <w:rPr>
          <w:rFonts w:eastAsiaTheme="minorEastAsia"/>
          <w:b/>
          <w:bCs/>
          <w:color w:val="000000" w:themeColor="text1"/>
        </w:rPr>
      </w:pPr>
      <w:r w:rsidRPr="134685B0">
        <w:rPr>
          <w:rFonts w:eastAsiaTheme="minorEastAsia"/>
          <w:b/>
          <w:bCs/>
          <w:color w:val="000000" w:themeColor="text1"/>
        </w:rPr>
        <w:t>Steps:</w:t>
      </w:r>
    </w:p>
    <w:p w14:paraId="0D1D81B3" w14:textId="74CCD657" w:rsidR="134685B0" w:rsidRDefault="134685B0" w:rsidP="134685B0">
      <w:pPr>
        <w:spacing w:line="240" w:lineRule="auto"/>
      </w:pPr>
      <w:r>
        <w:t xml:space="preserve">1. Entre no modo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cliss</w:t>
      </w:r>
      <w:proofErr w:type="spellEnd"/>
      <w:r>
        <w:t>:</w:t>
      </w:r>
    </w:p>
    <w:p w14:paraId="01F3160A" w14:textId="2932770A" w:rsidR="134685B0" w:rsidRDefault="134685B0" w:rsidP="134685B0">
      <w:pPr>
        <w:spacing w:line="240" w:lineRule="auto"/>
        <w:ind w:firstLine="708"/>
        <w:rPr>
          <w:rFonts w:eastAsiaTheme="minorEastAsia"/>
          <w:color w:val="000000" w:themeColor="text1"/>
        </w:rPr>
      </w:pPr>
      <w:r w:rsidRPr="134685B0">
        <w:rPr>
          <w:rFonts w:eastAsiaTheme="minorEastAsia"/>
          <w:color w:val="000000" w:themeColor="text1"/>
        </w:rPr>
        <w:t xml:space="preserve">1. Navegue até o objeto gerenciado </w:t>
      </w:r>
      <w:proofErr w:type="spellStart"/>
      <w:r w:rsidRPr="134685B0">
        <w:rPr>
          <w:rFonts w:eastAsiaTheme="minorEastAsia"/>
          <w:color w:val="000000" w:themeColor="text1"/>
        </w:rPr>
        <w:t>Pm</w:t>
      </w:r>
      <w:proofErr w:type="spellEnd"/>
      <w:r w:rsidRPr="134685B0">
        <w:rPr>
          <w:rFonts w:eastAsiaTheme="minorEastAsia"/>
          <w:color w:val="000000" w:themeColor="text1"/>
        </w:rPr>
        <w:t>, por exemplo:</w:t>
      </w:r>
    </w:p>
    <w:p w14:paraId="6314FC41" w14:textId="1D8F4319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&gt;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dn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ManagedElement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=NODE06</w:t>
      </w:r>
      <w:proofErr w:type="gram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ST,SystemFunctions</w:t>
      </w:r>
      <w:proofErr w:type="gram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=1,Pm=1</w:t>
      </w:r>
    </w:p>
    <w:p w14:paraId="4AEE5E43" w14:textId="0DAC4355" w:rsidR="134685B0" w:rsidRPr="0023341D" w:rsidRDefault="134685B0" w:rsidP="134685B0">
      <w:pPr>
        <w:spacing w:line="240" w:lineRule="auto"/>
        <w:rPr>
          <w:lang w:val="en-US"/>
        </w:rPr>
      </w:pPr>
    </w:p>
    <w:p w14:paraId="681EF97B" w14:textId="059B1C27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eastAsiaTheme="minorEastAsia"/>
        </w:rPr>
        <w:t>2. Liste os trabalhos de PM:</w:t>
      </w:r>
    </w:p>
    <w:p w14:paraId="132D29C4" w14:textId="27709495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(Pm=1)&gt;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show-table -m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PmJob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-p </w:t>
      </w:r>
      <w:proofErr w:type="spellStart"/>
      <w:proofErr w:type="gram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currentJobState,jobPriority</w:t>
      </w:r>
      <w:proofErr w:type="gram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,jobType,pmJobId</w:t>
      </w:r>
      <w:proofErr w:type="spellEnd"/>
    </w:p>
    <w:p w14:paraId="43C42B30" w14:textId="0E689F62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4FFB951B" w14:textId="6C4483B7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>Exemplo de saída: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34685B0" w14:paraId="38A3C958" w14:textId="77777777" w:rsidTr="134685B0">
        <w:trPr>
          <w:trHeight w:val="300"/>
        </w:trPr>
        <w:tc>
          <w:tcPr>
            <w:tcW w:w="2254" w:type="dxa"/>
          </w:tcPr>
          <w:p w14:paraId="51FC559D" w14:textId="67365E14" w:rsidR="134685B0" w:rsidRDefault="134685B0" w:rsidP="134685B0">
            <w:pPr>
              <w:rPr>
                <w:rFonts w:eastAsiaTheme="minorEastAsia"/>
                <w:b/>
                <w:bCs/>
              </w:rPr>
            </w:pPr>
            <w:proofErr w:type="spellStart"/>
            <w:r w:rsidRPr="134685B0">
              <w:rPr>
                <w:rFonts w:eastAsiaTheme="minorEastAsia"/>
                <w:b/>
                <w:bCs/>
              </w:rPr>
              <w:t>currentJobState</w:t>
            </w:r>
            <w:proofErr w:type="spellEnd"/>
          </w:p>
        </w:tc>
        <w:tc>
          <w:tcPr>
            <w:tcW w:w="2254" w:type="dxa"/>
          </w:tcPr>
          <w:p w14:paraId="09EA16CF" w14:textId="23F1F9DA" w:rsidR="134685B0" w:rsidRDefault="134685B0" w:rsidP="134685B0">
            <w:pPr>
              <w:rPr>
                <w:rFonts w:eastAsiaTheme="minorEastAsia"/>
                <w:b/>
                <w:bCs/>
              </w:rPr>
            </w:pPr>
            <w:proofErr w:type="spellStart"/>
            <w:r w:rsidRPr="134685B0">
              <w:rPr>
                <w:rFonts w:eastAsiaTheme="minorEastAsia"/>
                <w:b/>
                <w:bCs/>
              </w:rPr>
              <w:t>jobPriority</w:t>
            </w:r>
            <w:proofErr w:type="spellEnd"/>
          </w:p>
        </w:tc>
        <w:tc>
          <w:tcPr>
            <w:tcW w:w="2254" w:type="dxa"/>
          </w:tcPr>
          <w:p w14:paraId="19BB272A" w14:textId="63097F0D" w:rsidR="134685B0" w:rsidRDefault="134685B0" w:rsidP="134685B0">
            <w:pPr>
              <w:rPr>
                <w:rFonts w:eastAsiaTheme="minorEastAsia"/>
                <w:b/>
                <w:bCs/>
              </w:rPr>
            </w:pPr>
            <w:proofErr w:type="spellStart"/>
            <w:r w:rsidRPr="134685B0">
              <w:rPr>
                <w:rFonts w:eastAsiaTheme="minorEastAsia"/>
                <w:b/>
                <w:bCs/>
              </w:rPr>
              <w:t>jobType</w:t>
            </w:r>
            <w:proofErr w:type="spellEnd"/>
          </w:p>
        </w:tc>
        <w:tc>
          <w:tcPr>
            <w:tcW w:w="2254" w:type="dxa"/>
          </w:tcPr>
          <w:p w14:paraId="7289431E" w14:textId="19597C61" w:rsidR="134685B0" w:rsidRDefault="134685B0" w:rsidP="134685B0">
            <w:pPr>
              <w:rPr>
                <w:rFonts w:eastAsiaTheme="minorEastAsia"/>
                <w:b/>
                <w:bCs/>
              </w:rPr>
            </w:pPr>
            <w:proofErr w:type="spellStart"/>
            <w:r w:rsidRPr="134685B0">
              <w:rPr>
                <w:rFonts w:eastAsiaTheme="minorEastAsia"/>
                <w:b/>
                <w:bCs/>
              </w:rPr>
              <w:t>pmJobId</w:t>
            </w:r>
            <w:proofErr w:type="spellEnd"/>
          </w:p>
        </w:tc>
      </w:tr>
      <w:tr w:rsidR="134685B0" w14:paraId="594A2C28" w14:textId="77777777" w:rsidTr="134685B0">
        <w:trPr>
          <w:trHeight w:val="300"/>
        </w:trPr>
        <w:tc>
          <w:tcPr>
            <w:tcW w:w="2254" w:type="dxa"/>
          </w:tcPr>
          <w:p w14:paraId="07C0EEFD" w14:textId="3E966161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ACTIVE</w:t>
            </w:r>
          </w:p>
        </w:tc>
        <w:tc>
          <w:tcPr>
            <w:tcW w:w="2254" w:type="dxa"/>
          </w:tcPr>
          <w:p w14:paraId="6A190102" w14:textId="311077F8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MEDIUM</w:t>
            </w:r>
          </w:p>
        </w:tc>
        <w:tc>
          <w:tcPr>
            <w:tcW w:w="2254" w:type="dxa"/>
          </w:tcPr>
          <w:p w14:paraId="51B0E2A7" w14:textId="7EE7305C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MEASUREMENTJOB</w:t>
            </w:r>
          </w:p>
        </w:tc>
        <w:tc>
          <w:tcPr>
            <w:tcW w:w="2254" w:type="dxa"/>
          </w:tcPr>
          <w:p w14:paraId="13E4A063" w14:textId="685D4913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POT_15min_Job</w:t>
            </w:r>
          </w:p>
        </w:tc>
      </w:tr>
      <w:tr w:rsidR="134685B0" w14:paraId="364C14AF" w14:textId="77777777" w:rsidTr="134685B0">
        <w:trPr>
          <w:trHeight w:val="300"/>
        </w:trPr>
        <w:tc>
          <w:tcPr>
            <w:tcW w:w="2254" w:type="dxa"/>
          </w:tcPr>
          <w:p w14:paraId="34520C0D" w14:textId="19DB2026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ACTIVE</w:t>
            </w:r>
          </w:p>
        </w:tc>
        <w:tc>
          <w:tcPr>
            <w:tcW w:w="2254" w:type="dxa"/>
          </w:tcPr>
          <w:p w14:paraId="4DBD517C" w14:textId="67A06C13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MEDIUM</w:t>
            </w:r>
          </w:p>
        </w:tc>
        <w:tc>
          <w:tcPr>
            <w:tcW w:w="2254" w:type="dxa"/>
          </w:tcPr>
          <w:p w14:paraId="2E90939D" w14:textId="3D891A15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MEASUREMENTJOB</w:t>
            </w:r>
          </w:p>
        </w:tc>
        <w:tc>
          <w:tcPr>
            <w:tcW w:w="2254" w:type="dxa"/>
          </w:tcPr>
          <w:p w14:paraId="3BC07275" w14:textId="5D97EC73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PU_15min_Job</w:t>
            </w:r>
          </w:p>
        </w:tc>
      </w:tr>
      <w:tr w:rsidR="134685B0" w14:paraId="29C4DF8E" w14:textId="77777777" w:rsidTr="134685B0">
        <w:trPr>
          <w:trHeight w:val="300"/>
        </w:trPr>
        <w:tc>
          <w:tcPr>
            <w:tcW w:w="2254" w:type="dxa"/>
          </w:tcPr>
          <w:p w14:paraId="4470555F" w14:textId="617F05BC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STOPPED</w:t>
            </w:r>
          </w:p>
        </w:tc>
        <w:tc>
          <w:tcPr>
            <w:tcW w:w="2254" w:type="dxa"/>
          </w:tcPr>
          <w:p w14:paraId="4D00F04B" w14:textId="22E0430D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MEDIUM</w:t>
            </w:r>
          </w:p>
        </w:tc>
        <w:tc>
          <w:tcPr>
            <w:tcW w:w="2254" w:type="dxa"/>
          </w:tcPr>
          <w:p w14:paraId="2BEB0443" w14:textId="5F912F9D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THRESHOLDJOB</w:t>
            </w:r>
          </w:p>
        </w:tc>
        <w:tc>
          <w:tcPr>
            <w:tcW w:w="2254" w:type="dxa"/>
          </w:tcPr>
          <w:p w14:paraId="0631D9B1" w14:textId="10DAF5BD" w:rsidR="134685B0" w:rsidRDefault="134685B0" w:rsidP="134685B0">
            <w:pPr>
              <w:rPr>
                <w:rFonts w:eastAsiaTheme="minorEastAsia"/>
              </w:rPr>
            </w:pPr>
            <w:r w:rsidRPr="134685B0">
              <w:rPr>
                <w:rFonts w:eastAsiaTheme="minorEastAsia"/>
              </w:rPr>
              <w:t>VM_15min_Job</w:t>
            </w:r>
          </w:p>
        </w:tc>
      </w:tr>
    </w:tbl>
    <w:p w14:paraId="3AC5E54A" w14:textId="6A6F77CB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</w:p>
    <w:p w14:paraId="63B9F789" w14:textId="3D0F27C2" w:rsidR="134685B0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</w:p>
    <w:p w14:paraId="10F2535E" w14:textId="6F1C5643" w:rsidR="134685B0" w:rsidRDefault="134685B0" w:rsidP="134685B0">
      <w:pPr>
        <w:spacing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1.5 - Check Arquivos de Core</w:t>
      </w:r>
    </w:p>
    <w:p w14:paraId="3D9F7C25" w14:textId="5F4ACB97" w:rsidR="134685B0" w:rsidRDefault="134685B0" w:rsidP="134685B0">
      <w:pPr>
        <w:spacing w:line="240" w:lineRule="auto"/>
        <w:ind w:firstLine="708"/>
        <w:rPr>
          <w:rFonts w:eastAsiaTheme="minorEastAsia"/>
        </w:rPr>
      </w:pPr>
      <w:r w:rsidRPr="134685B0">
        <w:rPr>
          <w:rFonts w:eastAsiaTheme="minorEastAsia"/>
        </w:rPr>
        <w:t>Verificar a existência de Despejos de Núcleo seguindo estes passos:</w:t>
      </w:r>
    </w:p>
    <w:p w14:paraId="74669B98" w14:textId="0F02A088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41D">
        <w:rPr>
          <w:rFonts w:eastAsiaTheme="minorEastAsia"/>
          <w:b/>
          <w:bCs/>
          <w:lang w:val="en-US"/>
        </w:rPr>
        <w:t>Steps:</w:t>
      </w:r>
    </w:p>
    <w:p w14:paraId="7DBBB5F9" w14:textId="19D45BE3" w:rsidR="134685B0" w:rsidRPr="0023341D" w:rsidRDefault="134685B0" w:rsidP="134685B0">
      <w:pPr>
        <w:spacing w:line="240" w:lineRule="auto"/>
        <w:rPr>
          <w:rFonts w:eastAsiaTheme="minorEastAsia"/>
          <w:lang w:val="en-US"/>
        </w:rPr>
      </w:pPr>
      <w:r w:rsidRPr="0023341D">
        <w:rPr>
          <w:rFonts w:eastAsiaTheme="minorEastAsia"/>
          <w:lang w:val="en-US"/>
        </w:rPr>
        <w:t xml:space="preserve">1. Execute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-&lt;X&gt;&gt;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ls -la /cluster/dumps</w:t>
      </w:r>
    </w:p>
    <w:p w14:paraId="742A1FEF" w14:textId="7BD28A9E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5836918C" w14:textId="473735A4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452D54A7" w14:textId="0DB2B289" w:rsidR="134685B0" w:rsidRPr="0023341D" w:rsidRDefault="134685B0" w:rsidP="134685B0">
      <w:pPr>
        <w:spacing w:line="240" w:lineRule="auto"/>
        <w:rPr>
          <w:rFonts w:eastAsiaTheme="minorEastAsia"/>
          <w:b/>
          <w:bCs/>
          <w:lang w:val="en-US"/>
        </w:rPr>
      </w:pPr>
      <w:r w:rsidRPr="0023341D">
        <w:rPr>
          <w:rFonts w:eastAsiaTheme="minorEastAsia"/>
          <w:b/>
          <w:bCs/>
          <w:lang w:val="en-US"/>
        </w:rPr>
        <w:t>1.6 - Check CPU Load e Memory Usage</w:t>
      </w:r>
    </w:p>
    <w:p w14:paraId="0B88CEC5" w14:textId="5B87F137" w:rsidR="134685B0" w:rsidRPr="0023341D" w:rsidRDefault="134685B0" w:rsidP="134685B0">
      <w:pPr>
        <w:spacing w:line="240" w:lineRule="auto"/>
        <w:ind w:left="708"/>
        <w:rPr>
          <w:rFonts w:eastAsiaTheme="minorEastAsia"/>
          <w:lang w:val="en-US"/>
        </w:rPr>
      </w:pPr>
    </w:p>
    <w:p w14:paraId="52B22F6C" w14:textId="017BBFF9" w:rsidR="134685B0" w:rsidRDefault="134685B0" w:rsidP="134685B0">
      <w:pPr>
        <w:spacing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 xml:space="preserve">O SAPC é baseado em um sistema Linux. Para verificar os valores em tempo real da carga da CPU e do uso de memória, a recomendação é usar o comando 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>top</w:t>
      </w:r>
      <w:r w:rsidRPr="134685B0">
        <w:rPr>
          <w:rFonts w:eastAsiaTheme="minorEastAsia"/>
        </w:rPr>
        <w:t xml:space="preserve"> para a CPU e o comando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free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-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ht</w:t>
      </w:r>
      <w:proofErr w:type="spellEnd"/>
      <w:r w:rsidRPr="134685B0">
        <w:rPr>
          <w:rFonts w:eastAsiaTheme="minorEastAsia"/>
        </w:rPr>
        <w:t xml:space="preserve"> para a memória.</w:t>
      </w:r>
    </w:p>
    <w:p w14:paraId="3B2ED2F2" w14:textId="36DDA337" w:rsidR="134685B0" w:rsidRDefault="134685B0" w:rsidP="134685B0">
      <w:pPr>
        <w:spacing w:line="240" w:lineRule="auto"/>
        <w:ind w:left="708"/>
        <w:rPr>
          <w:rFonts w:eastAsiaTheme="minorEastAsia"/>
        </w:rPr>
      </w:pPr>
    </w:p>
    <w:p w14:paraId="4150C866" w14:textId="0E84C5F8" w:rsidR="134685B0" w:rsidRDefault="134685B0" w:rsidP="134685B0">
      <w:pPr>
        <w:spacing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Steps:</w:t>
      </w:r>
    </w:p>
    <w:p w14:paraId="2948AADA" w14:textId="7EEFC22B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>1. Verificar nos processadores do Controlador de Sistema.</w:t>
      </w:r>
    </w:p>
    <w:p w14:paraId="0E38D270" w14:textId="71CE04F5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top </w:t>
      </w:r>
    </w:p>
    <w:p w14:paraId="1A857F6F" w14:textId="363FDCCB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free -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ht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</w:p>
    <w:p w14:paraId="6E004F54" w14:textId="7ADBC9AD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ssh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sapcadmin@SC-Y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</w:p>
    <w:p w14:paraId="7DB1FD4B" w14:textId="35003E38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top</w:t>
      </w: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7E7DB3A5" w14:textId="77E529B4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free -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ht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</w:p>
    <w:p w14:paraId="7797E65D" w14:textId="53DD5F46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sapcadmin@SC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 xml:space="preserve">-&gt;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exit</w:t>
      </w:r>
      <w:proofErr w:type="spellEnd"/>
    </w:p>
    <w:p w14:paraId="68959B6D" w14:textId="6D825072" w:rsidR="134685B0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</w:p>
    <w:p w14:paraId="54CE86F4" w14:textId="70EF46AC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2. Verificar nos processadores do </w:t>
      </w:r>
      <w:proofErr w:type="spellStart"/>
      <w:r w:rsidRPr="134685B0">
        <w:rPr>
          <w:rFonts w:eastAsiaTheme="minorEastAsia"/>
        </w:rPr>
        <w:t>Payload</w:t>
      </w:r>
      <w:proofErr w:type="spellEnd"/>
      <w:r w:rsidRPr="134685B0">
        <w:rPr>
          <w:rFonts w:eastAsiaTheme="minorEastAsia"/>
        </w:rPr>
        <w:t>.</w:t>
      </w:r>
    </w:p>
    <w:p w14:paraId="443FB575" w14:textId="15CD45EB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-&gt;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ssh sapcadmin@PL-3 </w:t>
      </w:r>
    </w:p>
    <w:p w14:paraId="41B8E884" w14:textId="0C226DF7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sapcadmin@PL-3&gt;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top </w:t>
      </w:r>
    </w:p>
    <w:p w14:paraId="019ED838" w14:textId="5EE8CCE6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sapcadmin@PL-3&gt;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free -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ht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</w:p>
    <w:p w14:paraId="3F3EFB09" w14:textId="49F3D5E7" w:rsidR="134685B0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sapcadmin@PL-3&gt;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exit</w:t>
      </w:r>
      <w:proofErr w:type="spellEnd"/>
    </w:p>
    <w:p w14:paraId="1F04084D" w14:textId="64686041" w:rsidR="134685B0" w:rsidRDefault="134685B0" w:rsidP="134685B0">
      <w:pPr>
        <w:spacing w:line="240" w:lineRule="auto"/>
        <w:rPr>
          <w:rFonts w:eastAsiaTheme="minorEastAsia"/>
        </w:rPr>
      </w:pPr>
    </w:p>
    <w:p w14:paraId="10116F70" w14:textId="536616E0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Repita para todas as </w:t>
      </w:r>
      <w:proofErr w:type="spellStart"/>
      <w:r w:rsidRPr="134685B0">
        <w:rPr>
          <w:rFonts w:eastAsiaTheme="minorEastAsia"/>
        </w:rPr>
        <w:t>PLs</w:t>
      </w:r>
      <w:proofErr w:type="spellEnd"/>
      <w:r w:rsidRPr="134685B0">
        <w:rPr>
          <w:rFonts w:eastAsiaTheme="minorEastAsia"/>
        </w:rPr>
        <w:t>.</w:t>
      </w:r>
    </w:p>
    <w:p w14:paraId="2FCE3E20" w14:textId="1B4C1532" w:rsidR="134685B0" w:rsidRDefault="134685B0" w:rsidP="134685B0">
      <w:pPr>
        <w:spacing w:line="240" w:lineRule="auto"/>
        <w:rPr>
          <w:rFonts w:eastAsiaTheme="minorEastAsia"/>
        </w:rPr>
      </w:pPr>
    </w:p>
    <w:p w14:paraId="28FE2EE4" w14:textId="24B68037" w:rsidR="134685B0" w:rsidRDefault="134685B0" w:rsidP="134685B0">
      <w:pPr>
        <w:spacing w:line="240" w:lineRule="auto"/>
        <w:rPr>
          <w:rFonts w:eastAsiaTheme="minorEastAsia"/>
        </w:rPr>
      </w:pPr>
      <w:r w:rsidRPr="134685B0">
        <w:rPr>
          <w:rFonts w:eastAsiaTheme="minorEastAsia"/>
        </w:rPr>
        <w:t>Exemplo de saída dos comandos:</w:t>
      </w:r>
    </w:p>
    <w:p w14:paraId="4A743A26" w14:textId="43C6AD93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PL-</w:t>
      </w:r>
      <w:proofErr w:type="gram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3:~</w:t>
      </w:r>
      <w:proofErr w:type="gram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#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top</w:t>
      </w:r>
    </w:p>
    <w:p w14:paraId="7F61679B" w14:textId="46F64BBF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Cpu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(s): 1.2%us, 0.3%sy, 0.0%ni, 98.2%id, 0.3%wa, 0.0%hi, 0.0%si, 0.0%st</w:t>
      </w:r>
    </w:p>
    <w:p w14:paraId="4AFA1882" w14:textId="4269F7F3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6D4686ED" w14:textId="1942071E" w:rsidR="134685B0" w:rsidRPr="0023341D" w:rsidRDefault="134685B0" w:rsidP="134685B0">
      <w:pPr>
        <w:spacing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PL-</w:t>
      </w:r>
      <w:proofErr w:type="gram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3:~</w:t>
      </w:r>
      <w:proofErr w:type="gram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#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free –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ht</w:t>
      </w:r>
      <w:proofErr w:type="spellEnd"/>
    </w:p>
    <w:p w14:paraId="4D8A6AAB" w14:textId="6690950E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total used free shared buffers </w:t>
      </w:r>
      <w:proofErr w:type="gram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cached</w:t>
      </w:r>
      <w:proofErr w:type="gram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4DCE27AA" w14:textId="640AAF67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Mem: 62G 7.3G 55G 4.2G 100K 5.1G </w:t>
      </w:r>
    </w:p>
    <w:p w14:paraId="5C47A2C2" w14:textId="1A4A7278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-/+ buffers/cache: 2.2G 60G </w:t>
      </w:r>
    </w:p>
    <w:p w14:paraId="448D1ABE" w14:textId="13B93895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Swap: 0B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0B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0B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</w:p>
    <w:p w14:paraId="5A3E65BB" w14:textId="1D484CF5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Total: 62G 7.3G 55G</w:t>
      </w:r>
    </w:p>
    <w:p w14:paraId="072F8E95" w14:textId="3BE27D9C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5A6CB43E" w14:textId="32305E8C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3. Para verificar se o SAPC está correto e evitar qualquer situação inesperada, verifique que no resultado do comando 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>top</w:t>
      </w:r>
      <w:r w:rsidRPr="134685B0">
        <w:rPr>
          <w:rFonts w:eastAsiaTheme="minorEastAsia"/>
        </w:rPr>
        <w:t>:</w:t>
      </w:r>
    </w:p>
    <w:p w14:paraId="6BA41408" w14:textId="610FCDDF" w:rsidR="134685B0" w:rsidRDefault="134685B0" w:rsidP="134685B0">
      <w:pPr>
        <w:spacing w:after="0" w:line="240" w:lineRule="auto"/>
        <w:rPr>
          <w:rFonts w:eastAsiaTheme="minorEastAsia"/>
        </w:rPr>
      </w:pPr>
    </w:p>
    <w:p w14:paraId="2C7B53F9" w14:textId="067D7D26" w:rsidR="134685B0" w:rsidRDefault="134685B0" w:rsidP="134685B0">
      <w:pPr>
        <w:pStyle w:val="ListParagraph"/>
        <w:numPr>
          <w:ilvl w:val="0"/>
          <w:numId w:val="7"/>
        </w:num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A ociosidade da CPU, 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>&lt;x&gt;%id</w:t>
      </w:r>
      <w:r w:rsidRPr="134685B0">
        <w:rPr>
          <w:rFonts w:eastAsiaTheme="minorEastAsia"/>
        </w:rPr>
        <w:t>, não pode ser inferior a 30%.</w:t>
      </w:r>
    </w:p>
    <w:p w14:paraId="2789D025" w14:textId="49310DB3" w:rsidR="134685B0" w:rsidRDefault="134685B0" w:rsidP="134685B0">
      <w:pPr>
        <w:spacing w:after="0" w:line="240" w:lineRule="auto"/>
        <w:rPr>
          <w:rFonts w:eastAsiaTheme="minorEastAsia"/>
        </w:rPr>
      </w:pPr>
    </w:p>
    <w:p w14:paraId="116F3BF4" w14:textId="0B5A5AD9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4. Verifique também que no resultado do comando </w:t>
      </w:r>
      <w:proofErr w:type="spellStart"/>
      <w:r w:rsidRPr="134685B0">
        <w:rPr>
          <w:rFonts w:eastAsiaTheme="minorEastAsia"/>
          <w:b/>
          <w:bCs/>
          <w:sz w:val="18"/>
          <w:szCs w:val="18"/>
        </w:rPr>
        <w:t>free</w:t>
      </w:r>
      <w:proofErr w:type="spellEnd"/>
      <w:r w:rsidRPr="134685B0">
        <w:rPr>
          <w:rFonts w:eastAsiaTheme="minorEastAsia"/>
          <w:b/>
          <w:bCs/>
          <w:sz w:val="18"/>
          <w:szCs w:val="18"/>
        </w:rPr>
        <w:t xml:space="preserve"> -</w:t>
      </w:r>
      <w:proofErr w:type="spellStart"/>
      <w:r w:rsidRPr="134685B0">
        <w:rPr>
          <w:rFonts w:eastAsiaTheme="minorEastAsia"/>
          <w:b/>
          <w:bCs/>
          <w:sz w:val="18"/>
          <w:szCs w:val="18"/>
        </w:rPr>
        <w:t>ht</w:t>
      </w:r>
      <w:proofErr w:type="spellEnd"/>
      <w:r w:rsidRPr="134685B0">
        <w:rPr>
          <w:rFonts w:eastAsiaTheme="minorEastAsia"/>
        </w:rPr>
        <w:t>:</w:t>
      </w:r>
    </w:p>
    <w:p w14:paraId="6EA06578" w14:textId="543177D1" w:rsidR="134685B0" w:rsidRDefault="134685B0" w:rsidP="134685B0">
      <w:pPr>
        <w:spacing w:after="0" w:line="240" w:lineRule="auto"/>
        <w:rPr>
          <w:rFonts w:eastAsiaTheme="minorEastAsia"/>
        </w:rPr>
      </w:pPr>
    </w:p>
    <w:p w14:paraId="29EBA578" w14:textId="518DCF9F" w:rsidR="134685B0" w:rsidRDefault="134685B0" w:rsidP="134685B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O uso da memória </w:t>
      </w:r>
      <w:r w:rsidRPr="134685B0">
        <w:rPr>
          <w:rFonts w:ascii="Consolas" w:eastAsia="Consolas" w:hAnsi="Consolas" w:cs="Consolas"/>
          <w:b/>
          <w:bCs/>
          <w:sz w:val="20"/>
          <w:szCs w:val="20"/>
        </w:rPr>
        <w:t>swap</w:t>
      </w:r>
      <w:r w:rsidRPr="134685B0">
        <w:rPr>
          <w:rFonts w:eastAsiaTheme="minorEastAsia"/>
        </w:rPr>
        <w:t xml:space="preserve"> não excede 60% do total.</w:t>
      </w:r>
    </w:p>
    <w:p w14:paraId="7948A563" w14:textId="2D8882D6" w:rsidR="134685B0" w:rsidRDefault="134685B0" w:rsidP="134685B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A memória RAM usada não excede 80% do total.</w:t>
      </w:r>
    </w:p>
    <w:p w14:paraId="5CB0111F" w14:textId="26C5F32A" w:rsidR="134685B0" w:rsidRDefault="134685B0" w:rsidP="134685B0">
      <w:pPr>
        <w:spacing w:after="0" w:line="240" w:lineRule="auto"/>
        <w:rPr>
          <w:rFonts w:eastAsiaTheme="minorEastAsia"/>
        </w:rPr>
      </w:pPr>
    </w:p>
    <w:p w14:paraId="53720A00" w14:textId="0211CA5C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Para verificar os valores históricos de carga da CPU e uso de memória, a recomendação é verificar os valores de medição registrados nos arquivos de log.</w:t>
      </w:r>
    </w:p>
    <w:p w14:paraId="1AAFA177" w14:textId="7C4A7D10" w:rsidR="134685B0" w:rsidRDefault="134685B0" w:rsidP="134685B0">
      <w:pPr>
        <w:spacing w:after="0" w:line="240" w:lineRule="auto"/>
        <w:rPr>
          <w:rFonts w:eastAsiaTheme="minorEastAsia"/>
        </w:rPr>
      </w:pPr>
    </w:p>
    <w:p w14:paraId="46BC320D" w14:textId="1F011CF4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Steps: (Tarefa não permitida).</w:t>
      </w:r>
    </w:p>
    <w:p w14:paraId="7621FD70" w14:textId="698E4FB7" w:rsidR="134685B0" w:rsidRDefault="134685B0" w:rsidP="134685B0">
      <w:pPr>
        <w:spacing w:after="0" w:line="240" w:lineRule="auto"/>
        <w:rPr>
          <w:rFonts w:eastAsiaTheme="minorEastAsia"/>
        </w:rPr>
      </w:pPr>
    </w:p>
    <w:p w14:paraId="1C3085F2" w14:textId="62066869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eastAsiaTheme="minorEastAsia"/>
        </w:rPr>
        <w:t>1. Para realizar esta tarefa, execute:</w:t>
      </w:r>
    </w:p>
    <w:p w14:paraId="28C75704" w14:textId="3A6E9FC5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</w:p>
    <w:p w14:paraId="182DC632" w14:textId="545B4809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b/>
          <w:bCs/>
          <w:sz w:val="18"/>
          <w:szCs w:val="18"/>
        </w:rPr>
      </w:pP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sapcadmin@SC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-&lt;X&gt;&gt;</w:t>
      </w:r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ls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–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la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/storage/no-backup/com-apr9010443/PerfomanceManagementReportFiles</w:t>
      </w:r>
    </w:p>
    <w:p w14:paraId="3EE2E5BB" w14:textId="1B848E4D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b/>
          <w:bCs/>
          <w:sz w:val="18"/>
          <w:szCs w:val="18"/>
        </w:rPr>
      </w:pPr>
    </w:p>
    <w:p w14:paraId="5FF9BDF2" w14:textId="32D22B9D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Uma lista de arquivos de log é exibida. O formato do nome do arquivo é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Ayyyymmdd.hhmm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&lt;±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hhmm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&gt;-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hhmm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&lt;±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hhmm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&gt;_1.xml</w:t>
      </w:r>
    </w:p>
    <w:p w14:paraId="2FEF592C" w14:textId="0A8C79CC" w:rsidR="134685B0" w:rsidRDefault="134685B0" w:rsidP="134685B0">
      <w:pPr>
        <w:spacing w:after="0" w:line="240" w:lineRule="auto"/>
        <w:rPr>
          <w:rFonts w:eastAsiaTheme="minorEastAsia"/>
        </w:rPr>
      </w:pPr>
    </w:p>
    <w:p w14:paraId="4FD3928B" w14:textId="774129F3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>Para verificar os valores de carga da CPU e uso de memória para um intervalo de tempo específico, pesquise pelo intervalo de tempo desejado usando os nomes dos arquivos.</w:t>
      </w:r>
    </w:p>
    <w:p w14:paraId="529D526C" w14:textId="29149B7F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</w:p>
    <w:p w14:paraId="2572E4AE" w14:textId="19A61D78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eastAsiaTheme="minorEastAsia"/>
        </w:rPr>
        <w:t xml:space="preserve">2. Para ler as informações do arquivo, execute o seguinte comando: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less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&lt;/path/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to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>/file&gt;</w:t>
      </w:r>
    </w:p>
    <w:p w14:paraId="1EBF8C82" w14:textId="62DF7FEE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b/>
          <w:bCs/>
          <w:sz w:val="18"/>
          <w:szCs w:val="18"/>
        </w:rPr>
      </w:pPr>
    </w:p>
    <w:p w14:paraId="36884DB1" w14:textId="14A2051C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>Exemplo de formato de arquivo de log:</w:t>
      </w:r>
    </w:p>
    <w:p w14:paraId="307D4042" w14:textId="173CE63E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</w:p>
    <w:p w14:paraId="30D872C9" w14:textId="3199C88E" w:rsidR="134685B0" w:rsidRPr="0023341D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measInfo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measInfoId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OSProcessingUnit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"&gt;</w:t>
      </w:r>
    </w:p>
    <w:p w14:paraId="655F3E37" w14:textId="525F072E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&lt;job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jobId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ResourcesCountersJob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"/&gt;</w:t>
      </w:r>
    </w:p>
    <w:p w14:paraId="4D9D4D6F" w14:textId="1B47F34B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granPeriod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duration="PT300S"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endTime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yyyy-mm-ddThh:</w:t>
      </w:r>
      <w:proofErr w:type="gram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mm:s</w:t>
      </w:r>
      <w:proofErr w:type="spellEnd"/>
      <w:proofErr w:type="gram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→</w:t>
      </w:r>
    </w:p>
    <w:p w14:paraId="77F62292" w14:textId="15C53D4C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lastRenderedPageBreak/>
        <w:t>s±hhmm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&gt;"/&gt;</w:t>
      </w:r>
    </w:p>
    <w:p w14:paraId="66D2FE69" w14:textId="47AA9E16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repPeriod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duration="PT300S"/&gt;</w:t>
      </w:r>
    </w:p>
    <w:p w14:paraId="4299B342" w14:textId="2ACC96F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....</w:t>
      </w:r>
    </w:p>
    <w:p w14:paraId="7848DB1B" w14:textId="7391EF7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measType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p="aa"&gt;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CPULoad.Total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&lt;/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measType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25449ED9" w14:textId="4798F725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....</w:t>
      </w:r>
    </w:p>
    <w:p w14:paraId="457E37CA" w14:textId="35679C94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measType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p="bb"&gt;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Mem.PercentUsed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&lt;/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measType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295AC4A3" w14:textId="2B89C617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...</w:t>
      </w:r>
    </w:p>
    <w:p w14:paraId="31A1920B" w14:textId="2E230FF8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measValue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measObjLdn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="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OSProcessingUnit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=PL-&lt;X&gt;"</w:t>
      </w:r>
    </w:p>
    <w:p w14:paraId="3C0B8363" w14:textId="6D8F8B00" w:rsidR="134685B0" w:rsidRDefault="134685B0" w:rsidP="134685B0">
      <w:pPr>
        <w:spacing w:after="0" w:line="240" w:lineRule="auto"/>
        <w:ind w:left="1416" w:firstLine="708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....</w:t>
      </w:r>
    </w:p>
    <w:p w14:paraId="594CBAFB" w14:textId="4C58B824" w:rsidR="134685B0" w:rsidRDefault="134685B0" w:rsidP="134685B0">
      <w:pPr>
        <w:spacing w:after="0" w:line="240" w:lineRule="auto"/>
        <w:ind w:left="2124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&lt;r p="aa"&gt;&lt;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CPULoad.Total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 xml:space="preserve"> 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Value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&gt;&lt;/r&gt;</w:t>
      </w:r>
    </w:p>
    <w:p w14:paraId="54C1D500" w14:textId="6B736EA2" w:rsidR="134685B0" w:rsidRPr="0023341D" w:rsidRDefault="134685B0" w:rsidP="134685B0">
      <w:pPr>
        <w:spacing w:after="0" w:line="240" w:lineRule="auto"/>
        <w:ind w:left="2124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....</w:t>
      </w:r>
    </w:p>
    <w:p w14:paraId="0FEDF73A" w14:textId="6922735B" w:rsidR="134685B0" w:rsidRPr="0023341D" w:rsidRDefault="134685B0" w:rsidP="134685B0">
      <w:pPr>
        <w:spacing w:after="0" w:line="240" w:lineRule="auto"/>
        <w:ind w:left="2124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&lt;r p=bb"&gt;&lt;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Mem.PercentUsed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value&gt;&lt;/r&gt;</w:t>
      </w:r>
    </w:p>
    <w:p w14:paraId="0B6FAD52" w14:textId="76FB60AE" w:rsidR="134685B0" w:rsidRPr="0023341D" w:rsidRDefault="134685B0" w:rsidP="134685B0">
      <w:pPr>
        <w:spacing w:after="0" w:line="240" w:lineRule="auto"/>
        <w:ind w:left="2124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....</w:t>
      </w:r>
    </w:p>
    <w:p w14:paraId="4B0E605D" w14:textId="1EA6B00E" w:rsidR="134685B0" w:rsidRPr="0023341D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&lt;/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measValue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&gt;</w:t>
      </w:r>
    </w:p>
    <w:p w14:paraId="504033E8" w14:textId="6021AEE8" w:rsidR="134685B0" w:rsidRDefault="134685B0" w:rsidP="134685B0">
      <w:pPr>
        <w:spacing w:after="0" w:line="240" w:lineRule="auto"/>
        <w:ind w:left="1416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....</w:t>
      </w:r>
    </w:p>
    <w:p w14:paraId="6DECC608" w14:textId="760E5678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&lt;/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measInfo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>&gt;</w:t>
      </w:r>
    </w:p>
    <w:p w14:paraId="7D367C93" w14:textId="6CD2F796" w:rsidR="134685B0" w:rsidRDefault="134685B0" w:rsidP="134685B0">
      <w:pPr>
        <w:spacing w:after="0" w:line="240" w:lineRule="auto"/>
        <w:ind w:left="708"/>
        <w:rPr>
          <w:rFonts w:ascii="Consolas" w:eastAsia="Consolas" w:hAnsi="Consolas" w:cs="Consolas"/>
          <w:sz w:val="18"/>
          <w:szCs w:val="18"/>
        </w:rPr>
      </w:pPr>
    </w:p>
    <w:p w14:paraId="26925966" w14:textId="5115F471" w:rsidR="134685B0" w:rsidRDefault="134685B0" w:rsidP="134685B0">
      <w:pPr>
        <w:spacing w:after="0" w:line="240" w:lineRule="auto"/>
        <w:ind w:left="708"/>
      </w:pPr>
    </w:p>
    <w:p w14:paraId="71A51796" w14:textId="6D6C0EA1" w:rsidR="134685B0" w:rsidRDefault="134685B0" w:rsidP="134685B0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Onde '</w:t>
      </w:r>
      <w:r w:rsidRPr="134685B0">
        <w:rPr>
          <w:rFonts w:ascii="Consolas" w:eastAsia="Consolas" w:hAnsi="Consolas" w:cs="Consolas"/>
          <w:sz w:val="18"/>
          <w:szCs w:val="18"/>
        </w:rPr>
        <w:t>aa</w:t>
      </w:r>
      <w:r w:rsidRPr="134685B0">
        <w:rPr>
          <w:rFonts w:eastAsiaTheme="minorEastAsia"/>
        </w:rPr>
        <w:t>' e '</w:t>
      </w:r>
      <w:proofErr w:type="spellStart"/>
      <w:r w:rsidRPr="134685B0">
        <w:rPr>
          <w:rFonts w:ascii="Consolas" w:eastAsia="Consolas" w:hAnsi="Consolas" w:cs="Consolas"/>
          <w:sz w:val="18"/>
          <w:szCs w:val="18"/>
        </w:rPr>
        <w:t>bb</w:t>
      </w:r>
      <w:proofErr w:type="spellEnd"/>
      <w:r w:rsidRPr="134685B0">
        <w:rPr>
          <w:rFonts w:eastAsiaTheme="minorEastAsia"/>
        </w:rPr>
        <w:t>' são</w:t>
      </w:r>
      <w:r w:rsidRPr="134685B0">
        <w:rPr>
          <w:rFonts w:eastAsiaTheme="minorEastAsia"/>
          <w:i/>
          <w:iCs/>
        </w:rPr>
        <w:t xml:space="preserve"> </w:t>
      </w:r>
      <w:proofErr w:type="spellStart"/>
      <w:r w:rsidRPr="134685B0">
        <w:rPr>
          <w:rFonts w:eastAsiaTheme="minorEastAsia"/>
          <w:i/>
          <w:iCs/>
        </w:rPr>
        <w:t>integer</w:t>
      </w:r>
      <w:proofErr w:type="spellEnd"/>
      <w:r w:rsidRPr="134685B0">
        <w:rPr>
          <w:rFonts w:eastAsiaTheme="minorEastAsia"/>
        </w:rPr>
        <w:t>.</w:t>
      </w:r>
    </w:p>
    <w:p w14:paraId="46A28BF4" w14:textId="2AE4876B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</w:p>
    <w:p w14:paraId="186ACF03" w14:textId="4A657B85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 xml:space="preserve">Para verificar se o SAPC está funcionando corretamente e prevenir qualquer situação inesperada, os valores para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CPULoad.Total</w:t>
      </w:r>
      <w:proofErr w:type="spellEnd"/>
      <w:r w:rsidRPr="134685B0">
        <w:rPr>
          <w:rFonts w:eastAsiaTheme="minorEastAsia"/>
        </w:rPr>
        <w:t xml:space="preserve"> devem ser inferiores a 75% e </w:t>
      </w:r>
      <w:proofErr w:type="spellStart"/>
      <w:r w:rsidRPr="134685B0">
        <w:rPr>
          <w:rFonts w:ascii="Consolas" w:eastAsia="Consolas" w:hAnsi="Consolas" w:cs="Consolas"/>
          <w:color w:val="000000" w:themeColor="text1"/>
          <w:sz w:val="18"/>
          <w:szCs w:val="18"/>
        </w:rPr>
        <w:t>Mem.PercentUsed</w:t>
      </w:r>
      <w:proofErr w:type="spellEnd"/>
      <w:r w:rsidRPr="134685B0">
        <w:rPr>
          <w:rFonts w:ascii="Consolas" w:eastAsia="Consolas" w:hAnsi="Consolas" w:cs="Consolas"/>
          <w:sz w:val="18"/>
          <w:szCs w:val="18"/>
        </w:rPr>
        <w:t xml:space="preserve"> </w:t>
      </w:r>
      <w:r w:rsidRPr="134685B0">
        <w:rPr>
          <w:rFonts w:eastAsiaTheme="minorEastAsia"/>
        </w:rPr>
        <w:t>deve ser inferior a 80%.</w:t>
      </w:r>
    </w:p>
    <w:p w14:paraId="29E24C57" w14:textId="04E10B3D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6AB8CE08" w14:textId="5E062A58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 xml:space="preserve">1.7 - Check IMM </w:t>
      </w:r>
      <w:proofErr w:type="spellStart"/>
      <w:r w:rsidRPr="134685B0">
        <w:rPr>
          <w:rFonts w:eastAsiaTheme="minorEastAsia"/>
          <w:b/>
          <w:bCs/>
        </w:rPr>
        <w:t>Persistent</w:t>
      </w:r>
      <w:proofErr w:type="spellEnd"/>
      <w:r w:rsidRPr="134685B0">
        <w:rPr>
          <w:rFonts w:eastAsiaTheme="minorEastAsia"/>
          <w:b/>
          <w:bCs/>
        </w:rPr>
        <w:t xml:space="preserve"> Back </w:t>
      </w:r>
      <w:proofErr w:type="spellStart"/>
      <w:r w:rsidRPr="134685B0">
        <w:rPr>
          <w:rFonts w:eastAsiaTheme="minorEastAsia"/>
          <w:b/>
          <w:bCs/>
        </w:rPr>
        <w:t>End</w:t>
      </w:r>
      <w:proofErr w:type="spellEnd"/>
      <w:r w:rsidRPr="134685B0">
        <w:rPr>
          <w:rFonts w:eastAsiaTheme="minorEastAsia"/>
          <w:b/>
          <w:bCs/>
        </w:rPr>
        <w:t xml:space="preserve"> ( A partir daqui SEMANAL )</w:t>
      </w:r>
    </w:p>
    <w:p w14:paraId="056BED37" w14:textId="788CD0ED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</w:p>
    <w:p w14:paraId="0F694ABB" w14:textId="68650159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 xml:space="preserve">Para verificar se o Back </w:t>
      </w:r>
      <w:proofErr w:type="spellStart"/>
      <w:r w:rsidRPr="134685B0">
        <w:rPr>
          <w:rFonts w:eastAsiaTheme="minorEastAsia"/>
        </w:rPr>
        <w:t>End</w:t>
      </w:r>
      <w:proofErr w:type="spellEnd"/>
      <w:r w:rsidRPr="134685B0">
        <w:rPr>
          <w:rFonts w:eastAsiaTheme="minorEastAsia"/>
        </w:rPr>
        <w:t xml:space="preserve"> Persistente do IMM (PBE) está ativado (o que significa que as alterações feitas nos objetos ou atributos de configuração persistem após a reinicialização do cluster), faça:</w:t>
      </w:r>
    </w:p>
    <w:p w14:paraId="79119176" w14:textId="643339A8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</w:p>
    <w:p w14:paraId="13B8EDB0" w14:textId="189C2ECD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Steps:</w:t>
      </w:r>
    </w:p>
    <w:p w14:paraId="41AEE08C" w14:textId="246C8AC4" w:rsidR="134685B0" w:rsidRDefault="134685B0" w:rsidP="134685B0">
      <w:pPr>
        <w:spacing w:after="0" w:line="240" w:lineRule="auto"/>
        <w:rPr>
          <w:rFonts w:eastAsiaTheme="minorEastAsia"/>
        </w:rPr>
      </w:pPr>
    </w:p>
    <w:p w14:paraId="34034D40" w14:textId="2A29A240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1. </w:t>
      </w:r>
      <w:r w:rsidRPr="134685B0">
        <w:rPr>
          <w:rFonts w:ascii="Calibri" w:eastAsia="Calibri" w:hAnsi="Calibri" w:cs="Calibri"/>
        </w:rPr>
        <w:t>Execute o seguinte comando:</w:t>
      </w:r>
    </w:p>
    <w:p w14:paraId="62D41EE2" w14:textId="65679023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>-&gt;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immlist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safRdn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</w:t>
      </w:r>
      <w:proofErr w:type="spellStart"/>
      <w:proofErr w:type="gram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immManagement,safApp</w:t>
      </w:r>
      <w:proofErr w:type="spellEnd"/>
      <w:proofErr w:type="gram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safImmService</w:t>
      </w:r>
      <w:proofErr w:type="spellEnd"/>
    </w:p>
    <w:p w14:paraId="554F39E9" w14:textId="1B3D9408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31C7D073" w14:textId="284C18A2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 xml:space="preserve">2. Verifique se o parâmetro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saImmRepositoryInit</w:t>
      </w:r>
      <w:proofErr w:type="spellEnd"/>
      <w:r w:rsidRPr="134685B0">
        <w:rPr>
          <w:rFonts w:eastAsiaTheme="minorEastAsia"/>
        </w:rPr>
        <w:t xml:space="preserve"> está definido com o valor 1.</w:t>
      </w:r>
    </w:p>
    <w:p w14:paraId="14D29FB8" w14:textId="0434530B" w:rsidR="134685B0" w:rsidRPr="0006185C" w:rsidRDefault="134685B0" w:rsidP="134685B0">
      <w:pPr>
        <w:spacing w:after="0"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06185C">
        <w:rPr>
          <w:rFonts w:ascii="Consolas" w:eastAsia="Consolas" w:hAnsi="Consolas" w:cs="Consolas"/>
          <w:sz w:val="18"/>
          <w:szCs w:val="18"/>
          <w:lang w:val="en-US"/>
        </w:rPr>
        <w:t>saImmRepositoryInit SA_UINT32_T 1 (0x1)</w:t>
      </w:r>
    </w:p>
    <w:p w14:paraId="784D9813" w14:textId="0D7EAC86" w:rsidR="134685B0" w:rsidRPr="0006185C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</w:p>
    <w:p w14:paraId="6203BD2E" w14:textId="5113F253" w:rsidR="134685B0" w:rsidRDefault="134685B0" w:rsidP="134685B0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 w:rsidRPr="134685B0">
        <w:rPr>
          <w:rFonts w:eastAsiaTheme="minorEastAsia"/>
          <w:b/>
          <w:bCs/>
        </w:rPr>
        <w:t>1.8 - Check Espaço de Disco</w:t>
      </w:r>
    </w:p>
    <w:p w14:paraId="0FD8D459" w14:textId="1DB990FC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</w:p>
    <w:p w14:paraId="0B1B639A" w14:textId="62030EEC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>
        <w:t xml:space="preserve">Para verificar o espaço em disco utilizado, utilize o comando Unix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df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-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Ph</w:t>
      </w:r>
      <w:proofErr w:type="spellEnd"/>
      <w:r>
        <w:t>.</w:t>
      </w:r>
    </w:p>
    <w:p w14:paraId="608742E5" w14:textId="4FC9FC58" w:rsidR="134685B0" w:rsidRDefault="134685B0" w:rsidP="134685B0">
      <w:pPr>
        <w:spacing w:after="0" w:line="240" w:lineRule="auto"/>
      </w:pPr>
    </w:p>
    <w:p w14:paraId="5B5772D4" w14:textId="74EA309F" w:rsidR="134685B0" w:rsidRPr="0023341D" w:rsidRDefault="134685B0" w:rsidP="134685B0">
      <w:pPr>
        <w:spacing w:after="0" w:line="240" w:lineRule="auto"/>
        <w:rPr>
          <w:b/>
          <w:bCs/>
          <w:lang w:val="en-US"/>
        </w:rPr>
      </w:pPr>
      <w:r w:rsidRPr="0023341D">
        <w:rPr>
          <w:b/>
          <w:bCs/>
          <w:lang w:val="en-US"/>
        </w:rPr>
        <w:t>Steps:</w:t>
      </w:r>
    </w:p>
    <w:p w14:paraId="628F80AC" w14:textId="2FB9040F" w:rsidR="134685B0" w:rsidRPr="0023341D" w:rsidRDefault="134685B0" w:rsidP="134685B0">
      <w:pPr>
        <w:spacing w:after="0" w:line="240" w:lineRule="auto"/>
        <w:rPr>
          <w:lang w:val="en-US"/>
        </w:rPr>
      </w:pPr>
    </w:p>
    <w:p w14:paraId="2D435FA9" w14:textId="5BC27E83" w:rsidR="134685B0" w:rsidRPr="0023341D" w:rsidRDefault="134685B0" w:rsidP="134685B0">
      <w:pPr>
        <w:spacing w:after="0" w:line="240" w:lineRule="auto"/>
        <w:rPr>
          <w:lang w:val="en-US"/>
        </w:rPr>
      </w:pPr>
      <w:r w:rsidRPr="0023341D">
        <w:rPr>
          <w:lang w:val="en-US"/>
        </w:rPr>
        <w:t>1. Execute:</w:t>
      </w:r>
    </w:p>
    <w:p w14:paraId="2DA4AC81" w14:textId="0CBDC137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df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–Ph</w:t>
      </w:r>
    </w:p>
    <w:p w14:paraId="03650B24" w14:textId="26057933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7F539B06" w14:textId="0EC32AFB" w:rsidR="134685B0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eastAsiaTheme="minorEastAsia"/>
        </w:rPr>
        <w:t>Onde X é qualquer controlador ativo naquele momento, pode ser SC-1 ou SC-2.</w:t>
      </w:r>
    </w:p>
    <w:p w14:paraId="1A9ECBF3" w14:textId="0EC1B0FC" w:rsidR="134685B0" w:rsidRDefault="134685B0" w:rsidP="134685B0">
      <w:pPr>
        <w:spacing w:after="0" w:line="240" w:lineRule="auto"/>
        <w:rPr>
          <w:rFonts w:eastAsiaTheme="minorEastAsia"/>
        </w:rPr>
      </w:pPr>
    </w:p>
    <w:p w14:paraId="04AB391E" w14:textId="1F8E4112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2. Verificar nos processadores de tráfego.</w:t>
      </w:r>
    </w:p>
    <w:p w14:paraId="448CB25F" w14:textId="68B5D78E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ssh sapcadmin@PL-3 </w:t>
      </w:r>
    </w:p>
    <w:p w14:paraId="285A5620" w14:textId="19DED627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sapcadmin@PL-3&gt; </w:t>
      </w:r>
      <w:proofErr w:type="spell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df</w:t>
      </w:r>
      <w:proofErr w:type="spell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-Ph </w:t>
      </w:r>
    </w:p>
    <w:p w14:paraId="1D06D016" w14:textId="2AD88448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sapcadmin@SC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-&gt; </w:t>
      </w: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ssh sapcadmin@PL-4 </w:t>
      </w:r>
    </w:p>
    <w:p w14:paraId="77EF615A" w14:textId="3F356C17" w:rsidR="134685B0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 xml:space="preserve">sapcadmin@PL-4&gt; 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df</w:t>
      </w:r>
      <w:proofErr w:type="spellEnd"/>
      <w:r w:rsidRPr="134685B0">
        <w:rPr>
          <w:rFonts w:ascii="Consolas" w:eastAsia="Consolas" w:hAnsi="Consolas" w:cs="Consolas"/>
          <w:b/>
          <w:bCs/>
          <w:sz w:val="18"/>
          <w:szCs w:val="18"/>
        </w:rPr>
        <w:t xml:space="preserve"> –</w:t>
      </w:r>
      <w:proofErr w:type="spellStart"/>
      <w:r w:rsidRPr="134685B0">
        <w:rPr>
          <w:rFonts w:ascii="Consolas" w:eastAsia="Consolas" w:hAnsi="Consolas" w:cs="Consolas"/>
          <w:b/>
          <w:bCs/>
          <w:sz w:val="18"/>
          <w:szCs w:val="18"/>
        </w:rPr>
        <w:t>Ph</w:t>
      </w:r>
      <w:proofErr w:type="spellEnd"/>
    </w:p>
    <w:p w14:paraId="6FC5BD1F" w14:textId="17AA5206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1E4903FD" w14:textId="18E18996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eastAsiaTheme="minorEastAsia"/>
        </w:rPr>
        <w:t>Exemplo de saída do comando:</w:t>
      </w:r>
    </w:p>
    <w:p w14:paraId="21C5157B" w14:textId="38137FFA" w:rsidR="134685B0" w:rsidRDefault="134685B0" w:rsidP="134685B0">
      <w:pPr>
        <w:spacing w:after="0" w:line="240" w:lineRule="auto"/>
        <w:rPr>
          <w:rFonts w:eastAsiaTheme="minorEastAsia"/>
        </w:rPr>
      </w:pPr>
    </w:p>
    <w:p w14:paraId="3C928151" w14:textId="75EE15A9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Filesystem Size Used Avail Use% Mounted on</w:t>
      </w:r>
    </w:p>
    <w:p w14:paraId="6625478A" w14:textId="7EC7145C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lastRenderedPageBreak/>
        <w:t>rootfs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2.0G 727M 1.3G 36% /</w:t>
      </w:r>
    </w:p>
    <w:p w14:paraId="75BFBC83" w14:textId="123EB949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sz w:val="18"/>
          <w:szCs w:val="18"/>
          <w:lang w:val="en-US"/>
        </w:rPr>
        <w:t>root 2.0G 727M 1.3G 36% /</w:t>
      </w:r>
    </w:p>
    <w:p w14:paraId="72414CDB" w14:textId="1653CC74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tmpfs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1.9G 704K 1.9G 1% /dev/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shm</w:t>
      </w:r>
      <w:proofErr w:type="spellEnd"/>
    </w:p>
    <w:p w14:paraId="4CABD5E6" w14:textId="3F06DAF0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  <w:lang w:val="en-US"/>
        </w:rPr>
      </w:pP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shm</w:t>
      </w:r>
      <w:proofErr w:type="spellEnd"/>
      <w:r w:rsidRPr="0023341D">
        <w:rPr>
          <w:rFonts w:ascii="Consolas" w:eastAsia="Consolas" w:hAnsi="Consolas" w:cs="Consolas"/>
          <w:sz w:val="18"/>
          <w:szCs w:val="18"/>
          <w:lang w:val="en-US"/>
        </w:rPr>
        <w:t xml:space="preserve"> 1.9G 704K 1.9G 1% /dev/</w:t>
      </w:r>
      <w:proofErr w:type="spellStart"/>
      <w:r w:rsidRPr="0023341D">
        <w:rPr>
          <w:rFonts w:ascii="Consolas" w:eastAsia="Consolas" w:hAnsi="Consolas" w:cs="Consolas"/>
          <w:sz w:val="18"/>
          <w:szCs w:val="18"/>
          <w:lang w:val="en-US"/>
        </w:rPr>
        <w:t>shm</w:t>
      </w:r>
      <w:proofErr w:type="spellEnd"/>
    </w:p>
    <w:p w14:paraId="6D05C5B6" w14:textId="0E1AEED2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  <w:r w:rsidRPr="134685B0">
        <w:rPr>
          <w:rFonts w:ascii="Consolas" w:eastAsia="Consolas" w:hAnsi="Consolas" w:cs="Consolas"/>
          <w:sz w:val="18"/>
          <w:szCs w:val="18"/>
        </w:rPr>
        <w:t>192.168.11.100:/.cluster/ 9.7G 4.5G 4.8G 49% /cluster</w:t>
      </w:r>
    </w:p>
    <w:p w14:paraId="0B2C21C9" w14:textId="1D6828C3" w:rsidR="134685B0" w:rsidRDefault="134685B0" w:rsidP="134685B0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6DD16A18" w14:textId="69BFAE36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O uso de qualquer partição de disco no SAPC deve ser inferior a 80%, exceto para o root, que pode ter até 82%.</w:t>
      </w:r>
    </w:p>
    <w:p w14:paraId="5DB65EE9" w14:textId="5566362A" w:rsidR="134685B0" w:rsidRDefault="134685B0" w:rsidP="134685B0">
      <w:pPr>
        <w:spacing w:after="0" w:line="240" w:lineRule="auto"/>
        <w:rPr>
          <w:rFonts w:eastAsiaTheme="minorEastAsia"/>
        </w:rPr>
      </w:pPr>
    </w:p>
    <w:p w14:paraId="6269B8F1" w14:textId="006206FF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1.9 - Check SAPC Backup</w:t>
      </w:r>
    </w:p>
    <w:p w14:paraId="3819359D" w14:textId="30913444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</w:p>
    <w:p w14:paraId="5D551BD3" w14:textId="0E4A0808" w:rsidR="134685B0" w:rsidRDefault="134685B0" w:rsidP="134685B0">
      <w:pPr>
        <w:spacing w:after="0" w:line="240" w:lineRule="auto"/>
        <w:ind w:firstLine="708"/>
        <w:rPr>
          <w:rFonts w:eastAsiaTheme="minorEastAsia"/>
        </w:rPr>
      </w:pPr>
      <w:r w:rsidRPr="134685B0">
        <w:rPr>
          <w:rFonts w:eastAsiaTheme="minorEastAsia"/>
        </w:rPr>
        <w:t>Para verificar o backup do SAPC, liste os backups existentes.</w:t>
      </w:r>
    </w:p>
    <w:p w14:paraId="2DBA4663" w14:textId="00D8C3D9" w:rsidR="134685B0" w:rsidRDefault="134685B0" w:rsidP="134685B0">
      <w:pPr>
        <w:spacing w:after="0" w:line="240" w:lineRule="auto"/>
        <w:ind w:firstLine="708"/>
        <w:rPr>
          <w:rFonts w:eastAsiaTheme="minorEastAsia"/>
        </w:rPr>
      </w:pPr>
    </w:p>
    <w:p w14:paraId="5BEA6D77" w14:textId="47B12149" w:rsidR="134685B0" w:rsidRDefault="134685B0" w:rsidP="134685B0">
      <w:pPr>
        <w:spacing w:after="0" w:line="240" w:lineRule="auto"/>
        <w:rPr>
          <w:rFonts w:eastAsiaTheme="minorEastAsia"/>
          <w:b/>
          <w:bCs/>
        </w:rPr>
      </w:pPr>
      <w:r w:rsidRPr="134685B0">
        <w:rPr>
          <w:rFonts w:eastAsiaTheme="minorEastAsia"/>
          <w:b/>
          <w:bCs/>
        </w:rPr>
        <w:t>Steps:</w:t>
      </w:r>
    </w:p>
    <w:p w14:paraId="372EDE84" w14:textId="63C85A5D" w:rsidR="134685B0" w:rsidRDefault="134685B0" w:rsidP="134685B0">
      <w:pPr>
        <w:spacing w:after="0" w:line="240" w:lineRule="auto"/>
        <w:rPr>
          <w:rFonts w:eastAsiaTheme="minorEastAsia"/>
        </w:rPr>
      </w:pPr>
    </w:p>
    <w:p w14:paraId="0A30B5EC" w14:textId="4DFF74FF" w:rsidR="134685B0" w:rsidRDefault="134685B0" w:rsidP="134685B0">
      <w:pPr>
        <w:spacing w:after="0" w:line="240" w:lineRule="auto"/>
        <w:rPr>
          <w:rFonts w:eastAsiaTheme="minorEastAsia"/>
        </w:rPr>
      </w:pPr>
      <w:r w:rsidRPr="134685B0">
        <w:rPr>
          <w:rFonts w:eastAsiaTheme="minorEastAsia"/>
        </w:rPr>
        <w:t>1. Execute o seguinte comando:</w:t>
      </w:r>
    </w:p>
    <w:p w14:paraId="4584CD57" w14:textId="73DB22E2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&gt; show ManagedElement=</w:t>
      </w:r>
      <w:proofErr w:type="gramStart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1,SystemFunctions</w:t>
      </w:r>
      <w:proofErr w:type="gramEnd"/>
      <w:r w:rsidRPr="0023341D">
        <w:rPr>
          <w:rFonts w:ascii="Consolas" w:eastAsia="Consolas" w:hAnsi="Consolas" w:cs="Consolas"/>
          <w:b/>
          <w:bCs/>
          <w:sz w:val="18"/>
          <w:szCs w:val="18"/>
          <w:lang w:val="en-US"/>
        </w:rPr>
        <w:t>=1,BrM=1,BrmBackupManager=SYSTEM_DATA</w:t>
      </w:r>
    </w:p>
    <w:p w14:paraId="42412FBD" w14:textId="292E619D" w:rsidR="134685B0" w:rsidRPr="0023341D" w:rsidRDefault="134685B0" w:rsidP="134685B0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</w:p>
    <w:p w14:paraId="5240DF58" w14:textId="076E7DDA" w:rsidR="134685B0" w:rsidRDefault="134685B0" w:rsidP="134685B0">
      <w:pPr>
        <w:spacing w:after="0" w:line="240" w:lineRule="auto"/>
        <w:ind w:left="708"/>
        <w:rPr>
          <w:rFonts w:eastAsiaTheme="minorEastAsia"/>
        </w:rPr>
      </w:pPr>
      <w:r w:rsidRPr="134685B0">
        <w:rPr>
          <w:rFonts w:eastAsiaTheme="minorEastAsia"/>
        </w:rPr>
        <w:t xml:space="preserve">Se um backup recente não estiver disponível, um deve ser criado. Para informações detalhadas sobre como criar um backup, consulte </w:t>
      </w:r>
      <w:r w:rsidRPr="134685B0">
        <w:rPr>
          <w:rFonts w:eastAsiaTheme="minorEastAsia"/>
          <w:i/>
          <w:iCs/>
        </w:rPr>
        <w:t>Backup e Restauração</w:t>
      </w:r>
      <w:r w:rsidRPr="134685B0">
        <w:rPr>
          <w:rFonts w:eastAsiaTheme="minorEastAsia"/>
        </w:rPr>
        <w:t>.</w:t>
      </w:r>
    </w:p>
    <w:p w14:paraId="17468EBA" w14:textId="77777777" w:rsidR="00233C76" w:rsidRDefault="00233C76" w:rsidP="00233C76">
      <w:pPr>
        <w:spacing w:after="0" w:line="240" w:lineRule="auto"/>
        <w:rPr>
          <w:rFonts w:eastAsiaTheme="minorEastAsia"/>
        </w:rPr>
      </w:pPr>
    </w:p>
    <w:p w14:paraId="4DF361DE" w14:textId="6635AFD0" w:rsidR="00233C76" w:rsidRDefault="00233C76" w:rsidP="00233C7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Exemplo:</w:t>
      </w:r>
    </w:p>
    <w:p w14:paraId="431B6EA7" w14:textId="77777777" w:rsidR="00233C76" w:rsidRDefault="00233C76" w:rsidP="00233C76">
      <w:pPr>
        <w:spacing w:after="0" w:line="240" w:lineRule="auto"/>
        <w:rPr>
          <w:rFonts w:eastAsiaTheme="minorEastAsia"/>
        </w:rPr>
      </w:pPr>
    </w:p>
    <w:p w14:paraId="7579BE4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FPRJO7-T3448334@SC-</w:t>
      </w:r>
      <w:proofErr w:type="gram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1:~</w:t>
      </w:r>
      <w:proofErr w:type="gram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&gt;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cliss</w:t>
      </w:r>
      <w:proofErr w:type="spellEnd"/>
    </w:p>
    <w:p w14:paraId="5A8681B6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&gt;show ManagedElement=FPRJO</w:t>
      </w:r>
      <w:proofErr w:type="gram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7,SystemFunctions</w:t>
      </w:r>
      <w:proofErr w:type="gram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=1,BrM=1,BrmBackupManager=SYSTEM_DATA</w:t>
      </w:r>
    </w:p>
    <w:p w14:paraId="752B1920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BrmBackupManager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=SYSTEM_DATA</w:t>
      </w:r>
    </w:p>
    <w:p w14:paraId="116FE40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autoExportUri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=""</w:t>
      </w:r>
    </w:p>
    <w:p w14:paraId="0C8C9148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backupDomain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="BRM_SYSTEM_DATA"</w:t>
      </w:r>
    </w:p>
    <w:p w14:paraId="07AE205F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backupType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="BRM_SYSTEM_DATA"</w:t>
      </w:r>
    </w:p>
    <w:p w14:paraId="3E1C8C3E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manualBackupName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=""</w:t>
      </w:r>
    </w:p>
    <w:p w14:paraId="683CF50C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progressReport</w:t>
      </w:r>
      <w:proofErr w:type="spellEnd"/>
    </w:p>
    <w:p w14:paraId="0591B4F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actionId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=0</w:t>
      </w:r>
    </w:p>
    <w:p w14:paraId="41D90967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actionName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="CREATE"</w:t>
      </w:r>
    </w:p>
    <w:p w14:paraId="3E4A96C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additionalInfo</w:t>
      </w:r>
      <w:proofErr w:type="spellEnd"/>
    </w:p>
    <w:p w14:paraId="4E87FCE8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   "Create Backup for 202404221340_after_upgrade: </w:t>
      </w:r>
      <w:proofErr w:type="gram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Initialized"</w:t>
      </w:r>
      <w:proofErr w:type="gramEnd"/>
    </w:p>
    <w:p w14:paraId="51FE203B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   "Create Backup for 202404221340_after_upgrade: </w:t>
      </w:r>
      <w:proofErr w:type="gram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Succeeded"</w:t>
      </w:r>
      <w:proofErr w:type="gramEnd"/>
    </w:p>
    <w:p w14:paraId="1D274A02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progressInfo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=""</w:t>
      </w:r>
    </w:p>
    <w:p w14:paraId="074EE8A6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progressPercentage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=100</w:t>
      </w:r>
    </w:p>
    <w:p w14:paraId="793FEB70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result=SUCCESS</w:t>
      </w:r>
    </w:p>
    <w:p w14:paraId="24381E4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resultInfo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="202404221340_after_upgrade was created successfully."</w:t>
      </w:r>
    </w:p>
    <w:p w14:paraId="17EF3822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state=FINISHED</w:t>
      </w:r>
    </w:p>
    <w:p w14:paraId="4F4920C1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timeActionCompleted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="2024-04-22T02:47:59"</w:t>
      </w:r>
    </w:p>
    <w:p w14:paraId="437A72F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timeActionStarted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="2024-04-22T02:40:40"</w:t>
      </w:r>
    </w:p>
    <w:p w14:paraId="4B9A3CCF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timeOfLastStatusUpdate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="2024-04-22T02:47:59"</w:t>
      </w:r>
    </w:p>
    <w:p w14:paraId="771BB66D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=2024-03-20-B4-Sy-TIMER-CHANGE</w:t>
      </w:r>
    </w:p>
    <w:p w14:paraId="7D325CA5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=202404221123_restore_before</w:t>
      </w:r>
    </w:p>
    <w:p w14:paraId="10191942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=FPRJO7_202404091340_before_upgrade</w:t>
      </w:r>
    </w:p>
    <w:p w14:paraId="2DEAC16F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=FPRJO7_JM_11_Sep_final</w:t>
      </w:r>
    </w:p>
    <w:p w14:paraId="220B8B9A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=202404221340_after_upgrade</w:t>
      </w:r>
    </w:p>
    <w:p w14:paraId="2FF76957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=FPRJO7_2024-04-26T11-30-02</w:t>
      </w:r>
    </w:p>
    <w:p w14:paraId="4190F2A4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BrmBackupHousekeeping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=SYSTEM_DATA</w:t>
      </w:r>
    </w:p>
    <w:p w14:paraId="70B954B8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BrmBackupLabelStore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=SYSTEM_DATA</w:t>
      </w:r>
    </w:p>
    <w:p w14:paraId="10F3FA34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BrmBackupScheduler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=SYSTEM_DATA</w:t>
      </w:r>
    </w:p>
    <w:p w14:paraId="7AD24AF8" w14:textId="77777777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 xml:space="preserve">   </w:t>
      </w:r>
      <w:proofErr w:type="spellStart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BrmFailsafeBackup</w:t>
      </w:r>
      <w:proofErr w:type="spellEnd"/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=SYSTEM_DATA</w:t>
      </w:r>
    </w:p>
    <w:p w14:paraId="783401F0" w14:textId="70930121" w:rsidR="00233C76" w:rsidRPr="00233C76" w:rsidRDefault="00233C76" w:rsidP="00233C76">
      <w:pPr>
        <w:spacing w:after="0" w:line="240" w:lineRule="auto"/>
        <w:rPr>
          <w:rFonts w:ascii="Consolas" w:eastAsia="Consolas" w:hAnsi="Consolas" w:cs="Consolas"/>
          <w:b/>
          <w:bCs/>
          <w:sz w:val="18"/>
          <w:szCs w:val="18"/>
          <w:lang w:val="en-US"/>
        </w:rPr>
      </w:pPr>
      <w:r w:rsidRPr="00233C76">
        <w:rPr>
          <w:rFonts w:ascii="Consolas" w:eastAsia="Consolas" w:hAnsi="Consolas" w:cs="Consolas"/>
          <w:b/>
          <w:bCs/>
          <w:sz w:val="18"/>
          <w:szCs w:val="18"/>
          <w:lang w:val="en-US"/>
        </w:rPr>
        <w:t>&gt;</w:t>
      </w:r>
    </w:p>
    <w:sectPr w:rsidR="00233C76" w:rsidRPr="00233C7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B2915" w14:textId="77777777" w:rsidR="001738B3" w:rsidRDefault="001738B3">
      <w:pPr>
        <w:spacing w:after="0" w:line="240" w:lineRule="auto"/>
      </w:pPr>
      <w:r>
        <w:separator/>
      </w:r>
    </w:p>
  </w:endnote>
  <w:endnote w:type="continuationSeparator" w:id="0">
    <w:p w14:paraId="59A804E8" w14:textId="77777777" w:rsidR="001738B3" w:rsidRDefault="00173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1B32C" w14:textId="5704D791" w:rsidR="0006185C" w:rsidRDefault="000618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CECB89" wp14:editId="0B77493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409974276" name="Text Box 2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9EF517" w14:textId="522D3956" w:rsidR="0006185C" w:rsidRPr="0006185C" w:rsidRDefault="0006185C" w:rsidP="000618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06185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ECB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do como Público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99EF517" w14:textId="522D3956" w:rsidR="0006185C" w:rsidRPr="0006185C" w:rsidRDefault="0006185C" w:rsidP="000618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06185C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4685B0" w14:paraId="2603BAD0" w14:textId="77777777" w:rsidTr="134685B0">
      <w:trPr>
        <w:trHeight w:val="300"/>
      </w:trPr>
      <w:tc>
        <w:tcPr>
          <w:tcW w:w="3005" w:type="dxa"/>
        </w:tcPr>
        <w:p w14:paraId="6ADF6B2F" w14:textId="01E2A073" w:rsidR="134685B0" w:rsidRDefault="0006185C" w:rsidP="134685B0">
          <w:pPr>
            <w:pStyle w:val="Header"/>
            <w:ind w:left="-115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6E320C41" wp14:editId="563E7FB8">
                    <wp:simplePos x="982980" y="987552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5080" b="0"/>
                    <wp:wrapNone/>
                    <wp:docPr id="1237133818" name="Text Box 3" descr="Classificado como Público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2E1FED" w14:textId="7F8BA953" w:rsidR="0006185C" w:rsidRPr="0006185C" w:rsidRDefault="0006185C" w:rsidP="0006185C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737373"/>
                                    <w:sz w:val="16"/>
                                    <w:szCs w:val="16"/>
                                  </w:rPr>
                                </w:pPr>
                                <w:r w:rsidRPr="0006185C">
                                  <w:rPr>
                                    <w:rFonts w:ascii="Calibri" w:eastAsia="Calibri" w:hAnsi="Calibri" w:cs="Calibri"/>
                                    <w:noProof/>
                                    <w:color w:val="737373"/>
                                    <w:sz w:val="16"/>
                                    <w:szCs w:val="16"/>
                                  </w:rPr>
                                  <w:t>Classificado como Público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E320C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alt="Classificado como Público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      <v:fill o:detectmouseclick="t"/>
                    <v:textbox style="mso-fit-shape-to-text:t" inset="0,0,0,15pt">
                      <w:txbxContent>
                        <w:p w14:paraId="372E1FED" w14:textId="7F8BA953" w:rsidR="0006185C" w:rsidRPr="0006185C" w:rsidRDefault="0006185C" w:rsidP="000618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06185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005" w:type="dxa"/>
        </w:tcPr>
        <w:p w14:paraId="626FBC4E" w14:textId="31E8F917" w:rsidR="134685B0" w:rsidRDefault="134685B0" w:rsidP="134685B0">
          <w:pPr>
            <w:pStyle w:val="Header"/>
            <w:jc w:val="center"/>
          </w:pPr>
        </w:p>
      </w:tc>
      <w:tc>
        <w:tcPr>
          <w:tcW w:w="3005" w:type="dxa"/>
        </w:tcPr>
        <w:p w14:paraId="260EB5B7" w14:textId="4C60574E" w:rsidR="134685B0" w:rsidRDefault="134685B0" w:rsidP="134685B0">
          <w:pPr>
            <w:pStyle w:val="Header"/>
            <w:ind w:right="-115"/>
            <w:jc w:val="right"/>
          </w:pPr>
        </w:p>
      </w:tc>
    </w:tr>
  </w:tbl>
  <w:p w14:paraId="30E9CB71" w14:textId="7B73C41E" w:rsidR="134685B0" w:rsidRDefault="134685B0" w:rsidP="13468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B9D5B" w14:textId="188F3AE9" w:rsidR="0006185C" w:rsidRDefault="0006185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D3C0AE" wp14:editId="275FCAF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750002236" name="Text Box 1" descr="Classificado como 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562105" w14:textId="463D7D8E" w:rsidR="0006185C" w:rsidRPr="0006185C" w:rsidRDefault="0006185C" w:rsidP="0006185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06185C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Classificado como 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D3C0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do como Públic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F562105" w14:textId="463D7D8E" w:rsidR="0006185C" w:rsidRPr="0006185C" w:rsidRDefault="0006185C" w:rsidP="0006185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06185C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Classificado como 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2DA2C" w14:textId="77777777" w:rsidR="001738B3" w:rsidRDefault="001738B3">
      <w:pPr>
        <w:spacing w:after="0" w:line="240" w:lineRule="auto"/>
      </w:pPr>
      <w:r>
        <w:separator/>
      </w:r>
    </w:p>
  </w:footnote>
  <w:footnote w:type="continuationSeparator" w:id="0">
    <w:p w14:paraId="211D6720" w14:textId="77777777" w:rsidR="001738B3" w:rsidRDefault="00173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4685B0" w14:paraId="5D0E418E" w14:textId="77777777" w:rsidTr="134685B0">
      <w:trPr>
        <w:trHeight w:val="300"/>
      </w:trPr>
      <w:tc>
        <w:tcPr>
          <w:tcW w:w="3005" w:type="dxa"/>
        </w:tcPr>
        <w:p w14:paraId="462A3EFA" w14:textId="16B7891B" w:rsidR="134685B0" w:rsidRDefault="134685B0" w:rsidP="134685B0">
          <w:pPr>
            <w:pStyle w:val="Header"/>
            <w:ind w:left="-115"/>
          </w:pPr>
        </w:p>
      </w:tc>
      <w:tc>
        <w:tcPr>
          <w:tcW w:w="3005" w:type="dxa"/>
        </w:tcPr>
        <w:p w14:paraId="35642D8D" w14:textId="4EAB283D" w:rsidR="134685B0" w:rsidRDefault="134685B0" w:rsidP="134685B0">
          <w:pPr>
            <w:pStyle w:val="Header"/>
            <w:jc w:val="center"/>
          </w:pPr>
        </w:p>
      </w:tc>
      <w:tc>
        <w:tcPr>
          <w:tcW w:w="3005" w:type="dxa"/>
        </w:tcPr>
        <w:p w14:paraId="2C4456AA" w14:textId="697775E6" w:rsidR="134685B0" w:rsidRDefault="134685B0" w:rsidP="134685B0">
          <w:pPr>
            <w:pStyle w:val="Header"/>
            <w:ind w:right="-115"/>
            <w:jc w:val="right"/>
          </w:pPr>
        </w:p>
      </w:tc>
    </w:tr>
  </w:tbl>
  <w:p w14:paraId="38518BEC" w14:textId="5A76028D" w:rsidR="134685B0" w:rsidRDefault="134685B0" w:rsidP="134685B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49rygJBuLrxc+K" int2:id="ae5ctrdT">
      <int2:state int2:value="Rejected" int2:type="AugLoop_Text_Critique"/>
    </int2:textHash>
    <int2:textHash int2:hashCode="3jrCF3jlHeGZQ4" int2:id="yFR9FIuM">
      <int2:state int2:value="Rejected" int2:type="AugLoop_Text_Critique"/>
    </int2:textHash>
    <int2:textHash int2:hashCode="jfdN2hhMGd8Z1H" int2:id="58QbPzwL">
      <int2:state int2:value="Rejected" int2:type="AugLoop_Text_Critique"/>
    </int2:textHash>
    <int2:textHash int2:hashCode="Soqfwx3BWkuHux" int2:id="iiyvcYpI">
      <int2:state int2:value="Rejected" int2:type="AugLoop_Text_Critique"/>
    </int2:textHash>
    <int2:textHash int2:hashCode="/mUqQzoB4kC2+H" int2:id="hZk7K3l7">
      <int2:state int2:value="Rejected" int2:type="AugLoop_Text_Critique"/>
    </int2:textHash>
    <int2:textHash int2:hashCode="VRuwLIZlkPYZkP" int2:id="C9vq50k8">
      <int2:state int2:value="Rejected" int2:type="AugLoop_Text_Critique"/>
    </int2:textHash>
    <int2:textHash int2:hashCode="5J11S4FdTBlPBQ" int2:id="KOzilHZf">
      <int2:state int2:value="Rejected" int2:type="AugLoop_Text_Critique"/>
    </int2:textHash>
    <int2:textHash int2:hashCode="fBfeyNdXr4908M" int2:id="fEefYnZE">
      <int2:state int2:value="Rejected" int2:type="AugLoop_Text_Critique"/>
    </int2:textHash>
    <int2:textHash int2:hashCode="SNc+pQVSO4/sZX" int2:id="qbMQ7o9F">
      <int2:state int2:value="Rejected" int2:type="AugLoop_Text_Critique"/>
    </int2:textHash>
    <int2:textHash int2:hashCode="mpAPU4llpCaZTh" int2:id="FHMTHgHr">
      <int2:state int2:value="Rejected" int2:type="AugLoop_Text_Critique"/>
    </int2:textHash>
    <int2:textHash int2:hashCode="p5xUvAdMCJThbH" int2:id="kur0oc0a">
      <int2:state int2:value="Rejected" int2:type="AugLoop_Text_Critique"/>
    </int2:textHash>
    <int2:textHash int2:hashCode="wwrsNDkUAK1Um2" int2:id="FnVqngQu">
      <int2:state int2:value="Rejected" int2:type="AugLoop_Text_Critique"/>
    </int2:textHash>
    <int2:textHash int2:hashCode="GSpWdZ02RUzAuM" int2:id="5BM8qWZk">
      <int2:state int2:value="Rejected" int2:type="AugLoop_Text_Critique"/>
    </int2:textHash>
    <int2:textHash int2:hashCode="DJNxPB5D/M+Je3" int2:id="VQw6rOu6">
      <int2:state int2:value="Rejected" int2:type="AugLoop_Text_Critique"/>
    </int2:textHash>
    <int2:textHash int2:hashCode="0YqslrkFtLPIOY" int2:id="HfVBOnRM">
      <int2:state int2:value="Rejected" int2:type="AugLoop_Text_Critique"/>
    </int2:textHash>
    <int2:textHash int2:hashCode="g75VtIZTfucNLw" int2:id="cF608t7N">
      <int2:state int2:value="Rejected" int2:type="AugLoop_Text_Critique"/>
    </int2:textHash>
    <int2:textHash int2:hashCode="8H5agVYTxavt3E" int2:id="Gjt2z45J">
      <int2:state int2:value="Rejected" int2:type="AugLoop_Text_Critique"/>
    </int2:textHash>
    <int2:textHash int2:hashCode="6Ln2ZfhEv12oKU" int2:id="huBd3V7W">
      <int2:state int2:value="Rejected" int2:type="AugLoop_Text_Critique"/>
    </int2:textHash>
    <int2:textHash int2:hashCode="sUMtsAiPZpeJI3" int2:id="tUpi4R23">
      <int2:state int2:value="Rejected" int2:type="AugLoop_Text_Critique"/>
    </int2:textHash>
    <int2:textHash int2:hashCode="2jmj7l5rSw0yVb" int2:id="RelPTrdu">
      <int2:state int2:value="Rejected" int2:type="AugLoop_Text_Critique"/>
    </int2:textHash>
    <int2:textHash int2:hashCode="T/iKrdvSCdgCaS" int2:id="GFT658Kf">
      <int2:state int2:value="Rejected" int2:type="AugLoop_Text_Critique"/>
    </int2:textHash>
    <int2:textHash int2:hashCode="gPax210sJeFad4" int2:id="dhZdkogr">
      <int2:state int2:value="Rejected" int2:type="AugLoop_Text_Critique"/>
    </int2:textHash>
    <int2:textHash int2:hashCode="cr52nGHTt9MluS" int2:id="89rxsPS8">
      <int2:state int2:value="Rejected" int2:type="AugLoop_Text_Critique"/>
    </int2:textHash>
    <int2:textHash int2:hashCode="bwGyj8PcQaBqvX" int2:id="HBT1aVLJ">
      <int2:state int2:value="Rejected" int2:type="AugLoop_Text_Critique"/>
    </int2:textHash>
    <int2:textHash int2:hashCode="iOrv23239CU6/Z" int2:id="HSfDusTO">
      <int2:state int2:value="Rejected" int2:type="AugLoop_Text_Critique"/>
    </int2:textHash>
    <int2:textHash int2:hashCode="unBpt4ofQzHN9+" int2:id="oole7a5e">
      <int2:state int2:value="Rejected" int2:type="AugLoop_Text_Critique"/>
    </int2:textHash>
    <int2:textHash int2:hashCode="xNy7S5SkEZTAhg" int2:id="ljcY9POL">
      <int2:state int2:value="Rejected" int2:type="AugLoop_Text_Critique"/>
    </int2:textHash>
    <int2:textHash int2:hashCode="N9dMPpfsIHYuTK" int2:id="DHzCisaO">
      <int2:state int2:value="Rejected" int2:type="AugLoop_Text_Critique"/>
    </int2:textHash>
    <int2:textHash int2:hashCode="NAt+oxIywu29sN" int2:id="Lc0pTKM5">
      <int2:state int2:value="Rejected" int2:type="AugLoop_Text_Critique"/>
    </int2:textHash>
    <int2:textHash int2:hashCode="QZIuXTf0GhSrIE" int2:id="ZSuFG4gZ">
      <int2:state int2:value="Rejected" int2:type="AugLoop_Text_Critique"/>
    </int2:textHash>
    <int2:textHash int2:hashCode="XWz3m5Qxqq+FKe" int2:id="IKOz4Ren">
      <int2:state int2:value="Rejected" int2:type="AugLoop_Text_Critique"/>
    </int2:textHash>
    <int2:textHash int2:hashCode="VSr1AX4Zg1XDE6" int2:id="3iLItBcR">
      <int2:state int2:value="Rejected" int2:type="AugLoop_Text_Critique"/>
    </int2:textHash>
    <int2:textHash int2:hashCode="gugBPkJuWss5JZ" int2:id="cADq00an">
      <int2:state int2:value="Rejected" int2:type="AugLoop_Text_Critique"/>
    </int2:textHash>
    <int2:textHash int2:hashCode="nKTyNmu2rMo2if" int2:id="3MWU0TUJ">
      <int2:state int2:value="Rejected" int2:type="AugLoop_Text_Critique"/>
    </int2:textHash>
    <int2:textHash int2:hashCode="HA45rzhTXz9Bvp" int2:id="UtOEvnGv">
      <int2:state int2:value="Rejected" int2:type="AugLoop_Text_Critique"/>
    </int2:textHash>
    <int2:textHash int2:hashCode="/L3EwnHIiYJdgz" int2:id="cURhdQeW">
      <int2:state int2:value="Rejected" int2:type="AugLoop_Text_Critique"/>
    </int2:textHash>
    <int2:textHash int2:hashCode="3gT6Din5s14kkF" int2:id="YeNVyzrE">
      <int2:state int2:value="Rejected" int2:type="AugLoop_Text_Critique"/>
    </int2:textHash>
    <int2:textHash int2:hashCode="U7ChsvrfTgQM3C" int2:id="1g0TFwO6">
      <int2:state int2:value="Rejected" int2:type="AugLoop_Text_Critique"/>
    </int2:textHash>
    <int2:textHash int2:hashCode="Ku7egL5vbfwKpN" int2:id="TgMbLbnu">
      <int2:state int2:value="Rejected" int2:type="AugLoop_Text_Critique"/>
    </int2:textHash>
    <int2:textHash int2:hashCode="nwD62YutwTMOY3" int2:id="allmL99Q">
      <int2:state int2:value="Rejected" int2:type="AugLoop_Text_Critique"/>
    </int2:textHash>
    <int2:textHash int2:hashCode="4Fn8aQTwoxRhOY" int2:id="Icc7v443">
      <int2:state int2:value="Rejected" int2:type="AugLoop_Text_Critique"/>
    </int2:textHash>
    <int2:textHash int2:hashCode="hjpCqUTJOj3Xk/" int2:id="YBzLIgwZ">
      <int2:state int2:value="Rejected" int2:type="AugLoop_Text_Critique"/>
    </int2:textHash>
    <int2:textHash int2:hashCode="K5dLpLRqatISJX" int2:id="ibthU9Ze">
      <int2:state int2:value="Rejected" int2:type="AugLoop_Text_Critique"/>
    </int2:textHash>
    <int2:textHash int2:hashCode="SmSU97DDqJIpWD" int2:id="vKD59dVG">
      <int2:state int2:value="Rejected" int2:type="AugLoop_Text_Critique"/>
    </int2:textHash>
    <int2:textHash int2:hashCode="g2xibVLz+y6lQ6" int2:id="gTZANM4o">
      <int2:state int2:value="Rejected" int2:type="AugLoop_Text_Critique"/>
    </int2:textHash>
    <int2:textHash int2:hashCode="7/mnbev1iR02Hh" int2:id="aNU5i3vJ">
      <int2:state int2:value="Rejected" int2:type="AugLoop_Text_Critique"/>
    </int2:textHash>
    <int2:textHash int2:hashCode="1W2YUwDUtS624Y" int2:id="gasFKc0S">
      <int2:state int2:value="Rejected" int2:type="AugLoop_Text_Critique"/>
    </int2:textHash>
    <int2:textHash int2:hashCode="Q/Amy/Fjomg2OC" int2:id="xIG8v4jI">
      <int2:state int2:value="Rejected" int2:type="AugLoop_Text_Critique"/>
    </int2:textHash>
    <int2:textHash int2:hashCode="u4T+p7Sz4IZSF0" int2:id="0yikHBbs">
      <int2:state int2:value="Rejected" int2:type="AugLoop_Text_Critique"/>
    </int2:textHash>
    <int2:textHash int2:hashCode="Mzf07ThAQSS34N" int2:id="yhPUY6Sb">
      <int2:state int2:value="Rejected" int2:type="AugLoop_Text_Critique"/>
    </int2:textHash>
    <int2:textHash int2:hashCode="ySxLAWFJwJZaoT" int2:id="tNA3EygX">
      <int2:state int2:value="Rejected" int2:type="AugLoop_Text_Critique"/>
    </int2:textHash>
    <int2:textHash int2:hashCode="3kjsgDEG51fY4y" int2:id="wF1g6vEQ">
      <int2:state int2:value="Rejected" int2:type="AugLoop_Text_Critique"/>
    </int2:textHash>
    <int2:textHash int2:hashCode="w+4TfU8i6wbtE1" int2:id="mqpI7k1F">
      <int2:state int2:value="Rejected" int2:type="AugLoop_Text_Critique"/>
    </int2:textHash>
    <int2:textHash int2:hashCode="DEK5nh3GKUtXsG" int2:id="gZRw9gDa">
      <int2:state int2:value="Rejected" int2:type="AugLoop_Text_Critique"/>
    </int2:textHash>
    <int2:bookmark int2:bookmarkName="_Int_fqYzxOwn" int2:invalidationBookmarkName="" int2:hashCode="fuL2cy1BXjtUmY" int2:id="qwPScEu8">
      <int2:state int2:value="Rejected" int2:type="AugLoop_Text_Critique"/>
    </int2:bookmark>
    <int2:bookmark int2:bookmarkName="_Int_64LufsB1" int2:invalidationBookmarkName="" int2:hashCode="XMv5ycX8G8NN+C" int2:id="OfEfgYKT">
      <int2:state int2:value="Rejected" int2:type="AugLoop_Text_Critique"/>
    </int2:bookmark>
    <int2:bookmark int2:bookmarkName="_Int_CHTAU2H2" int2:invalidationBookmarkName="" int2:hashCode="iLCbItBK5JC/DB" int2:id="YauBDqQH">
      <int2:state int2:value="Rejected" int2:type="AugLoop_Text_Critique"/>
    </int2:bookmark>
    <int2:bookmark int2:bookmarkName="_Int_xz3eoEPc" int2:invalidationBookmarkName="" int2:hashCode="HSIkPB007qeTqL" int2:id="0HSiho2o">
      <int2:state int2:value="Rejected" int2:type="AugLoop_Text_Critique"/>
    </int2:bookmark>
    <int2:bookmark int2:bookmarkName="_Int_x3Xw8yjD" int2:invalidationBookmarkName="" int2:hashCode="iKLQu4ieyfGYNh" int2:id="BpFxxYev">
      <int2:state int2:value="Rejected" int2:type="AugLoop_Text_Critique"/>
    </int2:bookmark>
    <int2:bookmark int2:bookmarkName="_Int_xYOy68KA" int2:invalidationBookmarkName="" int2:hashCode="Y4uGmWOqMA/WmJ" int2:id="M6NZ1uO0">
      <int2:state int2:value="Rejected" int2:type="AugLoop_Text_Critique"/>
    </int2:bookmark>
    <int2:bookmark int2:bookmarkName="_Int_bN9Tjm8V" int2:invalidationBookmarkName="" int2:hashCode="VPnq2Wc/U5QvnB" int2:id="taQYrYNe">
      <int2:state int2:value="Rejected" int2:type="AugLoop_Text_Critique"/>
    </int2:bookmark>
    <int2:bookmark int2:bookmarkName="_Int_oOuj3CSZ" int2:invalidationBookmarkName="" int2:hashCode="OG7+e9VbdcgOh4" int2:id="DzuYCETj">
      <int2:state int2:value="Rejected" int2:type="AugLoop_Text_Critique"/>
    </int2:bookmark>
    <int2:bookmark int2:bookmarkName="_Int_CuyD7Yvy" int2:invalidationBookmarkName="" int2:hashCode="jxAH9QGPSTiBbq" int2:id="b3THmpC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05D6B"/>
    <w:multiLevelType w:val="hybridMultilevel"/>
    <w:tmpl w:val="BA725226"/>
    <w:lvl w:ilvl="0" w:tplc="FF0E8B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C69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B81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1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E91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7E4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9E1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4D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4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A2326"/>
    <w:multiLevelType w:val="hybridMultilevel"/>
    <w:tmpl w:val="F9943EC6"/>
    <w:lvl w:ilvl="0" w:tplc="B858A1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00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4D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FE5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A1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0A1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06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2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20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EBCB7"/>
    <w:multiLevelType w:val="hybridMultilevel"/>
    <w:tmpl w:val="97A05716"/>
    <w:lvl w:ilvl="0" w:tplc="6B16A9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C87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4E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23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88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07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2C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0C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A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6C1DF"/>
    <w:multiLevelType w:val="hybridMultilevel"/>
    <w:tmpl w:val="82C678A4"/>
    <w:lvl w:ilvl="0" w:tplc="C0D8C9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269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8F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28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A9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9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228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A2F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6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48E0A"/>
    <w:multiLevelType w:val="hybridMultilevel"/>
    <w:tmpl w:val="9EF0F562"/>
    <w:lvl w:ilvl="0" w:tplc="30B610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D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AC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62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00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27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CC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0C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84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173B5"/>
    <w:multiLevelType w:val="hybridMultilevel"/>
    <w:tmpl w:val="DA7438D6"/>
    <w:lvl w:ilvl="0" w:tplc="D14A8B62">
      <w:start w:val="1"/>
      <w:numFmt w:val="decimal"/>
      <w:lvlText w:val="%1."/>
      <w:lvlJc w:val="left"/>
      <w:pPr>
        <w:ind w:left="720" w:hanging="360"/>
      </w:pPr>
    </w:lvl>
    <w:lvl w:ilvl="1" w:tplc="C152FD7A">
      <w:start w:val="1"/>
      <w:numFmt w:val="lowerLetter"/>
      <w:lvlText w:val="%2."/>
      <w:lvlJc w:val="left"/>
      <w:pPr>
        <w:ind w:left="1440" w:hanging="360"/>
      </w:pPr>
    </w:lvl>
    <w:lvl w:ilvl="2" w:tplc="EEDC2748">
      <w:start w:val="1"/>
      <w:numFmt w:val="lowerRoman"/>
      <w:lvlText w:val="%3."/>
      <w:lvlJc w:val="right"/>
      <w:pPr>
        <w:ind w:left="2160" w:hanging="180"/>
      </w:pPr>
    </w:lvl>
    <w:lvl w:ilvl="3" w:tplc="55E21842">
      <w:start w:val="1"/>
      <w:numFmt w:val="decimal"/>
      <w:lvlText w:val="%4."/>
      <w:lvlJc w:val="left"/>
      <w:pPr>
        <w:ind w:left="2880" w:hanging="360"/>
      </w:pPr>
    </w:lvl>
    <w:lvl w:ilvl="4" w:tplc="FBCA1E36">
      <w:start w:val="1"/>
      <w:numFmt w:val="lowerLetter"/>
      <w:lvlText w:val="%5."/>
      <w:lvlJc w:val="left"/>
      <w:pPr>
        <w:ind w:left="3600" w:hanging="360"/>
      </w:pPr>
    </w:lvl>
    <w:lvl w:ilvl="5" w:tplc="53FA14AE">
      <w:start w:val="1"/>
      <w:numFmt w:val="lowerRoman"/>
      <w:lvlText w:val="%6."/>
      <w:lvlJc w:val="right"/>
      <w:pPr>
        <w:ind w:left="4320" w:hanging="180"/>
      </w:pPr>
    </w:lvl>
    <w:lvl w:ilvl="6" w:tplc="B54E1F58">
      <w:start w:val="1"/>
      <w:numFmt w:val="decimal"/>
      <w:lvlText w:val="%7."/>
      <w:lvlJc w:val="left"/>
      <w:pPr>
        <w:ind w:left="5040" w:hanging="360"/>
      </w:pPr>
    </w:lvl>
    <w:lvl w:ilvl="7" w:tplc="BFBC0A96">
      <w:start w:val="1"/>
      <w:numFmt w:val="lowerLetter"/>
      <w:lvlText w:val="%8."/>
      <w:lvlJc w:val="left"/>
      <w:pPr>
        <w:ind w:left="5760" w:hanging="360"/>
      </w:pPr>
    </w:lvl>
    <w:lvl w:ilvl="8" w:tplc="74A8B1D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83BCD"/>
    <w:multiLevelType w:val="hybridMultilevel"/>
    <w:tmpl w:val="D5F80D1E"/>
    <w:lvl w:ilvl="0" w:tplc="7AAC7D0A">
      <w:start w:val="1"/>
      <w:numFmt w:val="decimal"/>
      <w:lvlText w:val="%1."/>
      <w:lvlJc w:val="left"/>
      <w:pPr>
        <w:ind w:left="720" w:hanging="360"/>
      </w:pPr>
    </w:lvl>
    <w:lvl w:ilvl="1" w:tplc="6BB693D6">
      <w:start w:val="1"/>
      <w:numFmt w:val="lowerLetter"/>
      <w:lvlText w:val="%2."/>
      <w:lvlJc w:val="left"/>
      <w:pPr>
        <w:ind w:left="1440" w:hanging="360"/>
      </w:pPr>
    </w:lvl>
    <w:lvl w:ilvl="2" w:tplc="F09C2464">
      <w:start w:val="1"/>
      <w:numFmt w:val="lowerRoman"/>
      <w:lvlText w:val="%3."/>
      <w:lvlJc w:val="right"/>
      <w:pPr>
        <w:ind w:left="2160" w:hanging="180"/>
      </w:pPr>
    </w:lvl>
    <w:lvl w:ilvl="3" w:tplc="72CA3CD6">
      <w:start w:val="1"/>
      <w:numFmt w:val="decimal"/>
      <w:lvlText w:val="%4."/>
      <w:lvlJc w:val="left"/>
      <w:pPr>
        <w:ind w:left="2880" w:hanging="360"/>
      </w:pPr>
    </w:lvl>
    <w:lvl w:ilvl="4" w:tplc="3616758A">
      <w:start w:val="1"/>
      <w:numFmt w:val="lowerLetter"/>
      <w:lvlText w:val="%5."/>
      <w:lvlJc w:val="left"/>
      <w:pPr>
        <w:ind w:left="3600" w:hanging="360"/>
      </w:pPr>
    </w:lvl>
    <w:lvl w:ilvl="5" w:tplc="D0E0BF78">
      <w:start w:val="1"/>
      <w:numFmt w:val="lowerRoman"/>
      <w:lvlText w:val="%6."/>
      <w:lvlJc w:val="right"/>
      <w:pPr>
        <w:ind w:left="4320" w:hanging="180"/>
      </w:pPr>
    </w:lvl>
    <w:lvl w:ilvl="6" w:tplc="E22C499C">
      <w:start w:val="1"/>
      <w:numFmt w:val="decimal"/>
      <w:lvlText w:val="%7."/>
      <w:lvlJc w:val="left"/>
      <w:pPr>
        <w:ind w:left="5040" w:hanging="360"/>
      </w:pPr>
    </w:lvl>
    <w:lvl w:ilvl="7" w:tplc="6672B638">
      <w:start w:val="1"/>
      <w:numFmt w:val="lowerLetter"/>
      <w:lvlText w:val="%8."/>
      <w:lvlJc w:val="left"/>
      <w:pPr>
        <w:ind w:left="5760" w:hanging="360"/>
      </w:pPr>
    </w:lvl>
    <w:lvl w:ilvl="8" w:tplc="28C46DE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42875"/>
    <w:multiLevelType w:val="hybridMultilevel"/>
    <w:tmpl w:val="30AA5A6C"/>
    <w:lvl w:ilvl="0" w:tplc="7E1450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E6F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888B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C4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5CB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AE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74D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8E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8A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3B8A7"/>
    <w:multiLevelType w:val="hybridMultilevel"/>
    <w:tmpl w:val="492ED138"/>
    <w:lvl w:ilvl="0" w:tplc="CAD4D2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74C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724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C1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6241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E0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05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24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665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819292">
    <w:abstractNumId w:val="0"/>
  </w:num>
  <w:num w:numId="2" w16cid:durableId="947465815">
    <w:abstractNumId w:val="3"/>
  </w:num>
  <w:num w:numId="3" w16cid:durableId="1370492826">
    <w:abstractNumId w:val="2"/>
  </w:num>
  <w:num w:numId="4" w16cid:durableId="2117744752">
    <w:abstractNumId w:val="1"/>
  </w:num>
  <w:num w:numId="5" w16cid:durableId="949779577">
    <w:abstractNumId w:val="5"/>
  </w:num>
  <w:num w:numId="6" w16cid:durableId="328294876">
    <w:abstractNumId w:val="4"/>
  </w:num>
  <w:num w:numId="7" w16cid:durableId="364330043">
    <w:abstractNumId w:val="7"/>
  </w:num>
  <w:num w:numId="8" w16cid:durableId="1950624008">
    <w:abstractNumId w:val="6"/>
  </w:num>
  <w:num w:numId="9" w16cid:durableId="1569151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FF3F95"/>
    <w:rsid w:val="0006185C"/>
    <w:rsid w:val="001738B3"/>
    <w:rsid w:val="0023341D"/>
    <w:rsid w:val="00233C76"/>
    <w:rsid w:val="134685B0"/>
    <w:rsid w:val="7D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3F95"/>
  <w15:chartTrackingRefBased/>
  <w15:docId w15:val="{CCD3ED52-F702-48AE-9761-4A9D950E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1914</Words>
  <Characters>10338</Characters>
  <Application>Microsoft Office Word</Application>
  <DocSecurity>0</DocSecurity>
  <Lines>86</Lines>
  <Paragraphs>24</Paragraphs>
  <ScaleCrop>false</ScaleCrop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Alves</dc:creator>
  <cp:keywords/>
  <dc:description/>
  <cp:lastModifiedBy>Eduardo S. Leite</cp:lastModifiedBy>
  <cp:revision>3</cp:revision>
  <dcterms:created xsi:type="dcterms:W3CDTF">2024-04-26T18:53:00Z</dcterms:created>
  <dcterms:modified xsi:type="dcterms:W3CDTF">2024-05-07T13:20:00Z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2cb4203c,540a8004,49bd29fa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Classificado como Público</vt:lpwstr>
  </property>
  <property fmtid="{D5CDD505-2E9C-101B-9397-08002B2CF9AE}" pid="5" name="MSIP_Label_66e7e18f-5bef-4af5-83ed-4f28cda7ebe7_Enabled">
    <vt:lpwstr>true</vt:lpwstr>
  </property>
  <property fmtid="{D5CDD505-2E9C-101B-9397-08002B2CF9AE}" pid="6" name="MSIP_Label_66e7e18f-5bef-4af5-83ed-4f28cda7ebe7_SetDate">
    <vt:lpwstr>2024-05-07T13:19:54Z</vt:lpwstr>
  </property>
  <property fmtid="{D5CDD505-2E9C-101B-9397-08002B2CF9AE}" pid="7" name="MSIP_Label_66e7e18f-5bef-4af5-83ed-4f28cda7ebe7_Method">
    <vt:lpwstr>Privileged</vt:lpwstr>
  </property>
  <property fmtid="{D5CDD505-2E9C-101B-9397-08002B2CF9AE}" pid="8" name="MSIP_Label_66e7e18f-5bef-4af5-83ed-4f28cda7ebe7_Name">
    <vt:lpwstr>66e7e18f-5bef-4af5-83ed-4f28cda7ebe7</vt:lpwstr>
  </property>
  <property fmtid="{D5CDD505-2E9C-101B-9397-08002B2CF9AE}" pid="9" name="MSIP_Label_66e7e18f-5bef-4af5-83ed-4f28cda7ebe7_SiteId">
    <vt:lpwstr>57b8c96e-ac2f-4d78-a149-f1fc6817d3c4</vt:lpwstr>
  </property>
  <property fmtid="{D5CDD505-2E9C-101B-9397-08002B2CF9AE}" pid="10" name="MSIP_Label_66e7e18f-5bef-4af5-83ed-4f28cda7ebe7_ActionId">
    <vt:lpwstr>5d5514d7-6634-42c4-aa17-867c48478bf1</vt:lpwstr>
  </property>
  <property fmtid="{D5CDD505-2E9C-101B-9397-08002B2CF9AE}" pid="11" name="MSIP_Label_66e7e18f-5bef-4af5-83ed-4f28cda7ebe7_ContentBits">
    <vt:lpwstr>2</vt:lpwstr>
  </property>
</Properties>
</file>