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4E46" w14:textId="77777777" w:rsidR="004A0081" w:rsidRDefault="004A0081" w:rsidP="004A0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u w:val="single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FIFO Cache Replacement Workflow Explanation</w:t>
      </w:r>
    </w:p>
    <w:p w14:paraId="3FEAF17C" w14:textId="77777777" w:rsidR="004A0081" w:rsidRPr="004A0081" w:rsidRDefault="004A0081" w:rsidP="004A0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u w:val="single"/>
          <w14:ligatures w14:val="none"/>
        </w:rPr>
      </w:pPr>
    </w:p>
    <w:p w14:paraId="75388B66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of Program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program begins execution and prepares to simulate cache memory </w:t>
      </w:r>
      <w:proofErr w:type="spellStart"/>
      <w:r w:rsidRPr="004A0081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4A00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8BC32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Cache Size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The user defines the cache size, i.e., the maximum number of memory blocks it can hold.</w:t>
      </w:r>
    </w:p>
    <w:p w14:paraId="2268929F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Cache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An empty cache is created. Counters for hits and misses are set to 0.</w:t>
      </w:r>
    </w:p>
    <w:p w14:paraId="20CDAA0A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Memory References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Memory blocks are read one by one from the input sequence.</w:t>
      </w:r>
    </w:p>
    <w:p w14:paraId="0D011807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 Cache Hit or Miss</w:t>
      </w:r>
    </w:p>
    <w:p w14:paraId="7E038893" w14:textId="77777777" w:rsidR="004A0081" w:rsidRPr="004A0081" w:rsidRDefault="004A0081" w:rsidP="004A00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If the block is already in the cache → </w:t>
      </w: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 (increment hit counter).</w:t>
      </w:r>
    </w:p>
    <w:p w14:paraId="689B6CE8" w14:textId="77777777" w:rsidR="004A0081" w:rsidRPr="004A0081" w:rsidRDefault="004A0081" w:rsidP="004A00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If the block is not in the cache → </w:t>
      </w: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 (increment miss counter).</w:t>
      </w:r>
    </w:p>
    <w:p w14:paraId="2DADE3B6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Cache Replacement</w:t>
      </w:r>
    </w:p>
    <w:p w14:paraId="03059862" w14:textId="77777777" w:rsidR="004A0081" w:rsidRPr="004A0081" w:rsidRDefault="004A0081" w:rsidP="004A00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If the cache is full → remove the </w:t>
      </w: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oldest block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t xml:space="preserve"> (FIFO policy).</w:t>
      </w:r>
    </w:p>
    <w:p w14:paraId="08B3A439" w14:textId="77777777" w:rsidR="004A0081" w:rsidRPr="004A0081" w:rsidRDefault="004A0081" w:rsidP="004A00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kern w:val="0"/>
          <w14:ligatures w14:val="none"/>
        </w:rPr>
        <w:t>If the cache has space → insert the new block directly.</w:t>
      </w:r>
    </w:p>
    <w:p w14:paraId="6EAFD029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Cache Content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The cache is updated after each insertion or replacement and displayed.</w:t>
      </w:r>
    </w:p>
    <w:p w14:paraId="69D1A13B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for Next Block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The process continues until all memory blocks in the reference sequence are processed.</w:t>
      </w:r>
    </w:p>
    <w:p w14:paraId="2A23382A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Hit Ratio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Hit ratio is computed as:</w:t>
      </w:r>
    </w:p>
    <w:p w14:paraId="242E7408" w14:textId="77777777" w:rsidR="004A0081" w:rsidRPr="004A0081" w:rsidRDefault="004A0081" w:rsidP="004A0081">
      <w:pPr>
        <w:spacing w:beforeAutospacing="1" w:after="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Hit Ratio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Hits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Hits + Misses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5262967" w14:textId="77777777" w:rsidR="004A0081" w:rsidRPr="004A0081" w:rsidRDefault="004A0081" w:rsidP="004A00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Results and End</w:t>
      </w:r>
      <w:r w:rsidRPr="004A0081">
        <w:rPr>
          <w:rFonts w:ascii="Times New Roman" w:eastAsia="Times New Roman" w:hAnsi="Times New Roman" w:cs="Times New Roman"/>
          <w:kern w:val="0"/>
          <w14:ligatures w14:val="none"/>
        </w:rPr>
        <w:br/>
        <w:t>Total hits, misses, and the hit ratio are displayed. The program then terminates.</w:t>
      </w:r>
    </w:p>
    <w:p w14:paraId="60741A40" w14:textId="77777777" w:rsidR="00F609CE" w:rsidRDefault="00F609CE"/>
    <w:sectPr w:rsidR="00F60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4C64"/>
    <w:multiLevelType w:val="multilevel"/>
    <w:tmpl w:val="D55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23D21"/>
    <w:multiLevelType w:val="multilevel"/>
    <w:tmpl w:val="CEB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82786">
    <w:abstractNumId w:val="1"/>
  </w:num>
  <w:num w:numId="2" w16cid:durableId="89011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81"/>
    <w:rsid w:val="00473B3E"/>
    <w:rsid w:val="004A0081"/>
    <w:rsid w:val="008F4CFC"/>
    <w:rsid w:val="00F6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0523"/>
  <w15:chartTrackingRefBased/>
  <w15:docId w15:val="{0773A7F2-2502-4EC7-A145-F089C1E3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56DEA-0F21-43F0-8C65-3FCC01C37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Feba Biju</dc:creator>
  <cp:keywords/>
  <dc:description/>
  <cp:lastModifiedBy>Feba Biju</cp:lastModifiedBy>
  <cp:revision>1</cp:revision>
  <dcterms:created xsi:type="dcterms:W3CDTF">2025-12-13T18:22:00Z</dcterms:created>
  <dcterms:modified xsi:type="dcterms:W3CDTF">2025-12-13T18:27:00Z</dcterms:modified>
</cp:coreProperties>
</file>