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B6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PROGRAMACIÓN</w:t>
      </w:r>
    </w:p>
    <w:p w:rsidR="00000000" w:rsidRDefault="002B6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</w:rPr>
      </w:pPr>
    </w:p>
    <w:p w:rsidR="00000000" w:rsidRDefault="002B66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JAVA – APLICACIONES DE BASES DE DATOS</w:t>
      </w:r>
    </w:p>
    <w:p w:rsidR="00000000" w:rsidRDefault="002B668D">
      <w:pPr>
        <w:rPr>
          <w:rFonts w:ascii="Arial" w:hAnsi="Arial" w:cs="Arial"/>
          <w:sz w:val="20"/>
        </w:rPr>
      </w:pPr>
    </w:p>
    <w:p w:rsidR="00000000" w:rsidRDefault="002B668D">
      <w:pPr>
        <w:rPr>
          <w:rFonts w:ascii="Arial" w:hAnsi="Arial" w:cs="Arial"/>
          <w:sz w:val="20"/>
        </w:rPr>
      </w:pPr>
      <w:bookmarkStart w:id="0" w:name="_GoBack"/>
      <w:bookmarkEnd w:id="0"/>
    </w:p>
    <w:p w:rsidR="00000000" w:rsidRDefault="002B668D">
      <w:pPr>
        <w:pBdr>
          <w:bottom w:val="single" w:sz="4" w:space="1" w:color="auto"/>
        </w:pBd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MODIFICACIÓN DE REGISTROS</w:t>
      </w:r>
    </w:p>
    <w:p w:rsidR="00000000" w:rsidRDefault="002B668D">
      <w:pPr>
        <w:pStyle w:val="Textoindependiente"/>
      </w:pPr>
    </w:p>
    <w:p w:rsidR="00000000" w:rsidRDefault="002B668D">
      <w:pPr>
        <w:pStyle w:val="Textoindependiente"/>
      </w:pPr>
      <w:r>
        <w:t>Mejorar la aplicación realizada en la hoja de ejercicios anterior de forma que posibilite la modificación de coches de la tabla coches de la base de datos MANEMPSA.</w:t>
      </w:r>
    </w:p>
    <w:p w:rsidR="00000000" w:rsidRDefault="002B668D">
      <w:pPr>
        <w:pStyle w:val="Textoindependiente"/>
      </w:pPr>
    </w:p>
    <w:p w:rsidR="00000000" w:rsidRDefault="002B668D">
      <w:pPr>
        <w:pStyle w:val="Textoindependiente"/>
      </w:pPr>
      <w:r>
        <w:t>Para ello</w:t>
      </w:r>
      <w:r>
        <w:t>, debe añadir a la ventana principal lo siguiente:</w:t>
      </w:r>
    </w:p>
    <w:p w:rsidR="00000000" w:rsidRDefault="002B668D">
      <w:pPr>
        <w:pStyle w:val="Textoindependiente"/>
      </w:pPr>
    </w:p>
    <w:p w:rsidR="00000000" w:rsidRDefault="002B668D">
      <w:pPr>
        <w:pStyle w:val="Textoindependiente"/>
        <w:numPr>
          <w:ilvl w:val="0"/>
          <w:numId w:val="14"/>
        </w:numPr>
      </w:pPr>
      <w:r>
        <w:t>Un panel de modificación que contenga un cuadro de texto por campo de la tabla coches (Este panel será muy parecido al panel de introducción de coches)</w:t>
      </w:r>
    </w:p>
    <w:p w:rsidR="00000000" w:rsidRDefault="002B668D">
      <w:pPr>
        <w:pStyle w:val="Textoindependiente"/>
        <w:numPr>
          <w:ilvl w:val="0"/>
          <w:numId w:val="14"/>
        </w:numPr>
      </w:pPr>
      <w:r>
        <w:t xml:space="preserve">Un botón </w:t>
      </w:r>
      <w:r>
        <w:rPr>
          <w:i/>
          <w:iCs/>
        </w:rPr>
        <w:t>Buscar</w:t>
      </w:r>
      <w:r>
        <w:t xml:space="preserve"> al lado del cuadro de texto de la ma</w:t>
      </w:r>
      <w:r>
        <w:t>trícula.</w:t>
      </w:r>
    </w:p>
    <w:p w:rsidR="00000000" w:rsidRDefault="002B668D">
      <w:pPr>
        <w:pStyle w:val="Textoindependiente"/>
        <w:numPr>
          <w:ilvl w:val="0"/>
          <w:numId w:val="14"/>
        </w:numPr>
      </w:pPr>
      <w:r>
        <w:t xml:space="preserve">Un botón </w:t>
      </w:r>
      <w:r>
        <w:rPr>
          <w:i/>
          <w:iCs/>
        </w:rPr>
        <w:t>Efectuar Modificación</w:t>
      </w:r>
      <w:r>
        <w:t xml:space="preserve">. </w:t>
      </w:r>
    </w:p>
    <w:p w:rsidR="00000000" w:rsidRDefault="002B668D">
      <w:pPr>
        <w:pStyle w:val="Textoindependiente"/>
      </w:pPr>
    </w:p>
    <w:p w:rsidR="00000000" w:rsidRDefault="002B668D">
      <w:pPr>
        <w:pStyle w:val="Textoindependiente"/>
      </w:pPr>
      <w:r>
        <w:t xml:space="preserve">El usuario tendrá que introducir una matrícula y luego pulsará el botón </w:t>
      </w:r>
      <w:r>
        <w:rPr>
          <w:i/>
          <w:iCs/>
        </w:rPr>
        <w:t>Buscar</w:t>
      </w:r>
      <w:r>
        <w:t>. Al pulsar este botón, el programa rellenará los cuadros de texto con los datos del coche que tenga dicha matrícula. Si no existe un c</w:t>
      </w:r>
      <w:r>
        <w:t>oche con dicha matrícula entonces el programa mostrará un mensaje de error.</w:t>
      </w:r>
    </w:p>
    <w:p w:rsidR="00000000" w:rsidRDefault="002B668D">
      <w:pPr>
        <w:pStyle w:val="Textoindependiente"/>
      </w:pPr>
    </w:p>
    <w:p w:rsidR="00000000" w:rsidRDefault="002B668D">
      <w:pPr>
        <w:pStyle w:val="Textoindependiente"/>
      </w:pPr>
      <w:r>
        <w:t xml:space="preserve">Una vez rellenos los cuadros de texto con los datos del coche, el usuario realizará modificaciones en dichos datos y luego pulsará el botón </w:t>
      </w:r>
      <w:r>
        <w:rPr>
          <w:i/>
          <w:iCs/>
        </w:rPr>
        <w:t>Efectuar Modificación</w:t>
      </w:r>
      <w:r>
        <w:t>.</w:t>
      </w:r>
    </w:p>
    <w:p w:rsidR="00000000" w:rsidRDefault="002B668D">
      <w:pPr>
        <w:pStyle w:val="Textoindependiente"/>
      </w:pPr>
    </w:p>
    <w:p w:rsidR="00000000" w:rsidRDefault="002B668D">
      <w:pPr>
        <w:pStyle w:val="Textoindependiente"/>
      </w:pPr>
      <w:r>
        <w:t xml:space="preserve">Al pulsar este </w:t>
      </w:r>
      <w:r>
        <w:t>botón se efectuará la modificación de los datos de este coche en la tabla coches y se presentará el listado completo de la tabla coches en el panel del programa.</w:t>
      </w:r>
    </w:p>
    <w:p w:rsidR="00000000" w:rsidRDefault="002B668D">
      <w:pPr>
        <w:pStyle w:val="Textoindependiente"/>
      </w:pPr>
    </w:p>
    <w:p w:rsidR="00000000" w:rsidRDefault="002B668D">
      <w:pPr>
        <w:pStyle w:val="Textoindependiente"/>
      </w:pPr>
    </w:p>
    <w:sectPr w:rsidR="00000000">
      <w:pgSz w:w="11906" w:h="16838"/>
      <w:pgMar w:top="107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00A5"/>
    <w:multiLevelType w:val="hybridMultilevel"/>
    <w:tmpl w:val="4156EE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07737D"/>
    <w:multiLevelType w:val="hybridMultilevel"/>
    <w:tmpl w:val="5EE4A80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CE7FA7"/>
    <w:multiLevelType w:val="hybridMultilevel"/>
    <w:tmpl w:val="352C2C0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210327"/>
    <w:multiLevelType w:val="hybridMultilevel"/>
    <w:tmpl w:val="B840F55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677AE7"/>
    <w:multiLevelType w:val="hybridMultilevel"/>
    <w:tmpl w:val="A7620EC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9D0543"/>
    <w:multiLevelType w:val="hybridMultilevel"/>
    <w:tmpl w:val="3B88598C"/>
    <w:lvl w:ilvl="0" w:tplc="0E2AE35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A168E"/>
    <w:multiLevelType w:val="hybridMultilevel"/>
    <w:tmpl w:val="437A047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8C1E33"/>
    <w:multiLevelType w:val="hybridMultilevel"/>
    <w:tmpl w:val="57F494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2B258C6"/>
    <w:multiLevelType w:val="hybridMultilevel"/>
    <w:tmpl w:val="16307A1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645126B"/>
    <w:multiLevelType w:val="hybridMultilevel"/>
    <w:tmpl w:val="02861C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7DE63C0"/>
    <w:multiLevelType w:val="hybridMultilevel"/>
    <w:tmpl w:val="D682FB9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3E2539"/>
    <w:multiLevelType w:val="hybridMultilevel"/>
    <w:tmpl w:val="0388BEC8"/>
    <w:lvl w:ilvl="0" w:tplc="A9B891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E22E09"/>
    <w:multiLevelType w:val="hybridMultilevel"/>
    <w:tmpl w:val="752CA74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0762C2C"/>
    <w:multiLevelType w:val="hybridMultilevel"/>
    <w:tmpl w:val="84924BE6"/>
    <w:lvl w:ilvl="0" w:tplc="D0943C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4BB26A9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9"/>
  </w:num>
  <w:num w:numId="9">
    <w:abstractNumId w:val="3"/>
  </w:num>
  <w:num w:numId="10">
    <w:abstractNumId w:val="12"/>
  </w:num>
  <w:num w:numId="11">
    <w:abstractNumId w:val="1"/>
  </w:num>
  <w:num w:numId="12">
    <w:abstractNumId w:val="13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68D"/>
    <w:rsid w:val="002B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9720135-7422-4037-A541-E35318458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ind w:firstLine="708"/>
      <w:outlineLvl w:val="0"/>
    </w:pPr>
    <w:rPr>
      <w:rFonts w:ascii="Arial" w:hAnsi="Arial" w:cs="Arial"/>
      <w:sz w:val="20"/>
      <w:u w:val="single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 w:cs="Arial"/>
      <w:sz w:val="20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Pr>
      <w:rFonts w:ascii="Arial" w:hAnsi="Arial" w:cs="Arial"/>
      <w:sz w:val="20"/>
    </w:rPr>
  </w:style>
  <w:style w:type="paragraph" w:styleId="Sangradetextonormal">
    <w:name w:val="Body Text Indent"/>
    <w:basedOn w:val="Normal"/>
    <w:semiHidden/>
    <w:pPr>
      <w:spacing w:after="120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METODOLOGÍA DE LA PROGRAMACIÓN</vt:lpstr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METODOLOGÍA DE LA PROGRAMACIÓN</dc:title>
  <dc:subject/>
  <dc:creator>DIDACT32</dc:creator>
  <cp:keywords/>
  <dc:description/>
  <cp:lastModifiedBy>JuárezLEdson</cp:lastModifiedBy>
  <cp:revision>2</cp:revision>
  <dcterms:created xsi:type="dcterms:W3CDTF">2021-01-24T14:47:00Z</dcterms:created>
  <dcterms:modified xsi:type="dcterms:W3CDTF">2021-01-24T14:47:00Z</dcterms:modified>
</cp:coreProperties>
</file>