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D0D" w:rsidRPr="00F30D0D" w:rsidRDefault="00F30D0D" w:rsidP="00F30D0D">
      <w:pPr>
        <w:spacing w:after="0" w:line="230" w:lineRule="atLeast"/>
        <w:rPr>
          <w:rFonts w:ascii="Verdana" w:eastAsia="Times New Roman" w:hAnsi="Verdana" w:cs="Times New Roman"/>
          <w:color w:val="111111"/>
          <w:sz w:val="12"/>
          <w:szCs w:val="12"/>
          <w:lang w:eastAsia="es-CO"/>
        </w:rPr>
      </w:pPr>
      <w:r w:rsidRPr="00F30D0D">
        <w:rPr>
          <w:rFonts w:ascii="Verdana" w:eastAsia="Times New Roman" w:hAnsi="Verdana" w:cs="Times New Roman"/>
          <w:color w:val="111111"/>
          <w:sz w:val="12"/>
          <w:szCs w:val="12"/>
          <w:lang w:eastAsia="es-CO"/>
        </w:rPr>
        <w:t>Ciudad y Fecha ________________</w:t>
      </w:r>
    </w:p>
    <w:p w:rsidR="00F30D0D" w:rsidRPr="00F30D0D" w:rsidRDefault="00F30D0D" w:rsidP="00F30D0D">
      <w:pPr>
        <w:spacing w:after="0" w:line="230" w:lineRule="atLeast"/>
        <w:rPr>
          <w:rFonts w:ascii="Verdana" w:eastAsia="Times New Roman" w:hAnsi="Verdana" w:cs="Times New Roman"/>
          <w:color w:val="111111"/>
          <w:sz w:val="12"/>
          <w:szCs w:val="12"/>
          <w:lang w:eastAsia="es-CO"/>
        </w:rPr>
      </w:pPr>
      <w:r w:rsidRPr="00F30D0D">
        <w:rPr>
          <w:rFonts w:ascii="Verdana" w:eastAsia="Times New Roman" w:hAnsi="Verdana" w:cs="Times New Roman"/>
          <w:color w:val="111111"/>
          <w:sz w:val="12"/>
          <w:szCs w:val="12"/>
          <w:lang w:eastAsia="es-CO"/>
        </w:rPr>
        <w:t>Empresa</w:t>
      </w:r>
    </w:p>
    <w:p w:rsidR="00F30D0D" w:rsidRPr="00F30D0D" w:rsidRDefault="00F30D0D" w:rsidP="00F30D0D">
      <w:pPr>
        <w:spacing w:after="0" w:line="230" w:lineRule="atLeast"/>
        <w:rPr>
          <w:rFonts w:ascii="Verdana" w:eastAsia="Times New Roman" w:hAnsi="Verdana" w:cs="Times New Roman"/>
          <w:color w:val="111111"/>
          <w:sz w:val="12"/>
          <w:szCs w:val="12"/>
          <w:lang w:eastAsia="es-CO"/>
        </w:rPr>
      </w:pPr>
      <w:r w:rsidRPr="00F30D0D"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s-CO"/>
        </w:rPr>
        <w:t>_____________________________________________</w:t>
      </w:r>
    </w:p>
    <w:p w:rsidR="00F30D0D" w:rsidRDefault="00F30D0D" w:rsidP="00F30D0D">
      <w:pPr>
        <w:spacing w:after="0" w:line="230" w:lineRule="atLeast"/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s-CO"/>
        </w:rPr>
      </w:pPr>
      <w:r w:rsidRPr="00F30D0D"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s-CO"/>
        </w:rPr>
        <w:t> </w:t>
      </w:r>
    </w:p>
    <w:p w:rsidR="00F30D0D" w:rsidRDefault="00F30D0D" w:rsidP="00F30D0D">
      <w:pPr>
        <w:spacing w:after="0" w:line="230" w:lineRule="atLeast"/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s-CO"/>
        </w:rPr>
      </w:pPr>
    </w:p>
    <w:p w:rsidR="00F30D0D" w:rsidRDefault="00F30D0D" w:rsidP="00F30D0D">
      <w:pPr>
        <w:spacing w:after="0" w:line="230" w:lineRule="atLeast"/>
        <w:rPr>
          <w:rFonts w:ascii="Verdana" w:eastAsia="Times New Roman" w:hAnsi="Verdana" w:cs="Times New Roman"/>
          <w:color w:val="111111"/>
          <w:sz w:val="12"/>
          <w:szCs w:val="12"/>
          <w:lang w:eastAsia="es-CO"/>
        </w:rPr>
      </w:pPr>
      <w:r w:rsidRPr="00F30D0D"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s-CO"/>
        </w:rPr>
        <w:t>Ref.:</w:t>
      </w:r>
      <w:r w:rsidRPr="00F30D0D">
        <w:rPr>
          <w:rFonts w:ascii="Verdana" w:eastAsia="Times New Roman" w:hAnsi="Verdana" w:cs="Times New Roman"/>
          <w:color w:val="111111"/>
          <w:sz w:val="12"/>
          <w:lang w:eastAsia="es-CO"/>
        </w:rPr>
        <w:t> </w:t>
      </w:r>
      <w:r w:rsidRPr="00F30D0D">
        <w:rPr>
          <w:rFonts w:ascii="Verdana" w:eastAsia="Times New Roman" w:hAnsi="Verdana" w:cs="Times New Roman"/>
          <w:color w:val="111111"/>
          <w:sz w:val="12"/>
          <w:szCs w:val="12"/>
          <w:lang w:eastAsia="es-CO"/>
        </w:rPr>
        <w:t>Certificación Decreto 1070 de 2013, Clasificación de Personas Naturales</w:t>
      </w:r>
    </w:p>
    <w:p w:rsidR="00F30D0D" w:rsidRDefault="00F30D0D" w:rsidP="00F30D0D">
      <w:pPr>
        <w:spacing w:after="0" w:line="230" w:lineRule="atLeast"/>
        <w:rPr>
          <w:rFonts w:ascii="Verdana" w:eastAsia="Times New Roman" w:hAnsi="Verdana" w:cs="Times New Roman"/>
          <w:color w:val="111111"/>
          <w:sz w:val="12"/>
          <w:szCs w:val="12"/>
          <w:lang w:eastAsia="es-CO"/>
        </w:rPr>
      </w:pPr>
    </w:p>
    <w:p w:rsidR="00F30D0D" w:rsidRPr="00F30D0D" w:rsidRDefault="00F30D0D" w:rsidP="00F30D0D">
      <w:pPr>
        <w:spacing w:after="0" w:line="230" w:lineRule="atLeast"/>
        <w:rPr>
          <w:rFonts w:ascii="Verdana" w:eastAsia="Times New Roman" w:hAnsi="Verdana" w:cs="Times New Roman"/>
          <w:color w:val="111111"/>
          <w:sz w:val="12"/>
          <w:szCs w:val="12"/>
          <w:lang w:eastAsia="es-CO"/>
        </w:rPr>
      </w:pPr>
    </w:p>
    <w:p w:rsidR="00F30D0D" w:rsidRDefault="00F30D0D" w:rsidP="00F30D0D">
      <w:pPr>
        <w:spacing w:after="0" w:line="230" w:lineRule="atLeast"/>
        <w:jc w:val="center"/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s-CO"/>
        </w:rPr>
      </w:pPr>
      <w:r w:rsidRPr="00F30D0D"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s-CO"/>
        </w:rPr>
        <w:t>CERTIFICACIÓN BAJO LA GRAVEDAD DE JURAMENTO</w:t>
      </w:r>
    </w:p>
    <w:p w:rsidR="00F30D0D" w:rsidRDefault="00F30D0D" w:rsidP="00F30D0D">
      <w:pPr>
        <w:spacing w:after="0" w:line="230" w:lineRule="atLeast"/>
        <w:jc w:val="center"/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s-CO"/>
        </w:rPr>
      </w:pPr>
    </w:p>
    <w:p w:rsidR="00F30D0D" w:rsidRPr="00F30D0D" w:rsidRDefault="00F30D0D" w:rsidP="00F30D0D">
      <w:pPr>
        <w:spacing w:after="0" w:line="230" w:lineRule="atLeast"/>
        <w:jc w:val="center"/>
        <w:rPr>
          <w:rFonts w:ascii="Verdana" w:eastAsia="Times New Roman" w:hAnsi="Verdana" w:cs="Times New Roman"/>
          <w:color w:val="111111"/>
          <w:sz w:val="12"/>
          <w:szCs w:val="12"/>
          <w:lang w:eastAsia="es-CO"/>
        </w:rPr>
      </w:pPr>
    </w:p>
    <w:p w:rsidR="00F30D0D" w:rsidRDefault="00F30D0D" w:rsidP="00F30D0D">
      <w:pPr>
        <w:spacing w:after="0" w:line="230" w:lineRule="atLeast"/>
        <w:rPr>
          <w:rFonts w:ascii="Verdana" w:eastAsia="Times New Roman" w:hAnsi="Verdana" w:cs="Times New Roman"/>
          <w:color w:val="111111"/>
          <w:sz w:val="12"/>
          <w:szCs w:val="12"/>
          <w:lang w:eastAsia="es-CO"/>
        </w:rPr>
      </w:pPr>
      <w:r w:rsidRPr="00F30D0D">
        <w:rPr>
          <w:rFonts w:ascii="Verdana" w:eastAsia="Times New Roman" w:hAnsi="Verdana" w:cs="Times New Roman"/>
          <w:color w:val="111111"/>
          <w:sz w:val="12"/>
          <w:szCs w:val="12"/>
          <w:lang w:eastAsia="es-CO"/>
        </w:rPr>
        <w:t>Yo _____________________________________________________, identificado (a</w:t>
      </w:r>
      <w:r>
        <w:rPr>
          <w:rFonts w:ascii="Verdana" w:eastAsia="Times New Roman" w:hAnsi="Verdana" w:cs="Times New Roman"/>
          <w:color w:val="111111"/>
          <w:sz w:val="12"/>
          <w:szCs w:val="12"/>
          <w:lang w:eastAsia="es-CO"/>
        </w:rPr>
        <w:t>) con cedula de ciudadanía  No __</w:t>
      </w:r>
      <w:r w:rsidRPr="00F30D0D">
        <w:rPr>
          <w:rFonts w:ascii="Verdana" w:eastAsia="Times New Roman" w:hAnsi="Verdana" w:cs="Times New Roman"/>
          <w:color w:val="111111"/>
          <w:sz w:val="12"/>
          <w:szCs w:val="12"/>
          <w:lang w:eastAsia="es-CO"/>
        </w:rPr>
        <w:t xml:space="preserve">_________________, </w:t>
      </w:r>
      <w:proofErr w:type="gramStart"/>
      <w:r w:rsidRPr="00F30D0D">
        <w:rPr>
          <w:rFonts w:ascii="Verdana" w:eastAsia="Times New Roman" w:hAnsi="Verdana" w:cs="Times New Roman"/>
          <w:color w:val="111111"/>
          <w:sz w:val="12"/>
          <w:szCs w:val="12"/>
          <w:lang w:eastAsia="es-CO"/>
        </w:rPr>
        <w:t>expedida</w:t>
      </w:r>
      <w:proofErr w:type="gramEnd"/>
      <w:r w:rsidRPr="00F30D0D">
        <w:rPr>
          <w:rFonts w:ascii="Verdana" w:eastAsia="Times New Roman" w:hAnsi="Verdana" w:cs="Times New Roman"/>
          <w:color w:val="111111"/>
          <w:sz w:val="12"/>
          <w:szCs w:val="12"/>
          <w:lang w:eastAsia="es-CO"/>
        </w:rPr>
        <w:t xml:space="preserve"> en ________________, para efectos de dar cumplimiento con el artículo 1 del decreto 1070 del 28 de mayo de 2013, certifico bajo la gravedad de juramento, lo siguiente:</w:t>
      </w:r>
    </w:p>
    <w:p w:rsidR="00F30D0D" w:rsidRPr="00F30D0D" w:rsidRDefault="00F30D0D" w:rsidP="00F30D0D">
      <w:pPr>
        <w:spacing w:after="0" w:line="230" w:lineRule="atLeast"/>
        <w:rPr>
          <w:rFonts w:ascii="Verdana" w:eastAsia="Times New Roman" w:hAnsi="Verdana" w:cs="Times New Roman"/>
          <w:color w:val="111111"/>
          <w:sz w:val="12"/>
          <w:szCs w:val="12"/>
          <w:lang w:eastAsia="es-CO"/>
        </w:rPr>
      </w:pPr>
    </w:p>
    <w:p w:rsidR="00F30D0D" w:rsidRPr="00F30D0D" w:rsidRDefault="00F30D0D" w:rsidP="00F30D0D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Verdana" w:eastAsia="Times New Roman" w:hAnsi="Verdana" w:cs="Times New Roman"/>
          <w:color w:val="000000"/>
          <w:sz w:val="12"/>
          <w:szCs w:val="12"/>
          <w:lang w:eastAsia="es-CO"/>
        </w:rPr>
      </w:pPr>
      <w:r w:rsidRPr="00F30D0D">
        <w:rPr>
          <w:rFonts w:ascii="Verdana" w:eastAsia="Times New Roman" w:hAnsi="Verdana" w:cs="Times New Roman"/>
          <w:color w:val="000000"/>
          <w:sz w:val="12"/>
          <w:szCs w:val="12"/>
          <w:lang w:eastAsia="es-CO"/>
        </w:rPr>
        <w:t>Mis ingresos en el año gravable inmediatamente anterior provienen de la prestación de servicios de manera personal o del desarrollo de una actividad económica por cuenta y riesgo del empleador o contratante, </w:t>
      </w:r>
      <w:r w:rsidRPr="00F30D0D">
        <w:rPr>
          <w:rFonts w:ascii="Verdana" w:eastAsia="Times New Roman" w:hAnsi="Verdana" w:cs="Times New Roman"/>
          <w:color w:val="000000"/>
          <w:sz w:val="12"/>
          <w:lang w:eastAsia="es-CO"/>
        </w:rPr>
        <w:t> </w:t>
      </w:r>
      <w:r w:rsidRPr="00F30D0D"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s-CO"/>
        </w:rPr>
        <w:t>mediante una vinculación laboral o</w:t>
      </w:r>
      <w:r w:rsidRPr="00F30D0D">
        <w:rPr>
          <w:rFonts w:ascii="Verdana" w:eastAsia="Times New Roman" w:hAnsi="Verdana" w:cs="Times New Roman"/>
          <w:b/>
          <w:bCs/>
          <w:color w:val="000000"/>
          <w:sz w:val="12"/>
          <w:lang w:eastAsia="es-CO"/>
        </w:rPr>
        <w:t> </w:t>
      </w:r>
      <w:hyperlink r:id="rId5" w:history="1">
        <w:r w:rsidRPr="00F30D0D">
          <w:rPr>
            <w:rFonts w:ascii="Verdana" w:eastAsia="Times New Roman" w:hAnsi="Verdana" w:cs="Times New Roman"/>
            <w:b/>
            <w:bCs/>
            <w:color w:val="1155CC"/>
            <w:sz w:val="12"/>
            <w:lang w:eastAsia="es-CO"/>
          </w:rPr>
          <w:t>legal y reglamentaria</w:t>
        </w:r>
      </w:hyperlink>
      <w:r w:rsidRPr="00F30D0D">
        <w:rPr>
          <w:rFonts w:ascii="Verdana" w:eastAsia="Times New Roman" w:hAnsi="Verdana" w:cs="Times New Roman"/>
          <w:color w:val="000000"/>
          <w:sz w:val="12"/>
          <w:szCs w:val="12"/>
          <w:lang w:eastAsia="es-CO"/>
        </w:rPr>
        <w:t>, en una proporción igual o superior a un ochenta por ciento (80%) del total de los ingresos percibidos  por dicho periodo fiscal:</w:t>
      </w:r>
      <w:r w:rsidRPr="00F30D0D">
        <w:rPr>
          <w:rFonts w:ascii="Verdana" w:eastAsia="Times New Roman" w:hAnsi="Verdana" w:cs="Times New Roman"/>
          <w:b/>
          <w:bCs/>
          <w:color w:val="000000"/>
          <w:sz w:val="12"/>
          <w:lang w:eastAsia="es-CO"/>
        </w:rPr>
        <w:t> </w:t>
      </w:r>
      <w:r w:rsidRPr="00F30D0D"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s-CO"/>
        </w:rPr>
        <w:t>SI (   )  NO (  )</w:t>
      </w:r>
    </w:p>
    <w:p w:rsidR="00F30D0D" w:rsidRPr="00F30D0D" w:rsidRDefault="00F30D0D" w:rsidP="00F30D0D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Verdana" w:eastAsia="Times New Roman" w:hAnsi="Verdana" w:cs="Times New Roman"/>
          <w:color w:val="000000"/>
          <w:sz w:val="12"/>
          <w:szCs w:val="12"/>
          <w:lang w:eastAsia="es-CO"/>
        </w:rPr>
      </w:pPr>
      <w:r w:rsidRPr="00F30D0D">
        <w:rPr>
          <w:rFonts w:ascii="Verdana" w:eastAsia="Times New Roman" w:hAnsi="Verdana" w:cs="Times New Roman"/>
          <w:color w:val="000000"/>
          <w:sz w:val="12"/>
          <w:szCs w:val="12"/>
          <w:lang w:eastAsia="es-CO"/>
        </w:rPr>
        <w:t>Mis ingresos en el año inmediatamente anterior provienen de la prestación de servicios personales mediante el ejercicio de</w:t>
      </w:r>
      <w:r w:rsidRPr="00F30D0D">
        <w:rPr>
          <w:rFonts w:ascii="Verdana" w:eastAsia="Times New Roman" w:hAnsi="Verdana" w:cs="Times New Roman"/>
          <w:color w:val="000000"/>
          <w:sz w:val="12"/>
          <w:lang w:eastAsia="es-CO"/>
        </w:rPr>
        <w:t> </w:t>
      </w:r>
      <w:hyperlink r:id="rId6" w:history="1">
        <w:r w:rsidRPr="00F30D0D">
          <w:rPr>
            <w:rFonts w:ascii="Verdana" w:eastAsia="Times New Roman" w:hAnsi="Verdana" w:cs="Times New Roman"/>
            <w:color w:val="1155CC"/>
            <w:sz w:val="12"/>
            <w:lang w:eastAsia="es-CO"/>
          </w:rPr>
          <w:t>profesiones liberales</w:t>
        </w:r>
      </w:hyperlink>
      <w:r w:rsidRPr="00F30D0D">
        <w:rPr>
          <w:rFonts w:ascii="Verdana" w:eastAsia="Times New Roman" w:hAnsi="Verdana" w:cs="Times New Roman"/>
          <w:color w:val="000000"/>
          <w:sz w:val="12"/>
          <w:lang w:eastAsia="es-CO"/>
        </w:rPr>
        <w:t> </w:t>
      </w:r>
      <w:r w:rsidRPr="00F30D0D">
        <w:rPr>
          <w:rFonts w:ascii="Verdana" w:eastAsia="Times New Roman" w:hAnsi="Verdana" w:cs="Times New Roman"/>
          <w:color w:val="000000"/>
          <w:sz w:val="12"/>
          <w:szCs w:val="12"/>
          <w:lang w:eastAsia="es-CO"/>
        </w:rPr>
        <w:t>o de la prestación de</w:t>
      </w:r>
      <w:r w:rsidRPr="00F30D0D">
        <w:rPr>
          <w:rFonts w:ascii="Verdana" w:eastAsia="Times New Roman" w:hAnsi="Verdana" w:cs="Times New Roman"/>
          <w:color w:val="000000"/>
          <w:sz w:val="12"/>
          <w:lang w:eastAsia="es-CO"/>
        </w:rPr>
        <w:t> </w:t>
      </w:r>
      <w:hyperlink r:id="rId7" w:history="1">
        <w:r w:rsidRPr="00F30D0D">
          <w:rPr>
            <w:rFonts w:ascii="Verdana" w:eastAsia="Times New Roman" w:hAnsi="Verdana" w:cs="Times New Roman"/>
            <w:color w:val="1155CC"/>
            <w:sz w:val="12"/>
            <w:lang w:eastAsia="es-CO"/>
          </w:rPr>
          <w:t>servicios técnicos</w:t>
        </w:r>
      </w:hyperlink>
      <w:r w:rsidRPr="00F30D0D">
        <w:rPr>
          <w:rFonts w:ascii="Verdana" w:eastAsia="Times New Roman" w:hAnsi="Verdana" w:cs="Times New Roman"/>
          <w:color w:val="000000"/>
          <w:sz w:val="12"/>
          <w:lang w:eastAsia="es-CO"/>
        </w:rPr>
        <w:t> </w:t>
      </w:r>
      <w:r w:rsidRPr="00F30D0D">
        <w:rPr>
          <w:rFonts w:ascii="Verdana" w:eastAsia="Times New Roman" w:hAnsi="Verdana" w:cs="Times New Roman"/>
          <w:color w:val="000000"/>
          <w:sz w:val="12"/>
          <w:szCs w:val="12"/>
          <w:lang w:eastAsia="es-CO"/>
        </w:rPr>
        <w:t>que no requieran la utilización de materiales o insumos especializados, o de maquinaria o equipo especializado, en una proporción igual o superior a un ochenta por ciento (80%) del total de los ingresos percibidos en dicho periodo fiscal:</w:t>
      </w:r>
      <w:r w:rsidRPr="00F30D0D">
        <w:rPr>
          <w:rFonts w:ascii="Verdana" w:eastAsia="Times New Roman" w:hAnsi="Verdana" w:cs="Times New Roman"/>
          <w:color w:val="000000"/>
          <w:sz w:val="12"/>
          <w:lang w:eastAsia="es-CO"/>
        </w:rPr>
        <w:t> </w:t>
      </w:r>
      <w:r w:rsidRPr="00F30D0D"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s-CO"/>
        </w:rPr>
        <w:t>SI (   ) NO (  )</w:t>
      </w:r>
    </w:p>
    <w:p w:rsidR="00F30D0D" w:rsidRPr="00F30D0D" w:rsidRDefault="00F30D0D" w:rsidP="00F30D0D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Verdana" w:eastAsia="Times New Roman" w:hAnsi="Verdana" w:cs="Times New Roman"/>
          <w:color w:val="000000"/>
          <w:sz w:val="12"/>
          <w:szCs w:val="12"/>
          <w:lang w:eastAsia="es-CO"/>
        </w:rPr>
      </w:pPr>
      <w:r w:rsidRPr="00F30D0D">
        <w:rPr>
          <w:rFonts w:ascii="Verdana" w:eastAsia="Times New Roman" w:hAnsi="Verdana" w:cs="Times New Roman"/>
          <w:color w:val="000000"/>
          <w:sz w:val="12"/>
          <w:szCs w:val="12"/>
          <w:lang w:eastAsia="es-CO"/>
        </w:rPr>
        <w:t>Estoy obligado (a) a presentar declaración de renta por el año gravable inmediatamente anterior:</w:t>
      </w:r>
      <w:r w:rsidRPr="00F30D0D">
        <w:rPr>
          <w:rFonts w:ascii="Verdana" w:eastAsia="Times New Roman" w:hAnsi="Verdana" w:cs="Times New Roman"/>
          <w:color w:val="000000"/>
          <w:sz w:val="12"/>
          <w:lang w:eastAsia="es-CO"/>
        </w:rPr>
        <w:t> </w:t>
      </w:r>
      <w:r w:rsidRPr="00F30D0D"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s-CO"/>
        </w:rPr>
        <w:t>SI (   )  NO (  )</w:t>
      </w:r>
    </w:p>
    <w:p w:rsidR="00F30D0D" w:rsidRPr="00F30D0D" w:rsidRDefault="00F30D0D" w:rsidP="00F30D0D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Verdana" w:eastAsia="Times New Roman" w:hAnsi="Verdana" w:cs="Times New Roman"/>
          <w:color w:val="000000"/>
          <w:sz w:val="12"/>
          <w:szCs w:val="12"/>
          <w:lang w:eastAsia="es-CO"/>
        </w:rPr>
      </w:pPr>
      <w:r w:rsidRPr="00F30D0D">
        <w:rPr>
          <w:rFonts w:ascii="Verdana" w:eastAsia="Times New Roman" w:hAnsi="Verdana" w:cs="Times New Roman"/>
          <w:color w:val="000000"/>
          <w:sz w:val="12"/>
          <w:szCs w:val="12"/>
          <w:lang w:eastAsia="es-CO"/>
        </w:rPr>
        <w:t>Los ingresos totales ene l año gravable inmediatamente anterior superaron los cuatro mil setenta y tres  (4.073)</w:t>
      </w:r>
      <w:r w:rsidRPr="00F30D0D">
        <w:rPr>
          <w:rFonts w:ascii="Verdana" w:eastAsia="Times New Roman" w:hAnsi="Verdana" w:cs="Times New Roman"/>
          <w:color w:val="000000"/>
          <w:sz w:val="12"/>
          <w:lang w:eastAsia="es-CO"/>
        </w:rPr>
        <w:t> </w:t>
      </w:r>
      <w:hyperlink r:id="rId8" w:history="1">
        <w:r w:rsidRPr="00F30D0D">
          <w:rPr>
            <w:rFonts w:ascii="Verdana" w:eastAsia="Times New Roman" w:hAnsi="Verdana" w:cs="Times New Roman"/>
            <w:color w:val="1155CC"/>
            <w:sz w:val="12"/>
            <w:lang w:eastAsia="es-CO"/>
          </w:rPr>
          <w:t>UVT</w:t>
        </w:r>
      </w:hyperlink>
      <w:r w:rsidRPr="00F30D0D">
        <w:rPr>
          <w:rFonts w:ascii="Verdana" w:eastAsia="Times New Roman" w:hAnsi="Verdana" w:cs="Times New Roman"/>
          <w:color w:val="000000"/>
          <w:sz w:val="12"/>
          <w:szCs w:val="12"/>
          <w:lang w:eastAsia="es-CO"/>
        </w:rPr>
        <w:t>.</w:t>
      </w:r>
      <w:r>
        <w:rPr>
          <w:rFonts w:ascii="Verdana" w:eastAsia="Times New Roman" w:hAnsi="Verdana" w:cs="Times New Roman"/>
          <w:color w:val="000000"/>
          <w:sz w:val="12"/>
          <w:szCs w:val="12"/>
          <w:lang w:eastAsia="es-CO"/>
        </w:rPr>
        <w:t xml:space="preserve"> (115.180.367 pesos) </w:t>
      </w:r>
      <w:r w:rsidRPr="00F30D0D">
        <w:rPr>
          <w:rFonts w:ascii="Verdana" w:eastAsia="Times New Roman" w:hAnsi="Verdana" w:cs="Times New Roman"/>
          <w:color w:val="000000"/>
          <w:sz w:val="12"/>
          <w:lang w:eastAsia="es-CO"/>
        </w:rPr>
        <w:t> </w:t>
      </w:r>
      <w:r w:rsidRPr="00F30D0D"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s-CO"/>
        </w:rPr>
        <w:t>SI (   )  NO (  )</w:t>
      </w:r>
    </w:p>
    <w:p w:rsidR="00F30D0D" w:rsidRPr="00F30D0D" w:rsidRDefault="00F30D0D" w:rsidP="00F30D0D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Verdana" w:eastAsia="Times New Roman" w:hAnsi="Verdana" w:cs="Times New Roman"/>
          <w:color w:val="000000"/>
          <w:sz w:val="12"/>
          <w:szCs w:val="12"/>
          <w:lang w:eastAsia="es-CO"/>
        </w:rPr>
      </w:pPr>
      <w:r w:rsidRPr="00F30D0D">
        <w:rPr>
          <w:rFonts w:ascii="Verdana" w:eastAsia="Times New Roman" w:hAnsi="Verdana" w:cs="Times New Roman"/>
          <w:color w:val="000000"/>
          <w:sz w:val="12"/>
          <w:szCs w:val="12"/>
          <w:lang w:eastAsia="es-CO"/>
        </w:rPr>
        <w:t xml:space="preserve">En el año gravable inmediatamente anterior no desarrolle una </w:t>
      </w:r>
      <w:proofErr w:type="spellStart"/>
      <w:r w:rsidRPr="00F30D0D">
        <w:rPr>
          <w:rFonts w:ascii="Verdana" w:eastAsia="Times New Roman" w:hAnsi="Verdana" w:cs="Times New Roman"/>
          <w:color w:val="000000"/>
          <w:sz w:val="12"/>
          <w:szCs w:val="12"/>
          <w:lang w:eastAsia="es-CO"/>
        </w:rPr>
        <w:t>se</w:t>
      </w:r>
      <w:proofErr w:type="spellEnd"/>
      <w:r w:rsidRPr="00F30D0D">
        <w:rPr>
          <w:rFonts w:ascii="Verdana" w:eastAsia="Times New Roman" w:hAnsi="Verdana" w:cs="Times New Roman"/>
          <w:color w:val="000000"/>
          <w:sz w:val="12"/>
          <w:szCs w:val="12"/>
          <w:lang w:eastAsia="es-CO"/>
        </w:rPr>
        <w:t xml:space="preserve"> las actividades señaladas en el artículo 340 del</w:t>
      </w:r>
      <w:r w:rsidRPr="00F30D0D">
        <w:rPr>
          <w:rFonts w:ascii="Verdana" w:eastAsia="Times New Roman" w:hAnsi="Verdana" w:cs="Times New Roman"/>
          <w:color w:val="000000"/>
          <w:sz w:val="12"/>
          <w:lang w:eastAsia="es-CO"/>
        </w:rPr>
        <w:t> </w:t>
      </w:r>
      <w:hyperlink r:id="rId9" w:history="1">
        <w:r w:rsidRPr="00F30D0D">
          <w:rPr>
            <w:rFonts w:ascii="Verdana" w:eastAsia="Times New Roman" w:hAnsi="Verdana" w:cs="Times New Roman"/>
            <w:color w:val="1155CC"/>
            <w:sz w:val="12"/>
            <w:lang w:eastAsia="es-CO"/>
          </w:rPr>
          <w:t>Estatuto Tributario</w:t>
        </w:r>
      </w:hyperlink>
      <w:r w:rsidRPr="00F30D0D">
        <w:rPr>
          <w:rFonts w:ascii="Verdana" w:eastAsia="Times New Roman" w:hAnsi="Verdana" w:cs="Times New Roman"/>
          <w:color w:val="000000"/>
          <w:sz w:val="12"/>
          <w:lang w:eastAsia="es-CO"/>
        </w:rPr>
        <w:t> </w:t>
      </w:r>
      <w:r w:rsidRPr="00F30D0D">
        <w:rPr>
          <w:rFonts w:ascii="Verdana" w:eastAsia="Times New Roman" w:hAnsi="Verdana" w:cs="Times New Roman"/>
          <w:color w:val="000000"/>
          <w:sz w:val="12"/>
          <w:szCs w:val="12"/>
          <w:lang w:eastAsia="es-CO"/>
        </w:rPr>
        <w:t>o que si la desarrolle no generó más del veinte por ciento (20%) de mis ingresos totales.</w:t>
      </w:r>
      <w:r w:rsidRPr="00F30D0D">
        <w:rPr>
          <w:rFonts w:ascii="Verdana" w:eastAsia="Times New Roman" w:hAnsi="Verdana" w:cs="Times New Roman"/>
          <w:color w:val="000000"/>
          <w:sz w:val="12"/>
          <w:lang w:eastAsia="es-CO"/>
        </w:rPr>
        <w:t> </w:t>
      </w:r>
      <w:r w:rsidRPr="00F30D0D"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s-CO"/>
        </w:rPr>
        <w:t>SI (   )  NO (  )</w:t>
      </w:r>
    </w:p>
    <w:p w:rsidR="00F30D0D" w:rsidRPr="00F30D0D" w:rsidRDefault="00F30D0D" w:rsidP="00F30D0D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Verdana" w:eastAsia="Times New Roman" w:hAnsi="Verdana" w:cs="Times New Roman"/>
          <w:color w:val="000000"/>
          <w:sz w:val="12"/>
          <w:szCs w:val="12"/>
          <w:lang w:eastAsia="es-CO"/>
        </w:rPr>
      </w:pPr>
      <w:r w:rsidRPr="00F30D0D">
        <w:rPr>
          <w:rFonts w:ascii="Verdana" w:eastAsia="Times New Roman" w:hAnsi="Verdana" w:cs="Times New Roman"/>
          <w:color w:val="000000"/>
          <w:sz w:val="12"/>
          <w:szCs w:val="12"/>
          <w:lang w:eastAsia="es-CO"/>
        </w:rPr>
        <w:t>Durante el año gravable inmediatamente anterior no preste servicios técnicos que requieran de materiales o insumos especializados, o maquinaria o equipo especializado, cuyo costo representa más del veinticinco por ciento  (25%) del total de los ingresos percibidos por concepto de tales servicios técnicos.</w:t>
      </w:r>
      <w:r w:rsidRPr="00F30D0D">
        <w:rPr>
          <w:rFonts w:ascii="Verdana" w:eastAsia="Times New Roman" w:hAnsi="Verdana" w:cs="Times New Roman"/>
          <w:color w:val="000000"/>
          <w:sz w:val="12"/>
          <w:lang w:eastAsia="es-CO"/>
        </w:rPr>
        <w:t> </w:t>
      </w:r>
      <w:r w:rsidRPr="00F30D0D"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s-CO"/>
        </w:rPr>
        <w:t>SI (   )  NO (  )</w:t>
      </w:r>
    </w:p>
    <w:p w:rsidR="00F30D0D" w:rsidRPr="00F30D0D" w:rsidRDefault="00F30D0D" w:rsidP="00F30D0D">
      <w:pPr>
        <w:spacing w:before="100" w:beforeAutospacing="1" w:after="100" w:afterAutospacing="1" w:line="230" w:lineRule="atLeast"/>
        <w:rPr>
          <w:rFonts w:ascii="Verdana" w:eastAsia="Times New Roman" w:hAnsi="Verdana" w:cs="Times New Roman"/>
          <w:color w:val="000000"/>
          <w:sz w:val="12"/>
          <w:szCs w:val="12"/>
          <w:lang w:eastAsia="es-CO"/>
        </w:rPr>
      </w:pPr>
    </w:p>
    <w:p w:rsidR="00F30D0D" w:rsidRPr="00F30D0D" w:rsidRDefault="00F30D0D" w:rsidP="00F30D0D">
      <w:pPr>
        <w:spacing w:after="0" w:line="230" w:lineRule="atLeast"/>
        <w:rPr>
          <w:rFonts w:ascii="Verdana" w:eastAsia="Times New Roman" w:hAnsi="Verdana" w:cs="Times New Roman"/>
          <w:color w:val="111111"/>
          <w:sz w:val="12"/>
          <w:szCs w:val="12"/>
          <w:lang w:eastAsia="es-CO"/>
        </w:rPr>
      </w:pPr>
      <w:r w:rsidRPr="00F30D0D">
        <w:rPr>
          <w:rFonts w:ascii="Verdana" w:eastAsia="Times New Roman" w:hAnsi="Verdana" w:cs="Times New Roman"/>
          <w:color w:val="111111"/>
          <w:sz w:val="12"/>
          <w:szCs w:val="12"/>
          <w:lang w:eastAsia="es-CO"/>
        </w:rPr>
        <w:t>Cordialmente</w:t>
      </w:r>
    </w:p>
    <w:p w:rsidR="00F30D0D" w:rsidRPr="00F30D0D" w:rsidRDefault="00F30D0D" w:rsidP="00F30D0D">
      <w:pPr>
        <w:spacing w:after="0" w:line="230" w:lineRule="atLeast"/>
        <w:rPr>
          <w:rFonts w:ascii="Verdana" w:eastAsia="Times New Roman" w:hAnsi="Verdana" w:cs="Times New Roman"/>
          <w:color w:val="111111"/>
          <w:sz w:val="12"/>
          <w:szCs w:val="12"/>
          <w:lang w:eastAsia="es-CO"/>
        </w:rPr>
      </w:pPr>
      <w:r w:rsidRPr="00F30D0D">
        <w:rPr>
          <w:rFonts w:ascii="Verdana" w:eastAsia="Times New Roman" w:hAnsi="Verdana" w:cs="Times New Roman"/>
          <w:color w:val="111111"/>
          <w:sz w:val="12"/>
          <w:szCs w:val="12"/>
          <w:lang w:eastAsia="es-CO"/>
        </w:rPr>
        <w:t>__________________________________</w:t>
      </w:r>
    </w:p>
    <w:p w:rsidR="00F30D0D" w:rsidRPr="00F30D0D" w:rsidRDefault="00F30D0D" w:rsidP="00F30D0D">
      <w:pPr>
        <w:spacing w:after="0" w:line="230" w:lineRule="atLeast"/>
        <w:rPr>
          <w:rFonts w:ascii="Verdana" w:eastAsia="Times New Roman" w:hAnsi="Verdana" w:cs="Times New Roman"/>
          <w:color w:val="111111"/>
          <w:sz w:val="12"/>
          <w:szCs w:val="12"/>
          <w:lang w:eastAsia="es-CO"/>
        </w:rPr>
      </w:pPr>
      <w:r w:rsidRPr="00F30D0D">
        <w:rPr>
          <w:rFonts w:ascii="Verdana" w:eastAsia="Times New Roman" w:hAnsi="Verdana" w:cs="Times New Roman"/>
          <w:color w:val="111111"/>
          <w:sz w:val="12"/>
          <w:szCs w:val="12"/>
          <w:lang w:eastAsia="es-CO"/>
        </w:rPr>
        <w:t>CC ______________________________</w:t>
      </w:r>
    </w:p>
    <w:p w:rsidR="000E0DAE" w:rsidRDefault="000E0DAE"/>
    <w:sectPr w:rsidR="000E0DAE" w:rsidSect="000E0D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55D3D"/>
    <w:multiLevelType w:val="multilevel"/>
    <w:tmpl w:val="3174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F30D0D"/>
    <w:rsid w:val="000E0DAE"/>
    <w:rsid w:val="00F30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D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F30D0D"/>
  </w:style>
  <w:style w:type="character" w:styleId="Hipervnculo">
    <w:name w:val="Hyperlink"/>
    <w:basedOn w:val="Fuentedeprrafopredeter"/>
    <w:uiPriority w:val="99"/>
    <w:semiHidden/>
    <w:unhideWhenUsed/>
    <w:rsid w:val="00F30D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9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rencie.com/uv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rencie.com/servicio-tecnico-para-efectos-tributari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rencie.com/profesion-libera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erencie.com/que-se-entiende-por-relacion-legal-y-reglamentaria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erencie.com/estatuto-tributari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408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Elena</dc:creator>
  <cp:lastModifiedBy>María Elena</cp:lastModifiedBy>
  <cp:revision>1</cp:revision>
  <dcterms:created xsi:type="dcterms:W3CDTF">2015-05-25T16:21:00Z</dcterms:created>
  <dcterms:modified xsi:type="dcterms:W3CDTF">2015-05-25T16:24:00Z</dcterms:modified>
</cp:coreProperties>
</file>