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AD8A9" w14:textId="77777777" w:rsidR="00275BB6" w:rsidRPr="00E44F1E" w:rsidRDefault="00275BB6" w:rsidP="00275BB6">
      <w:pPr>
        <w:rPr>
          <w:rFonts w:ascii="Arial" w:hAnsi="Arial" w:cs="Arial"/>
        </w:rPr>
      </w:pPr>
    </w:p>
    <w:p w14:paraId="5B2DEB75" w14:textId="77777777" w:rsidR="00275BB6" w:rsidRPr="00E44F1E" w:rsidRDefault="00275BB6" w:rsidP="00275BB6">
      <w:pPr>
        <w:rPr>
          <w:rFonts w:ascii="Arial" w:eastAsia="Times New Roman" w:hAnsi="Arial" w:cs="Arial"/>
          <w:color w:val="373A3C"/>
          <w:sz w:val="37"/>
          <w:szCs w:val="21"/>
          <w:lang w:eastAsia="en-AU"/>
        </w:rPr>
      </w:pPr>
    </w:p>
    <w:p w14:paraId="4EA8ABB0" w14:textId="77777777" w:rsidR="00275BB6" w:rsidRPr="00E44F1E" w:rsidRDefault="00275BB6" w:rsidP="00275BB6">
      <w:pPr>
        <w:rPr>
          <w:rFonts w:ascii="Arial" w:eastAsia="Times New Roman" w:hAnsi="Arial" w:cs="Arial"/>
          <w:color w:val="373A3C"/>
          <w:sz w:val="37"/>
          <w:szCs w:val="21"/>
          <w:lang w:eastAsia="en-AU"/>
        </w:rPr>
      </w:pPr>
    </w:p>
    <w:p w14:paraId="269F3236" w14:textId="77777777" w:rsidR="00275BB6" w:rsidRPr="00E44F1E" w:rsidRDefault="00275BB6" w:rsidP="00275BB6">
      <w:pPr>
        <w:rPr>
          <w:rFonts w:ascii="Arial" w:eastAsia="Times New Roman" w:hAnsi="Arial" w:cs="Arial"/>
          <w:color w:val="373A3C"/>
          <w:sz w:val="37"/>
          <w:szCs w:val="21"/>
          <w:lang w:eastAsia="en-AU"/>
        </w:rPr>
      </w:pPr>
    </w:p>
    <w:p w14:paraId="33548C9D" w14:textId="77777777" w:rsidR="00275BB6" w:rsidRPr="00E44F1E" w:rsidRDefault="00275BB6" w:rsidP="00275BB6">
      <w:pPr>
        <w:rPr>
          <w:rFonts w:ascii="Arial" w:eastAsia="Times New Roman" w:hAnsi="Arial" w:cs="Arial"/>
          <w:color w:val="373A3C"/>
          <w:sz w:val="37"/>
          <w:szCs w:val="21"/>
          <w:lang w:eastAsia="en-AU"/>
        </w:rPr>
      </w:pPr>
    </w:p>
    <w:p w14:paraId="07105555" w14:textId="77777777" w:rsidR="00275BB6" w:rsidRPr="00E44F1E" w:rsidRDefault="00275BB6" w:rsidP="00275BB6">
      <w:pPr>
        <w:rPr>
          <w:rFonts w:ascii="Arial" w:eastAsia="Times New Roman" w:hAnsi="Arial" w:cs="Arial"/>
          <w:color w:val="373A3C"/>
          <w:sz w:val="37"/>
          <w:szCs w:val="21"/>
          <w:lang w:eastAsia="en-AU"/>
        </w:rPr>
      </w:pPr>
    </w:p>
    <w:p w14:paraId="2C91D7C9" w14:textId="77777777" w:rsidR="00512706" w:rsidRPr="00E44F1E" w:rsidRDefault="00512706" w:rsidP="00275BB6">
      <w:pPr>
        <w:rPr>
          <w:rFonts w:ascii="Arial" w:eastAsia="Times New Roman" w:hAnsi="Arial" w:cs="Arial"/>
          <w:color w:val="373A3C"/>
          <w:sz w:val="41"/>
          <w:szCs w:val="21"/>
          <w:lang w:eastAsia="en-AU"/>
        </w:rPr>
      </w:pPr>
    </w:p>
    <w:p w14:paraId="696FE34A" w14:textId="77777777" w:rsidR="00512706" w:rsidRPr="00E44F1E" w:rsidRDefault="00512706" w:rsidP="00275BB6">
      <w:pPr>
        <w:rPr>
          <w:rFonts w:ascii="Arial" w:eastAsia="Times New Roman" w:hAnsi="Arial" w:cs="Arial"/>
          <w:color w:val="373A3C"/>
          <w:sz w:val="41"/>
          <w:szCs w:val="21"/>
          <w:lang w:eastAsia="en-AU"/>
        </w:rPr>
      </w:pPr>
    </w:p>
    <w:p w14:paraId="41806F27" w14:textId="77777777" w:rsidR="00512706" w:rsidRPr="00E44F1E" w:rsidRDefault="00512706" w:rsidP="00275BB6">
      <w:pPr>
        <w:rPr>
          <w:rFonts w:ascii="Arial" w:eastAsia="Times New Roman" w:hAnsi="Arial" w:cs="Arial"/>
          <w:color w:val="373A3C"/>
          <w:sz w:val="41"/>
          <w:szCs w:val="21"/>
          <w:lang w:eastAsia="en-AU"/>
        </w:rPr>
      </w:pPr>
    </w:p>
    <w:p w14:paraId="4A5E14C2" w14:textId="77777777" w:rsidR="00512706" w:rsidRPr="00E44F1E" w:rsidRDefault="00512706" w:rsidP="00275BB6">
      <w:pPr>
        <w:rPr>
          <w:rFonts w:ascii="Arial" w:eastAsia="Times New Roman" w:hAnsi="Arial" w:cs="Arial"/>
          <w:color w:val="373A3C"/>
          <w:sz w:val="41"/>
          <w:szCs w:val="21"/>
          <w:lang w:eastAsia="en-AU"/>
        </w:rPr>
      </w:pPr>
    </w:p>
    <w:p w14:paraId="762E6E68" w14:textId="77777777" w:rsidR="00512706" w:rsidRPr="00E44F1E" w:rsidRDefault="00512706" w:rsidP="00275BB6">
      <w:pPr>
        <w:rPr>
          <w:rFonts w:ascii="Arial" w:eastAsia="Times New Roman" w:hAnsi="Arial" w:cs="Arial"/>
          <w:color w:val="0070C0"/>
          <w:sz w:val="41"/>
          <w:szCs w:val="21"/>
          <w:lang w:eastAsia="en-AU"/>
        </w:rPr>
      </w:pPr>
    </w:p>
    <w:p w14:paraId="282FF35D" w14:textId="6E4E8157" w:rsidR="00275BB6" w:rsidRPr="00E44F1E" w:rsidRDefault="00275BB6" w:rsidP="00275BB6">
      <w:pPr>
        <w:rPr>
          <w:rFonts w:ascii="Arial" w:eastAsia="Times New Roman" w:hAnsi="Arial" w:cs="Arial"/>
          <w:color w:val="0070C0"/>
          <w:sz w:val="41"/>
          <w:szCs w:val="21"/>
          <w:lang w:eastAsia="en-AU"/>
        </w:rPr>
      </w:pPr>
      <w:r w:rsidRPr="00E44F1E">
        <w:rPr>
          <w:rFonts w:ascii="Arial" w:eastAsia="Times New Roman" w:hAnsi="Arial" w:cs="Arial"/>
          <w:color w:val="0070C0"/>
          <w:sz w:val="41"/>
          <w:szCs w:val="21"/>
          <w:lang w:eastAsia="en-AU"/>
        </w:rPr>
        <w:t>Capstone Project – IBM Course</w:t>
      </w:r>
    </w:p>
    <w:p w14:paraId="54C4E6A8" w14:textId="49EB75EF" w:rsidR="00512706" w:rsidRPr="00E44F1E" w:rsidRDefault="00512706" w:rsidP="00275BB6">
      <w:pPr>
        <w:rPr>
          <w:rFonts w:ascii="Arial" w:eastAsia="Times New Roman" w:hAnsi="Arial" w:cs="Arial"/>
          <w:color w:val="0070C0"/>
          <w:sz w:val="41"/>
          <w:szCs w:val="21"/>
          <w:lang w:eastAsia="en-AU"/>
        </w:rPr>
      </w:pPr>
      <w:r w:rsidRPr="00E44F1E">
        <w:rPr>
          <w:rFonts w:ascii="Arial" w:eastAsia="Times New Roman" w:hAnsi="Arial" w:cs="Arial"/>
          <w:color w:val="0070C0"/>
          <w:sz w:val="41"/>
          <w:szCs w:val="21"/>
          <w:lang w:eastAsia="en-AU"/>
        </w:rPr>
        <w:t>Dec 2018</w:t>
      </w:r>
    </w:p>
    <w:p w14:paraId="260F6EFD" w14:textId="77777777" w:rsidR="00275BB6" w:rsidRPr="00E44F1E" w:rsidRDefault="00275BB6" w:rsidP="00275BB6">
      <w:pPr>
        <w:rPr>
          <w:rFonts w:ascii="Arial" w:eastAsia="Times New Roman" w:hAnsi="Arial" w:cs="Arial"/>
          <w:color w:val="373A3C"/>
          <w:sz w:val="21"/>
          <w:szCs w:val="21"/>
          <w:lang w:eastAsia="en-AU"/>
        </w:rPr>
      </w:pPr>
    </w:p>
    <w:p w14:paraId="2B222592" w14:textId="58081FD0" w:rsidR="00275BB6" w:rsidRPr="00E44F1E" w:rsidRDefault="00275BB6" w:rsidP="00275BB6">
      <w:pPr>
        <w:rPr>
          <w:rFonts w:ascii="Arial" w:eastAsia="Times New Roman" w:hAnsi="Arial" w:cs="Arial"/>
          <w:color w:val="373A3C"/>
          <w:sz w:val="21"/>
          <w:szCs w:val="21"/>
          <w:lang w:eastAsia="en-AU"/>
        </w:rPr>
      </w:pPr>
    </w:p>
    <w:p w14:paraId="4AB95D3B" w14:textId="443A8523" w:rsidR="00275BB6" w:rsidRPr="00E44F1E" w:rsidRDefault="00275BB6" w:rsidP="00275BB6">
      <w:pPr>
        <w:rPr>
          <w:rFonts w:ascii="Arial" w:eastAsia="Times New Roman" w:hAnsi="Arial" w:cs="Arial"/>
          <w:color w:val="373A3C"/>
          <w:sz w:val="21"/>
          <w:szCs w:val="21"/>
          <w:lang w:eastAsia="en-AU"/>
        </w:rPr>
      </w:pPr>
    </w:p>
    <w:p w14:paraId="14126E5A" w14:textId="222035FC" w:rsidR="00275BB6" w:rsidRPr="00E44F1E" w:rsidRDefault="00275BB6" w:rsidP="00275BB6">
      <w:pPr>
        <w:rPr>
          <w:rFonts w:ascii="Arial" w:eastAsia="Times New Roman" w:hAnsi="Arial" w:cs="Arial"/>
          <w:color w:val="373A3C"/>
          <w:sz w:val="21"/>
          <w:szCs w:val="21"/>
          <w:lang w:eastAsia="en-AU"/>
        </w:rPr>
      </w:pPr>
    </w:p>
    <w:p w14:paraId="48C3BC5E" w14:textId="181E485A" w:rsidR="00275BB6" w:rsidRPr="00E44F1E" w:rsidRDefault="00275BB6" w:rsidP="00275BB6">
      <w:pPr>
        <w:rPr>
          <w:rFonts w:ascii="Arial" w:eastAsia="Times New Roman" w:hAnsi="Arial" w:cs="Arial"/>
          <w:color w:val="373A3C"/>
          <w:sz w:val="21"/>
          <w:szCs w:val="21"/>
          <w:lang w:eastAsia="en-AU"/>
        </w:rPr>
      </w:pPr>
    </w:p>
    <w:p w14:paraId="5CCA753E" w14:textId="5E00AF7A" w:rsidR="00275BB6" w:rsidRPr="00E44F1E" w:rsidRDefault="00275BB6" w:rsidP="00275BB6">
      <w:pPr>
        <w:rPr>
          <w:rFonts w:ascii="Arial" w:eastAsia="Times New Roman" w:hAnsi="Arial" w:cs="Arial"/>
          <w:color w:val="373A3C"/>
          <w:sz w:val="21"/>
          <w:szCs w:val="21"/>
          <w:lang w:eastAsia="en-AU"/>
        </w:rPr>
      </w:pPr>
    </w:p>
    <w:p w14:paraId="5B58C0FF" w14:textId="76F0E321" w:rsidR="00275BB6" w:rsidRPr="00E44F1E" w:rsidRDefault="00275BB6" w:rsidP="00275BB6">
      <w:pPr>
        <w:rPr>
          <w:rFonts w:ascii="Arial" w:eastAsia="Times New Roman" w:hAnsi="Arial" w:cs="Arial"/>
          <w:color w:val="373A3C"/>
          <w:sz w:val="21"/>
          <w:szCs w:val="21"/>
          <w:lang w:eastAsia="en-AU"/>
        </w:rPr>
      </w:pPr>
    </w:p>
    <w:p w14:paraId="124669CB" w14:textId="32554D84" w:rsidR="00275BB6" w:rsidRPr="00E44F1E" w:rsidRDefault="00275BB6" w:rsidP="00275BB6">
      <w:pPr>
        <w:rPr>
          <w:rFonts w:ascii="Arial" w:eastAsia="Times New Roman" w:hAnsi="Arial" w:cs="Arial"/>
          <w:color w:val="373A3C"/>
          <w:sz w:val="21"/>
          <w:szCs w:val="21"/>
          <w:lang w:eastAsia="en-AU"/>
        </w:rPr>
      </w:pPr>
    </w:p>
    <w:p w14:paraId="0D8B8059" w14:textId="3BC77D12" w:rsidR="00275BB6" w:rsidRPr="00E44F1E" w:rsidRDefault="00275BB6" w:rsidP="00275BB6">
      <w:pPr>
        <w:rPr>
          <w:rFonts w:ascii="Arial" w:eastAsia="Times New Roman" w:hAnsi="Arial" w:cs="Arial"/>
          <w:color w:val="373A3C"/>
          <w:sz w:val="21"/>
          <w:szCs w:val="21"/>
          <w:lang w:eastAsia="en-AU"/>
        </w:rPr>
      </w:pPr>
    </w:p>
    <w:p w14:paraId="6F15F1DB" w14:textId="77777777" w:rsidR="00275BB6" w:rsidRPr="00E44F1E" w:rsidRDefault="00275BB6" w:rsidP="00275BB6">
      <w:pPr>
        <w:rPr>
          <w:rFonts w:ascii="Arial" w:eastAsia="Times New Roman" w:hAnsi="Arial" w:cs="Arial"/>
          <w:color w:val="373A3C"/>
          <w:sz w:val="21"/>
          <w:szCs w:val="21"/>
          <w:lang w:eastAsia="en-AU"/>
        </w:rPr>
      </w:pPr>
    </w:p>
    <w:p w14:paraId="7EF3D6EF" w14:textId="1B875925" w:rsidR="006B1ECE" w:rsidRPr="00E44F1E" w:rsidRDefault="006B1ECE">
      <w:pPr>
        <w:rPr>
          <w:rFonts w:ascii="Arial" w:hAnsi="Arial" w:cs="Arial"/>
        </w:rPr>
      </w:pPr>
    </w:p>
    <w:p w14:paraId="3273A155" w14:textId="1900F8E5" w:rsidR="00275BB6" w:rsidRPr="00E44F1E" w:rsidRDefault="00275BB6">
      <w:pPr>
        <w:rPr>
          <w:rFonts w:ascii="Arial" w:hAnsi="Arial" w:cs="Arial"/>
        </w:rPr>
      </w:pPr>
    </w:p>
    <w:p w14:paraId="555939D0" w14:textId="5B0BCB7C" w:rsidR="00275BB6" w:rsidRPr="00E44F1E" w:rsidRDefault="00275BB6">
      <w:pPr>
        <w:rPr>
          <w:rFonts w:ascii="Arial" w:hAnsi="Arial" w:cs="Arial"/>
        </w:rPr>
      </w:pPr>
    </w:p>
    <w:p w14:paraId="19A48103" w14:textId="51BAB463" w:rsidR="00275BB6" w:rsidRPr="00E44F1E" w:rsidRDefault="00275BB6" w:rsidP="00275BB6">
      <w:pPr>
        <w:pStyle w:val="Heading1"/>
        <w:rPr>
          <w:rFonts w:ascii="Arial" w:eastAsia="Times New Roman" w:hAnsi="Arial" w:cs="Arial"/>
          <w:lang w:eastAsia="en-AU"/>
        </w:rPr>
      </w:pPr>
      <w:r w:rsidRPr="00E44F1E">
        <w:rPr>
          <w:rFonts w:ascii="Arial" w:eastAsia="Times New Roman" w:hAnsi="Arial" w:cs="Arial"/>
          <w:lang w:eastAsia="en-AU"/>
        </w:rPr>
        <w:lastRenderedPageBreak/>
        <w:t>Introduction</w:t>
      </w:r>
    </w:p>
    <w:p w14:paraId="299DFFC6" w14:textId="77777777" w:rsidR="00275BB6" w:rsidRPr="00E44F1E" w:rsidRDefault="00275BB6" w:rsidP="00275BB6">
      <w:pPr>
        <w:rPr>
          <w:rFonts w:ascii="Arial" w:eastAsia="Times New Roman" w:hAnsi="Arial" w:cs="Arial"/>
          <w:color w:val="373A3C"/>
          <w:sz w:val="21"/>
          <w:szCs w:val="21"/>
          <w:lang w:eastAsia="en-AU"/>
        </w:rPr>
      </w:pPr>
    </w:p>
    <w:p w14:paraId="5FF48582" w14:textId="0ACFC107" w:rsidR="00A314EE" w:rsidRPr="00E44F1E" w:rsidRDefault="00A314EE" w:rsidP="00512706">
      <w:pPr>
        <w:pStyle w:val="NormalWeb"/>
        <w:spacing w:before="0" w:beforeAutospacing="0" w:after="120" w:afterAutospacing="0"/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 w:rsidRPr="00E44F1E"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My boss wants to purchase/invest in a new </w:t>
      </w:r>
      <w:proofErr w:type="gramStart"/>
      <w:r w:rsidRPr="00E44F1E">
        <w:rPr>
          <w:rFonts w:ascii="Arial" w:hAnsi="Arial" w:cs="Arial"/>
          <w:color w:val="373A3C"/>
          <w:sz w:val="21"/>
          <w:szCs w:val="21"/>
          <w:shd w:val="clear" w:color="auto" w:fill="FFFFFF"/>
        </w:rPr>
        <w:t>cinema, and</w:t>
      </w:r>
      <w:proofErr w:type="gramEnd"/>
      <w:r w:rsidRPr="00E44F1E"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undertake an analysis of potential cinema location according to its nearby environmental factors. Cinema facility and rental price are not part of the study. He lists out his top 10 </w:t>
      </w:r>
      <w:r w:rsidRPr="00E44F1E">
        <w:rPr>
          <w:rFonts w:ascii="Arial" w:hAnsi="Arial" w:cs="Arial"/>
          <w:color w:val="373A3C"/>
          <w:sz w:val="21"/>
          <w:szCs w:val="21"/>
          <w:shd w:val="clear" w:color="auto" w:fill="FFFFFF"/>
        </w:rPr>
        <w:t>favourite</w:t>
      </w:r>
      <w:r w:rsidRPr="00E44F1E"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cinemas in Hong Kong with rating</w:t>
      </w:r>
      <w:r w:rsidRPr="00E44F1E"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to guide me with his preferences.</w:t>
      </w:r>
    </w:p>
    <w:p w14:paraId="07E06BE2" w14:textId="1D62604F" w:rsidR="00512706" w:rsidRPr="00E44F1E" w:rsidRDefault="00512706" w:rsidP="00E44F1E">
      <w:pPr>
        <w:pStyle w:val="NormalWeb"/>
        <w:spacing w:before="0" w:beforeAutospacing="0" w:after="120" w:afterAutospacing="0"/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 w:rsidRPr="00E44F1E"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He explains that watching movie is a part of whole afternoon or night activities. Cinema should </w:t>
      </w:r>
      <w:r w:rsidR="00A314EE" w:rsidRPr="00E44F1E"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be close to a </w:t>
      </w:r>
      <w:r w:rsidR="00E44F1E" w:rsidRPr="00E44F1E"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high number of </w:t>
      </w:r>
      <w:r w:rsidRPr="00E44F1E">
        <w:rPr>
          <w:rFonts w:ascii="Arial" w:eastAsiaTheme="majorEastAsia" w:hAnsi="Arial" w:cs="Arial"/>
          <w:color w:val="373A3C"/>
          <w:sz w:val="21"/>
          <w:szCs w:val="21"/>
          <w:shd w:val="clear" w:color="auto" w:fill="FFFFFF"/>
        </w:rPr>
        <w:t>restaurants and shopping places</w:t>
      </w:r>
      <w:r w:rsidRPr="00E44F1E">
        <w:rPr>
          <w:rFonts w:ascii="Arial" w:hAnsi="Arial" w:cs="Arial"/>
          <w:color w:val="373A3C"/>
          <w:sz w:val="21"/>
          <w:szCs w:val="21"/>
          <w:shd w:val="clear" w:color="auto" w:fill="FFFFFF"/>
        </w:rPr>
        <w:t>. Transportation is also an important factor. Customer can walk to cinema within </w:t>
      </w:r>
      <w:r w:rsidRPr="00E44F1E">
        <w:rPr>
          <w:rFonts w:ascii="Arial" w:eastAsiaTheme="majorEastAsia" w:hAnsi="Arial" w:cs="Arial"/>
          <w:color w:val="373A3C"/>
          <w:sz w:val="21"/>
          <w:szCs w:val="21"/>
          <w:shd w:val="clear" w:color="auto" w:fill="FFFFFF"/>
        </w:rPr>
        <w:t>5 minutes</w:t>
      </w:r>
      <w:r w:rsidRPr="00E44F1E">
        <w:rPr>
          <w:rFonts w:ascii="Arial" w:hAnsi="Arial" w:cs="Arial"/>
          <w:color w:val="373A3C"/>
          <w:sz w:val="21"/>
          <w:szCs w:val="21"/>
          <w:shd w:val="clear" w:color="auto" w:fill="FFFFFF"/>
        </w:rPr>
        <w:t> from </w:t>
      </w:r>
      <w:r w:rsidRPr="00E44F1E">
        <w:rPr>
          <w:rFonts w:ascii="Arial" w:eastAsiaTheme="majorEastAsia" w:hAnsi="Arial" w:cs="Arial"/>
          <w:color w:val="373A3C"/>
          <w:sz w:val="21"/>
          <w:szCs w:val="21"/>
          <w:shd w:val="clear" w:color="auto" w:fill="FFFFFF"/>
        </w:rPr>
        <w:t>public transport facilities</w:t>
      </w:r>
      <w:r w:rsidRPr="00E44F1E">
        <w:rPr>
          <w:rFonts w:ascii="Arial" w:hAnsi="Arial" w:cs="Arial"/>
          <w:color w:val="373A3C"/>
          <w:sz w:val="21"/>
          <w:szCs w:val="21"/>
          <w:shd w:val="clear" w:color="auto" w:fill="FFFFFF"/>
        </w:rPr>
        <w:t> is perfect.</w:t>
      </w:r>
    </w:p>
    <w:p w14:paraId="479760D8" w14:textId="374E689D" w:rsidR="00512706" w:rsidRPr="00E44F1E" w:rsidRDefault="00512706" w:rsidP="00E44F1E">
      <w:pPr>
        <w:pStyle w:val="NormalWeb"/>
        <w:spacing w:before="0" w:beforeAutospacing="0" w:after="120" w:afterAutospacing="0"/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 w:rsidRPr="00E44F1E"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He wants me concentrated on selection of cinema location according to its nearby environment. Cinema facility and rental price </w:t>
      </w:r>
      <w:r w:rsidR="00E44F1E" w:rsidRPr="00E44F1E"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should not be part of this study </w:t>
      </w:r>
      <w:proofErr w:type="gramStart"/>
      <w:r w:rsidR="00E44F1E" w:rsidRPr="00E44F1E">
        <w:rPr>
          <w:rFonts w:ascii="Arial" w:hAnsi="Arial" w:cs="Arial"/>
          <w:color w:val="373A3C"/>
          <w:sz w:val="21"/>
          <w:szCs w:val="21"/>
          <w:shd w:val="clear" w:color="auto" w:fill="FFFFFF"/>
        </w:rPr>
        <w:t>at the moment</w:t>
      </w:r>
      <w:proofErr w:type="gramEnd"/>
      <w:r w:rsidRPr="00E44F1E"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. </w:t>
      </w:r>
    </w:p>
    <w:p w14:paraId="57EDD5D0" w14:textId="77777777" w:rsidR="00275BB6" w:rsidRPr="00E44F1E" w:rsidRDefault="00275BB6" w:rsidP="00275BB6">
      <w:pPr>
        <w:rPr>
          <w:rFonts w:ascii="Arial" w:eastAsia="Times New Roman" w:hAnsi="Arial" w:cs="Arial"/>
          <w:color w:val="373A3C"/>
          <w:sz w:val="21"/>
          <w:szCs w:val="21"/>
          <w:lang w:eastAsia="en-AU"/>
        </w:rPr>
      </w:pPr>
    </w:p>
    <w:p w14:paraId="0FACB9E2" w14:textId="32053B9D" w:rsidR="00275BB6" w:rsidRPr="00E44F1E" w:rsidRDefault="00275BB6" w:rsidP="00275BB6">
      <w:pPr>
        <w:rPr>
          <w:rFonts w:ascii="Arial" w:eastAsia="Times New Roman" w:hAnsi="Arial" w:cs="Arial"/>
          <w:color w:val="373A3C"/>
          <w:sz w:val="21"/>
          <w:szCs w:val="21"/>
          <w:lang w:eastAsia="en-AU"/>
        </w:rPr>
      </w:pPr>
    </w:p>
    <w:p w14:paraId="414E1577" w14:textId="77777777" w:rsidR="00E44F1E" w:rsidRPr="00E44F1E" w:rsidRDefault="00E44F1E">
      <w:pPr>
        <w:rPr>
          <w:rFonts w:ascii="Arial" w:eastAsia="Times New Roman" w:hAnsi="Arial" w:cs="Arial"/>
          <w:color w:val="2F5496" w:themeColor="accent1" w:themeShade="BF"/>
          <w:sz w:val="32"/>
          <w:szCs w:val="32"/>
          <w:lang w:eastAsia="en-AU"/>
        </w:rPr>
      </w:pPr>
      <w:r w:rsidRPr="00E44F1E">
        <w:rPr>
          <w:rFonts w:ascii="Arial" w:eastAsia="Times New Roman" w:hAnsi="Arial" w:cs="Arial"/>
          <w:lang w:eastAsia="en-AU"/>
        </w:rPr>
        <w:br w:type="page"/>
      </w:r>
    </w:p>
    <w:p w14:paraId="56F60A88" w14:textId="37AEF657" w:rsidR="00275BB6" w:rsidRPr="00E44F1E" w:rsidRDefault="00275BB6" w:rsidP="00275BB6">
      <w:pPr>
        <w:pStyle w:val="Heading1"/>
        <w:rPr>
          <w:rFonts w:ascii="Arial" w:eastAsia="Times New Roman" w:hAnsi="Arial" w:cs="Arial"/>
          <w:lang w:eastAsia="en-AU"/>
        </w:rPr>
      </w:pPr>
      <w:r w:rsidRPr="00E44F1E">
        <w:rPr>
          <w:rFonts w:ascii="Arial" w:eastAsia="Times New Roman" w:hAnsi="Arial" w:cs="Arial"/>
          <w:lang w:eastAsia="en-AU"/>
        </w:rPr>
        <w:lastRenderedPageBreak/>
        <w:t xml:space="preserve">Data </w:t>
      </w:r>
      <w:r w:rsidR="00D923D6">
        <w:rPr>
          <w:rFonts w:ascii="Arial" w:eastAsia="Times New Roman" w:hAnsi="Arial" w:cs="Arial"/>
          <w:lang w:eastAsia="en-AU"/>
        </w:rPr>
        <w:t>Sourced</w:t>
      </w:r>
    </w:p>
    <w:p w14:paraId="40E814DE" w14:textId="77777777" w:rsidR="00275BB6" w:rsidRPr="00E44F1E" w:rsidRDefault="00275BB6" w:rsidP="00275BB6">
      <w:pPr>
        <w:rPr>
          <w:rFonts w:ascii="Arial" w:eastAsia="Times New Roman" w:hAnsi="Arial" w:cs="Arial"/>
          <w:color w:val="373A3C"/>
          <w:sz w:val="21"/>
          <w:szCs w:val="21"/>
          <w:lang w:eastAsia="en-AU"/>
        </w:rPr>
      </w:pPr>
    </w:p>
    <w:p w14:paraId="4E84EFF5" w14:textId="77777777" w:rsidR="00512706" w:rsidRPr="00E44F1E" w:rsidRDefault="00512706" w:rsidP="00E44F1E">
      <w:pPr>
        <w:pStyle w:val="Heading2"/>
        <w:rPr>
          <w:rFonts w:ascii="Arial" w:hAnsi="Arial" w:cs="Arial"/>
        </w:rPr>
      </w:pPr>
      <w:r w:rsidRPr="00E44F1E">
        <w:rPr>
          <w:rFonts w:ascii="Arial" w:hAnsi="Arial" w:cs="Arial"/>
        </w:rPr>
        <w:t>1. Geographic coordinate of Hong Kong cinemas</w:t>
      </w:r>
    </w:p>
    <w:p w14:paraId="5CF6711B" w14:textId="71E3DC8A" w:rsidR="00512706" w:rsidRDefault="00512706" w:rsidP="00512706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sz w:val="21"/>
          <w:szCs w:val="21"/>
        </w:rPr>
      </w:pPr>
      <w:r w:rsidRPr="00E44F1E">
        <w:rPr>
          <w:rFonts w:ascii="Arial" w:hAnsi="Arial" w:cs="Arial"/>
          <w:sz w:val="21"/>
          <w:szCs w:val="21"/>
        </w:rPr>
        <w:t>I need to </w:t>
      </w:r>
      <w:r w:rsidRPr="00E44F1E">
        <w:rPr>
          <w:rStyle w:val="Strong"/>
          <w:rFonts w:ascii="Arial" w:eastAsiaTheme="majorEastAsia" w:hAnsi="Arial" w:cs="Arial"/>
          <w:b w:val="0"/>
          <w:sz w:val="21"/>
          <w:szCs w:val="21"/>
        </w:rPr>
        <w:t>compare 5 possible locations with current cinemas</w:t>
      </w:r>
      <w:r w:rsidRPr="00E44F1E">
        <w:rPr>
          <w:rFonts w:ascii="Arial" w:hAnsi="Arial" w:cs="Arial"/>
          <w:b/>
          <w:sz w:val="21"/>
          <w:szCs w:val="21"/>
        </w:rPr>
        <w:t> in</w:t>
      </w:r>
      <w:r w:rsidRPr="00E44F1E">
        <w:rPr>
          <w:rFonts w:ascii="Arial" w:hAnsi="Arial" w:cs="Arial"/>
          <w:sz w:val="21"/>
          <w:szCs w:val="21"/>
        </w:rPr>
        <w:t xml:space="preserve"> Hong Kong. Therefore, I need to find a list of Hong Kong cinema and cinemas' geographic coordinates. Luckily, I can find the list and coordinates from the website </w:t>
      </w:r>
      <w:hyperlink r:id="rId5" w:tgtFrame="_blank" w:history="1">
        <w:r w:rsidRPr="00E44F1E">
          <w:rPr>
            <w:rStyle w:val="Hyperlink"/>
            <w:rFonts w:ascii="Arial" w:hAnsi="Arial" w:cs="Arial"/>
            <w:sz w:val="21"/>
            <w:szCs w:val="21"/>
          </w:rPr>
          <w:t>https://hkmovie6.com/cinema</w:t>
        </w:r>
      </w:hyperlink>
    </w:p>
    <w:p w14:paraId="4D909311" w14:textId="77777777" w:rsidR="00E44F1E" w:rsidRPr="00E44F1E" w:rsidRDefault="00E44F1E" w:rsidP="00512706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sz w:val="21"/>
          <w:szCs w:val="21"/>
        </w:rPr>
      </w:pPr>
    </w:p>
    <w:p w14:paraId="7A0E4440" w14:textId="77777777" w:rsidR="00512706" w:rsidRPr="00E44F1E" w:rsidRDefault="00512706" w:rsidP="00E44F1E">
      <w:pPr>
        <w:pStyle w:val="Heading2"/>
        <w:rPr>
          <w:rFonts w:ascii="Arial" w:hAnsi="Arial" w:cs="Arial"/>
        </w:rPr>
      </w:pPr>
      <w:r w:rsidRPr="00E44F1E">
        <w:rPr>
          <w:rFonts w:ascii="Arial" w:hAnsi="Arial" w:cs="Arial"/>
        </w:rPr>
        <w:t>2. Geographic coordinates of 5 possible cinema addresses</w:t>
      </w:r>
    </w:p>
    <w:p w14:paraId="105D374D" w14:textId="2C17DF65" w:rsidR="00512706" w:rsidRDefault="00512706" w:rsidP="00512706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sz w:val="21"/>
          <w:szCs w:val="21"/>
        </w:rPr>
      </w:pPr>
      <w:r w:rsidRPr="00E44F1E">
        <w:rPr>
          <w:rFonts w:ascii="Arial" w:hAnsi="Arial" w:cs="Arial"/>
          <w:sz w:val="21"/>
          <w:szCs w:val="21"/>
        </w:rPr>
        <w:t>Geographic coordinates of 5 possible cinemas are required and I can use Google Map API to find this information</w:t>
      </w:r>
      <w:r w:rsidR="00E44F1E">
        <w:rPr>
          <w:rFonts w:ascii="Arial" w:hAnsi="Arial" w:cs="Arial"/>
          <w:sz w:val="21"/>
          <w:szCs w:val="21"/>
        </w:rPr>
        <w:t>.</w:t>
      </w:r>
    </w:p>
    <w:p w14:paraId="09D0D8BF" w14:textId="77777777" w:rsidR="00E44F1E" w:rsidRPr="00E44F1E" w:rsidRDefault="00E44F1E" w:rsidP="00512706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sz w:val="21"/>
          <w:szCs w:val="21"/>
        </w:rPr>
      </w:pPr>
    </w:p>
    <w:p w14:paraId="19E54F7B" w14:textId="6689FB5A" w:rsidR="00512706" w:rsidRPr="00E44F1E" w:rsidRDefault="00512706" w:rsidP="00E44F1E">
      <w:pPr>
        <w:pStyle w:val="Heading2"/>
        <w:rPr>
          <w:rFonts w:ascii="Arial" w:hAnsi="Arial" w:cs="Arial"/>
        </w:rPr>
      </w:pPr>
      <w:r w:rsidRPr="00E44F1E">
        <w:rPr>
          <w:rFonts w:ascii="Arial" w:hAnsi="Arial" w:cs="Arial"/>
        </w:rPr>
        <w:t xml:space="preserve">3. </w:t>
      </w:r>
      <w:r w:rsidR="00E44F1E" w:rsidRPr="00E44F1E">
        <w:rPr>
          <w:rFonts w:ascii="Arial" w:hAnsi="Arial" w:cs="Arial"/>
        </w:rPr>
        <w:t>Favourite</w:t>
      </w:r>
      <w:r w:rsidRPr="00E44F1E">
        <w:rPr>
          <w:rFonts w:ascii="Arial" w:hAnsi="Arial" w:cs="Arial"/>
        </w:rPr>
        <w:t xml:space="preserve"> cinema list of </w:t>
      </w:r>
      <w:proofErr w:type="gramStart"/>
      <w:r w:rsidR="00513414">
        <w:rPr>
          <w:rFonts w:ascii="Arial" w:hAnsi="Arial" w:cs="Arial"/>
        </w:rPr>
        <w:t>boss</w:t>
      </w:r>
      <w:proofErr w:type="gramEnd"/>
    </w:p>
    <w:p w14:paraId="0D26EF50" w14:textId="04CD8B68" w:rsidR="00512706" w:rsidRDefault="00512706" w:rsidP="00E44F1E">
      <w:pPr>
        <w:rPr>
          <w:b/>
        </w:rPr>
      </w:pPr>
      <w:r w:rsidRPr="00E44F1E">
        <w:t xml:space="preserve">The </w:t>
      </w:r>
      <w:r w:rsidR="00E44F1E" w:rsidRPr="00E44F1E">
        <w:t>favourite</w:t>
      </w:r>
      <w:r w:rsidRPr="00E44F1E">
        <w:t xml:space="preserve"> cinema list of </w:t>
      </w:r>
      <w:proofErr w:type="gramStart"/>
      <w:r w:rsidR="00513414">
        <w:t>boss</w:t>
      </w:r>
      <w:proofErr w:type="gramEnd"/>
      <w:r w:rsidRPr="00E44F1E">
        <w:t xml:space="preserve"> is an important information</w:t>
      </w:r>
      <w:r w:rsidR="00E44F1E">
        <w:t xml:space="preserve"> to be used for analysis.</w:t>
      </w:r>
    </w:p>
    <w:p w14:paraId="2506ABF8" w14:textId="77777777" w:rsidR="00E44F1E" w:rsidRPr="00E44F1E" w:rsidRDefault="00E44F1E" w:rsidP="00E44F1E"/>
    <w:p w14:paraId="02FE8D27" w14:textId="77777777" w:rsidR="00512706" w:rsidRPr="00E44F1E" w:rsidRDefault="00512706" w:rsidP="00E44F1E">
      <w:pPr>
        <w:pStyle w:val="Heading2"/>
        <w:rPr>
          <w:rFonts w:ascii="Arial" w:hAnsi="Arial" w:cs="Arial"/>
        </w:rPr>
      </w:pPr>
      <w:r w:rsidRPr="00E44F1E">
        <w:rPr>
          <w:rFonts w:ascii="Arial" w:hAnsi="Arial" w:cs="Arial"/>
        </w:rPr>
        <w:t>4. Eating, Shopping and Public transportation facility around cinema</w:t>
      </w:r>
    </w:p>
    <w:p w14:paraId="6125A357" w14:textId="77777777" w:rsidR="00E44F1E" w:rsidRDefault="00512706" w:rsidP="00512706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sz w:val="21"/>
          <w:szCs w:val="21"/>
        </w:rPr>
      </w:pPr>
      <w:r w:rsidRPr="00E44F1E">
        <w:rPr>
          <w:rFonts w:ascii="Arial" w:hAnsi="Arial" w:cs="Arial"/>
          <w:sz w:val="21"/>
          <w:szCs w:val="21"/>
        </w:rPr>
        <w:t xml:space="preserve">The recommended cinema location needs to have </w:t>
      </w:r>
      <w:r w:rsidR="00E44F1E">
        <w:rPr>
          <w:rFonts w:ascii="Arial" w:hAnsi="Arial" w:cs="Arial"/>
          <w:sz w:val="21"/>
          <w:szCs w:val="21"/>
        </w:rPr>
        <w:t>as many</w:t>
      </w:r>
      <w:r w:rsidRPr="00E44F1E">
        <w:rPr>
          <w:rFonts w:ascii="Arial" w:hAnsi="Arial" w:cs="Arial"/>
          <w:sz w:val="21"/>
          <w:szCs w:val="21"/>
        </w:rPr>
        <w:t xml:space="preserve"> eating and shopping venues nearby</w:t>
      </w:r>
      <w:r w:rsidR="00E44F1E">
        <w:rPr>
          <w:rFonts w:ascii="Arial" w:hAnsi="Arial" w:cs="Arial"/>
          <w:sz w:val="21"/>
          <w:szCs w:val="21"/>
        </w:rPr>
        <w:t xml:space="preserve"> as possible.</w:t>
      </w:r>
      <w:r w:rsidRPr="00E44F1E">
        <w:rPr>
          <w:rFonts w:ascii="Arial" w:hAnsi="Arial" w:cs="Arial"/>
          <w:sz w:val="21"/>
          <w:szCs w:val="21"/>
        </w:rPr>
        <w:t xml:space="preserve"> Convenient public transport is also </w:t>
      </w:r>
      <w:r w:rsidR="00E44F1E">
        <w:rPr>
          <w:rFonts w:ascii="Arial" w:hAnsi="Arial" w:cs="Arial"/>
          <w:sz w:val="21"/>
          <w:szCs w:val="21"/>
        </w:rPr>
        <w:t>an important factor</w:t>
      </w:r>
      <w:r w:rsidRPr="00E44F1E">
        <w:rPr>
          <w:rFonts w:ascii="Arial" w:hAnsi="Arial" w:cs="Arial"/>
          <w:sz w:val="21"/>
          <w:szCs w:val="21"/>
        </w:rPr>
        <w:t>.</w:t>
      </w:r>
      <w:r w:rsidRPr="00E44F1E">
        <w:rPr>
          <w:rFonts w:ascii="Arial" w:hAnsi="Arial" w:cs="Arial"/>
          <w:sz w:val="21"/>
          <w:szCs w:val="21"/>
        </w:rPr>
        <w:br/>
      </w:r>
    </w:p>
    <w:p w14:paraId="7A79C9CF" w14:textId="7E7B7432" w:rsidR="00512706" w:rsidRPr="00E44F1E" w:rsidRDefault="00512706" w:rsidP="00512706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sz w:val="21"/>
          <w:szCs w:val="21"/>
        </w:rPr>
      </w:pPr>
      <w:r w:rsidRPr="00E44F1E">
        <w:rPr>
          <w:rFonts w:ascii="Arial" w:hAnsi="Arial" w:cs="Arial"/>
          <w:sz w:val="21"/>
          <w:szCs w:val="21"/>
        </w:rPr>
        <w:t xml:space="preserve">These data can be found by using </w:t>
      </w:r>
      <w:proofErr w:type="spellStart"/>
      <w:r w:rsidRPr="00E44F1E">
        <w:rPr>
          <w:rFonts w:ascii="Arial" w:hAnsi="Arial" w:cs="Arial"/>
          <w:sz w:val="21"/>
          <w:szCs w:val="21"/>
        </w:rPr>
        <w:t>FourSquare</w:t>
      </w:r>
      <w:proofErr w:type="spellEnd"/>
      <w:r w:rsidRPr="00E44F1E">
        <w:rPr>
          <w:rFonts w:ascii="Arial" w:hAnsi="Arial" w:cs="Arial"/>
          <w:sz w:val="21"/>
          <w:szCs w:val="21"/>
        </w:rPr>
        <w:t xml:space="preserve"> API to find these venues around the location. The radius of exploration distance is set to 500 meters, which is about 5 minutes walking distance.</w:t>
      </w:r>
    </w:p>
    <w:p w14:paraId="09E34305" w14:textId="77777777" w:rsidR="00275BB6" w:rsidRPr="00E44F1E" w:rsidRDefault="00275BB6" w:rsidP="00275BB6">
      <w:pPr>
        <w:rPr>
          <w:rFonts w:ascii="Arial" w:eastAsia="Times New Roman" w:hAnsi="Arial" w:cs="Arial"/>
          <w:color w:val="373A3C"/>
          <w:sz w:val="21"/>
          <w:szCs w:val="21"/>
          <w:lang w:eastAsia="en-AU"/>
        </w:rPr>
      </w:pPr>
    </w:p>
    <w:p w14:paraId="780D243E" w14:textId="77777777" w:rsidR="00275BB6" w:rsidRPr="00E44F1E" w:rsidRDefault="00275BB6" w:rsidP="00275BB6">
      <w:pPr>
        <w:rPr>
          <w:rFonts w:ascii="Arial" w:eastAsia="Times New Roman" w:hAnsi="Arial" w:cs="Arial"/>
          <w:color w:val="373A3C"/>
          <w:sz w:val="21"/>
          <w:szCs w:val="21"/>
          <w:lang w:eastAsia="en-AU"/>
        </w:rPr>
      </w:pPr>
    </w:p>
    <w:p w14:paraId="68D1D7BB" w14:textId="77777777" w:rsidR="00513414" w:rsidRDefault="00513414">
      <w:pPr>
        <w:rPr>
          <w:rFonts w:ascii="Arial" w:eastAsia="Times New Roman" w:hAnsi="Arial" w:cs="Arial"/>
          <w:color w:val="2F5496" w:themeColor="accent1" w:themeShade="BF"/>
          <w:sz w:val="32"/>
          <w:szCs w:val="32"/>
          <w:lang w:eastAsia="en-AU"/>
        </w:rPr>
      </w:pPr>
      <w:r>
        <w:rPr>
          <w:rFonts w:ascii="Arial" w:eastAsia="Times New Roman" w:hAnsi="Arial" w:cs="Arial"/>
          <w:lang w:eastAsia="en-AU"/>
        </w:rPr>
        <w:br w:type="page"/>
      </w:r>
    </w:p>
    <w:p w14:paraId="37FEF752" w14:textId="4E2D2605" w:rsidR="00275BB6" w:rsidRPr="00E44F1E" w:rsidRDefault="00275BB6" w:rsidP="00275BB6">
      <w:pPr>
        <w:pStyle w:val="Heading1"/>
        <w:rPr>
          <w:rFonts w:ascii="Arial" w:eastAsia="Times New Roman" w:hAnsi="Arial" w:cs="Arial"/>
          <w:lang w:eastAsia="en-AU"/>
        </w:rPr>
      </w:pPr>
      <w:r w:rsidRPr="00E44F1E">
        <w:rPr>
          <w:rFonts w:ascii="Arial" w:eastAsia="Times New Roman" w:hAnsi="Arial" w:cs="Arial"/>
          <w:lang w:eastAsia="en-AU"/>
        </w:rPr>
        <w:lastRenderedPageBreak/>
        <w:t xml:space="preserve">Methodology </w:t>
      </w:r>
    </w:p>
    <w:p w14:paraId="10097B04" w14:textId="77777777" w:rsidR="00275BB6" w:rsidRPr="00E44F1E" w:rsidRDefault="00275BB6" w:rsidP="00275BB6">
      <w:pPr>
        <w:rPr>
          <w:rFonts w:ascii="Arial" w:eastAsia="Times New Roman" w:hAnsi="Arial" w:cs="Arial"/>
          <w:color w:val="373A3C"/>
          <w:sz w:val="21"/>
          <w:szCs w:val="21"/>
          <w:lang w:eastAsia="en-AU"/>
        </w:rPr>
      </w:pPr>
    </w:p>
    <w:p w14:paraId="70D23809" w14:textId="0DCCD6B3" w:rsidR="00512706" w:rsidRDefault="00512706" w:rsidP="00512706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 w:rsidRPr="00E44F1E">
        <w:rPr>
          <w:rFonts w:ascii="Arial" w:hAnsi="Arial" w:cs="Arial"/>
          <w:color w:val="000000"/>
          <w:sz w:val="20"/>
          <w:szCs w:val="20"/>
        </w:rPr>
        <w:t>With above data, I can use content-based recommendation technique to resolve the problem.</w:t>
      </w:r>
    </w:p>
    <w:p w14:paraId="06554149" w14:textId="07DDE168" w:rsidR="00513414" w:rsidRPr="00E44F1E" w:rsidRDefault="00513414" w:rsidP="00512706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 w:rsidRPr="00E44F1E">
        <w:rPr>
          <w:rFonts w:ascii="Arial" w:hAnsi="Arial" w:cs="Arial"/>
          <w:noProof/>
        </w:rPr>
        <w:drawing>
          <wp:inline distT="0" distB="0" distL="0" distR="0" wp14:anchorId="661CF625" wp14:editId="33B626A2">
            <wp:extent cx="5731510" cy="2273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3050F" w14:textId="75272B78" w:rsidR="00513414" w:rsidRDefault="00513414" w:rsidP="00512706">
      <w:pPr>
        <w:pStyle w:val="NormalWeb"/>
        <w:spacing w:before="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detailed methodology and the processes of data analytics can be found at my analytics file (</w:t>
      </w:r>
      <w:r w:rsidRPr="00513414">
        <w:rPr>
          <w:rFonts w:ascii="Arial" w:hAnsi="Arial" w:cs="Arial"/>
          <w:color w:val="000000"/>
          <w:sz w:val="20"/>
          <w:szCs w:val="20"/>
        </w:rPr>
        <w:t>https://github.com/Edthenerdy/IBMcap/blob/master/Capstone%20Project%20-%20The%20Battle%20of%20Neighborhoods%20-%20Final.ipynb</w:t>
      </w:r>
      <w:r>
        <w:rPr>
          <w:rFonts w:ascii="Arial" w:hAnsi="Arial" w:cs="Arial"/>
          <w:color w:val="000000"/>
          <w:sz w:val="20"/>
          <w:szCs w:val="20"/>
        </w:rPr>
        <w:t>).  In summary, I</w:t>
      </w:r>
    </w:p>
    <w:p w14:paraId="4E41983E" w14:textId="59B69C23" w:rsidR="00513414" w:rsidRDefault="00513414" w:rsidP="00513414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Prepared and cleansed the required data and applied some preliminary data techniques to understand the cinema data better.</w:t>
      </w:r>
    </w:p>
    <w:p w14:paraId="2D8FBF1A" w14:textId="4EA57180" w:rsidR="00513414" w:rsidRPr="00513414" w:rsidRDefault="00513414" w:rsidP="00513414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Used the </w:t>
      </w:r>
      <w:proofErr w:type="spellStart"/>
      <w:r w:rsidRPr="00E44F1E">
        <w:rPr>
          <w:rFonts w:ascii="Arial" w:hAnsi="Arial" w:cs="Arial"/>
          <w:sz w:val="20"/>
          <w:szCs w:val="20"/>
          <w:shd w:val="clear" w:color="auto" w:fill="FFFFFF"/>
        </w:rPr>
        <w:t>FourSquare</w:t>
      </w:r>
      <w:proofErr w:type="spellEnd"/>
      <w:r w:rsidRPr="00E44F1E">
        <w:rPr>
          <w:rFonts w:ascii="Arial" w:hAnsi="Arial" w:cs="Arial"/>
          <w:sz w:val="20"/>
          <w:szCs w:val="20"/>
          <w:shd w:val="clear" w:color="auto" w:fill="FFFFFF"/>
        </w:rPr>
        <w:t xml:space="preserve"> API to explore nearby venues of Hong Kong cinemas</w:t>
      </w:r>
    </w:p>
    <w:p w14:paraId="3C00175D" w14:textId="3F19920F" w:rsidR="00513414" w:rsidRDefault="00513414" w:rsidP="00513414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Imported the favourite cinemas of my boss and identify key aspects of his preferences using </w:t>
      </w:r>
      <w:proofErr w:type="spellStart"/>
      <w:r w:rsidRPr="00E44F1E">
        <w:rPr>
          <w:rFonts w:ascii="Arial" w:hAnsi="Arial" w:cs="Arial"/>
          <w:color w:val="000000"/>
          <w:sz w:val="20"/>
          <w:szCs w:val="20"/>
        </w:rPr>
        <w:t>FourSquare</w:t>
      </w:r>
      <w:proofErr w:type="spellEnd"/>
      <w:r w:rsidRPr="00E44F1E">
        <w:rPr>
          <w:rFonts w:ascii="Arial" w:hAnsi="Arial" w:cs="Arial"/>
          <w:color w:val="000000"/>
          <w:sz w:val="20"/>
          <w:szCs w:val="20"/>
        </w:rPr>
        <w:t xml:space="preserve"> API</w:t>
      </w:r>
      <w:r>
        <w:rPr>
          <w:rFonts w:ascii="Arial" w:hAnsi="Arial" w:cs="Arial"/>
          <w:color w:val="000000"/>
          <w:sz w:val="20"/>
          <w:szCs w:val="20"/>
        </w:rPr>
        <w:t xml:space="preserve"> data. </w:t>
      </w:r>
    </w:p>
    <w:p w14:paraId="530531C0" w14:textId="45799703" w:rsidR="00513414" w:rsidRDefault="00513414" w:rsidP="00513414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Identified </w:t>
      </w:r>
      <w:r w:rsidRPr="00513414">
        <w:rPr>
          <w:rFonts w:ascii="Arial" w:hAnsi="Arial" w:cs="Arial"/>
          <w:color w:val="000000"/>
          <w:sz w:val="20"/>
          <w:szCs w:val="20"/>
        </w:rPr>
        <w:t>Bus Stop', 'Food', 'Metro Station' and 'Shop &amp; Service' are statistically significant</w:t>
      </w:r>
      <w:r>
        <w:rPr>
          <w:rFonts w:ascii="Arial" w:hAnsi="Arial" w:cs="Arial"/>
          <w:color w:val="000000"/>
          <w:sz w:val="20"/>
          <w:szCs w:val="20"/>
        </w:rPr>
        <w:t xml:space="preserve"> preferences </w:t>
      </w:r>
    </w:p>
    <w:p w14:paraId="079A2A81" w14:textId="07E6DF84" w:rsidR="00513414" w:rsidRDefault="00513414" w:rsidP="00513414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Used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Sklearn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513414">
        <w:rPr>
          <w:rFonts w:ascii="Arial" w:hAnsi="Arial" w:cs="Arial"/>
          <w:color w:val="000000"/>
          <w:sz w:val="20"/>
          <w:szCs w:val="20"/>
        </w:rPr>
        <w:t>MinMaxScaler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 to find a recommended cinema </w:t>
      </w:r>
      <w:r w:rsidRPr="00E44F1E">
        <w:rPr>
          <w:rFonts w:ascii="Arial" w:hAnsi="Arial" w:cs="Arial"/>
          <w:color w:val="000000"/>
          <w:sz w:val="20"/>
          <w:szCs w:val="20"/>
        </w:rPr>
        <w:t>new cinema location by counting number of nearby venues and ratings given</w:t>
      </w:r>
      <w:r>
        <w:rPr>
          <w:rFonts w:ascii="Arial" w:hAnsi="Arial" w:cs="Arial"/>
          <w:color w:val="000000"/>
          <w:sz w:val="20"/>
          <w:szCs w:val="20"/>
        </w:rPr>
        <w:t xml:space="preserve"> and assigning a score based on a weighted score on cinema feature (food, bus and shopping locations) and boss’s preference. </w:t>
      </w:r>
    </w:p>
    <w:p w14:paraId="36449ECB" w14:textId="77777777" w:rsidR="00513414" w:rsidRDefault="00513414" w:rsidP="00513414">
      <w:pPr>
        <w:pStyle w:val="NormalWeb"/>
        <w:spacing w:before="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</w:p>
    <w:p w14:paraId="359D6738" w14:textId="77777777" w:rsidR="00513414" w:rsidRDefault="00513414">
      <w:pPr>
        <w:rPr>
          <w:rFonts w:ascii="Arial" w:eastAsia="Times New Roman" w:hAnsi="Arial" w:cs="Arial"/>
          <w:color w:val="2F5496" w:themeColor="accent1" w:themeShade="BF"/>
          <w:sz w:val="32"/>
          <w:szCs w:val="32"/>
          <w:lang w:eastAsia="en-AU"/>
        </w:rPr>
      </w:pPr>
      <w:r>
        <w:rPr>
          <w:rFonts w:ascii="Arial" w:eastAsia="Times New Roman" w:hAnsi="Arial" w:cs="Arial"/>
          <w:lang w:eastAsia="en-AU"/>
        </w:rPr>
        <w:br w:type="page"/>
      </w:r>
    </w:p>
    <w:p w14:paraId="4B62DE8E" w14:textId="06E67F63" w:rsidR="00275BB6" w:rsidRPr="00E44F1E" w:rsidRDefault="00275BB6" w:rsidP="00275BB6">
      <w:pPr>
        <w:pStyle w:val="Heading1"/>
        <w:rPr>
          <w:rFonts w:ascii="Arial" w:eastAsia="Times New Roman" w:hAnsi="Arial" w:cs="Arial"/>
          <w:lang w:eastAsia="en-AU"/>
        </w:rPr>
      </w:pPr>
      <w:r w:rsidRPr="00E44F1E">
        <w:rPr>
          <w:rFonts w:ascii="Arial" w:eastAsia="Times New Roman" w:hAnsi="Arial" w:cs="Arial"/>
          <w:lang w:eastAsia="en-AU"/>
        </w:rPr>
        <w:lastRenderedPageBreak/>
        <w:t xml:space="preserve">Results </w:t>
      </w:r>
      <w:r w:rsidR="00D923D6">
        <w:rPr>
          <w:rFonts w:ascii="Arial" w:eastAsia="Times New Roman" w:hAnsi="Arial" w:cs="Arial"/>
          <w:lang w:eastAsia="en-AU"/>
        </w:rPr>
        <w:t>and Discussions</w:t>
      </w:r>
    </w:p>
    <w:p w14:paraId="43A889EA" w14:textId="77777777" w:rsidR="00275BB6" w:rsidRPr="00E44F1E" w:rsidRDefault="00275BB6" w:rsidP="00275BB6">
      <w:pPr>
        <w:rPr>
          <w:rFonts w:ascii="Arial" w:eastAsia="Times New Roman" w:hAnsi="Arial" w:cs="Arial"/>
          <w:color w:val="373A3C"/>
          <w:sz w:val="20"/>
          <w:szCs w:val="20"/>
          <w:lang w:eastAsia="en-AU"/>
        </w:rPr>
      </w:pPr>
    </w:p>
    <w:p w14:paraId="6D693D3A" w14:textId="62650FF0" w:rsidR="00512706" w:rsidRDefault="00512706" w:rsidP="00512706">
      <w:pPr>
        <w:pStyle w:val="NormalWeb"/>
        <w:spacing w:before="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 w:rsidRPr="00E44F1E">
        <w:rPr>
          <w:rFonts w:ascii="Arial" w:hAnsi="Arial" w:cs="Arial"/>
          <w:color w:val="000000"/>
          <w:sz w:val="20"/>
          <w:szCs w:val="20"/>
        </w:rPr>
        <w:t xml:space="preserve">Most of Hong Kong cinemas (blue circle) and </w:t>
      </w:r>
      <w:r w:rsidR="00513414">
        <w:rPr>
          <w:rFonts w:ascii="Arial" w:hAnsi="Arial" w:cs="Arial"/>
          <w:color w:val="000000"/>
          <w:sz w:val="20"/>
          <w:szCs w:val="20"/>
        </w:rPr>
        <w:t>boss</w:t>
      </w:r>
      <w:r w:rsidRPr="00E44F1E">
        <w:rPr>
          <w:rFonts w:ascii="Arial" w:hAnsi="Arial" w:cs="Arial"/>
          <w:color w:val="000000"/>
          <w:sz w:val="20"/>
          <w:szCs w:val="20"/>
        </w:rPr>
        <w:t xml:space="preserve">'s </w:t>
      </w:r>
      <w:r w:rsidR="00513414" w:rsidRPr="00E44F1E">
        <w:rPr>
          <w:rFonts w:ascii="Arial" w:hAnsi="Arial" w:cs="Arial"/>
          <w:color w:val="000000"/>
          <w:sz w:val="20"/>
          <w:szCs w:val="20"/>
        </w:rPr>
        <w:t>favourite</w:t>
      </w:r>
      <w:r w:rsidRPr="00E44F1E">
        <w:rPr>
          <w:rFonts w:ascii="Arial" w:hAnsi="Arial" w:cs="Arial"/>
          <w:color w:val="000000"/>
          <w:sz w:val="20"/>
          <w:szCs w:val="20"/>
        </w:rPr>
        <w:t xml:space="preserve"> cinemas (red circle) location are built near main </w:t>
      </w:r>
      <w:proofErr w:type="gramStart"/>
      <w:r w:rsidRPr="00E44F1E">
        <w:rPr>
          <w:rFonts w:ascii="Arial" w:hAnsi="Arial" w:cs="Arial"/>
          <w:color w:val="000000"/>
          <w:sz w:val="20"/>
          <w:szCs w:val="20"/>
        </w:rPr>
        <w:t>road, and</w:t>
      </w:r>
      <w:proofErr w:type="gramEnd"/>
      <w:r w:rsidRPr="00E44F1E">
        <w:rPr>
          <w:rFonts w:ascii="Arial" w:hAnsi="Arial" w:cs="Arial"/>
          <w:color w:val="000000"/>
          <w:sz w:val="20"/>
          <w:szCs w:val="20"/>
        </w:rPr>
        <w:t xml:space="preserve"> centrali</w:t>
      </w:r>
      <w:r w:rsidR="00513414">
        <w:rPr>
          <w:rFonts w:ascii="Arial" w:hAnsi="Arial" w:cs="Arial"/>
          <w:color w:val="000000"/>
          <w:sz w:val="20"/>
          <w:szCs w:val="20"/>
        </w:rPr>
        <w:t>s</w:t>
      </w:r>
      <w:r w:rsidRPr="00E44F1E">
        <w:rPr>
          <w:rFonts w:ascii="Arial" w:hAnsi="Arial" w:cs="Arial"/>
          <w:color w:val="000000"/>
          <w:sz w:val="20"/>
          <w:szCs w:val="20"/>
        </w:rPr>
        <w:t>ed in urban area of Hong Kong. The target locations (yellow circle) of new cinema are not near to main road.</w:t>
      </w:r>
    </w:p>
    <w:p w14:paraId="37010AB9" w14:textId="78912F67" w:rsidR="00513414" w:rsidRPr="00E44F1E" w:rsidRDefault="00513414" w:rsidP="00512706">
      <w:pPr>
        <w:pStyle w:val="NormalWeb"/>
        <w:spacing w:before="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4816B" wp14:editId="52B3FFBD">
                <wp:simplePos x="0" y="0"/>
                <wp:positionH relativeFrom="column">
                  <wp:posOffset>1803400</wp:posOffset>
                </wp:positionH>
                <wp:positionV relativeFrom="paragraph">
                  <wp:posOffset>2409825</wp:posOffset>
                </wp:positionV>
                <wp:extent cx="1619250" cy="488950"/>
                <wp:effectExtent l="0" t="0" r="0" b="635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88950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90E5A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142pt;margin-top:189.75pt;width:127.5pt;height:3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" adj="18339" fillcolor="#92d050" stroked="f" strokeweight="1pt"/>
            </w:pict>
          </mc:Fallback>
        </mc:AlternateContent>
      </w:r>
      <w:r w:rsidRPr="00E44F1E">
        <w:rPr>
          <w:rFonts w:ascii="Arial" w:hAnsi="Arial" w:cs="Arial"/>
          <w:noProof/>
        </w:rPr>
        <w:drawing>
          <wp:inline distT="0" distB="0" distL="0" distR="0" wp14:anchorId="5026AB53" wp14:editId="5FB798AB">
            <wp:extent cx="5731510" cy="3159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C017B" w14:textId="77777777" w:rsidR="00513414" w:rsidRDefault="00513414" w:rsidP="00275BB6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44CF660A" w14:textId="77777777" w:rsidR="00513414" w:rsidRDefault="00A314EE" w:rsidP="00275BB6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E44F1E">
        <w:rPr>
          <w:rFonts w:ascii="Arial" w:hAnsi="Arial" w:cs="Arial"/>
          <w:sz w:val="20"/>
          <w:szCs w:val="20"/>
          <w:shd w:val="clear" w:color="auto" w:fill="FFFFFF"/>
        </w:rPr>
        <w:t xml:space="preserve">The result is reasonable. Location "L5" has </w:t>
      </w:r>
      <w:proofErr w:type="gramStart"/>
      <w:r w:rsidRPr="00E44F1E">
        <w:rPr>
          <w:rFonts w:ascii="Arial" w:hAnsi="Arial" w:cs="Arial"/>
          <w:sz w:val="20"/>
          <w:szCs w:val="20"/>
          <w:shd w:val="clear" w:color="auto" w:fill="FFFFFF"/>
        </w:rPr>
        <w:t>the most</w:t>
      </w:r>
      <w:proofErr w:type="gramEnd"/>
      <w:r w:rsidRPr="00E44F1E">
        <w:rPr>
          <w:rFonts w:ascii="Arial" w:hAnsi="Arial" w:cs="Arial"/>
          <w:sz w:val="20"/>
          <w:szCs w:val="20"/>
          <w:shd w:val="clear" w:color="auto" w:fill="FFFFFF"/>
        </w:rPr>
        <w:t xml:space="preserve"> number of venues in category "Bus Stop", "Food", "Metro Station" and "Shop &amp; Service".</w:t>
      </w:r>
    </w:p>
    <w:p w14:paraId="505CD6DE" w14:textId="77777777" w:rsidR="00513414" w:rsidRDefault="00513414" w:rsidP="00275BB6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17FA8BA4" w14:textId="00C8A9B7" w:rsidR="00A314EE" w:rsidRPr="00E44F1E" w:rsidRDefault="00513414" w:rsidP="00275BB6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513414">
        <w:rPr>
          <w:rFonts w:ascii="Arial" w:hAnsi="Arial" w:cs="Arial"/>
          <w:sz w:val="20"/>
          <w:szCs w:val="20"/>
          <w:shd w:val="clear" w:color="auto" w:fill="FFFFFF"/>
        </w:rPr>
        <w:drawing>
          <wp:inline distT="0" distB="0" distL="0" distR="0" wp14:anchorId="2D2376CC" wp14:editId="499BB435">
            <wp:extent cx="5731510" cy="16992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 </w:t>
      </w:r>
    </w:p>
    <w:p w14:paraId="58CB7327" w14:textId="656F7FE6" w:rsidR="00513414" w:rsidRDefault="00A314EE">
      <w:pPr>
        <w:rPr>
          <w:rFonts w:ascii="Arial" w:eastAsia="Times New Roman" w:hAnsi="Arial" w:cs="Arial"/>
          <w:color w:val="2F5496" w:themeColor="accent1" w:themeShade="BF"/>
          <w:sz w:val="32"/>
          <w:szCs w:val="32"/>
          <w:lang w:eastAsia="en-AU"/>
        </w:rPr>
      </w:pPr>
      <w:r w:rsidRPr="00E44F1E">
        <w:rPr>
          <w:rFonts w:ascii="Arial" w:hAnsi="Arial" w:cs="Arial"/>
          <w:sz w:val="20"/>
          <w:szCs w:val="20"/>
          <w:shd w:val="clear" w:color="auto" w:fill="FFFFFF"/>
        </w:rPr>
        <w:t xml:space="preserve">Therefore, Location "L5" should be </w:t>
      </w:r>
      <w:r w:rsidR="00513414" w:rsidRPr="00E44F1E">
        <w:rPr>
          <w:rFonts w:ascii="Arial" w:hAnsi="Arial" w:cs="Arial"/>
          <w:sz w:val="20"/>
          <w:szCs w:val="20"/>
          <w:shd w:val="clear" w:color="auto" w:fill="FFFFFF"/>
        </w:rPr>
        <w:t>recommended</w:t>
      </w:r>
      <w:r w:rsidRPr="00E44F1E">
        <w:rPr>
          <w:rFonts w:ascii="Arial" w:hAnsi="Arial" w:cs="Arial"/>
          <w:sz w:val="20"/>
          <w:szCs w:val="20"/>
          <w:shd w:val="clear" w:color="auto" w:fill="FFFFFF"/>
        </w:rPr>
        <w:t xml:space="preserve"> to the </w:t>
      </w:r>
      <w:r w:rsidR="00513414">
        <w:rPr>
          <w:rFonts w:ascii="Arial" w:hAnsi="Arial" w:cs="Arial"/>
          <w:sz w:val="20"/>
          <w:szCs w:val="20"/>
          <w:shd w:val="clear" w:color="auto" w:fill="FFFFFF"/>
        </w:rPr>
        <w:t>boss</w:t>
      </w:r>
      <w:r w:rsidR="00D923D6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634A1D66" w14:textId="77777777" w:rsidR="00D923D6" w:rsidRDefault="00D923D6" w:rsidP="00275BB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73A3C"/>
          <w:sz w:val="21"/>
          <w:szCs w:val="21"/>
          <w:lang w:eastAsia="en-AU"/>
        </w:rPr>
        <w:t xml:space="preserve">However, it appears that </w:t>
      </w:r>
      <w:proofErr w:type="spellStart"/>
      <w:r w:rsidRPr="00E44F1E">
        <w:rPr>
          <w:rFonts w:ascii="Arial" w:hAnsi="Arial" w:cs="Arial"/>
          <w:sz w:val="21"/>
          <w:szCs w:val="21"/>
          <w:shd w:val="clear" w:color="auto" w:fill="FFFFFF"/>
        </w:rPr>
        <w:t>FourSquare</w:t>
      </w:r>
      <w:proofErr w:type="spellEnd"/>
      <w:r w:rsidRPr="00E44F1E">
        <w:rPr>
          <w:rFonts w:ascii="Arial" w:hAnsi="Arial" w:cs="Arial"/>
          <w:sz w:val="21"/>
          <w:szCs w:val="21"/>
          <w:shd w:val="clear" w:color="auto" w:fill="FFFFFF"/>
        </w:rPr>
        <w:t xml:space="preserve"> is not popular in Hong Kong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and hence </w:t>
      </w:r>
      <w:r w:rsidRPr="00E44F1E">
        <w:rPr>
          <w:rFonts w:ascii="Arial" w:hAnsi="Arial" w:cs="Arial"/>
          <w:sz w:val="21"/>
          <w:szCs w:val="21"/>
          <w:shd w:val="clear" w:color="auto" w:fill="FFFFFF"/>
        </w:rPr>
        <w:t>the data maybe out-dated or unreliable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</w:p>
    <w:p w14:paraId="3AFA276E" w14:textId="6AAFD64B" w:rsidR="00275BB6" w:rsidRPr="00E44F1E" w:rsidRDefault="00D923D6" w:rsidP="00275BB6">
      <w:pPr>
        <w:rPr>
          <w:rFonts w:ascii="Arial" w:eastAsia="Times New Roman" w:hAnsi="Arial" w:cs="Arial"/>
          <w:color w:val="373A3C"/>
          <w:sz w:val="21"/>
          <w:szCs w:val="21"/>
          <w:lang w:eastAsia="en-AU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Further </w:t>
      </w:r>
      <w:r w:rsidRPr="00E44F1E">
        <w:rPr>
          <w:rFonts w:ascii="Arial" w:hAnsi="Arial" w:cs="Arial"/>
          <w:sz w:val="21"/>
          <w:szCs w:val="21"/>
          <w:shd w:val="clear" w:color="auto" w:fill="FFFFFF"/>
        </w:rPr>
        <w:t>location data source</w:t>
      </w:r>
      <w:r>
        <w:rPr>
          <w:rFonts w:ascii="Arial" w:hAnsi="Arial" w:cs="Arial"/>
          <w:sz w:val="21"/>
          <w:szCs w:val="21"/>
          <w:shd w:val="clear" w:color="auto" w:fill="FFFFFF"/>
        </w:rPr>
        <w:t>s</w:t>
      </w:r>
      <w:r w:rsidRPr="00E44F1E">
        <w:rPr>
          <w:rFonts w:ascii="Arial" w:hAnsi="Arial" w:cs="Arial"/>
          <w:sz w:val="21"/>
          <w:szCs w:val="21"/>
          <w:shd w:val="clear" w:color="auto" w:fill="FFFFFF"/>
        </w:rPr>
        <w:t xml:space="preserve"> such as Google Place API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may help improve the results and accuracy of the analyses.</w:t>
      </w:r>
    </w:p>
    <w:p w14:paraId="5E7FA935" w14:textId="77777777" w:rsidR="00275BB6" w:rsidRPr="00E44F1E" w:rsidRDefault="00275BB6" w:rsidP="00275BB6">
      <w:pPr>
        <w:rPr>
          <w:rFonts w:ascii="Arial" w:eastAsia="Times New Roman" w:hAnsi="Arial" w:cs="Arial"/>
          <w:color w:val="373A3C"/>
          <w:sz w:val="21"/>
          <w:szCs w:val="21"/>
          <w:lang w:eastAsia="en-AU"/>
        </w:rPr>
      </w:pPr>
    </w:p>
    <w:p w14:paraId="11A1104E" w14:textId="77777777" w:rsidR="00275BB6" w:rsidRPr="00E44F1E" w:rsidRDefault="00275BB6" w:rsidP="00275BB6">
      <w:pPr>
        <w:rPr>
          <w:rFonts w:ascii="Arial" w:eastAsia="Times New Roman" w:hAnsi="Arial" w:cs="Arial"/>
          <w:color w:val="373A3C"/>
          <w:sz w:val="21"/>
          <w:szCs w:val="21"/>
          <w:lang w:eastAsia="en-AU"/>
        </w:rPr>
      </w:pPr>
    </w:p>
    <w:p w14:paraId="55AACC64" w14:textId="0610B567" w:rsidR="00275BB6" w:rsidRPr="00E44F1E" w:rsidRDefault="00275BB6" w:rsidP="00275BB6">
      <w:pPr>
        <w:pStyle w:val="Heading1"/>
        <w:rPr>
          <w:rFonts w:ascii="Arial" w:eastAsia="Times New Roman" w:hAnsi="Arial" w:cs="Arial"/>
          <w:lang w:eastAsia="en-AU"/>
        </w:rPr>
      </w:pPr>
      <w:r w:rsidRPr="00E44F1E">
        <w:rPr>
          <w:rFonts w:ascii="Arial" w:eastAsia="Times New Roman" w:hAnsi="Arial" w:cs="Arial"/>
          <w:lang w:eastAsia="en-AU"/>
        </w:rPr>
        <w:lastRenderedPageBreak/>
        <w:t>Conclusion</w:t>
      </w:r>
    </w:p>
    <w:p w14:paraId="4CB0EA62" w14:textId="6A43DDF1" w:rsidR="00513414" w:rsidRDefault="00513414" w:rsidP="00512706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 recommendation has been put forward to the boss, based on his inherent preference of cinemas (as per the analysis, </w:t>
      </w:r>
      <w:r w:rsidRPr="00E44F1E">
        <w:rPr>
          <w:rFonts w:ascii="Arial" w:hAnsi="Arial" w:cs="Arial"/>
          <w:color w:val="000000"/>
          <w:sz w:val="20"/>
          <w:szCs w:val="20"/>
        </w:rPr>
        <w:t>the number of venues in eating, shopping, transportation category</w:t>
      </w:r>
      <w:r>
        <w:rPr>
          <w:rFonts w:ascii="Arial" w:hAnsi="Arial" w:cs="Arial"/>
          <w:color w:val="000000"/>
          <w:sz w:val="20"/>
          <w:szCs w:val="20"/>
        </w:rPr>
        <w:t xml:space="preserve"> near the cinema).</w:t>
      </w:r>
    </w:p>
    <w:p w14:paraId="738E8630" w14:textId="3FD467DC" w:rsidR="00513414" w:rsidRDefault="00513414" w:rsidP="00512706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This technique </w:t>
      </w:r>
      <w:r w:rsidR="00D923D6">
        <w:rPr>
          <w:rFonts w:ascii="Arial" w:hAnsi="Arial" w:cs="Arial"/>
          <w:color w:val="000000"/>
          <w:sz w:val="20"/>
          <w:szCs w:val="20"/>
        </w:rPr>
        <w:t xml:space="preserve">to identify individual preferences (i.e. they choices) and using these preferences to identify inherent traits for choices </w:t>
      </w:r>
      <w:r>
        <w:rPr>
          <w:rFonts w:ascii="Arial" w:hAnsi="Arial" w:cs="Arial"/>
          <w:color w:val="000000"/>
          <w:sz w:val="20"/>
          <w:szCs w:val="20"/>
        </w:rPr>
        <w:t xml:space="preserve">seems to work </w:t>
      </w:r>
      <w:r w:rsidR="00D923D6">
        <w:rPr>
          <w:rFonts w:ascii="Arial" w:hAnsi="Arial" w:cs="Arial"/>
          <w:color w:val="000000"/>
          <w:sz w:val="20"/>
          <w:szCs w:val="20"/>
        </w:rPr>
        <w:t xml:space="preserve">well in my organisation for analysis. As per previous sessions, the data sources are probably </w:t>
      </w:r>
      <w:proofErr w:type="gramStart"/>
      <w:r w:rsidR="00D923D6">
        <w:rPr>
          <w:rFonts w:ascii="Arial" w:hAnsi="Arial" w:cs="Arial"/>
          <w:color w:val="000000"/>
          <w:sz w:val="20"/>
          <w:szCs w:val="20"/>
        </w:rPr>
        <w:t>outdated</w:t>
      </w:r>
      <w:proofErr w:type="gramEnd"/>
      <w:r w:rsidR="00D923D6">
        <w:rPr>
          <w:rFonts w:ascii="Arial" w:hAnsi="Arial" w:cs="Arial"/>
          <w:color w:val="000000"/>
          <w:sz w:val="20"/>
          <w:szCs w:val="20"/>
        </w:rPr>
        <w:t xml:space="preserve"> and any new data may help improve the accuracy of the results.</w:t>
      </w:r>
    </w:p>
    <w:p w14:paraId="016E1A73" w14:textId="37B73DEB" w:rsidR="00D923D6" w:rsidRDefault="00D923D6" w:rsidP="00512706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technique is also blunt.  It doesn’t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take into account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other factors that influence individual choices (e.g. where the boss lives, and his lifestyle factors), which may impact on his choices.  A detailed, more qualitative and quantitative research may reveal further preferences and allow us to recommend a commercial location for a cinema better.</w:t>
      </w:r>
    </w:p>
    <w:p w14:paraId="0BCF296E" w14:textId="3A0D1E84" w:rsidR="00D923D6" w:rsidRDefault="00D923D6" w:rsidP="00512706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 addition, this analysis doesn’t take into account any commercial aspect of a decision (e.g. rent, commercial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availability..</w:t>
      </w:r>
      <w:proofErr w:type="gramEnd"/>
      <w:r>
        <w:rPr>
          <w:rFonts w:ascii="Arial" w:hAnsi="Arial" w:cs="Arial"/>
          <w:color w:val="000000"/>
          <w:sz w:val="20"/>
          <w:szCs w:val="20"/>
        </w:rPr>
        <w:t>etc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).</w:t>
      </w:r>
    </w:p>
    <w:p w14:paraId="24589402" w14:textId="7532D356" w:rsidR="00D923D6" w:rsidRDefault="00D923D6" w:rsidP="00512706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39E27670" w14:textId="77777777" w:rsidR="00D923D6" w:rsidRDefault="00D923D6" w:rsidP="00512706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14:paraId="2F5637B9" w14:textId="77777777" w:rsidR="00275BB6" w:rsidRPr="00E44F1E" w:rsidRDefault="00275BB6">
      <w:pPr>
        <w:rPr>
          <w:rFonts w:ascii="Arial" w:hAnsi="Arial" w:cs="Arial"/>
        </w:rPr>
      </w:pPr>
    </w:p>
    <w:sectPr w:rsidR="00275BB6" w:rsidRPr="00E44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A51F5"/>
    <w:multiLevelType w:val="multilevel"/>
    <w:tmpl w:val="C1CA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BA0654"/>
    <w:multiLevelType w:val="hybridMultilevel"/>
    <w:tmpl w:val="DC880F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2NjEzsDQ3Mrc0tTBR0lEKTi0uzszPAykwrAUAnTd1SCwAAAA="/>
  </w:docVars>
  <w:rsids>
    <w:rsidRoot w:val="00275BB6"/>
    <w:rsid w:val="00275BB6"/>
    <w:rsid w:val="00512706"/>
    <w:rsid w:val="00513414"/>
    <w:rsid w:val="006B1ECE"/>
    <w:rsid w:val="00A314EE"/>
    <w:rsid w:val="00D923D6"/>
    <w:rsid w:val="00E4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D656"/>
  <w15:chartTrackingRefBased/>
  <w15:docId w15:val="{1109E46E-832D-47B7-9ED9-ED6AC64A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B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F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7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B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7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12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51270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1270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44F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3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0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2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0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6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1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7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5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4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7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9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7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1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5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5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0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3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0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6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8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6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0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5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8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7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8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0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0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8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kmovie6.com/cinem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Chan</dc:creator>
  <cp:keywords/>
  <dc:description/>
  <cp:lastModifiedBy>Ed Chan</cp:lastModifiedBy>
  <cp:revision>4</cp:revision>
  <dcterms:created xsi:type="dcterms:W3CDTF">2018-12-15T08:03:00Z</dcterms:created>
  <dcterms:modified xsi:type="dcterms:W3CDTF">2018-12-15T08:42:00Z</dcterms:modified>
</cp:coreProperties>
</file>