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946CA" w14:textId="77777777" w:rsidR="00577947" w:rsidRPr="00577947" w:rsidRDefault="00577947" w:rsidP="00577947">
      <w:pPr>
        <w:shd w:val="clear" w:color="auto" w:fill="FFFFFF"/>
        <w:spacing w:after="240"/>
        <w:rPr>
          <w:rFonts w:ascii="Times New Roman" w:eastAsia="Times New Roman" w:hAnsi="Times New Roman" w:cs="Times New Roman"/>
        </w:rPr>
      </w:pPr>
      <w:r w:rsidRPr="00577947">
        <w:rPr>
          <w:rFonts w:ascii="Arial" w:eastAsia="Times New Roman" w:hAnsi="Arial" w:cs="Arial"/>
          <w:b/>
          <w:bCs/>
          <w:i/>
          <w:iCs/>
          <w:color w:val="000000"/>
        </w:rPr>
        <w:t>Discuss an accomplishment, event, or realization that sparked a period of personal growth and a new understanding of yourself or others. (650)</w:t>
      </w:r>
    </w:p>
    <w:p w14:paraId="08AD6464" w14:textId="77777777" w:rsidR="00577947" w:rsidRPr="00577947" w:rsidRDefault="00577947" w:rsidP="00577947">
      <w:pPr>
        <w:rPr>
          <w:rFonts w:ascii="Times New Roman" w:eastAsia="Times New Roman" w:hAnsi="Times New Roman" w:cs="Times New Roman"/>
        </w:rPr>
      </w:pPr>
    </w:p>
    <w:p w14:paraId="31889BF1"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How much of your life would you sell? How much would you sell it for?</w:t>
      </w:r>
    </w:p>
    <w:p w14:paraId="60D32917" w14:textId="77777777" w:rsidR="00577947" w:rsidRPr="00577947" w:rsidRDefault="00577947" w:rsidP="00577947">
      <w:pPr>
        <w:rPr>
          <w:rFonts w:ascii="Times New Roman" w:eastAsia="Times New Roman" w:hAnsi="Times New Roman" w:cs="Times New Roman"/>
        </w:rPr>
      </w:pPr>
    </w:p>
    <w:p w14:paraId="1FDC4E92" w14:textId="69290C8B"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Grade 10 was a new start for me. I was ready to go the extra </w:t>
      </w:r>
      <w:r w:rsidR="00932769">
        <w:rPr>
          <w:rFonts w:ascii="Arial" w:eastAsia="Times New Roman" w:hAnsi="Arial" w:cs="Arial"/>
          <w:color w:val="000000"/>
          <w:sz w:val="22"/>
          <w:szCs w:val="22"/>
        </w:rPr>
        <w:t>mile</w:t>
      </w:r>
      <w:r w:rsidRPr="00577947">
        <w:rPr>
          <w:rFonts w:ascii="Arial" w:eastAsia="Times New Roman" w:hAnsi="Arial" w:cs="Arial"/>
          <w:color w:val="000000"/>
          <w:sz w:val="22"/>
          <w:szCs w:val="22"/>
        </w:rPr>
        <w:t xml:space="preserve"> and achieve ambitious goals in academics, extra-curricular activities and sports. Sleeping at 1 a.m. became no stranger to me and pulling </w:t>
      </w:r>
      <w:r w:rsidR="00932769">
        <w:rPr>
          <w:rFonts w:ascii="Arial" w:eastAsia="Times New Roman" w:hAnsi="Arial" w:cs="Arial"/>
          <w:color w:val="000000"/>
          <w:sz w:val="22"/>
          <w:szCs w:val="22"/>
        </w:rPr>
        <w:t>all-nighters</w:t>
      </w:r>
      <w:r w:rsidRPr="00577947">
        <w:rPr>
          <w:rFonts w:ascii="Arial" w:eastAsia="Times New Roman" w:hAnsi="Arial" w:cs="Arial"/>
          <w:color w:val="000000"/>
          <w:sz w:val="22"/>
          <w:szCs w:val="22"/>
        </w:rPr>
        <w:t xml:space="preserve"> was a weekly occasion. I would attend a MUN competition every other week while juggling academics and sports. </w:t>
      </w:r>
      <w:commentRangeStart w:id="0"/>
      <w:r w:rsidRPr="00577947">
        <w:rPr>
          <w:rFonts w:ascii="Arial" w:eastAsia="Times New Roman" w:hAnsi="Arial" w:cs="Arial"/>
          <w:color w:val="000000"/>
          <w:sz w:val="22"/>
          <w:szCs w:val="22"/>
        </w:rPr>
        <w:t>At first, I thought this was what was going to give my life meaning</w:t>
      </w:r>
      <w:commentRangeEnd w:id="0"/>
      <w:r w:rsidR="00932769">
        <w:rPr>
          <w:rStyle w:val="CommentReference"/>
        </w:rPr>
        <w:commentReference w:id="0"/>
      </w:r>
      <w:r w:rsidRPr="00577947">
        <w:rPr>
          <w:rFonts w:ascii="Arial" w:eastAsia="Times New Roman" w:hAnsi="Arial" w:cs="Arial"/>
          <w:color w:val="000000"/>
          <w:sz w:val="22"/>
          <w:szCs w:val="22"/>
        </w:rPr>
        <w:t xml:space="preserve">. In reality, I was just </w:t>
      </w:r>
      <w:commentRangeStart w:id="1"/>
      <w:r w:rsidRPr="00577947">
        <w:rPr>
          <w:rFonts w:ascii="Arial" w:eastAsia="Times New Roman" w:hAnsi="Arial" w:cs="Arial"/>
          <w:color w:val="000000"/>
          <w:sz w:val="22"/>
          <w:szCs w:val="22"/>
        </w:rPr>
        <w:t>running scared</w:t>
      </w:r>
      <w:commentRangeEnd w:id="1"/>
      <w:r w:rsidR="00932769">
        <w:rPr>
          <w:rStyle w:val="CommentReference"/>
        </w:rPr>
        <w:commentReference w:id="1"/>
      </w:r>
      <w:r w:rsidRPr="00577947">
        <w:rPr>
          <w:rFonts w:ascii="Arial" w:eastAsia="Times New Roman" w:hAnsi="Arial" w:cs="Arial"/>
          <w:color w:val="000000"/>
          <w:sz w:val="22"/>
          <w:szCs w:val="22"/>
        </w:rPr>
        <w:t>.</w:t>
      </w:r>
    </w:p>
    <w:p w14:paraId="61BEEA23" w14:textId="77777777" w:rsidR="00577947" w:rsidRPr="00577947" w:rsidRDefault="00577947" w:rsidP="00577947">
      <w:pPr>
        <w:rPr>
          <w:rFonts w:ascii="Times New Roman" w:eastAsia="Times New Roman" w:hAnsi="Times New Roman" w:cs="Times New Roman"/>
        </w:rPr>
      </w:pPr>
    </w:p>
    <w:p w14:paraId="74293C45" w14:textId="0AB556D6"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I was running myself to the ground chasing after self-aggrandizement and didn’t even know it. One day after school, I just slumped down, exhausted. My body felt like lead. While I enjoyed the initial praise I garnered from my peers and teachers, the praises quickly felt hollow </w:t>
      </w:r>
      <w:r w:rsidR="00932769">
        <w:rPr>
          <w:rFonts w:ascii="Arial" w:eastAsia="Times New Roman" w:hAnsi="Arial" w:cs="Arial"/>
          <w:color w:val="000000"/>
          <w:sz w:val="22"/>
          <w:szCs w:val="22"/>
        </w:rPr>
        <w:t>afterwards</w:t>
      </w:r>
      <w:r w:rsidRPr="00577947">
        <w:rPr>
          <w:rFonts w:ascii="Arial" w:eastAsia="Times New Roman" w:hAnsi="Arial" w:cs="Arial"/>
          <w:color w:val="000000"/>
          <w:sz w:val="22"/>
          <w:szCs w:val="22"/>
        </w:rPr>
        <w:t>. </w:t>
      </w:r>
    </w:p>
    <w:p w14:paraId="6CFA110F" w14:textId="77777777" w:rsidR="00577947" w:rsidRPr="00577947" w:rsidRDefault="00577947" w:rsidP="00577947">
      <w:pPr>
        <w:rPr>
          <w:rFonts w:ascii="Times New Roman" w:eastAsia="Times New Roman" w:hAnsi="Times New Roman" w:cs="Times New Roman"/>
        </w:rPr>
      </w:pPr>
    </w:p>
    <w:p w14:paraId="506D5F2A"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During this desolate period, a friend recommended </w:t>
      </w:r>
      <w:proofErr w:type="spellStart"/>
      <w:r w:rsidRPr="00577947">
        <w:rPr>
          <w:rFonts w:ascii="Arial" w:eastAsia="Times New Roman" w:hAnsi="Arial" w:cs="Arial"/>
          <w:color w:val="000000"/>
          <w:sz w:val="22"/>
          <w:szCs w:val="22"/>
        </w:rPr>
        <w:t>Sugaru</w:t>
      </w:r>
      <w:proofErr w:type="spellEnd"/>
      <w:r w:rsidRPr="00577947">
        <w:rPr>
          <w:rFonts w:ascii="Arial" w:eastAsia="Times New Roman" w:hAnsi="Arial" w:cs="Arial"/>
          <w:color w:val="000000"/>
          <w:sz w:val="22"/>
          <w:szCs w:val="22"/>
        </w:rPr>
        <w:t xml:space="preserve"> </w:t>
      </w:r>
      <w:proofErr w:type="spellStart"/>
      <w:r w:rsidRPr="00577947">
        <w:rPr>
          <w:rFonts w:ascii="Arial" w:eastAsia="Times New Roman" w:hAnsi="Arial" w:cs="Arial"/>
          <w:color w:val="000000"/>
          <w:sz w:val="22"/>
          <w:szCs w:val="22"/>
        </w:rPr>
        <w:t>Miaki’s</w:t>
      </w:r>
      <w:proofErr w:type="spellEnd"/>
      <w:r w:rsidRPr="00577947">
        <w:rPr>
          <w:rFonts w:ascii="Arial" w:eastAsia="Times New Roman" w:hAnsi="Arial" w:cs="Arial"/>
          <w:color w:val="000000"/>
          <w:sz w:val="22"/>
          <w:szCs w:val="22"/>
        </w:rPr>
        <w:t xml:space="preserve"> “Three Days of Happiness.” In the novel, the protagonist exchanged all but the final three months of his lifespan for money, as he would </w:t>
      </w:r>
      <w:commentRangeStart w:id="2"/>
      <w:r w:rsidRPr="00577947">
        <w:rPr>
          <w:rFonts w:ascii="Arial" w:eastAsia="Times New Roman" w:hAnsi="Arial" w:cs="Arial"/>
          <w:color w:val="000000"/>
          <w:sz w:val="22"/>
          <w:szCs w:val="22"/>
        </w:rPr>
        <w:t>rather live comfortably for three months than suffer his entire life</w:t>
      </w:r>
      <w:commentRangeEnd w:id="2"/>
      <w:r w:rsidR="00CD356D">
        <w:rPr>
          <w:rStyle w:val="CommentReference"/>
        </w:rPr>
        <w:commentReference w:id="2"/>
      </w:r>
      <w:r w:rsidRPr="00577947">
        <w:rPr>
          <w:rFonts w:ascii="Arial" w:eastAsia="Times New Roman" w:hAnsi="Arial" w:cs="Arial"/>
          <w:color w:val="000000"/>
          <w:sz w:val="22"/>
          <w:szCs w:val="22"/>
        </w:rPr>
        <w:t>. This sparked a question I could not shake: in his position, would I have done the same? How do I measure the worth of my own life? </w:t>
      </w:r>
    </w:p>
    <w:p w14:paraId="0EE8ABB2" w14:textId="77777777" w:rsidR="00577947" w:rsidRPr="00577947" w:rsidRDefault="00577947" w:rsidP="00577947">
      <w:pPr>
        <w:rPr>
          <w:rFonts w:ascii="Times New Roman" w:eastAsia="Times New Roman" w:hAnsi="Times New Roman" w:cs="Times New Roman"/>
        </w:rPr>
      </w:pPr>
    </w:p>
    <w:p w14:paraId="0F0F928D" w14:textId="77777777" w:rsidR="00577947" w:rsidRPr="00577947" w:rsidRDefault="00577947" w:rsidP="00577947">
      <w:pPr>
        <w:rPr>
          <w:rFonts w:ascii="Times New Roman" w:eastAsia="Times New Roman" w:hAnsi="Times New Roman" w:cs="Times New Roman"/>
        </w:rPr>
      </w:pPr>
      <w:proofErr w:type="spellStart"/>
      <w:r w:rsidRPr="00577947">
        <w:rPr>
          <w:rFonts w:ascii="Arial" w:eastAsia="Times New Roman" w:hAnsi="Arial" w:cs="Arial"/>
          <w:color w:val="000000"/>
          <w:sz w:val="22"/>
          <w:szCs w:val="22"/>
        </w:rPr>
        <w:t>Miaki</w:t>
      </w:r>
      <w:proofErr w:type="spellEnd"/>
      <w:r w:rsidRPr="00577947">
        <w:rPr>
          <w:rFonts w:ascii="Arial" w:eastAsia="Times New Roman" w:hAnsi="Arial" w:cs="Arial"/>
          <w:color w:val="000000"/>
          <w:sz w:val="22"/>
          <w:szCs w:val="22"/>
        </w:rPr>
        <w:t xml:space="preserve"> taught me three measures of life: happiness, achievements, and contribution to society. And I was only after one of them.</w:t>
      </w:r>
    </w:p>
    <w:p w14:paraId="6375D841" w14:textId="77777777" w:rsidR="00577947" w:rsidRPr="00577947" w:rsidRDefault="00577947" w:rsidP="00577947">
      <w:pPr>
        <w:rPr>
          <w:rFonts w:ascii="Times New Roman" w:eastAsia="Times New Roman" w:hAnsi="Times New Roman" w:cs="Times New Roman"/>
        </w:rPr>
      </w:pPr>
    </w:p>
    <w:p w14:paraId="3AF615D2"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The novel helped me understand that I had been too narrow-minded. I was looking at success the wrong way. When I started, I valued my life based on how well I was doing in comparison to others</w:t>
      </w:r>
      <w:commentRangeStart w:id="3"/>
      <w:r w:rsidRPr="00577947">
        <w:rPr>
          <w:rFonts w:ascii="Arial" w:eastAsia="Times New Roman" w:hAnsi="Arial" w:cs="Arial"/>
          <w:color w:val="000000"/>
          <w:sz w:val="22"/>
          <w:szCs w:val="22"/>
        </w:rPr>
        <w:t>. Instead, I should value my life based on how much happiness I produce, not only in myself but also in the communities around me. Having focused on myself too much, now I should focus on others.</w:t>
      </w:r>
      <w:commentRangeEnd w:id="3"/>
      <w:r w:rsidR="00372D8E">
        <w:rPr>
          <w:rStyle w:val="CommentReference"/>
        </w:rPr>
        <w:commentReference w:id="3"/>
      </w:r>
      <w:r w:rsidRPr="00577947">
        <w:rPr>
          <w:rFonts w:ascii="Arial" w:eastAsia="Times New Roman" w:hAnsi="Arial" w:cs="Arial"/>
          <w:color w:val="000000"/>
          <w:sz w:val="22"/>
          <w:szCs w:val="22"/>
        </w:rPr>
        <w:t> </w:t>
      </w:r>
    </w:p>
    <w:p w14:paraId="0DAFFBD3" w14:textId="77777777" w:rsidR="00577947" w:rsidRPr="00577947" w:rsidRDefault="00577947" w:rsidP="00577947">
      <w:pPr>
        <w:rPr>
          <w:rFonts w:ascii="Times New Roman" w:eastAsia="Times New Roman" w:hAnsi="Times New Roman" w:cs="Times New Roman"/>
        </w:rPr>
      </w:pPr>
    </w:p>
    <w:p w14:paraId="335C7BA9"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Soon, in my search for opportunities to contribute to my surroundings, the increasingly urgent clarion calls for everyone to participate in becoming the solution to climate change turned my attention to eco-sustainability. So, I founded </w:t>
      </w:r>
      <w:proofErr w:type="spellStart"/>
      <w:r w:rsidRPr="00577947">
        <w:rPr>
          <w:rFonts w:ascii="Arial" w:eastAsia="Times New Roman" w:hAnsi="Arial" w:cs="Arial"/>
          <w:color w:val="000000"/>
          <w:sz w:val="22"/>
          <w:szCs w:val="22"/>
        </w:rPr>
        <w:t>Bumi</w:t>
      </w:r>
      <w:proofErr w:type="spellEnd"/>
      <w:r w:rsidRPr="00577947">
        <w:rPr>
          <w:rFonts w:ascii="Arial" w:eastAsia="Times New Roman" w:hAnsi="Arial" w:cs="Arial"/>
          <w:color w:val="000000"/>
          <w:sz w:val="22"/>
          <w:szCs w:val="22"/>
        </w:rPr>
        <w:t xml:space="preserve"> </w:t>
      </w:r>
      <w:proofErr w:type="spellStart"/>
      <w:r w:rsidRPr="00577947">
        <w:rPr>
          <w:rFonts w:ascii="Arial" w:eastAsia="Times New Roman" w:hAnsi="Arial" w:cs="Arial"/>
          <w:color w:val="000000"/>
          <w:sz w:val="22"/>
          <w:szCs w:val="22"/>
        </w:rPr>
        <w:t>Bersih</w:t>
      </w:r>
      <w:proofErr w:type="spellEnd"/>
      <w:r w:rsidRPr="00577947">
        <w:rPr>
          <w:rFonts w:ascii="Arial" w:eastAsia="Times New Roman" w:hAnsi="Arial" w:cs="Arial"/>
          <w:color w:val="000000"/>
          <w:sz w:val="22"/>
          <w:szCs w:val="22"/>
        </w:rPr>
        <w:t xml:space="preserve"> (Indonesian for “clean earth”), an organization aimed at contributing to the environment by recycling soap and empowering women in local communities. </w:t>
      </w:r>
    </w:p>
    <w:p w14:paraId="7E00CA19" w14:textId="77777777" w:rsidR="00577947" w:rsidRPr="00577947" w:rsidRDefault="00577947" w:rsidP="00577947">
      <w:pPr>
        <w:rPr>
          <w:rFonts w:ascii="Times New Roman" w:eastAsia="Times New Roman" w:hAnsi="Times New Roman" w:cs="Times New Roman"/>
        </w:rPr>
      </w:pPr>
      <w:commentRangeStart w:id="4"/>
    </w:p>
    <w:p w14:paraId="7F561AC3"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At first it was not easy. We pitched, did demonstrations, and cold-email tens of hotels. After 3 months of non-stop attempts, we successfully partnered with Intercontinental Hotel, who agreed to provide 10 kg of used bar soaps biweekly. </w:t>
      </w:r>
    </w:p>
    <w:p w14:paraId="254DAA72" w14:textId="77777777" w:rsidR="00577947" w:rsidRPr="00577947" w:rsidRDefault="00577947" w:rsidP="00577947">
      <w:pPr>
        <w:rPr>
          <w:rFonts w:ascii="Times New Roman" w:eastAsia="Times New Roman" w:hAnsi="Times New Roman" w:cs="Times New Roman"/>
        </w:rPr>
      </w:pPr>
    </w:p>
    <w:p w14:paraId="2F9097C7"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I decided to collaborate with women in Pasar </w:t>
      </w:r>
      <w:proofErr w:type="spellStart"/>
      <w:r w:rsidRPr="00577947">
        <w:rPr>
          <w:rFonts w:ascii="Arial" w:eastAsia="Times New Roman" w:hAnsi="Arial" w:cs="Arial"/>
          <w:color w:val="000000"/>
          <w:sz w:val="22"/>
          <w:szCs w:val="22"/>
        </w:rPr>
        <w:t>Minggu</w:t>
      </w:r>
      <w:proofErr w:type="spellEnd"/>
      <w:r w:rsidRPr="00577947">
        <w:rPr>
          <w:rFonts w:ascii="Arial" w:eastAsia="Times New Roman" w:hAnsi="Arial" w:cs="Arial"/>
          <w:color w:val="000000"/>
          <w:sz w:val="22"/>
          <w:szCs w:val="22"/>
        </w:rPr>
        <w:t>, an impoverished local community, who would benefit the most from the additional income by teaching them how to recycle and sell bars of soap. </w:t>
      </w:r>
    </w:p>
    <w:p w14:paraId="591B8841" w14:textId="77777777" w:rsidR="00577947" w:rsidRPr="00577947" w:rsidRDefault="00577947" w:rsidP="00577947">
      <w:pPr>
        <w:rPr>
          <w:rFonts w:ascii="Times New Roman" w:eastAsia="Times New Roman" w:hAnsi="Times New Roman" w:cs="Times New Roman"/>
        </w:rPr>
      </w:pPr>
    </w:p>
    <w:p w14:paraId="10471316"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Working with these women, I came to know them personally. Mother Irma, for instance, dreamed of being able to send her son to university, as her husband brought barely enough money to bring food onto the table. Although it took her many frustrating attempts before she got the ratio between used soap and water right, she worked through batches and batches of </w:t>
      </w:r>
      <w:r w:rsidRPr="00577947">
        <w:rPr>
          <w:rFonts w:ascii="Arial" w:eastAsia="Times New Roman" w:hAnsi="Arial" w:cs="Arial"/>
          <w:color w:val="000000"/>
          <w:sz w:val="22"/>
          <w:szCs w:val="22"/>
        </w:rPr>
        <w:lastRenderedPageBreak/>
        <w:t>soaps with a proud smile. Getting to know the members of this community personally–their daily hardships, fears, hopes, and dreams, as well as their inspiring courage and persistence–were the tell-tale signs I needed to realize that I’d made the right decision</w:t>
      </w:r>
      <w:commentRangeEnd w:id="4"/>
      <w:r w:rsidR="006455C1">
        <w:rPr>
          <w:rStyle w:val="CommentReference"/>
        </w:rPr>
        <w:commentReference w:id="4"/>
      </w:r>
      <w:r w:rsidRPr="00577947">
        <w:rPr>
          <w:rFonts w:ascii="Arial" w:eastAsia="Times New Roman" w:hAnsi="Arial" w:cs="Arial"/>
          <w:color w:val="000000"/>
          <w:sz w:val="22"/>
          <w:szCs w:val="22"/>
        </w:rPr>
        <w:t>.</w:t>
      </w:r>
    </w:p>
    <w:p w14:paraId="11B3F4EF" w14:textId="77777777" w:rsidR="00577947" w:rsidRPr="00577947" w:rsidRDefault="00577947" w:rsidP="00577947">
      <w:pPr>
        <w:rPr>
          <w:rFonts w:ascii="Times New Roman" w:eastAsia="Times New Roman" w:hAnsi="Times New Roman" w:cs="Times New Roman"/>
        </w:rPr>
      </w:pPr>
    </w:p>
    <w:p w14:paraId="3FC8224E" w14:textId="71DFC78F"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I realized, then, even as I spent many sleepless nights working on </w:t>
      </w:r>
      <w:proofErr w:type="spellStart"/>
      <w:r w:rsidRPr="00577947">
        <w:rPr>
          <w:rFonts w:ascii="Arial" w:eastAsia="Times New Roman" w:hAnsi="Arial" w:cs="Arial"/>
          <w:color w:val="000000"/>
          <w:sz w:val="22"/>
          <w:szCs w:val="22"/>
        </w:rPr>
        <w:t>Bumi</w:t>
      </w:r>
      <w:proofErr w:type="spellEnd"/>
      <w:r w:rsidRPr="00577947">
        <w:rPr>
          <w:rFonts w:ascii="Arial" w:eastAsia="Times New Roman" w:hAnsi="Arial" w:cs="Arial"/>
          <w:color w:val="000000"/>
          <w:sz w:val="22"/>
          <w:szCs w:val="22"/>
        </w:rPr>
        <w:t xml:space="preserve"> </w:t>
      </w:r>
      <w:proofErr w:type="spellStart"/>
      <w:r w:rsidRPr="00577947">
        <w:rPr>
          <w:rFonts w:ascii="Arial" w:eastAsia="Times New Roman" w:hAnsi="Arial" w:cs="Arial"/>
          <w:color w:val="000000"/>
          <w:sz w:val="22"/>
          <w:szCs w:val="22"/>
        </w:rPr>
        <w:t>Bersih</w:t>
      </w:r>
      <w:proofErr w:type="spellEnd"/>
      <w:r w:rsidRPr="00577947">
        <w:rPr>
          <w:rFonts w:ascii="Arial" w:eastAsia="Times New Roman" w:hAnsi="Arial" w:cs="Arial"/>
          <w:color w:val="000000"/>
          <w:sz w:val="22"/>
          <w:szCs w:val="22"/>
        </w:rPr>
        <w:t xml:space="preserve">, that I no longer felt the same fatigue, hopelessness, and dissatisfaction when I was merely pursuing good grades and the good opinion of others. I used to only care about improving myself for </w:t>
      </w:r>
      <w:r w:rsidR="00932769">
        <w:rPr>
          <w:rFonts w:ascii="Arial" w:eastAsia="Times New Roman" w:hAnsi="Arial" w:cs="Arial"/>
          <w:color w:val="000000"/>
          <w:sz w:val="22"/>
          <w:szCs w:val="22"/>
        </w:rPr>
        <w:t>self-gain</w:t>
      </w:r>
      <w:r w:rsidRPr="00577947">
        <w:rPr>
          <w:rFonts w:ascii="Arial" w:eastAsia="Times New Roman" w:hAnsi="Arial" w:cs="Arial"/>
          <w:color w:val="000000"/>
          <w:sz w:val="22"/>
          <w:szCs w:val="22"/>
        </w:rPr>
        <w:t xml:space="preserve"> but now I care about the community. </w:t>
      </w:r>
    </w:p>
    <w:p w14:paraId="7BD8EDFD" w14:textId="77777777" w:rsidR="00577947" w:rsidRPr="00577947" w:rsidRDefault="00577947" w:rsidP="00577947">
      <w:pPr>
        <w:rPr>
          <w:rFonts w:ascii="Times New Roman" w:eastAsia="Times New Roman" w:hAnsi="Times New Roman" w:cs="Times New Roman"/>
        </w:rPr>
      </w:pPr>
    </w:p>
    <w:p w14:paraId="4C2EF314"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Knowing that my life, energy, and time can be used to benefit others, selling portions of it would selfishly deprive the people of the contributions I could give them. </w:t>
      </w:r>
    </w:p>
    <w:p w14:paraId="40301CF5" w14:textId="77777777" w:rsidR="00577947" w:rsidRPr="00577947" w:rsidRDefault="00577947" w:rsidP="00577947">
      <w:pPr>
        <w:rPr>
          <w:rFonts w:ascii="Times New Roman" w:eastAsia="Times New Roman" w:hAnsi="Times New Roman" w:cs="Times New Roman"/>
        </w:rPr>
      </w:pPr>
    </w:p>
    <w:p w14:paraId="10D3C2EA"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So if someone asked me, “How many years of your life are you willing to sell?”</w:t>
      </w:r>
    </w:p>
    <w:p w14:paraId="26E951AB" w14:textId="77777777" w:rsidR="00577947" w:rsidRPr="00577947" w:rsidRDefault="00577947" w:rsidP="00577947">
      <w:pPr>
        <w:rPr>
          <w:rFonts w:ascii="Times New Roman" w:eastAsia="Times New Roman" w:hAnsi="Times New Roman" w:cs="Times New Roman"/>
        </w:rPr>
      </w:pPr>
    </w:p>
    <w:p w14:paraId="5FEECB9C"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I would answer, “None. I would sell none.”</w:t>
      </w:r>
    </w:p>
    <w:p w14:paraId="67060C3E" w14:textId="77777777" w:rsidR="00577947" w:rsidRPr="00577947" w:rsidRDefault="00577947" w:rsidP="00577947">
      <w:pPr>
        <w:rPr>
          <w:rFonts w:ascii="Times New Roman" w:eastAsia="Times New Roman" w:hAnsi="Times New Roman" w:cs="Times New Roman"/>
        </w:rPr>
      </w:pPr>
    </w:p>
    <w:p w14:paraId="695DD871" w14:textId="77777777" w:rsidR="006455C1" w:rsidRDefault="006455C1"/>
    <w:p w14:paraId="5CE2061A" w14:textId="731AE205" w:rsidR="002256B3" w:rsidRDefault="006455C1">
      <w:r>
        <w:t xml:space="preserve">Hi Brian, </w:t>
      </w:r>
    </w:p>
    <w:p w14:paraId="76C4F8D8" w14:textId="5045665A" w:rsidR="006455C1" w:rsidRDefault="006455C1"/>
    <w:p w14:paraId="11747BD7" w14:textId="1B37009B" w:rsidR="006455C1" w:rsidRDefault="006455C1">
      <w:r>
        <w:t>Overall, I think this is a great narrative on your realization of the “pursuit of happiness”. You were able to also use some sensory details and sounded very passionate about this topic too, which is great!</w:t>
      </w:r>
    </w:p>
    <w:p w14:paraId="281EF7E7" w14:textId="4719183B" w:rsidR="006455C1" w:rsidRDefault="006455C1"/>
    <w:p w14:paraId="28C37BEE" w14:textId="4C25C0B0" w:rsidR="006455C1" w:rsidRDefault="006455C1">
      <w:r>
        <w:t>However, I think there were many parts in your writing that were left quite ambiguous. It would help the reader to understand your point of view better if you could be a bit more explicit in explaining your thoughts.</w:t>
      </w:r>
    </w:p>
    <w:p w14:paraId="5F5DEF49" w14:textId="31B1AB12" w:rsidR="006455C1" w:rsidRDefault="006455C1"/>
    <w:p w14:paraId="07FCAC6E" w14:textId="5CB035E5" w:rsidR="006455C1" w:rsidRDefault="006455C1">
      <w:r>
        <w:t xml:space="preserve">Additionally, you spent a few paragraphs sharing the </w:t>
      </w:r>
      <w:proofErr w:type="spellStart"/>
      <w:r w:rsidRPr="006455C1">
        <w:rPr>
          <w:i/>
          <w:iCs/>
        </w:rPr>
        <w:t>Bumi</w:t>
      </w:r>
      <w:proofErr w:type="spellEnd"/>
      <w:r w:rsidRPr="006455C1">
        <w:rPr>
          <w:i/>
          <w:iCs/>
        </w:rPr>
        <w:t xml:space="preserve"> </w:t>
      </w:r>
      <w:proofErr w:type="spellStart"/>
      <w:r w:rsidRPr="006455C1">
        <w:rPr>
          <w:i/>
          <w:iCs/>
        </w:rPr>
        <w:t>Ber</w:t>
      </w:r>
      <w:r>
        <w:t>sih</w:t>
      </w:r>
      <w:proofErr w:type="spellEnd"/>
      <w:r>
        <w:t xml:space="preserve"> story, which is wonderful. However, I’m not seeing how your realization has affected your life today. It would be great to see how the realization and experience you had has transformed you in the areas which used to be a source of “desolation” for you. </w:t>
      </w:r>
    </w:p>
    <w:p w14:paraId="6F107AA4" w14:textId="663DC75C" w:rsidR="006455C1" w:rsidRDefault="006455C1"/>
    <w:p w14:paraId="6B15EFE8" w14:textId="4CF0ADAA" w:rsidR="006455C1" w:rsidRDefault="006455C1">
      <w:r>
        <w:t>I hope this helps</w:t>
      </w:r>
      <w:r w:rsidR="00E73B8B">
        <w:t>,</w:t>
      </w:r>
      <w:r>
        <w:t xml:space="preserve"> and </w:t>
      </w:r>
      <w:r w:rsidR="00E73B8B">
        <w:t xml:space="preserve">best wishes for your application! </w:t>
      </w:r>
    </w:p>
    <w:p w14:paraId="610EFB87" w14:textId="16D457BE" w:rsidR="00E73B8B" w:rsidRDefault="00E73B8B"/>
    <w:p w14:paraId="6B36C480" w14:textId="5176A04C" w:rsidR="00E73B8B" w:rsidRDefault="00E73B8B">
      <w:r>
        <w:t>Kind regards,</w:t>
      </w:r>
    </w:p>
    <w:p w14:paraId="4EF06FBB" w14:textId="4EBCE1FB" w:rsidR="00E73B8B" w:rsidRDefault="00E73B8B">
      <w:r>
        <w:t xml:space="preserve">Johana </w:t>
      </w:r>
    </w:p>
    <w:p w14:paraId="67383A21" w14:textId="77777777" w:rsidR="006455C1" w:rsidRDefault="006455C1"/>
    <w:sectPr w:rsidR="006455C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6T09:04:00Z" w:initials="JF">
    <w:p w14:paraId="4EE915BC" w14:textId="77777777" w:rsidR="00932769" w:rsidRDefault="00932769" w:rsidP="001A665C">
      <w:r>
        <w:rPr>
          <w:rStyle w:val="CommentReference"/>
        </w:rPr>
        <w:annotationRef/>
      </w:r>
      <w:r>
        <w:rPr>
          <w:sz w:val="20"/>
          <w:szCs w:val="20"/>
        </w:rPr>
        <w:t xml:space="preserve">What is “this”? Please be explicit. </w:t>
      </w:r>
    </w:p>
  </w:comment>
  <w:comment w:id="1" w:author="Johana Felicia" w:date="2022-10-26T09:05:00Z" w:initials="JF">
    <w:p w14:paraId="23BD430E" w14:textId="77777777" w:rsidR="00932769" w:rsidRDefault="00932769" w:rsidP="00667246">
      <w:r>
        <w:rPr>
          <w:rStyle w:val="CommentReference"/>
        </w:rPr>
        <w:annotationRef/>
      </w:r>
      <w:r>
        <w:rPr>
          <w:sz w:val="20"/>
          <w:szCs w:val="20"/>
        </w:rPr>
        <w:t>What are you scared of and why?</w:t>
      </w:r>
    </w:p>
  </w:comment>
  <w:comment w:id="2" w:author="Johana Felicia" w:date="2022-10-26T09:19:00Z" w:initials="JF">
    <w:p w14:paraId="59253939" w14:textId="77777777" w:rsidR="00CD356D" w:rsidRDefault="00CD356D" w:rsidP="00A61847">
      <w:r>
        <w:rPr>
          <w:rStyle w:val="CommentReference"/>
        </w:rPr>
        <w:annotationRef/>
      </w:r>
      <w:r>
        <w:rPr>
          <w:sz w:val="20"/>
          <w:szCs w:val="20"/>
        </w:rPr>
        <w:t>Am I correct to assume that “comfortably” here means that he wants to live happily by not exchanging it for money?</w:t>
      </w:r>
    </w:p>
    <w:p w14:paraId="04112790" w14:textId="77777777" w:rsidR="00CD356D" w:rsidRDefault="00CD356D" w:rsidP="00A61847"/>
    <w:p w14:paraId="677A75A1" w14:textId="77777777" w:rsidR="00CD356D" w:rsidRDefault="00CD356D" w:rsidP="00A61847">
      <w:r>
        <w:rPr>
          <w:sz w:val="20"/>
          <w:szCs w:val="20"/>
        </w:rPr>
        <w:t xml:space="preserve">You might want to rephrase this sentence because right now it sounds quite ambiguous. </w:t>
      </w:r>
    </w:p>
  </w:comment>
  <w:comment w:id="3" w:author="Johana Felicia" w:date="2022-10-26T09:25:00Z" w:initials="JF">
    <w:p w14:paraId="6E0AA70C" w14:textId="77777777" w:rsidR="00372D8E" w:rsidRDefault="00372D8E" w:rsidP="00ED5DA7">
      <w:r>
        <w:rPr>
          <w:rStyle w:val="CommentReference"/>
        </w:rPr>
        <w:annotationRef/>
      </w:r>
      <w:r>
        <w:rPr>
          <w:sz w:val="20"/>
          <w:szCs w:val="20"/>
        </w:rPr>
        <w:t xml:space="preserve">Why should you do so? How does focusing on others give you happiness? </w:t>
      </w:r>
    </w:p>
  </w:comment>
  <w:comment w:id="4" w:author="Johana Felicia" w:date="2022-10-26T09:31:00Z" w:initials="JF">
    <w:p w14:paraId="5566E9A5" w14:textId="77777777" w:rsidR="006455C1" w:rsidRDefault="006455C1" w:rsidP="005B22B4">
      <w:r>
        <w:rPr>
          <w:rStyle w:val="CommentReference"/>
        </w:rPr>
        <w:annotationRef/>
      </w:r>
      <w:r>
        <w:rPr>
          <w:sz w:val="20"/>
          <w:szCs w:val="20"/>
        </w:rPr>
        <w:t xml:space="preserve">It’s a great story that you’ve shared here. However, it might be good for you to make this story a little bit more compact. You should focus on explaining how you have proved right your own moment of realization on what it means to be happy. You can then share how that new found understanding helps you and shapes you today. </w:t>
      </w:r>
    </w:p>
    <w:p w14:paraId="681E3688" w14:textId="77777777" w:rsidR="006455C1" w:rsidRDefault="006455C1" w:rsidP="005B22B4"/>
    <w:p w14:paraId="14B8125F" w14:textId="77777777" w:rsidR="006455C1" w:rsidRDefault="006455C1" w:rsidP="005B22B4">
      <w:r>
        <w:rPr>
          <w:sz w:val="20"/>
          <w:szCs w:val="20"/>
        </w:rPr>
        <w:t xml:space="preserve">What happened to school? What happened to your other activities? Do you still try to perform well in those areas? Or you have shifted your focus mainly onto community services?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E915BC" w15:done="0"/>
  <w15:commentEx w15:paraId="23BD430E" w15:done="0"/>
  <w15:commentEx w15:paraId="677A75A1" w15:done="0"/>
  <w15:commentEx w15:paraId="6E0AA70C" w15:done="0"/>
  <w15:commentEx w15:paraId="14B812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7690" w16cex:dateUtc="2022-10-26T02:04:00Z"/>
  <w16cex:commentExtensible w16cex:durableId="270376EA" w16cex:dateUtc="2022-10-26T02:05:00Z"/>
  <w16cex:commentExtensible w16cex:durableId="27037A28" w16cex:dateUtc="2022-10-26T02:19:00Z"/>
  <w16cex:commentExtensible w16cex:durableId="27037B7B" w16cex:dateUtc="2022-10-26T02:25:00Z"/>
  <w16cex:commentExtensible w16cex:durableId="27037D06" w16cex:dateUtc="2022-10-26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E915BC" w16cid:durableId="27037690"/>
  <w16cid:commentId w16cid:paraId="23BD430E" w16cid:durableId="270376EA"/>
  <w16cid:commentId w16cid:paraId="677A75A1" w16cid:durableId="27037A28"/>
  <w16cid:commentId w16cid:paraId="6E0AA70C" w16cid:durableId="27037B7B"/>
  <w16cid:commentId w16cid:paraId="14B8125F" w16cid:durableId="27037D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47"/>
    <w:rsid w:val="00185506"/>
    <w:rsid w:val="002256B3"/>
    <w:rsid w:val="00372D8E"/>
    <w:rsid w:val="00577947"/>
    <w:rsid w:val="0062459E"/>
    <w:rsid w:val="006455C1"/>
    <w:rsid w:val="00932769"/>
    <w:rsid w:val="00CD356D"/>
    <w:rsid w:val="00E73B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F423"/>
  <w15:chartTrackingRefBased/>
  <w15:docId w15:val="{DABF4602-75F2-CE49-87B9-4C566E00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94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32769"/>
    <w:rPr>
      <w:sz w:val="16"/>
      <w:szCs w:val="16"/>
    </w:rPr>
  </w:style>
  <w:style w:type="paragraph" w:styleId="CommentText">
    <w:name w:val="annotation text"/>
    <w:basedOn w:val="Normal"/>
    <w:link w:val="CommentTextChar"/>
    <w:uiPriority w:val="99"/>
    <w:semiHidden/>
    <w:unhideWhenUsed/>
    <w:rsid w:val="00932769"/>
    <w:rPr>
      <w:sz w:val="20"/>
      <w:szCs w:val="20"/>
    </w:rPr>
  </w:style>
  <w:style w:type="character" w:customStyle="1" w:styleId="CommentTextChar">
    <w:name w:val="Comment Text Char"/>
    <w:basedOn w:val="DefaultParagraphFont"/>
    <w:link w:val="CommentText"/>
    <w:uiPriority w:val="99"/>
    <w:semiHidden/>
    <w:rsid w:val="00932769"/>
    <w:rPr>
      <w:sz w:val="20"/>
      <w:szCs w:val="20"/>
    </w:rPr>
  </w:style>
  <w:style w:type="paragraph" w:styleId="CommentSubject">
    <w:name w:val="annotation subject"/>
    <w:basedOn w:val="CommentText"/>
    <w:next w:val="CommentText"/>
    <w:link w:val="CommentSubjectChar"/>
    <w:uiPriority w:val="99"/>
    <w:semiHidden/>
    <w:unhideWhenUsed/>
    <w:rsid w:val="00932769"/>
    <w:rPr>
      <w:b/>
      <w:bCs/>
    </w:rPr>
  </w:style>
  <w:style w:type="character" w:customStyle="1" w:styleId="CommentSubjectChar">
    <w:name w:val="Comment Subject Char"/>
    <w:basedOn w:val="CommentTextChar"/>
    <w:link w:val="CommentSubject"/>
    <w:uiPriority w:val="99"/>
    <w:semiHidden/>
    <w:rsid w:val="009327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94251">
      <w:bodyDiv w:val="1"/>
      <w:marLeft w:val="0"/>
      <w:marRight w:val="0"/>
      <w:marTop w:val="0"/>
      <w:marBottom w:val="0"/>
      <w:divBdr>
        <w:top w:val="none" w:sz="0" w:space="0" w:color="auto"/>
        <w:left w:val="none" w:sz="0" w:space="0" w:color="auto"/>
        <w:bottom w:val="none" w:sz="0" w:space="0" w:color="auto"/>
        <w:right w:val="none" w:sz="0" w:space="0" w:color="auto"/>
      </w:divBdr>
    </w:div>
    <w:div w:id="170721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2</cp:revision>
  <dcterms:created xsi:type="dcterms:W3CDTF">2022-10-25T04:50:00Z</dcterms:created>
  <dcterms:modified xsi:type="dcterms:W3CDTF">2022-10-26T02:41:00Z</dcterms:modified>
</cp:coreProperties>
</file>