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D8FD" w14:textId="77777777" w:rsidR="002F4F23" w:rsidRPr="002F4F23" w:rsidRDefault="002F4F23" w:rsidP="002F4F23">
      <w:pPr>
        <w:rPr>
          <w:rFonts w:ascii="Times New Roman" w:eastAsia="Times New Roman" w:hAnsi="Times New Roman" w:cs="Times New Roman"/>
        </w:rPr>
      </w:pPr>
    </w:p>
    <w:p w14:paraId="711A1B3A" w14:textId="7CD6E1CF" w:rsidR="002F4F23" w:rsidRDefault="002F4F23" w:rsidP="002F4F23">
      <w:pPr>
        <w:shd w:val="clear" w:color="auto" w:fill="FFFFFF"/>
        <w:rPr>
          <w:rFonts w:ascii="Times New Roman" w:eastAsia="Times New Roman" w:hAnsi="Times New Roman" w:cs="Times New Roman"/>
          <w:b/>
          <w:bCs/>
          <w:color w:val="4A4A4A"/>
        </w:rPr>
      </w:pPr>
      <w:r w:rsidRPr="002F4F23">
        <w:rPr>
          <w:rFonts w:ascii="Times New Roman" w:eastAsia="Times New Roman" w:hAnsi="Times New Roman" w:cs="Times New Roman"/>
          <w:b/>
          <w:bCs/>
          <w:color w:val="4A4A4A"/>
        </w:rPr>
        <w:t>Some students have a background, identity, interest, or talent that is so meaningful they believe their application would be incomplete without it. If this sounds like you, then please share your story.</w:t>
      </w:r>
      <w:r w:rsidR="00C65A3C">
        <w:rPr>
          <w:rFonts w:ascii="Times New Roman" w:eastAsia="Times New Roman" w:hAnsi="Times New Roman" w:cs="Times New Roman"/>
          <w:b/>
          <w:bCs/>
          <w:color w:val="4A4A4A"/>
        </w:rPr>
        <w:t xml:space="preserve"> (650 words)</w:t>
      </w:r>
    </w:p>
    <w:p w14:paraId="326C8C1A" w14:textId="77777777" w:rsidR="002F4F23" w:rsidRPr="002F4F23" w:rsidRDefault="002F4F23" w:rsidP="002F4F23">
      <w:pPr>
        <w:shd w:val="clear" w:color="auto" w:fill="FFFFFF"/>
        <w:rPr>
          <w:rFonts w:ascii="Times New Roman" w:eastAsia="Times New Roman" w:hAnsi="Times New Roman" w:cs="Times New Roman"/>
        </w:rPr>
      </w:pPr>
    </w:p>
    <w:p w14:paraId="11937E8E" w14:textId="48F72651"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color w:val="212529"/>
        </w:rPr>
        <w:t xml:space="preserve">Growing up I’ve always felt </w:t>
      </w:r>
      <w:commentRangeStart w:id="0"/>
      <w:r w:rsidRPr="002F4F23">
        <w:rPr>
          <w:rFonts w:ascii="Times New Roman" w:eastAsia="Times New Roman" w:hAnsi="Times New Roman" w:cs="Times New Roman"/>
          <w:color w:val="212529"/>
        </w:rPr>
        <w:t>uneasy about my existence.</w:t>
      </w:r>
      <w:commentRangeEnd w:id="0"/>
      <w:r w:rsidR="007C62D5">
        <w:rPr>
          <w:rStyle w:val="CommentReference"/>
        </w:rPr>
        <w:commentReference w:id="0"/>
      </w:r>
      <w:r w:rsidRPr="002F4F23">
        <w:rPr>
          <w:rFonts w:ascii="Times New Roman" w:eastAsia="Times New Roman" w:hAnsi="Times New Roman" w:cs="Times New Roman"/>
          <w:color w:val="212529"/>
        </w:rPr>
        <w:t xml:space="preserve"> </w:t>
      </w:r>
      <w:commentRangeStart w:id="1"/>
      <w:r w:rsidRPr="002F4F23">
        <w:rPr>
          <w:rFonts w:ascii="Times New Roman" w:eastAsia="Times New Roman" w:hAnsi="Times New Roman" w:cs="Times New Roman"/>
          <w:color w:val="212529"/>
        </w:rPr>
        <w:t>I've never really fit in anywhere, split between geeks in the anime cliques or the athletes in my swimming team. On top of that, my parents move me to a new school every three years.</w:t>
      </w:r>
      <w:commentRangeEnd w:id="1"/>
      <w:r w:rsidR="00FC67A4">
        <w:rPr>
          <w:rStyle w:val="CommentReference"/>
        </w:rPr>
        <w:commentReference w:id="1"/>
      </w:r>
      <w:r w:rsidRPr="002F4F23">
        <w:rPr>
          <w:rFonts w:ascii="Times New Roman" w:eastAsia="Times New Roman" w:hAnsi="Times New Roman" w:cs="Times New Roman"/>
          <w:color w:val="212529"/>
        </w:rPr>
        <w:t xml:space="preserve"> As an introvert, I would mostly break off contact with whoever I hung out with prior to my move. Every time I transferred, I'd just brush it off as if it was nothing, eventually the numbness of change caught up to me. Maintaining past relationships seemed to be a bore and useless.</w:t>
      </w:r>
      <w:r w:rsidRPr="002F4F23">
        <w:rPr>
          <w:rFonts w:ascii="Times New Roman" w:eastAsia="Times New Roman" w:hAnsi="Times New Roman" w:cs="Times New Roman"/>
          <w:color w:val="212529"/>
        </w:rPr>
        <w:tab/>
      </w:r>
    </w:p>
    <w:p w14:paraId="626ABD9D"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33F91A6F" w14:textId="4C85DAA0" w:rsidR="002F4F23" w:rsidRPr="002F4F23" w:rsidRDefault="002F4F23" w:rsidP="002F4F23">
      <w:pPr>
        <w:shd w:val="clear" w:color="auto" w:fill="FFFFFF"/>
        <w:rPr>
          <w:rFonts w:ascii="Times New Roman" w:eastAsia="Times New Roman" w:hAnsi="Times New Roman" w:cs="Times New Roman"/>
        </w:rPr>
      </w:pPr>
      <w:proofErr w:type="gramStart"/>
      <w:r w:rsidRPr="002F4F23">
        <w:rPr>
          <w:rFonts w:ascii="Times New Roman" w:eastAsia="Times New Roman" w:hAnsi="Times New Roman" w:cs="Times New Roman"/>
          <w:color w:val="212529"/>
        </w:rPr>
        <w:t>As a student athlete, my life</w:t>
      </w:r>
      <w:proofErr w:type="gramEnd"/>
      <w:r w:rsidRPr="002F4F23">
        <w:rPr>
          <w:rFonts w:ascii="Times New Roman" w:eastAsia="Times New Roman" w:hAnsi="Times New Roman" w:cs="Times New Roman"/>
          <w:color w:val="212529"/>
        </w:rPr>
        <w:t xml:space="preserve"> was also encapsulated with a bombardment of activities. I'd fill my days with the same continuous routine of morning swimming practice, afternoon gym training and school revision at dusk. It engulfed my energy and soon enough I had run out of “social battery” – unable to really socialize with anyone. This vicious cycle shut off those around me; I had become so dedicated to </w:t>
      </w:r>
      <w:commentRangeStart w:id="2"/>
      <w:r w:rsidRPr="002F4F23">
        <w:rPr>
          <w:rFonts w:ascii="Times New Roman" w:eastAsia="Times New Roman" w:hAnsi="Times New Roman" w:cs="Times New Roman"/>
          <w:color w:val="212529"/>
        </w:rPr>
        <w:t xml:space="preserve">fabricating my own path </w:t>
      </w:r>
      <w:commentRangeEnd w:id="2"/>
      <w:r w:rsidR="00FC67A4">
        <w:rPr>
          <w:rStyle w:val="CommentReference"/>
        </w:rPr>
        <w:commentReference w:id="2"/>
      </w:r>
      <w:r w:rsidRPr="002F4F23">
        <w:rPr>
          <w:rFonts w:ascii="Times New Roman" w:eastAsia="Times New Roman" w:hAnsi="Times New Roman" w:cs="Times New Roman"/>
          <w:color w:val="212529"/>
        </w:rPr>
        <w:t xml:space="preserve">that I viewed others as insignificant. No, even worse: a distraction. </w:t>
      </w:r>
      <w:commentRangeStart w:id="3"/>
      <w:r w:rsidRPr="002F4F23">
        <w:rPr>
          <w:rFonts w:ascii="Times New Roman" w:eastAsia="Times New Roman" w:hAnsi="Times New Roman" w:cs="Times New Roman"/>
          <w:color w:val="212529"/>
        </w:rPr>
        <w:t>My refusal to participate in social pastimes outside school forced me to seek comfort in solitude.</w:t>
      </w:r>
      <w:commentRangeEnd w:id="3"/>
      <w:r w:rsidR="00FC67A4">
        <w:rPr>
          <w:rStyle w:val="CommentReference"/>
        </w:rPr>
        <w:commentReference w:id="3"/>
      </w:r>
      <w:r w:rsidRPr="002F4F23">
        <w:rPr>
          <w:rFonts w:ascii="Times New Roman" w:eastAsia="Times New Roman" w:hAnsi="Times New Roman" w:cs="Times New Roman"/>
          <w:color w:val="212529"/>
        </w:rPr>
        <w:t xml:space="preserve"> Sheltered from the dramas of school life, I had become accustomed to the comforts of lingering at home with my hot cocoa and piles of books. While it sounds good from the outside, I learned first-hand how being alone for too long hardens one’s heart. </w:t>
      </w:r>
    </w:p>
    <w:p w14:paraId="7677EB76"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71911795"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color w:val="212529"/>
        </w:rPr>
        <w:t xml:space="preserve">Desperately clinging onto this conceptual </w:t>
      </w:r>
      <w:proofErr w:type="gramStart"/>
      <w:r w:rsidRPr="002F4F23">
        <w:rPr>
          <w:rFonts w:ascii="Times New Roman" w:eastAsia="Times New Roman" w:hAnsi="Times New Roman" w:cs="Times New Roman"/>
          <w:color w:val="212529"/>
        </w:rPr>
        <w:t>bubble</w:t>
      </w:r>
      <w:proofErr w:type="gramEnd"/>
      <w:r w:rsidRPr="002F4F23">
        <w:rPr>
          <w:rFonts w:ascii="Times New Roman" w:eastAsia="Times New Roman" w:hAnsi="Times New Roman" w:cs="Times New Roman"/>
          <w:color w:val="212529"/>
        </w:rPr>
        <w:t xml:space="preserve"> I made for myself, I had not much to complain about in life. But I also felt no fulfillment from such a life. Although my occasional successes in swimming competitions and tests gave me a sense of pride, they were short-lived. When Covid hit, I realized how little those moments mattered to me. A single individual victory seemed pathetic in my eyes as I observed others achieving monumental things in other areas too. One time, I who won gold was even jealous of those that won bronze after seeing their celebration with their beloved. The feeling of spite overcame me as </w:t>
      </w:r>
      <w:commentRangeStart w:id="4"/>
      <w:r w:rsidRPr="002F4F23">
        <w:rPr>
          <w:rFonts w:ascii="Times New Roman" w:eastAsia="Times New Roman" w:hAnsi="Times New Roman" w:cs="Times New Roman"/>
          <w:color w:val="212529"/>
        </w:rPr>
        <w:t>I enkindled my own weaknesses as it got brighter by the day.</w:t>
      </w:r>
      <w:commentRangeEnd w:id="4"/>
      <w:r w:rsidR="00FC67A4">
        <w:rPr>
          <w:rStyle w:val="CommentReference"/>
        </w:rPr>
        <w:commentReference w:id="4"/>
      </w:r>
    </w:p>
    <w:p w14:paraId="6642A9EF"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267E2AF0" w14:textId="5C9D86A6"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color w:val="212529"/>
        </w:rPr>
        <w:t xml:space="preserve">I didn't want this to last. Staying as an observer wasn't an option, just watching the world unfold in third person evoked a compulsion inside me. I wanted to connect with others. The first step was the hardest: </w:t>
      </w:r>
      <w:commentRangeStart w:id="5"/>
      <w:r w:rsidRPr="002F4F23">
        <w:rPr>
          <w:rFonts w:ascii="Times New Roman" w:eastAsia="Times New Roman" w:hAnsi="Times New Roman" w:cs="Times New Roman"/>
          <w:color w:val="212529"/>
        </w:rPr>
        <w:t>approach</w:t>
      </w:r>
      <w:commentRangeEnd w:id="5"/>
      <w:r w:rsidR="00041B11">
        <w:rPr>
          <w:rStyle w:val="CommentReference"/>
        </w:rPr>
        <w:commentReference w:id="5"/>
      </w:r>
      <w:r w:rsidRPr="002F4F23">
        <w:rPr>
          <w:rFonts w:ascii="Times New Roman" w:eastAsia="Times New Roman" w:hAnsi="Times New Roman" w:cs="Times New Roman"/>
          <w:color w:val="212529"/>
        </w:rPr>
        <w:t>. Shortly after school finally opened from quarantine, I tried approaching a new student: Fabius from the design &amp; technology class. We didn't share many interests, but these strained talks caused us to expose more about ourselves, be vulnerable with each other. As I got to know more about him, he faced the similar struggle of being enveloped with the pressure and standards he set for himself. Through this I realized how those small talks can ease the burden of going through life problems alone. I saw myself in him and that feeling of numbness seemed to gradually disappear as we talked. </w:t>
      </w:r>
    </w:p>
    <w:p w14:paraId="51420F5B"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6E53EB8D" w14:textId="16AFCE95"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color w:val="212529"/>
        </w:rPr>
        <w:t>This journey of regret of our past selves opened my eyes to the way I seek prospects. You could say, he became this fated glimpse of light ahead signaling me to change. Quickly I realized the absolute elucidation of my life; it sought interactions with others to begin with. Although my cautious approach to life gave me closure</w:t>
      </w:r>
      <w:commentRangeStart w:id="6"/>
      <w:r w:rsidRPr="002F4F23">
        <w:rPr>
          <w:rFonts w:ascii="Times New Roman" w:eastAsia="Times New Roman" w:hAnsi="Times New Roman" w:cs="Times New Roman"/>
          <w:color w:val="212529"/>
        </w:rPr>
        <w:t xml:space="preserve">, the thing that really gave me meaning was the potential impact I could bring to someone's life. </w:t>
      </w:r>
      <w:commentRangeEnd w:id="6"/>
      <w:r w:rsidR="00041B11">
        <w:rPr>
          <w:rStyle w:val="CommentReference"/>
        </w:rPr>
        <w:commentReference w:id="6"/>
      </w:r>
      <w:r w:rsidRPr="002F4F23">
        <w:rPr>
          <w:rFonts w:ascii="Times New Roman" w:eastAsia="Times New Roman" w:hAnsi="Times New Roman" w:cs="Times New Roman"/>
          <w:color w:val="212529"/>
        </w:rPr>
        <w:t xml:space="preserve">I took up projects that had been deserted and </w:t>
      </w:r>
      <w:r w:rsidRPr="002F4F23">
        <w:rPr>
          <w:rFonts w:ascii="Times New Roman" w:eastAsia="Times New Roman" w:hAnsi="Times New Roman" w:cs="Times New Roman"/>
          <w:color w:val="212529"/>
        </w:rPr>
        <w:lastRenderedPageBreak/>
        <w:t xml:space="preserve">managed to form a team where we helped underprivileged orphans learn math every Tuesday. </w:t>
      </w:r>
      <w:commentRangeStart w:id="7"/>
      <w:r w:rsidRPr="002F4F23">
        <w:rPr>
          <w:rFonts w:ascii="Times New Roman" w:eastAsia="Times New Roman" w:hAnsi="Times New Roman" w:cs="Times New Roman"/>
          <w:color w:val="212529"/>
        </w:rPr>
        <w:t>I volunteered in academic competitions where it required more group efforts, something I loathed with passion in the past. By fighting against my instincts, I wasn’t merely freeing myself from the unhealthy fixations on invisibility but shaping my whole life to leave footprints in my community. </w:t>
      </w:r>
      <w:commentRangeEnd w:id="7"/>
      <w:r w:rsidR="00041B11">
        <w:rPr>
          <w:rStyle w:val="CommentReference"/>
        </w:rPr>
        <w:commentReference w:id="7"/>
      </w:r>
    </w:p>
    <w:p w14:paraId="248063BB" w14:textId="77777777" w:rsid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24534950" w14:textId="1AE3CE5F" w:rsidR="00041B11" w:rsidRDefault="00041B11" w:rsidP="002F4F23">
      <w:pPr>
        <w:shd w:val="clear" w:color="auto" w:fill="FFFFFF"/>
        <w:rPr>
          <w:rFonts w:eastAsia="Times New Roman" w:cs="Times New Roman"/>
        </w:rPr>
      </w:pPr>
      <w:r w:rsidRPr="00041B11">
        <w:rPr>
          <w:rFonts w:eastAsia="Times New Roman" w:cs="Times New Roman"/>
        </w:rPr>
        <w:t xml:space="preserve">Hi Amos, </w:t>
      </w:r>
    </w:p>
    <w:p w14:paraId="2A3052C3" w14:textId="6FFEA72A" w:rsidR="00041B11" w:rsidRDefault="00041B11" w:rsidP="002F4F23">
      <w:pPr>
        <w:shd w:val="clear" w:color="auto" w:fill="FFFFFF"/>
        <w:rPr>
          <w:rFonts w:eastAsia="Times New Roman" w:cs="Times New Roman"/>
        </w:rPr>
      </w:pPr>
      <w:r>
        <w:rPr>
          <w:rFonts w:eastAsia="Times New Roman" w:cs="Times New Roman"/>
        </w:rPr>
        <w:t>I love that you’</w:t>
      </w:r>
      <w:r w:rsidR="005424D6">
        <w:rPr>
          <w:rFonts w:eastAsia="Times New Roman" w:cs="Times New Roman"/>
        </w:rPr>
        <w:t>ve stayed close</w:t>
      </w:r>
      <w:r>
        <w:rPr>
          <w:rFonts w:eastAsia="Times New Roman" w:cs="Times New Roman"/>
        </w:rPr>
        <w:t xml:space="preserve"> to the formula of </w:t>
      </w:r>
      <w:r w:rsidR="005424D6">
        <w:rPr>
          <w:rFonts w:eastAsia="Times New Roman" w:cs="Times New Roman"/>
        </w:rPr>
        <w:t>personal</w:t>
      </w:r>
      <w:r>
        <w:rPr>
          <w:rFonts w:eastAsia="Times New Roman" w:cs="Times New Roman"/>
        </w:rPr>
        <w:t xml:space="preserve"> growth, and yours is quite a relatable story, especially for students your generation. This </w:t>
      </w:r>
      <w:proofErr w:type="gramStart"/>
      <w:r>
        <w:rPr>
          <w:rFonts w:eastAsia="Times New Roman" w:cs="Times New Roman"/>
        </w:rPr>
        <w:t>particular prompt</w:t>
      </w:r>
      <w:proofErr w:type="gramEnd"/>
      <w:r>
        <w:rPr>
          <w:rFonts w:eastAsia="Times New Roman" w:cs="Times New Roman"/>
        </w:rPr>
        <w:t xml:space="preserve"> means that there is no direct question, so you have to ensure that your story is unique and sets you apart from your peers that might go through a similar situation of feeling isolated because of the COVID era. You’ve mentioned that you had to move schools often, and </w:t>
      </w:r>
      <w:r w:rsidR="005424D6">
        <w:rPr>
          <w:rFonts w:eastAsia="Times New Roman" w:cs="Times New Roman"/>
        </w:rPr>
        <w:t>the reason for doing so</w:t>
      </w:r>
      <w:r>
        <w:rPr>
          <w:rFonts w:eastAsia="Times New Roman" w:cs="Times New Roman"/>
        </w:rPr>
        <w:t xml:space="preserve"> will </w:t>
      </w:r>
      <w:proofErr w:type="gramStart"/>
      <w:r>
        <w:rPr>
          <w:rFonts w:eastAsia="Times New Roman" w:cs="Times New Roman"/>
        </w:rPr>
        <w:t>definitely pique</w:t>
      </w:r>
      <w:proofErr w:type="gramEnd"/>
      <w:r>
        <w:rPr>
          <w:rFonts w:eastAsia="Times New Roman" w:cs="Times New Roman"/>
        </w:rPr>
        <w:t xml:space="preserve"> the interest of the co</w:t>
      </w:r>
      <w:r w:rsidR="005424D6">
        <w:rPr>
          <w:rFonts w:eastAsia="Times New Roman" w:cs="Times New Roman"/>
        </w:rPr>
        <w:t>mmittee. By providing more back</w:t>
      </w:r>
      <w:r>
        <w:rPr>
          <w:rFonts w:eastAsia="Times New Roman" w:cs="Times New Roman"/>
        </w:rPr>
        <w:t xml:space="preserve">story, your character set up in the intro will give you more layers. </w:t>
      </w:r>
    </w:p>
    <w:p w14:paraId="5FC22B01" w14:textId="77777777" w:rsidR="005424D6" w:rsidRDefault="005424D6" w:rsidP="002F4F23">
      <w:pPr>
        <w:shd w:val="clear" w:color="auto" w:fill="FFFFFF"/>
        <w:rPr>
          <w:rFonts w:eastAsia="Times New Roman" w:cs="Times New Roman"/>
        </w:rPr>
      </w:pPr>
    </w:p>
    <w:p w14:paraId="36F8B47C" w14:textId="25AD129B" w:rsidR="005424D6" w:rsidRDefault="005424D6" w:rsidP="002F4F23">
      <w:pPr>
        <w:shd w:val="clear" w:color="auto" w:fill="FFFFFF"/>
        <w:rPr>
          <w:rFonts w:eastAsia="Times New Roman" w:cs="Times New Roman"/>
        </w:rPr>
      </w:pPr>
      <w:r>
        <w:rPr>
          <w:rFonts w:eastAsia="Times New Roman" w:cs="Times New Roman"/>
        </w:rPr>
        <w:t xml:space="preserve">What realization or achievement has been integral in shaping who you are today? You want to leave “footprints” or legacy in the community, so the ending can be more impactful by closing off with how your interactions and contributions have set up your future ambitions/visions. </w:t>
      </w:r>
    </w:p>
    <w:p w14:paraId="7BAF93F4" w14:textId="77777777" w:rsidR="005424D6" w:rsidRDefault="005424D6" w:rsidP="002F4F23">
      <w:pPr>
        <w:shd w:val="clear" w:color="auto" w:fill="FFFFFF"/>
        <w:rPr>
          <w:rFonts w:eastAsia="Times New Roman" w:cs="Times New Roman"/>
        </w:rPr>
      </w:pPr>
    </w:p>
    <w:p w14:paraId="6C7EB8CD" w14:textId="5417E5B9" w:rsidR="002F4F23" w:rsidRDefault="005424D6" w:rsidP="002F4F23">
      <w:pPr>
        <w:spacing w:after="240"/>
        <w:rPr>
          <w:rFonts w:eastAsia="Times New Roman" w:cs="Times New Roman"/>
        </w:rPr>
      </w:pPr>
      <w:r>
        <w:rPr>
          <w:rFonts w:eastAsia="Times New Roman" w:cs="Times New Roman"/>
        </w:rPr>
        <w:t>Best wishes,</w:t>
      </w:r>
    </w:p>
    <w:p w14:paraId="175FDFC2" w14:textId="33D4D8A7" w:rsidR="005424D6" w:rsidRPr="002F4F23" w:rsidRDefault="005424D6" w:rsidP="002F4F23">
      <w:pPr>
        <w:spacing w:after="240"/>
        <w:rPr>
          <w:rFonts w:ascii="Times New Roman" w:eastAsia="Times New Roman" w:hAnsi="Times New Roman" w:cs="Times New Roman"/>
        </w:rPr>
      </w:pPr>
      <w:r>
        <w:rPr>
          <w:rFonts w:eastAsia="Times New Roman" w:cs="Times New Roman"/>
        </w:rPr>
        <w:t xml:space="preserve">Melinda </w:t>
      </w:r>
    </w:p>
    <w:p w14:paraId="2E5DD22F" w14:textId="77777777" w:rsidR="002F4F23" w:rsidRDefault="002F4F23"/>
    <w:sectPr w:rsidR="002F4F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2-10-28T13:42:00Z" w:initials="PE">
    <w:p w14:paraId="05FA872C" w14:textId="77777777" w:rsidR="007C62D5" w:rsidRDefault="007C62D5" w:rsidP="00A34EBA">
      <w:pPr>
        <w:pStyle w:val="CommentText"/>
      </w:pPr>
      <w:r>
        <w:rPr>
          <w:rStyle w:val="CommentReference"/>
        </w:rPr>
        <w:annotationRef/>
      </w:r>
      <w:r>
        <w:t>This part can be omitted. Just go straight to the second sentence so it's not as angsty. Growing up, I never really fit in anywhere…"</w:t>
      </w:r>
    </w:p>
  </w:comment>
  <w:comment w:id="1" w:author="Microsoft Office User" w:date="2022-10-28T00:35:00Z" w:initials="Office">
    <w:p w14:paraId="450E0966" w14:textId="3503FF4A" w:rsidR="00FC67A4" w:rsidRDefault="00FC67A4">
      <w:pPr>
        <w:pStyle w:val="CommentText"/>
      </w:pPr>
      <w:r>
        <w:rPr>
          <w:rStyle w:val="CommentReference"/>
        </w:rPr>
        <w:annotationRef/>
      </w:r>
      <w:r>
        <w:t xml:space="preserve">Hi Amos! It’s always a pleasure to read your story as you often weave your story nicely </w:t>
      </w:r>
      <w:r>
        <w:sym w:font="Wingdings" w:char="F04A"/>
      </w:r>
    </w:p>
    <w:p w14:paraId="6E4A492D" w14:textId="70FD1634" w:rsidR="00FC67A4" w:rsidRDefault="00FC67A4">
      <w:pPr>
        <w:pStyle w:val="CommentText"/>
      </w:pPr>
      <w:r>
        <w:t xml:space="preserve">For this part, is there a correlation between having to move school constantly and you feeling out of place? If so, it’s wise to mention it here to make this part more coherent and give context to the continuity of your story. </w:t>
      </w:r>
    </w:p>
    <w:p w14:paraId="16759872" w14:textId="77777777" w:rsidR="00FC67A4" w:rsidRDefault="00FC67A4">
      <w:pPr>
        <w:pStyle w:val="CommentText"/>
      </w:pPr>
    </w:p>
    <w:p w14:paraId="35897019" w14:textId="46DCC86B" w:rsidR="00FC67A4" w:rsidRDefault="00FC67A4">
      <w:pPr>
        <w:pStyle w:val="CommentText"/>
      </w:pPr>
      <w:r>
        <w:t>Also, why do you have to move every three years? Mentioning the reason would help readers have a better sense of who you are.</w:t>
      </w:r>
    </w:p>
  </w:comment>
  <w:comment w:id="2" w:author="Microsoft Office User" w:date="2022-10-28T00:39:00Z" w:initials="Office">
    <w:p w14:paraId="3849AA99" w14:textId="4E856607" w:rsidR="00FC67A4" w:rsidRDefault="00FC67A4">
      <w:pPr>
        <w:pStyle w:val="CommentText"/>
      </w:pPr>
      <w:r>
        <w:rPr>
          <w:rStyle w:val="CommentReference"/>
        </w:rPr>
        <w:annotationRef/>
      </w:r>
      <w:r>
        <w:t xml:space="preserve">I’m a bit confused with this part here – is the path you aiming for a professional swimmer? </w:t>
      </w:r>
    </w:p>
  </w:comment>
  <w:comment w:id="3" w:author="Microsoft Office User" w:date="2022-10-28T00:40:00Z" w:initials="Office">
    <w:p w14:paraId="6EA7EF49" w14:textId="2B89A768" w:rsidR="00FC67A4" w:rsidRDefault="00FC67A4">
      <w:pPr>
        <w:pStyle w:val="CommentText"/>
      </w:pPr>
      <w:r>
        <w:rPr>
          <w:rStyle w:val="CommentReference"/>
        </w:rPr>
        <w:annotationRef/>
      </w:r>
      <w:r>
        <w:t>This part can be omitted for better flow.</w:t>
      </w:r>
    </w:p>
  </w:comment>
  <w:comment w:id="4" w:author="Microsoft Office User" w:date="2022-10-28T00:41:00Z" w:initials="Office">
    <w:p w14:paraId="5AE80377" w14:textId="576323FC" w:rsidR="00FC67A4" w:rsidRDefault="00FC67A4">
      <w:pPr>
        <w:pStyle w:val="CommentText"/>
      </w:pPr>
      <w:r>
        <w:rPr>
          <w:rStyle w:val="CommentReference"/>
        </w:rPr>
        <w:annotationRef/>
      </w:r>
      <w:r w:rsidR="00041B11">
        <w:t>I felt unsettled</w:t>
      </w:r>
      <w:r>
        <w:t>; even victory did nothing to fill the void in my heart (maybe something along this line would work better with how you felt despite winning gold)</w:t>
      </w:r>
    </w:p>
  </w:comment>
  <w:comment w:id="5" w:author="Microsoft Office User" w:date="2022-10-28T00:45:00Z" w:initials="Office">
    <w:p w14:paraId="11686CD1" w14:textId="5E2520AD" w:rsidR="00041B11" w:rsidRDefault="00041B11">
      <w:pPr>
        <w:pStyle w:val="CommentText"/>
      </w:pPr>
      <w:r>
        <w:rPr>
          <w:rStyle w:val="CommentReference"/>
        </w:rPr>
        <w:annotationRef/>
      </w:r>
      <w:r>
        <w:t>Connecting with others</w:t>
      </w:r>
    </w:p>
  </w:comment>
  <w:comment w:id="6" w:author="Microsoft Office User" w:date="2022-10-28T00:47:00Z" w:initials="Office">
    <w:p w14:paraId="51636E1B" w14:textId="30F725AE" w:rsidR="00041B11" w:rsidRDefault="00041B11">
      <w:pPr>
        <w:pStyle w:val="CommentText"/>
      </w:pPr>
      <w:r>
        <w:rPr>
          <w:rStyle w:val="CommentReference"/>
        </w:rPr>
        <w:annotationRef/>
      </w:r>
      <w:r>
        <w:t>Your resolution is clear here. Good job.</w:t>
      </w:r>
    </w:p>
  </w:comment>
  <w:comment w:id="7" w:author="Microsoft Office User" w:date="2022-10-28T00:47:00Z" w:initials="Office">
    <w:p w14:paraId="146D5EBA" w14:textId="76B1F6BB" w:rsidR="00041B11" w:rsidRDefault="00041B11">
      <w:pPr>
        <w:pStyle w:val="CommentText"/>
      </w:pPr>
      <w:r>
        <w:rPr>
          <w:rStyle w:val="CommentReference"/>
        </w:rPr>
        <w:annotationRef/>
      </w:r>
      <w:r>
        <w:t xml:space="preserve">There’s already a buildup, and the momentum can be more powerful if you include the feelings you have after realizing your contributions to society. To make an even better ending, talk about the person you are today after your reflection and how you feel about the current you. Do you feel proud? Happier? Fulfilled?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FA872C" w15:done="0"/>
  <w15:commentEx w15:paraId="35897019" w15:done="0"/>
  <w15:commentEx w15:paraId="3849AA99" w15:done="0"/>
  <w15:commentEx w15:paraId="6EA7EF49" w15:done="0"/>
  <w15:commentEx w15:paraId="5AE80377" w15:done="0"/>
  <w15:commentEx w15:paraId="11686CD1" w15:done="0"/>
  <w15:commentEx w15:paraId="51636E1B" w15:done="0"/>
  <w15:commentEx w15:paraId="146D5E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5AD8" w16cex:dateUtc="2022-10-28T0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FA872C" w16cid:durableId="27065AD8"/>
  <w16cid:commentId w16cid:paraId="35897019" w16cid:durableId="2706532D"/>
  <w16cid:commentId w16cid:paraId="3849AA99" w16cid:durableId="2706532E"/>
  <w16cid:commentId w16cid:paraId="6EA7EF49" w16cid:durableId="2706532F"/>
  <w16cid:commentId w16cid:paraId="5AE80377" w16cid:durableId="27065330"/>
  <w16cid:commentId w16cid:paraId="11686CD1" w16cid:durableId="27065331"/>
  <w16cid:commentId w16cid:paraId="51636E1B" w16cid:durableId="27065332"/>
  <w16cid:commentId w16cid:paraId="146D5EBA" w16cid:durableId="270653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0908"/>
    <w:multiLevelType w:val="multilevel"/>
    <w:tmpl w:val="3FDA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15576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F23"/>
    <w:rsid w:val="00041B11"/>
    <w:rsid w:val="000A5901"/>
    <w:rsid w:val="002F4F23"/>
    <w:rsid w:val="005424D6"/>
    <w:rsid w:val="00554B2E"/>
    <w:rsid w:val="007C62D5"/>
    <w:rsid w:val="00AC5F58"/>
    <w:rsid w:val="00C65A3C"/>
    <w:rsid w:val="00FC6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82E6"/>
  <w15:chartTrackingRefBased/>
  <w15:docId w15:val="{368CDAE0-462C-9840-BFAB-C12D6E73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F2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F4F23"/>
  </w:style>
  <w:style w:type="character" w:styleId="CommentReference">
    <w:name w:val="annotation reference"/>
    <w:basedOn w:val="DefaultParagraphFont"/>
    <w:uiPriority w:val="99"/>
    <w:semiHidden/>
    <w:unhideWhenUsed/>
    <w:rsid w:val="00FC67A4"/>
    <w:rPr>
      <w:sz w:val="18"/>
      <w:szCs w:val="18"/>
    </w:rPr>
  </w:style>
  <w:style w:type="paragraph" w:styleId="CommentText">
    <w:name w:val="annotation text"/>
    <w:basedOn w:val="Normal"/>
    <w:link w:val="CommentTextChar"/>
    <w:uiPriority w:val="99"/>
    <w:unhideWhenUsed/>
    <w:rsid w:val="00FC67A4"/>
  </w:style>
  <w:style w:type="character" w:customStyle="1" w:styleId="CommentTextChar">
    <w:name w:val="Comment Text Char"/>
    <w:basedOn w:val="DefaultParagraphFont"/>
    <w:link w:val="CommentText"/>
    <w:uiPriority w:val="99"/>
    <w:rsid w:val="00FC67A4"/>
  </w:style>
  <w:style w:type="paragraph" w:styleId="CommentSubject">
    <w:name w:val="annotation subject"/>
    <w:basedOn w:val="CommentText"/>
    <w:next w:val="CommentText"/>
    <w:link w:val="CommentSubjectChar"/>
    <w:uiPriority w:val="99"/>
    <w:semiHidden/>
    <w:unhideWhenUsed/>
    <w:rsid w:val="00FC67A4"/>
    <w:rPr>
      <w:b/>
      <w:bCs/>
      <w:sz w:val="20"/>
      <w:szCs w:val="20"/>
    </w:rPr>
  </w:style>
  <w:style w:type="character" w:customStyle="1" w:styleId="CommentSubjectChar">
    <w:name w:val="Comment Subject Char"/>
    <w:basedOn w:val="CommentTextChar"/>
    <w:link w:val="CommentSubject"/>
    <w:uiPriority w:val="99"/>
    <w:semiHidden/>
    <w:rsid w:val="00FC67A4"/>
    <w:rPr>
      <w:b/>
      <w:bCs/>
      <w:sz w:val="20"/>
      <w:szCs w:val="20"/>
    </w:rPr>
  </w:style>
  <w:style w:type="paragraph" w:styleId="BalloonText">
    <w:name w:val="Balloon Text"/>
    <w:basedOn w:val="Normal"/>
    <w:link w:val="BalloonTextChar"/>
    <w:uiPriority w:val="99"/>
    <w:semiHidden/>
    <w:unhideWhenUsed/>
    <w:rsid w:val="00FC67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67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5433">
      <w:bodyDiv w:val="1"/>
      <w:marLeft w:val="0"/>
      <w:marRight w:val="0"/>
      <w:marTop w:val="0"/>
      <w:marBottom w:val="0"/>
      <w:divBdr>
        <w:top w:val="none" w:sz="0" w:space="0" w:color="auto"/>
        <w:left w:val="none" w:sz="0" w:space="0" w:color="auto"/>
        <w:bottom w:val="none" w:sz="0" w:space="0" w:color="auto"/>
        <w:right w:val="none" w:sz="0" w:space="0" w:color="auto"/>
      </w:divBdr>
    </w:div>
    <w:div w:id="11133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Paul Edison</cp:lastModifiedBy>
  <cp:revision>4</cp:revision>
  <dcterms:created xsi:type="dcterms:W3CDTF">2022-10-27T10:26:00Z</dcterms:created>
  <dcterms:modified xsi:type="dcterms:W3CDTF">2022-10-28T06:55:00Z</dcterms:modified>
</cp:coreProperties>
</file>