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A2FE7" w14:textId="77777777" w:rsidR="00DA3B8F" w:rsidRPr="005304B2" w:rsidRDefault="00DA3B8F" w:rsidP="00DA3B8F">
      <w:pPr>
        <w:shd w:val="clear" w:color="auto" w:fill="FFFFFF"/>
        <w:rPr>
          <w:rFonts w:ascii="Times New Roman" w:eastAsia="Times New Roman" w:hAnsi="Times New Roman" w:cs="Times New Roman"/>
          <w:color w:val="000000" w:themeColor="text1"/>
        </w:rPr>
      </w:pPr>
      <w:r w:rsidRPr="005304B2">
        <w:rPr>
          <w:rFonts w:ascii="Arial" w:eastAsia="Times New Roman" w:hAnsi="Arial" w:cs="Arial"/>
          <w:b/>
          <w:bCs/>
          <w:color w:val="000000" w:themeColor="text1"/>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5304B2" w:rsidRDefault="00DA3B8F" w:rsidP="00DA3B8F">
      <w:pPr>
        <w:rPr>
          <w:rFonts w:ascii="Times New Roman" w:eastAsia="Times New Roman" w:hAnsi="Times New Roman" w:cs="Times New Roman"/>
          <w:color w:val="000000" w:themeColor="text1"/>
        </w:rPr>
      </w:pPr>
    </w:p>
    <w:p w14:paraId="1F90F327"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Under the blazing sun in Oman, I was greeted with blasts of scorching heat. Sweat leaked from my head and sizzled as it collided with the asphalt road. Out of the corner of my eye, I </w:t>
      </w:r>
      <w:commentRangeStart w:id="0"/>
      <w:r w:rsidRPr="00177407">
        <w:rPr>
          <w:rFonts w:ascii="Arial" w:eastAsia="Times New Roman" w:hAnsi="Arial" w:cs="Arial"/>
          <w:color w:val="000000"/>
          <w:sz w:val="22"/>
          <w:szCs w:val="22"/>
        </w:rPr>
        <w:t xml:space="preserve">see </w:t>
      </w:r>
      <w:commentRangeEnd w:id="0"/>
      <w:r w:rsidR="001C6633">
        <w:rPr>
          <w:rStyle w:val="CommentReference"/>
        </w:rPr>
        <w:commentReference w:id="0"/>
      </w:r>
      <w:r w:rsidRPr="00177407">
        <w:rPr>
          <w:rFonts w:ascii="Arial" w:eastAsia="Times New Roman" w:hAnsi="Arial" w:cs="Arial"/>
          <w:color w:val="000000"/>
          <w:sz w:val="22"/>
          <w:szCs w:val="22"/>
        </w:rPr>
        <w:t xml:space="preserve">a thin figure. I </w:t>
      </w:r>
      <w:commentRangeStart w:id="1"/>
      <w:r w:rsidRPr="00177407">
        <w:rPr>
          <w:rFonts w:ascii="Arial" w:eastAsia="Times New Roman" w:hAnsi="Arial" w:cs="Arial"/>
          <w:color w:val="000000"/>
          <w:sz w:val="22"/>
          <w:szCs w:val="22"/>
        </w:rPr>
        <w:t xml:space="preserve">turn </w:t>
      </w:r>
      <w:commentRangeEnd w:id="1"/>
      <w:r w:rsidR="001C6633">
        <w:rPr>
          <w:rStyle w:val="CommentReference"/>
        </w:rPr>
        <w:commentReference w:id="1"/>
      </w:r>
      <w:r w:rsidRPr="00177407">
        <w:rPr>
          <w:rFonts w:ascii="Arial" w:eastAsia="Times New Roman" w:hAnsi="Arial" w:cs="Arial"/>
          <w:color w:val="000000"/>
          <w:sz w:val="22"/>
          <w:szCs w:val="22"/>
        </w:rPr>
        <w:t xml:space="preserve">to see a malnourished dog limping down the road. Its hunger was apparent from its </w:t>
      </w:r>
      <w:commentRangeStart w:id="2"/>
      <w:r w:rsidRPr="00177407">
        <w:rPr>
          <w:rFonts w:ascii="Arial" w:eastAsia="Times New Roman" w:hAnsi="Arial" w:cs="Arial"/>
          <w:color w:val="000000"/>
          <w:sz w:val="22"/>
          <w:szCs w:val="22"/>
        </w:rPr>
        <w:t>rib cage protruding out of its body</w:t>
      </w:r>
      <w:commentRangeEnd w:id="2"/>
      <w:r w:rsidR="001C6633">
        <w:rPr>
          <w:rStyle w:val="CommentReference"/>
        </w:rPr>
        <w:commentReference w:id="2"/>
      </w:r>
      <w:r w:rsidRPr="00177407">
        <w:rPr>
          <w:rFonts w:ascii="Arial" w:eastAsia="Times New Roman" w:hAnsi="Arial" w:cs="Arial"/>
          <w:color w:val="000000"/>
          <w:sz w:val="22"/>
          <w:szCs w:val="22"/>
        </w:rPr>
        <w:t>. Its crusted tongue dangled from its withered mouth. “Should I give it food?” I thought. But before I could move, the stray became aware of my presence and bolted out of sight. Reality set in that I was unable to help. My heart sank. If only I could do something to help…</w:t>
      </w:r>
    </w:p>
    <w:p w14:paraId="16CCDE56" w14:textId="77777777" w:rsidR="00177407" w:rsidRPr="00177407" w:rsidRDefault="00177407" w:rsidP="00177407">
      <w:pPr>
        <w:rPr>
          <w:rFonts w:ascii="Times New Roman" w:eastAsia="Times New Roman" w:hAnsi="Times New Roman" w:cs="Times New Roman"/>
        </w:rPr>
      </w:pPr>
    </w:p>
    <w:p w14:paraId="4C7A4170"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Seeing Rimba, my golden retriever, at home made me feel heart-broken for the strays. Unlike strays, he has food and is protected from </w:t>
      </w:r>
      <w:commentRangeStart w:id="3"/>
      <w:r w:rsidRPr="00177407">
        <w:rPr>
          <w:rFonts w:ascii="Arial" w:eastAsia="Times New Roman" w:hAnsi="Arial" w:cs="Arial"/>
          <w:color w:val="000000"/>
          <w:sz w:val="22"/>
          <w:szCs w:val="22"/>
        </w:rPr>
        <w:t xml:space="preserve">the threat of getting shot by the police due to Oman laws. </w:t>
      </w:r>
      <w:commentRangeEnd w:id="3"/>
      <w:r w:rsidR="001C6633">
        <w:rPr>
          <w:rStyle w:val="CommentReference"/>
        </w:rPr>
        <w:commentReference w:id="3"/>
      </w:r>
      <w:r w:rsidRPr="00177407">
        <w:rPr>
          <w:rFonts w:ascii="Arial" w:eastAsia="Times New Roman" w:hAnsi="Arial" w:cs="Arial"/>
          <w:color w:val="000000"/>
          <w:sz w:val="22"/>
          <w:szCs w:val="22"/>
        </w:rPr>
        <w:t>With so many strays roaming around, I yearned to find a solution to create a positive change for them.</w:t>
      </w:r>
    </w:p>
    <w:p w14:paraId="092D485F" w14:textId="77777777" w:rsidR="00177407" w:rsidRPr="00177407" w:rsidRDefault="00177407" w:rsidP="00177407">
      <w:pPr>
        <w:rPr>
          <w:rFonts w:ascii="Times New Roman" w:eastAsia="Times New Roman" w:hAnsi="Times New Roman" w:cs="Times New Roman"/>
        </w:rPr>
      </w:pPr>
    </w:p>
    <w:p w14:paraId="293E2075"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After brainstorming, I opted to build an automatic animal feeder because it would feed strays whilst eliminating human presence so they do not feel threatened. This was vital considering their poor treatment from residents. </w:t>
      </w:r>
      <w:commentRangeStart w:id="4"/>
      <w:r w:rsidRPr="00177407">
        <w:rPr>
          <w:rFonts w:ascii="Arial" w:eastAsia="Times New Roman" w:hAnsi="Arial" w:cs="Arial"/>
          <w:color w:val="000000"/>
          <w:sz w:val="22"/>
          <w:szCs w:val="22"/>
        </w:rPr>
        <w:t xml:space="preserve">It </w:t>
      </w:r>
      <w:commentRangeEnd w:id="4"/>
      <w:r w:rsidR="001C6633">
        <w:rPr>
          <w:rStyle w:val="CommentReference"/>
        </w:rPr>
        <w:commentReference w:id="4"/>
      </w:r>
      <w:r w:rsidRPr="00177407">
        <w:rPr>
          <w:rFonts w:ascii="Arial" w:eastAsia="Times New Roman" w:hAnsi="Arial" w:cs="Arial"/>
          <w:color w:val="000000"/>
          <w:sz w:val="22"/>
          <w:szCs w:val="22"/>
        </w:rPr>
        <w:t xml:space="preserve">was the most practical option as </w:t>
      </w:r>
      <w:commentRangeStart w:id="5"/>
      <w:r w:rsidRPr="00177407">
        <w:rPr>
          <w:rFonts w:ascii="Arial" w:eastAsia="Times New Roman" w:hAnsi="Arial" w:cs="Arial"/>
          <w:color w:val="000000"/>
          <w:sz w:val="22"/>
          <w:szCs w:val="22"/>
        </w:rPr>
        <w:t xml:space="preserve">it would lead them away from the city </w:t>
      </w:r>
      <w:commentRangeEnd w:id="5"/>
      <w:r w:rsidR="001C6633">
        <w:rPr>
          <w:rStyle w:val="CommentReference"/>
        </w:rPr>
        <w:commentReference w:id="5"/>
      </w:r>
      <w:r w:rsidRPr="00177407">
        <w:rPr>
          <w:rFonts w:ascii="Arial" w:eastAsia="Times New Roman" w:hAnsi="Arial" w:cs="Arial"/>
          <w:color w:val="000000"/>
          <w:sz w:val="22"/>
          <w:szCs w:val="22"/>
        </w:rPr>
        <w:t xml:space="preserve">and, thus, decrease the chances of residents calling the police. </w:t>
      </w:r>
      <w:r w:rsidRPr="00177407">
        <w:rPr>
          <w:rFonts w:ascii="Arial" w:eastAsia="Times New Roman" w:hAnsi="Arial" w:cs="Arial"/>
          <w:color w:val="000000"/>
          <w:sz w:val="22"/>
          <w:szCs w:val="22"/>
          <w:shd w:val="clear" w:color="auto" w:fill="FFFFFF"/>
        </w:rPr>
        <w:t xml:space="preserve">I finally found a purpose because my engineering skills could be harnessed to help countless </w:t>
      </w:r>
      <w:commentRangeStart w:id="6"/>
      <w:r w:rsidRPr="00177407">
        <w:rPr>
          <w:rFonts w:ascii="Arial" w:eastAsia="Times New Roman" w:hAnsi="Arial" w:cs="Arial"/>
          <w:color w:val="000000"/>
          <w:sz w:val="22"/>
          <w:szCs w:val="22"/>
          <w:shd w:val="clear" w:color="auto" w:fill="FFFFFF"/>
        </w:rPr>
        <w:t>lives</w:t>
      </w:r>
      <w:commentRangeEnd w:id="6"/>
      <w:r w:rsidR="001C6633">
        <w:rPr>
          <w:rStyle w:val="CommentReference"/>
        </w:rPr>
        <w:commentReference w:id="6"/>
      </w:r>
      <w:r w:rsidRPr="00177407">
        <w:rPr>
          <w:rFonts w:ascii="Arial" w:eastAsia="Times New Roman" w:hAnsi="Arial" w:cs="Arial"/>
          <w:color w:val="000000"/>
          <w:sz w:val="22"/>
          <w:szCs w:val="22"/>
          <w:shd w:val="clear" w:color="auto" w:fill="FFFFFF"/>
        </w:rPr>
        <w:t>.</w:t>
      </w:r>
    </w:p>
    <w:p w14:paraId="4F6FE7F8" w14:textId="77777777" w:rsidR="00177407" w:rsidRPr="00177407" w:rsidRDefault="00177407" w:rsidP="00177407">
      <w:pPr>
        <w:rPr>
          <w:rFonts w:ascii="Times New Roman" w:eastAsia="Times New Roman" w:hAnsi="Times New Roman" w:cs="Times New Roman"/>
        </w:rPr>
      </w:pPr>
    </w:p>
    <w:p w14:paraId="1322E92B"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The first prototype I constructed was a feeder with a plywood base and a remote food dispensation feature. It also has a solar panel that takes advantage of the abundant sunlight in Oman. After a trial run with Rimba, I started to question whether the machine was operating at its full potential as only a small amount of </w:t>
      </w:r>
      <w:commentRangeStart w:id="7"/>
      <w:r w:rsidRPr="00177407">
        <w:rPr>
          <w:rFonts w:ascii="Arial" w:eastAsia="Times New Roman" w:hAnsi="Arial" w:cs="Arial"/>
          <w:color w:val="000000"/>
          <w:sz w:val="22"/>
          <w:szCs w:val="22"/>
        </w:rPr>
        <w:t>food was dispensed.</w:t>
      </w:r>
      <w:commentRangeEnd w:id="7"/>
      <w:r w:rsidR="001C6633">
        <w:rPr>
          <w:rStyle w:val="CommentReference"/>
        </w:rPr>
        <w:commentReference w:id="7"/>
      </w:r>
    </w:p>
    <w:p w14:paraId="3D57C274" w14:textId="77777777" w:rsidR="00177407" w:rsidRPr="00177407" w:rsidRDefault="00177407" w:rsidP="00177407">
      <w:pPr>
        <w:rPr>
          <w:rFonts w:ascii="Times New Roman" w:eastAsia="Times New Roman" w:hAnsi="Times New Roman" w:cs="Times New Roman"/>
        </w:rPr>
      </w:pPr>
    </w:p>
    <w:p w14:paraId="6ACBBFF1"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Not long after, I saw a post from BAWABALI, one of the biggest animal rescue shelters in Indonesia, about donating and volunteering to help strays. I witnessed how hard the volunteers worked, so I thought I could show them my device when I go back there. I got in contact with them and, with their guidance, I developed a plan to build a new prototype for their shelter.</w:t>
      </w:r>
    </w:p>
    <w:p w14:paraId="258F7EA8" w14:textId="77777777" w:rsidR="00177407" w:rsidRPr="00177407" w:rsidRDefault="00177407" w:rsidP="00177407">
      <w:pPr>
        <w:rPr>
          <w:rFonts w:ascii="Times New Roman" w:eastAsia="Times New Roman" w:hAnsi="Times New Roman" w:cs="Times New Roman"/>
        </w:rPr>
      </w:pPr>
    </w:p>
    <w:p w14:paraId="0CFAC17C"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In Indonesia, I designed the second prototype using Computer Aided Design. I followed up on BAWABALI’s advice of incorporating a rectangular shape for stability and increasing the food capacity. I showed them my latest design and they’re able to visualize the best place for it. Upon their approval, I started building.</w:t>
      </w:r>
    </w:p>
    <w:p w14:paraId="0ADD6C58" w14:textId="77777777" w:rsidR="00177407" w:rsidRPr="00177407" w:rsidRDefault="00177407" w:rsidP="00177407">
      <w:pPr>
        <w:rPr>
          <w:rFonts w:ascii="Times New Roman" w:eastAsia="Times New Roman" w:hAnsi="Times New Roman" w:cs="Times New Roman"/>
        </w:rPr>
      </w:pPr>
    </w:p>
    <w:p w14:paraId="6B922B95"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Days of struggling followed, the whirring of motors and the clanging of food pellets against the metal bowl echoing through the night. It could only mean one thing: the feeder was working. Bursting with joy, I observed the machine operate expeditiously. The upgrades had enhanced the feeder so it </w:t>
      </w:r>
      <w:commentRangeStart w:id="8"/>
      <w:r w:rsidRPr="00177407">
        <w:rPr>
          <w:rFonts w:ascii="Arial" w:eastAsia="Times New Roman" w:hAnsi="Arial" w:cs="Arial"/>
          <w:color w:val="000000"/>
          <w:sz w:val="22"/>
          <w:szCs w:val="22"/>
        </w:rPr>
        <w:t xml:space="preserve">doesn’t </w:t>
      </w:r>
      <w:commentRangeEnd w:id="8"/>
      <w:r w:rsidR="001C6633">
        <w:rPr>
          <w:rStyle w:val="CommentReference"/>
        </w:rPr>
        <w:commentReference w:id="8"/>
      </w:r>
      <w:r w:rsidRPr="00177407">
        <w:rPr>
          <w:rFonts w:ascii="Arial" w:eastAsia="Times New Roman" w:hAnsi="Arial" w:cs="Arial"/>
          <w:color w:val="000000"/>
          <w:sz w:val="22"/>
          <w:szCs w:val="22"/>
        </w:rPr>
        <w:t>need to be refilled often by staff. I was proud that I completed it, yet anxious to see how the strays would react.</w:t>
      </w:r>
    </w:p>
    <w:p w14:paraId="619ED522" w14:textId="77777777" w:rsidR="00177407" w:rsidRPr="00177407" w:rsidRDefault="00177407" w:rsidP="00177407">
      <w:pPr>
        <w:rPr>
          <w:rFonts w:ascii="Times New Roman" w:eastAsia="Times New Roman" w:hAnsi="Times New Roman" w:cs="Times New Roman"/>
        </w:rPr>
      </w:pPr>
    </w:p>
    <w:p w14:paraId="256369AC"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The following morning, I donated the feeder to BAWABALI. A sense of relief washed over me when I saw that the strays weren’t fighting over the food. Their wagging tails insinuated their gratitude. Although I was pleased with my </w:t>
      </w:r>
      <w:commentRangeStart w:id="9"/>
      <w:r w:rsidRPr="00177407">
        <w:rPr>
          <w:rFonts w:ascii="Arial" w:eastAsia="Times New Roman" w:hAnsi="Arial" w:cs="Arial"/>
          <w:color w:val="000000"/>
          <w:sz w:val="22"/>
          <w:szCs w:val="22"/>
        </w:rPr>
        <w:t>journey</w:t>
      </w:r>
      <w:commentRangeEnd w:id="9"/>
      <w:r w:rsidR="0092332D">
        <w:rPr>
          <w:rStyle w:val="CommentReference"/>
        </w:rPr>
        <w:commentReference w:id="9"/>
      </w:r>
      <w:r w:rsidRPr="00177407">
        <w:rPr>
          <w:rFonts w:ascii="Arial" w:eastAsia="Times New Roman" w:hAnsi="Arial" w:cs="Arial"/>
          <w:color w:val="000000"/>
          <w:sz w:val="22"/>
          <w:szCs w:val="22"/>
        </w:rPr>
        <w:t xml:space="preserve">, I began to contemplate about </w:t>
      </w:r>
      <w:commentRangeStart w:id="10"/>
      <w:r w:rsidRPr="00177407">
        <w:rPr>
          <w:rFonts w:ascii="Arial" w:eastAsia="Times New Roman" w:hAnsi="Arial" w:cs="Arial"/>
          <w:color w:val="000000"/>
          <w:sz w:val="22"/>
          <w:szCs w:val="22"/>
        </w:rPr>
        <w:t xml:space="preserve">the future designs and how it can be </w:t>
      </w:r>
      <w:commentRangeEnd w:id="10"/>
      <w:r w:rsidR="0092332D">
        <w:rPr>
          <w:rStyle w:val="CommentReference"/>
        </w:rPr>
        <w:commentReference w:id="10"/>
      </w:r>
      <w:r w:rsidRPr="00177407">
        <w:rPr>
          <w:rFonts w:ascii="Arial" w:eastAsia="Times New Roman" w:hAnsi="Arial" w:cs="Arial"/>
          <w:color w:val="000000"/>
          <w:sz w:val="22"/>
          <w:szCs w:val="22"/>
        </w:rPr>
        <w:t>more suitable for strays in Oman. I figured the current enhancements are sufficient but a strong material is required to withstand the hot weather.</w:t>
      </w:r>
    </w:p>
    <w:p w14:paraId="71D9A9AC" w14:textId="77777777" w:rsidR="00177407" w:rsidRPr="00177407" w:rsidRDefault="00177407" w:rsidP="00177407">
      <w:pPr>
        <w:rPr>
          <w:rFonts w:ascii="Times New Roman" w:eastAsia="Times New Roman" w:hAnsi="Times New Roman" w:cs="Times New Roman"/>
        </w:rPr>
      </w:pPr>
    </w:p>
    <w:p w14:paraId="3A270E26" w14:textId="78033345" w:rsidR="00040207" w:rsidRDefault="00177407" w:rsidP="00DA3B8F">
      <w:pPr>
        <w:rPr>
          <w:rFonts w:ascii="Arial" w:eastAsia="Times New Roman" w:hAnsi="Arial" w:cs="Arial"/>
          <w:color w:val="000000"/>
          <w:sz w:val="22"/>
          <w:szCs w:val="22"/>
        </w:rPr>
      </w:pPr>
      <w:r w:rsidRPr="00177407">
        <w:rPr>
          <w:rFonts w:ascii="Arial" w:eastAsia="Times New Roman" w:hAnsi="Arial" w:cs="Arial"/>
          <w:color w:val="000000"/>
          <w:sz w:val="22"/>
          <w:szCs w:val="22"/>
        </w:rPr>
        <w:lastRenderedPageBreak/>
        <w:t xml:space="preserve">I was delighted to be able to help these creatures. I feel I’ve reached new milestones in my designing capabilities as well as using sustainable energy. I’m more motivated than ever to reach greater heights in my </w:t>
      </w:r>
      <w:commentRangeStart w:id="11"/>
      <w:r w:rsidRPr="00177407">
        <w:rPr>
          <w:rFonts w:ascii="Arial" w:eastAsia="Times New Roman" w:hAnsi="Arial" w:cs="Arial"/>
          <w:color w:val="000000"/>
          <w:sz w:val="22"/>
          <w:szCs w:val="22"/>
        </w:rPr>
        <w:t xml:space="preserve">journey </w:t>
      </w:r>
      <w:commentRangeEnd w:id="11"/>
      <w:r w:rsidR="0092332D">
        <w:rPr>
          <w:rStyle w:val="CommentReference"/>
        </w:rPr>
        <w:commentReference w:id="11"/>
      </w:r>
      <w:r w:rsidRPr="00177407">
        <w:rPr>
          <w:rFonts w:ascii="Arial" w:eastAsia="Times New Roman" w:hAnsi="Arial" w:cs="Arial"/>
          <w:color w:val="000000"/>
          <w:sz w:val="22"/>
          <w:szCs w:val="22"/>
        </w:rPr>
        <w:t>by increasing the complexity of my designs and therefore the effects of my creations. Finally, I vow to use my engineering skills to help not only animals, but also the environment by understanding and utilizing renewable energy.</w:t>
      </w:r>
    </w:p>
    <w:p w14:paraId="6EF2F8A1" w14:textId="77777777" w:rsidR="0092332D" w:rsidRDefault="0092332D" w:rsidP="00DA3B8F">
      <w:pPr>
        <w:rPr>
          <w:rFonts w:ascii="Arial" w:eastAsia="Times New Roman" w:hAnsi="Arial" w:cs="Arial"/>
          <w:color w:val="000000"/>
          <w:sz w:val="22"/>
          <w:szCs w:val="22"/>
        </w:rPr>
      </w:pPr>
    </w:p>
    <w:p w14:paraId="004C2F89" w14:textId="6EF329A1" w:rsidR="0092332D" w:rsidRDefault="0092332D" w:rsidP="00DA3B8F">
      <w:pPr>
        <w:rPr>
          <w:rFonts w:ascii="Arial" w:eastAsia="Times New Roman" w:hAnsi="Arial" w:cs="Arial"/>
          <w:color w:val="000000"/>
          <w:sz w:val="22"/>
          <w:szCs w:val="22"/>
        </w:rPr>
      </w:pPr>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Abian</w:t>
      </w:r>
      <w:proofErr w:type="spellEnd"/>
      <w:r>
        <w:rPr>
          <w:rFonts w:ascii="Arial" w:eastAsia="Times New Roman" w:hAnsi="Arial" w:cs="Arial"/>
          <w:color w:val="000000"/>
          <w:sz w:val="22"/>
          <w:szCs w:val="22"/>
        </w:rPr>
        <w:t>,</w:t>
      </w:r>
    </w:p>
    <w:p w14:paraId="05C8445C" w14:textId="3FC3647E" w:rsidR="0092332D" w:rsidRDefault="0092332D" w:rsidP="00DA3B8F">
      <w:pPr>
        <w:rPr>
          <w:rFonts w:ascii="Arial" w:eastAsia="Times New Roman" w:hAnsi="Arial" w:cs="Arial"/>
          <w:color w:val="000000"/>
          <w:sz w:val="22"/>
          <w:szCs w:val="22"/>
        </w:rPr>
      </w:pPr>
      <w:r>
        <w:rPr>
          <w:rFonts w:ascii="Arial" w:eastAsia="Times New Roman" w:hAnsi="Arial" w:cs="Arial"/>
          <w:color w:val="000000"/>
          <w:sz w:val="22"/>
          <w:szCs w:val="22"/>
        </w:rPr>
        <w:t xml:space="preserve">I really appreciate your revision, and I’m happy to see that the essay has taken a clearer direction. Your revised essay now has better coherence and helps the readers understand your passion for strays. Good job! To make the essay even more special and unique, I’d suggest sentence level edit to vary your sentence beginnings. You see, most US universities enjoy a more dramatic approach to the students’ essays, and the kind of essays you’d be competing against will have engaging intros and dramatic climax. So, do consider rephrasing some of your sentence beginnings and avoid using too many “I was…”, “I feel…..”, etc. </w:t>
      </w:r>
    </w:p>
    <w:p w14:paraId="45F2FB3B" w14:textId="77777777" w:rsidR="0092332D" w:rsidRDefault="0092332D" w:rsidP="00DA3B8F">
      <w:pPr>
        <w:rPr>
          <w:rFonts w:ascii="Arial" w:eastAsia="Times New Roman" w:hAnsi="Arial" w:cs="Arial"/>
          <w:color w:val="000000"/>
          <w:sz w:val="22"/>
          <w:szCs w:val="22"/>
        </w:rPr>
      </w:pPr>
    </w:p>
    <w:p w14:paraId="159CEEE3" w14:textId="6FC3F4B6" w:rsidR="0092332D" w:rsidRDefault="0092332D" w:rsidP="00DA3B8F">
      <w:pPr>
        <w:rPr>
          <w:rFonts w:ascii="Arial" w:eastAsia="Times New Roman" w:hAnsi="Arial" w:cs="Arial"/>
          <w:color w:val="000000"/>
          <w:sz w:val="22"/>
          <w:szCs w:val="22"/>
        </w:rPr>
      </w:pPr>
      <w:r>
        <w:rPr>
          <w:rFonts w:ascii="Arial" w:eastAsia="Times New Roman" w:hAnsi="Arial" w:cs="Arial"/>
          <w:color w:val="000000"/>
          <w:sz w:val="22"/>
          <w:szCs w:val="22"/>
        </w:rPr>
        <w:t>Best wishes,</w:t>
      </w:r>
      <w:bookmarkStart w:id="12" w:name="_GoBack"/>
      <w:bookmarkEnd w:id="12"/>
    </w:p>
    <w:p w14:paraId="408535E2" w14:textId="76476481" w:rsidR="0092332D" w:rsidRPr="00177407" w:rsidRDefault="0092332D" w:rsidP="00DA3B8F">
      <w:pPr>
        <w:rPr>
          <w:rFonts w:ascii="Times New Roman" w:eastAsia="Times New Roman" w:hAnsi="Times New Roman" w:cs="Times New Roman"/>
        </w:rPr>
      </w:pPr>
      <w:r>
        <w:rPr>
          <w:rFonts w:ascii="Arial" w:eastAsia="Times New Roman" w:hAnsi="Arial" w:cs="Arial"/>
          <w:color w:val="000000"/>
          <w:sz w:val="22"/>
          <w:szCs w:val="22"/>
        </w:rPr>
        <w:t xml:space="preserve">Melinda </w:t>
      </w:r>
    </w:p>
    <w:sectPr w:rsidR="0092332D" w:rsidRPr="001774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8T19:04:00Z" w:initials="Office">
    <w:p w14:paraId="34DF007F" w14:textId="53199579" w:rsidR="001C6633" w:rsidRDefault="001C6633">
      <w:pPr>
        <w:pStyle w:val="CommentText"/>
      </w:pPr>
      <w:r>
        <w:rPr>
          <w:rStyle w:val="CommentReference"/>
        </w:rPr>
        <w:annotationRef/>
      </w:r>
      <w:r>
        <w:t>saw</w:t>
      </w:r>
    </w:p>
  </w:comment>
  <w:comment w:id="1" w:author="Microsoft Office User" w:date="2022-10-28T19:04:00Z" w:initials="Office">
    <w:p w14:paraId="178816BB" w14:textId="60E243E6" w:rsidR="001C6633" w:rsidRDefault="001C6633">
      <w:pPr>
        <w:pStyle w:val="CommentText"/>
      </w:pPr>
      <w:r>
        <w:rPr>
          <w:rStyle w:val="CommentReference"/>
        </w:rPr>
        <w:annotationRef/>
      </w:r>
      <w:r>
        <w:t>turned</w:t>
      </w:r>
    </w:p>
  </w:comment>
  <w:comment w:id="2" w:author="Microsoft Office User" w:date="2022-10-28T19:04:00Z" w:initials="Office">
    <w:p w14:paraId="6353CB29" w14:textId="11D14272" w:rsidR="001C6633" w:rsidRDefault="001C6633">
      <w:pPr>
        <w:pStyle w:val="CommentText"/>
      </w:pPr>
      <w:r>
        <w:rPr>
          <w:rStyle w:val="CommentReference"/>
        </w:rPr>
        <w:annotationRef/>
      </w:r>
      <w:r>
        <w:t>protruding rib cage</w:t>
      </w:r>
    </w:p>
  </w:comment>
  <w:comment w:id="3" w:author="Microsoft Office User" w:date="2022-10-28T19:06:00Z" w:initials="Office">
    <w:p w14:paraId="23EECBA9" w14:textId="3CAD9503" w:rsidR="001C6633" w:rsidRDefault="001C6633">
      <w:pPr>
        <w:pStyle w:val="CommentText"/>
      </w:pPr>
      <w:r>
        <w:rPr>
          <w:rStyle w:val="CommentReference"/>
        </w:rPr>
        <w:annotationRef/>
      </w:r>
      <w:r>
        <w:t>any danger, unlike the strays which faced daily threat of…</w:t>
      </w:r>
    </w:p>
  </w:comment>
  <w:comment w:id="4" w:author="Microsoft Office User" w:date="2022-10-28T19:09:00Z" w:initials="Office">
    <w:p w14:paraId="7B5CBC28" w14:textId="4913F44B" w:rsidR="001C6633" w:rsidRDefault="001C6633">
      <w:pPr>
        <w:pStyle w:val="CommentText"/>
      </w:pPr>
      <w:r>
        <w:rPr>
          <w:rStyle w:val="CommentReference"/>
        </w:rPr>
        <w:annotationRef/>
      </w:r>
      <w:r>
        <w:t xml:space="preserve">The feeder. </w:t>
      </w:r>
    </w:p>
  </w:comment>
  <w:comment w:id="5" w:author="Microsoft Office User" w:date="2022-10-28T19:09:00Z" w:initials="Office">
    <w:p w14:paraId="1D8FCDD2" w14:textId="5CFB17D0" w:rsidR="001C6633" w:rsidRDefault="001C6633">
      <w:pPr>
        <w:pStyle w:val="CommentText"/>
      </w:pPr>
      <w:r>
        <w:rPr>
          <w:rStyle w:val="CommentReference"/>
        </w:rPr>
        <w:annotationRef/>
      </w:r>
      <w:r>
        <w:t>Mention where you are planning to place these feeders</w:t>
      </w:r>
    </w:p>
  </w:comment>
  <w:comment w:id="6" w:author="Microsoft Office User" w:date="2022-10-28T19:08:00Z" w:initials="Office">
    <w:p w14:paraId="6A3A6622" w14:textId="3ED48E1D" w:rsidR="001C6633" w:rsidRDefault="001C6633">
      <w:pPr>
        <w:pStyle w:val="CommentText"/>
      </w:pPr>
      <w:r>
        <w:rPr>
          <w:rStyle w:val="CommentReference"/>
        </w:rPr>
        <w:annotationRef/>
      </w:r>
      <w:r>
        <w:t>strays</w:t>
      </w:r>
    </w:p>
  </w:comment>
  <w:comment w:id="7" w:author="Microsoft Office User" w:date="2022-10-28T19:10:00Z" w:initials="Office">
    <w:p w14:paraId="27CD65B9" w14:textId="3BA1A6FC" w:rsidR="001C6633" w:rsidRDefault="001C6633">
      <w:pPr>
        <w:pStyle w:val="CommentText"/>
      </w:pPr>
      <w:r>
        <w:rPr>
          <w:rStyle w:val="CommentReference"/>
        </w:rPr>
        <w:annotationRef/>
      </w:r>
      <w:r>
        <w:t>, which would feed only a dog? Or not enough to feed them throughout the day?</w:t>
      </w:r>
    </w:p>
  </w:comment>
  <w:comment w:id="8" w:author="Microsoft Office User" w:date="2022-10-28T19:14:00Z" w:initials="Office">
    <w:p w14:paraId="438FD402" w14:textId="6C6472BC" w:rsidR="001C6633" w:rsidRDefault="001C6633">
      <w:pPr>
        <w:pStyle w:val="CommentText"/>
      </w:pPr>
      <w:r>
        <w:rPr>
          <w:rStyle w:val="CommentReference"/>
        </w:rPr>
        <w:annotationRef/>
      </w:r>
      <w:r>
        <w:t>Did not</w:t>
      </w:r>
    </w:p>
  </w:comment>
  <w:comment w:id="9" w:author="Microsoft Office User" w:date="2022-10-28T19:14:00Z" w:initials="Office">
    <w:p w14:paraId="73B6EA1E" w14:textId="2B736E75" w:rsidR="0092332D" w:rsidRDefault="0092332D">
      <w:pPr>
        <w:pStyle w:val="CommentText"/>
      </w:pPr>
      <w:r>
        <w:rPr>
          <w:rStyle w:val="CommentReference"/>
        </w:rPr>
        <w:annotationRef/>
      </w:r>
      <w:r>
        <w:t>End result/contribution</w:t>
      </w:r>
    </w:p>
  </w:comment>
  <w:comment w:id="10" w:author="Microsoft Office User" w:date="2022-10-28T19:15:00Z" w:initials="Office">
    <w:p w14:paraId="06615859" w14:textId="47CFDF37" w:rsidR="0092332D" w:rsidRDefault="0092332D">
      <w:pPr>
        <w:pStyle w:val="CommentText"/>
      </w:pPr>
      <w:r>
        <w:rPr>
          <w:rStyle w:val="CommentReference"/>
        </w:rPr>
        <w:annotationRef/>
      </w:r>
      <w:r>
        <w:t>how to make the feeders</w:t>
      </w:r>
    </w:p>
  </w:comment>
  <w:comment w:id="11" w:author="Microsoft Office User" w:date="2022-10-28T19:16:00Z" w:initials="Office">
    <w:p w14:paraId="0CB32936" w14:textId="5ABF10C3" w:rsidR="0092332D" w:rsidRDefault="0092332D">
      <w:pPr>
        <w:pStyle w:val="CommentText"/>
      </w:pPr>
      <w:r>
        <w:rPr>
          <w:rStyle w:val="CommentReference"/>
        </w:rPr>
        <w:annotationRef/>
      </w:r>
      <w:r>
        <w:t>engineering journey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F007F" w15:done="0"/>
  <w15:commentEx w15:paraId="178816BB" w15:done="0"/>
  <w15:commentEx w15:paraId="6353CB29" w15:done="0"/>
  <w15:commentEx w15:paraId="23EECBA9" w15:done="0"/>
  <w15:commentEx w15:paraId="7B5CBC28" w15:done="0"/>
  <w15:commentEx w15:paraId="1D8FCDD2" w15:done="0"/>
  <w15:commentEx w15:paraId="6A3A6622" w15:done="0"/>
  <w15:commentEx w15:paraId="27CD65B9" w15:done="0"/>
  <w15:commentEx w15:paraId="438FD402" w15:done="0"/>
  <w15:commentEx w15:paraId="73B6EA1E" w15:done="0"/>
  <w15:commentEx w15:paraId="06615859" w15:done="0"/>
  <w15:commentEx w15:paraId="0CB329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07"/>
    <w:rsid w:val="00040207"/>
    <w:rsid w:val="000F28C2"/>
    <w:rsid w:val="00177407"/>
    <w:rsid w:val="00185506"/>
    <w:rsid w:val="001C6633"/>
    <w:rsid w:val="004F5032"/>
    <w:rsid w:val="005304B2"/>
    <w:rsid w:val="00540E9F"/>
    <w:rsid w:val="005D3DA2"/>
    <w:rsid w:val="005E3C66"/>
    <w:rsid w:val="0062459E"/>
    <w:rsid w:val="0092332D"/>
    <w:rsid w:val="00B20965"/>
    <w:rsid w:val="00DA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BalloonText">
    <w:name w:val="Balloon Text"/>
    <w:basedOn w:val="Normal"/>
    <w:link w:val="BalloonTextChar"/>
    <w:uiPriority w:val="99"/>
    <w:semiHidden/>
    <w:unhideWhenUsed/>
    <w:rsid w:val="001C66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66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88653183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1745028106">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2022-10-28T12:24:00Z</dcterms:created>
  <dcterms:modified xsi:type="dcterms:W3CDTF">2022-10-28T12:24:00Z</dcterms:modified>
</cp:coreProperties>
</file>