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0B9F5564" w:rsidR="009B5BB5" w:rsidRDefault="00117003">
      <w:pPr>
        <w:rPr>
          <w:sz w:val="24"/>
          <w:szCs w:val="24"/>
        </w:rPr>
      </w:pPr>
      <w:commentRangeStart w:id="0"/>
      <w:r>
        <w:rPr>
          <w:sz w:val="24"/>
          <w:szCs w:val="24"/>
        </w:rPr>
        <w:t>As I sat down on his office couch, my eyes wandered around his spacious room. I saw the towering piles of paperwork that looked down on me across from him as the man sitting behind the desk pulling all the strings. The man was my dad, the hardest working e</w:t>
      </w:r>
      <w:r>
        <w:rPr>
          <w:sz w:val="24"/>
          <w:szCs w:val="24"/>
        </w:rPr>
        <w:t xml:space="preserve">ntrepreneur I know. I never knew how he found joy doing this every single day. Countless meetings, countless signed paper works, countless thinking. This got me thinking, what exactly does he find so interesting in his job. </w:t>
      </w:r>
      <w:commentRangeEnd w:id="0"/>
      <w:r w:rsidR="00C322D9">
        <w:rPr>
          <w:rStyle w:val="CommentReference"/>
        </w:rPr>
        <w:commentReference w:id="0"/>
      </w:r>
    </w:p>
    <w:p w14:paraId="00000003" w14:textId="77777777" w:rsidR="009B5BB5" w:rsidRDefault="009B5BB5">
      <w:pPr>
        <w:rPr>
          <w:sz w:val="24"/>
          <w:szCs w:val="24"/>
        </w:rPr>
      </w:pPr>
    </w:p>
    <w:p w14:paraId="00000004" w14:textId="77777777" w:rsidR="009B5BB5" w:rsidRDefault="00117003">
      <w:pPr>
        <w:rPr>
          <w:sz w:val="24"/>
          <w:szCs w:val="24"/>
        </w:rPr>
      </w:pPr>
      <w:r>
        <w:rPr>
          <w:sz w:val="24"/>
          <w:szCs w:val="24"/>
        </w:rPr>
        <w:t>I spent the whole term break i</w:t>
      </w:r>
      <w:r>
        <w:rPr>
          <w:sz w:val="24"/>
          <w:szCs w:val="24"/>
        </w:rPr>
        <w:t xml:space="preserve">n his office, for days I analyzed him. After the whole break I finally came to a conclusion. From what I have observed he loves his job for three reasons. 1. He wants to make connections with people. I saw with my own two eyes the importance of connection </w:t>
      </w:r>
      <w:r>
        <w:rPr>
          <w:sz w:val="24"/>
          <w:szCs w:val="24"/>
        </w:rPr>
        <w:t xml:space="preserve">in the business world, not only do you get to know more people and be friends with them, but having connections can get you through a lot of sticky situations. </w:t>
      </w:r>
    </w:p>
    <w:p w14:paraId="00000005" w14:textId="77777777" w:rsidR="009B5BB5" w:rsidRDefault="009B5BB5">
      <w:pPr>
        <w:rPr>
          <w:sz w:val="24"/>
          <w:szCs w:val="24"/>
        </w:rPr>
      </w:pPr>
    </w:p>
    <w:p w14:paraId="00000006" w14:textId="77777777" w:rsidR="009B5BB5" w:rsidRDefault="00117003">
      <w:pPr>
        <w:rPr>
          <w:sz w:val="24"/>
          <w:szCs w:val="24"/>
        </w:rPr>
      </w:pPr>
      <w:r>
        <w:rPr>
          <w:sz w:val="24"/>
          <w:szCs w:val="24"/>
        </w:rPr>
        <w:t>2. Accountability. Something I overheard my dad say to his interns on why he thinks they shoul</w:t>
      </w:r>
      <w:r>
        <w:rPr>
          <w:sz w:val="24"/>
          <w:szCs w:val="24"/>
        </w:rPr>
        <w:t>d be an entrepreneur is that entrepreneurs are accountable for their profits and their losses. This means their profit is not fixed. He explains that your profits are a representation of how hard you work so if you work hard you would probably earn more an</w:t>
      </w:r>
      <w:r>
        <w:rPr>
          <w:sz w:val="24"/>
          <w:szCs w:val="24"/>
        </w:rPr>
        <w:t>d vice versa. A corporate worker has fixed incomes which means if in a month they earn 10 million rupiah, that’s all that they're going to get. Being a businessman promotes you to discover or further develop your skills since they make money according to t</w:t>
      </w:r>
      <w:r>
        <w:rPr>
          <w:sz w:val="24"/>
          <w:szCs w:val="24"/>
        </w:rPr>
        <w:t xml:space="preserve">heir abilities. </w:t>
      </w:r>
    </w:p>
    <w:p w14:paraId="00000007" w14:textId="77777777" w:rsidR="009B5BB5" w:rsidRDefault="009B5BB5">
      <w:pPr>
        <w:rPr>
          <w:sz w:val="24"/>
          <w:szCs w:val="24"/>
        </w:rPr>
      </w:pPr>
    </w:p>
    <w:p w14:paraId="00000008" w14:textId="77777777" w:rsidR="009B5BB5" w:rsidRDefault="00117003">
      <w:pPr>
        <w:rPr>
          <w:sz w:val="24"/>
          <w:szCs w:val="24"/>
        </w:rPr>
      </w:pPr>
      <w:r>
        <w:rPr>
          <w:sz w:val="24"/>
          <w:szCs w:val="24"/>
        </w:rPr>
        <w:t>3. He is our family’s spine. Without him, we would not   be where we are today. I think one of the reasons why he is so successful is because we are always in the back of his mind. He wants all the best for his family, which is why he put</w:t>
      </w:r>
      <w:r>
        <w:rPr>
          <w:sz w:val="24"/>
          <w:szCs w:val="24"/>
        </w:rPr>
        <w:t xml:space="preserve"> me and my brother in such a good school, he takes care of all of our needs. I am forever grateful to him for that. </w:t>
      </w:r>
    </w:p>
    <w:p w14:paraId="00000009" w14:textId="77777777" w:rsidR="009B5BB5" w:rsidRDefault="009B5BB5">
      <w:pPr>
        <w:rPr>
          <w:sz w:val="24"/>
          <w:szCs w:val="24"/>
        </w:rPr>
      </w:pPr>
    </w:p>
    <w:p w14:paraId="0000000A" w14:textId="77777777" w:rsidR="009B5BB5" w:rsidRDefault="009B5BB5">
      <w:pPr>
        <w:rPr>
          <w:sz w:val="24"/>
          <w:szCs w:val="24"/>
        </w:rPr>
      </w:pPr>
    </w:p>
    <w:p w14:paraId="0000000B" w14:textId="77777777" w:rsidR="009B5BB5" w:rsidRDefault="00117003">
      <w:pPr>
        <w:rPr>
          <w:sz w:val="24"/>
          <w:szCs w:val="24"/>
        </w:rPr>
      </w:pPr>
      <w:r>
        <w:rPr>
          <w:sz w:val="24"/>
          <w:szCs w:val="24"/>
        </w:rPr>
        <w:t>I did not only rely on the knowledge of business from class however, I also joined immersion programs. I joined a business immersion prog</w:t>
      </w:r>
      <w:r>
        <w:rPr>
          <w:sz w:val="24"/>
          <w:szCs w:val="24"/>
        </w:rPr>
        <w:t>ram in Singapore to further expand my knowledge of business. In this immersion program we were asked to make a product and pitch it to angel investors. In this immersion program I really experienced the endeavor of being an entrepreneur. The idea of pitchi</w:t>
      </w:r>
      <w:r>
        <w:rPr>
          <w:sz w:val="24"/>
          <w:szCs w:val="24"/>
        </w:rPr>
        <w:t xml:space="preserve">ng was also very intimidating as well. I’m still in awe about how my dad was able to control his nerves when pitching his company to investors, because I know I was </w:t>
      </w:r>
      <w:proofErr w:type="gramStart"/>
      <w:r>
        <w:rPr>
          <w:sz w:val="24"/>
          <w:szCs w:val="24"/>
        </w:rPr>
        <w:t>shook</w:t>
      </w:r>
      <w:proofErr w:type="gramEnd"/>
      <w:r>
        <w:rPr>
          <w:sz w:val="24"/>
          <w:szCs w:val="24"/>
        </w:rPr>
        <w:t xml:space="preserve"> when I pitched my idea to those investors. Despite all of the nerves, I still managed</w:t>
      </w:r>
      <w:r>
        <w:rPr>
          <w:sz w:val="24"/>
          <w:szCs w:val="24"/>
        </w:rPr>
        <w:t xml:space="preserve"> to grab third place along with my group of innovative partners. This immersion program also made me realize the importance of networking and connections. </w:t>
      </w:r>
    </w:p>
    <w:p w14:paraId="0000000C" w14:textId="77777777" w:rsidR="009B5BB5" w:rsidRDefault="009B5BB5">
      <w:pPr>
        <w:rPr>
          <w:sz w:val="24"/>
          <w:szCs w:val="24"/>
        </w:rPr>
      </w:pPr>
    </w:p>
    <w:p w14:paraId="0000000D" w14:textId="77777777" w:rsidR="009B5BB5" w:rsidRDefault="00117003">
      <w:pPr>
        <w:rPr>
          <w:sz w:val="24"/>
          <w:szCs w:val="24"/>
        </w:rPr>
      </w:pPr>
      <w:r>
        <w:rPr>
          <w:sz w:val="24"/>
          <w:szCs w:val="24"/>
        </w:rPr>
        <w:t>The grind does not stop there as I also joined a financial analyst bootcamp. In this bootcamp I was</w:t>
      </w:r>
      <w:r>
        <w:rPr>
          <w:sz w:val="24"/>
          <w:szCs w:val="24"/>
        </w:rPr>
        <w:t xml:space="preserve"> taught everything about finance. Here I learned about the importance of finance and how finance is crucial if a business wants to develop. Without knowing how much your firm makes or loses, you won’t know how to budget the money to develop the business ev</w:t>
      </w:r>
      <w:r>
        <w:rPr>
          <w:sz w:val="24"/>
          <w:szCs w:val="24"/>
        </w:rPr>
        <w:t xml:space="preserve">en more. The mentor I had was very useful to me as she kept on checking whether or not I understood her materials or not. She even went the extra mile by telling me her experiences working as a financial analyst so I know how businesses might work hand in </w:t>
      </w:r>
      <w:r>
        <w:rPr>
          <w:sz w:val="24"/>
          <w:szCs w:val="24"/>
        </w:rPr>
        <w:t>hand with them.</w:t>
      </w:r>
    </w:p>
    <w:p w14:paraId="0000000E" w14:textId="77777777" w:rsidR="009B5BB5" w:rsidRDefault="009B5BB5">
      <w:pPr>
        <w:rPr>
          <w:sz w:val="24"/>
          <w:szCs w:val="24"/>
        </w:rPr>
      </w:pPr>
    </w:p>
    <w:p w14:paraId="0000000F" w14:textId="77777777" w:rsidR="009B5BB5" w:rsidRDefault="009B5BB5">
      <w:pPr>
        <w:rPr>
          <w:b/>
          <w:sz w:val="24"/>
          <w:szCs w:val="24"/>
        </w:rPr>
      </w:pPr>
    </w:p>
    <w:p w14:paraId="00000010" w14:textId="2682F6C7" w:rsidR="009B5BB5" w:rsidRDefault="00117003">
      <w:pPr>
        <w:rPr>
          <w:sz w:val="24"/>
          <w:szCs w:val="24"/>
        </w:rPr>
      </w:pPr>
      <w:r>
        <w:rPr>
          <w:sz w:val="24"/>
          <w:szCs w:val="24"/>
        </w:rPr>
        <w:t xml:space="preserve">I would like to join this summer program to further expand my knowledge about business as well as experiencing more </w:t>
      </w:r>
      <w:proofErr w:type="gramStart"/>
      <w:r>
        <w:rPr>
          <w:sz w:val="24"/>
          <w:szCs w:val="24"/>
        </w:rPr>
        <w:t>business related</w:t>
      </w:r>
      <w:proofErr w:type="gramEnd"/>
      <w:r>
        <w:rPr>
          <w:sz w:val="24"/>
          <w:szCs w:val="24"/>
        </w:rPr>
        <w:t xml:space="preserve"> scenarios. Joining this summer program, I would also be able to connect with more people and further unde</w:t>
      </w:r>
      <w:r>
        <w:rPr>
          <w:sz w:val="24"/>
          <w:szCs w:val="24"/>
        </w:rPr>
        <w:t xml:space="preserve">rstand different characters and personalities and how to deal with these different characters. </w:t>
      </w:r>
      <w:proofErr w:type="gramStart"/>
      <w:r>
        <w:rPr>
          <w:sz w:val="24"/>
          <w:szCs w:val="24"/>
        </w:rPr>
        <w:t>Of course</w:t>
      </w:r>
      <w:proofErr w:type="gramEnd"/>
      <w:r>
        <w:rPr>
          <w:sz w:val="24"/>
          <w:szCs w:val="24"/>
        </w:rPr>
        <w:t xml:space="preserve"> the goal sometime down the road is to become an entrepreneur but the ultimate goal is to become a more moral and rounded human being. I believe that bu</w:t>
      </w:r>
      <w:r>
        <w:rPr>
          <w:sz w:val="24"/>
          <w:szCs w:val="24"/>
        </w:rPr>
        <w:t>siness teaches an individual a lot of things that are unteachable and I would like to experience these life lessons myself in order to become a contributor in society. I chose this summer program in Boston University specifically because I know that Boston</w:t>
      </w:r>
      <w:r>
        <w:rPr>
          <w:sz w:val="24"/>
          <w:szCs w:val="24"/>
        </w:rPr>
        <w:t xml:space="preserve"> University has a prestigious and reputable business program being at least the top 50 best business universities in the world. I think I would add a great deal of skills in this program.</w:t>
      </w:r>
    </w:p>
    <w:p w14:paraId="094206D7" w14:textId="450D11B7" w:rsidR="00C322D9" w:rsidRDefault="00C322D9">
      <w:pPr>
        <w:rPr>
          <w:sz w:val="24"/>
          <w:szCs w:val="24"/>
        </w:rPr>
      </w:pPr>
    </w:p>
    <w:p w14:paraId="0C6FAF26" w14:textId="365218A7" w:rsidR="00C322D9" w:rsidRDefault="00117003">
      <w:pPr>
        <w:rPr>
          <w:sz w:val="24"/>
          <w:szCs w:val="24"/>
        </w:rPr>
      </w:pPr>
      <w:r>
        <w:rPr>
          <w:sz w:val="24"/>
          <w:szCs w:val="24"/>
        </w:rPr>
        <w:t>---------------------------------</w:t>
      </w:r>
    </w:p>
    <w:p w14:paraId="1FDF9F85" w14:textId="77777777" w:rsidR="00117003" w:rsidRDefault="00117003">
      <w:pPr>
        <w:rPr>
          <w:rFonts w:asciiTheme="minorHAnsi" w:hAnsiTheme="minorHAnsi"/>
          <w:sz w:val="24"/>
          <w:szCs w:val="24"/>
        </w:rPr>
      </w:pPr>
    </w:p>
    <w:p w14:paraId="216D6862" w14:textId="61B60B62" w:rsidR="00C322D9" w:rsidRPr="00117003" w:rsidRDefault="00C322D9">
      <w:pPr>
        <w:rPr>
          <w:rFonts w:asciiTheme="minorHAnsi" w:hAnsiTheme="minorHAnsi"/>
          <w:sz w:val="24"/>
          <w:szCs w:val="24"/>
        </w:rPr>
      </w:pPr>
      <w:r w:rsidRPr="00117003">
        <w:rPr>
          <w:rFonts w:asciiTheme="minorHAnsi" w:hAnsiTheme="minorHAnsi"/>
          <w:sz w:val="24"/>
          <w:szCs w:val="24"/>
        </w:rPr>
        <w:t xml:space="preserve">Hi Clinton, </w:t>
      </w:r>
    </w:p>
    <w:p w14:paraId="48DD9B90" w14:textId="148ADEF3" w:rsidR="00C322D9" w:rsidRPr="00117003" w:rsidRDefault="00FF17CD">
      <w:pPr>
        <w:rPr>
          <w:rFonts w:asciiTheme="minorHAnsi" w:hAnsiTheme="minorHAnsi"/>
          <w:bCs/>
          <w:sz w:val="24"/>
          <w:szCs w:val="24"/>
        </w:rPr>
      </w:pPr>
      <w:r w:rsidRPr="00117003">
        <w:rPr>
          <w:rFonts w:asciiTheme="minorHAnsi" w:hAnsiTheme="minorHAnsi"/>
          <w:bCs/>
          <w:sz w:val="24"/>
          <w:szCs w:val="24"/>
        </w:rPr>
        <w:t>It is apparent that you deeply admire your father and his work ethics. Though your current intro is quite interesting, half of your essay focuses on your father instead highlighting your interest in joining t</w:t>
      </w:r>
      <w:bookmarkStart w:id="1" w:name="_GoBack"/>
      <w:bookmarkEnd w:id="1"/>
      <w:r w:rsidRPr="00117003">
        <w:rPr>
          <w:rFonts w:asciiTheme="minorHAnsi" w:hAnsiTheme="minorHAnsi"/>
          <w:bCs/>
          <w:sz w:val="24"/>
          <w:szCs w:val="24"/>
        </w:rPr>
        <w:t xml:space="preserve">his program. </w:t>
      </w:r>
    </w:p>
    <w:p w14:paraId="2E97C6D4" w14:textId="0FB36F7C" w:rsidR="00FF17CD" w:rsidRPr="00117003" w:rsidRDefault="00FF17CD">
      <w:pPr>
        <w:rPr>
          <w:rFonts w:asciiTheme="minorHAnsi" w:hAnsiTheme="minorHAnsi"/>
          <w:bCs/>
          <w:sz w:val="24"/>
          <w:szCs w:val="24"/>
        </w:rPr>
      </w:pPr>
    </w:p>
    <w:p w14:paraId="71C8B1EC" w14:textId="15623C98" w:rsidR="00FF17CD" w:rsidRPr="00117003" w:rsidRDefault="00FF17CD">
      <w:pPr>
        <w:rPr>
          <w:rFonts w:asciiTheme="minorHAnsi" w:hAnsiTheme="minorHAnsi"/>
          <w:bCs/>
          <w:sz w:val="24"/>
          <w:szCs w:val="24"/>
        </w:rPr>
      </w:pPr>
      <w:r w:rsidRPr="00117003">
        <w:rPr>
          <w:rFonts w:asciiTheme="minorHAnsi" w:hAnsiTheme="minorHAnsi"/>
          <w:bCs/>
          <w:sz w:val="24"/>
          <w:szCs w:val="24"/>
        </w:rPr>
        <w:t xml:space="preserve">Thus, I suggest following this outline for better clarity and coherence: </w:t>
      </w:r>
    </w:p>
    <w:p w14:paraId="74BB4CE9" w14:textId="5082819A" w:rsidR="00FF17CD" w:rsidRPr="00117003" w:rsidRDefault="00FF17CD">
      <w:pPr>
        <w:rPr>
          <w:rFonts w:asciiTheme="minorHAnsi" w:hAnsiTheme="minorHAnsi"/>
          <w:bCs/>
          <w:sz w:val="24"/>
          <w:szCs w:val="24"/>
        </w:rPr>
      </w:pPr>
    </w:p>
    <w:p w14:paraId="39B2CDA2" w14:textId="6C53D13F" w:rsidR="00FF17CD" w:rsidRPr="00117003" w:rsidRDefault="00FF17CD" w:rsidP="00FF17CD">
      <w:pPr>
        <w:pStyle w:val="ListParagraph"/>
        <w:numPr>
          <w:ilvl w:val="0"/>
          <w:numId w:val="2"/>
        </w:numPr>
        <w:rPr>
          <w:rFonts w:asciiTheme="minorHAnsi" w:hAnsiTheme="minorHAnsi"/>
          <w:bCs/>
          <w:sz w:val="24"/>
          <w:szCs w:val="24"/>
        </w:rPr>
      </w:pPr>
      <w:r w:rsidRPr="00117003">
        <w:rPr>
          <w:rFonts w:asciiTheme="minorHAnsi" w:hAnsiTheme="minorHAnsi"/>
          <w:bCs/>
          <w:sz w:val="24"/>
          <w:szCs w:val="24"/>
        </w:rPr>
        <w:t>Intro: make a concise intro of why you became interested in business. From what I see, it appears that you want to be like him (someone who is passionate about what he does) – 1 or 2 paragraphs.</w:t>
      </w:r>
    </w:p>
    <w:p w14:paraId="6F5102A6" w14:textId="2D2B38AC" w:rsidR="00FF17CD" w:rsidRPr="00117003" w:rsidRDefault="00FF17CD" w:rsidP="00FF17CD">
      <w:pPr>
        <w:pStyle w:val="ListParagraph"/>
        <w:numPr>
          <w:ilvl w:val="0"/>
          <w:numId w:val="2"/>
        </w:numPr>
        <w:rPr>
          <w:rFonts w:asciiTheme="minorHAnsi" w:hAnsiTheme="minorHAnsi"/>
          <w:bCs/>
          <w:sz w:val="24"/>
          <w:szCs w:val="24"/>
        </w:rPr>
      </w:pPr>
      <w:r w:rsidRPr="00117003">
        <w:rPr>
          <w:rFonts w:asciiTheme="minorHAnsi" w:hAnsiTheme="minorHAnsi"/>
          <w:bCs/>
          <w:sz w:val="24"/>
          <w:szCs w:val="24"/>
        </w:rPr>
        <w:t xml:space="preserve">Previous experience: SG immersion program. Talk about what product you were able to pitch during this program, and how you realized networking was necessary. Remember to “show” the admissions committee why this immersion was an eye-opening experience for you, which would be in the form of an anecdote rather than </w:t>
      </w:r>
      <w:r w:rsidRPr="00117003">
        <w:rPr>
          <w:rFonts w:asciiTheme="minorHAnsi" w:hAnsiTheme="minorHAnsi"/>
          <w:bCs/>
          <w:sz w:val="24"/>
          <w:szCs w:val="24"/>
        </w:rPr>
        <w:lastRenderedPageBreak/>
        <w:t>telling them you were nervous, etc. Write about the project that you presented, and what kind of network or friendships you were able to make after doing this program. Did you keep in touch with these friends? Why did you think network was highly essential for future entrepreneurs?</w:t>
      </w:r>
    </w:p>
    <w:p w14:paraId="7B8A4E7C" w14:textId="5FC9B210" w:rsidR="00FF17CD" w:rsidRPr="00117003" w:rsidRDefault="00FF17CD" w:rsidP="00FF17CD">
      <w:pPr>
        <w:pStyle w:val="ListParagraph"/>
        <w:numPr>
          <w:ilvl w:val="0"/>
          <w:numId w:val="2"/>
        </w:numPr>
        <w:rPr>
          <w:rFonts w:asciiTheme="minorHAnsi" w:hAnsiTheme="minorHAnsi"/>
          <w:bCs/>
          <w:sz w:val="24"/>
          <w:szCs w:val="24"/>
        </w:rPr>
      </w:pPr>
      <w:r w:rsidRPr="00117003">
        <w:rPr>
          <w:rFonts w:asciiTheme="minorHAnsi" w:hAnsiTheme="minorHAnsi"/>
          <w:bCs/>
          <w:sz w:val="24"/>
          <w:szCs w:val="24"/>
        </w:rPr>
        <w:t>Financial analyst program: what was the main outcome from this bootcamp? Your current answer is quite good, but I feel it is still too generic and can benefit from a more personal touch. Talk about how this bootcamp enables you to see patterns of your father’s business (correlate it with your own life story).</w:t>
      </w:r>
    </w:p>
    <w:p w14:paraId="57C0F710" w14:textId="1FC57C5E" w:rsidR="00FF17CD" w:rsidRPr="00117003" w:rsidRDefault="00FF17CD" w:rsidP="00FF17CD">
      <w:pPr>
        <w:pStyle w:val="ListParagraph"/>
        <w:numPr>
          <w:ilvl w:val="0"/>
          <w:numId w:val="2"/>
        </w:numPr>
        <w:rPr>
          <w:rFonts w:asciiTheme="minorHAnsi" w:hAnsiTheme="minorHAnsi"/>
          <w:bCs/>
          <w:sz w:val="24"/>
          <w:szCs w:val="24"/>
        </w:rPr>
      </w:pPr>
      <w:r w:rsidRPr="00117003">
        <w:rPr>
          <w:rFonts w:asciiTheme="minorHAnsi" w:hAnsiTheme="minorHAnsi"/>
          <w:bCs/>
          <w:sz w:val="24"/>
          <w:szCs w:val="24"/>
        </w:rPr>
        <w:t xml:space="preserve">The BU Summer programs: this is one of the main highlights of your essay. For the Summer Challenge Programs, there are </w:t>
      </w:r>
      <w:r w:rsidR="001813A4" w:rsidRPr="00117003">
        <w:rPr>
          <w:rFonts w:asciiTheme="minorHAnsi" w:hAnsiTheme="minorHAnsi"/>
          <w:bCs/>
          <w:sz w:val="24"/>
          <w:szCs w:val="24"/>
        </w:rPr>
        <w:t xml:space="preserve">morning and afternoon </w:t>
      </w:r>
      <w:r w:rsidR="009F36C0" w:rsidRPr="00117003">
        <w:rPr>
          <w:rFonts w:asciiTheme="minorHAnsi" w:hAnsiTheme="minorHAnsi"/>
          <w:bCs/>
          <w:sz w:val="24"/>
          <w:szCs w:val="24"/>
        </w:rPr>
        <w:t xml:space="preserve">seminars that you can choose. </w:t>
      </w:r>
    </w:p>
    <w:p w14:paraId="7640EF52" w14:textId="51483138" w:rsidR="009F36C0" w:rsidRPr="00117003" w:rsidRDefault="009F36C0" w:rsidP="009F36C0">
      <w:pPr>
        <w:rPr>
          <w:rFonts w:asciiTheme="minorHAnsi" w:hAnsiTheme="minorHAnsi"/>
          <w:bCs/>
          <w:sz w:val="24"/>
          <w:szCs w:val="24"/>
        </w:rPr>
      </w:pPr>
    </w:p>
    <w:p w14:paraId="637DA9B8" w14:textId="77777777" w:rsidR="009F36C0" w:rsidRPr="00117003" w:rsidRDefault="009F36C0" w:rsidP="009F36C0">
      <w:pPr>
        <w:pStyle w:val="Heading2"/>
        <w:shd w:val="clear" w:color="auto" w:fill="FFFFFF"/>
        <w:spacing w:before="240" w:after="144" w:line="281" w:lineRule="atLeast"/>
        <w:rPr>
          <w:rFonts w:asciiTheme="minorHAnsi" w:hAnsiTheme="minorHAnsi"/>
          <w:color w:val="037BAB"/>
          <w:sz w:val="38"/>
          <w:szCs w:val="38"/>
        </w:rPr>
      </w:pPr>
      <w:r w:rsidRPr="00117003">
        <w:rPr>
          <w:rFonts w:asciiTheme="minorHAnsi" w:hAnsiTheme="minorHAnsi"/>
          <w:color w:val="037BAB"/>
          <w:sz w:val="38"/>
          <w:szCs w:val="38"/>
        </w:rPr>
        <w:t>Morning Seminars</w:t>
      </w:r>
    </w:p>
    <w:p w14:paraId="66E4E097" w14:textId="77777777" w:rsidR="009F36C0" w:rsidRPr="00117003" w:rsidRDefault="009F36C0" w:rsidP="009F36C0">
      <w:pPr>
        <w:numPr>
          <w:ilvl w:val="0"/>
          <w:numId w:val="3"/>
        </w:numPr>
        <w:shd w:val="clear" w:color="auto" w:fill="FFFFFF"/>
        <w:spacing w:before="100" w:beforeAutospacing="1" w:after="100" w:afterAutospacing="1" w:line="240" w:lineRule="auto"/>
        <w:ind w:left="0"/>
        <w:rPr>
          <w:rFonts w:asciiTheme="minorHAnsi" w:hAnsiTheme="minorHAnsi"/>
          <w:color w:val="424242"/>
          <w:sz w:val="24"/>
          <w:szCs w:val="24"/>
        </w:rPr>
      </w:pPr>
      <w:hyperlink r:id="rId9" w:anchor="abnormal_psychology" w:history="1">
        <w:r w:rsidRPr="00117003">
          <w:rPr>
            <w:rStyle w:val="Hyperlink"/>
            <w:rFonts w:asciiTheme="minorHAnsi" w:hAnsiTheme="minorHAnsi"/>
            <w:color w:val="D41506"/>
          </w:rPr>
          <w:t>Abnormal Psychology</w:t>
        </w:r>
      </w:hyperlink>
    </w:p>
    <w:p w14:paraId="7588FE82" w14:textId="77777777" w:rsidR="009F36C0" w:rsidRPr="00117003" w:rsidRDefault="009F36C0" w:rsidP="009F36C0">
      <w:pPr>
        <w:numPr>
          <w:ilvl w:val="0"/>
          <w:numId w:val="3"/>
        </w:numPr>
        <w:shd w:val="clear" w:color="auto" w:fill="FFFFFF"/>
        <w:spacing w:before="100" w:beforeAutospacing="1" w:after="100" w:afterAutospacing="1" w:line="240" w:lineRule="auto"/>
        <w:ind w:left="0"/>
        <w:rPr>
          <w:rFonts w:asciiTheme="minorHAnsi" w:hAnsiTheme="minorHAnsi"/>
          <w:color w:val="424242"/>
        </w:rPr>
      </w:pPr>
      <w:hyperlink r:id="rId10" w:anchor="business" w:history="1">
        <w:r w:rsidRPr="00117003">
          <w:rPr>
            <w:rStyle w:val="Hyperlink"/>
            <w:rFonts w:asciiTheme="minorHAnsi" w:hAnsiTheme="minorHAnsi"/>
            <w:color w:val="D41506"/>
          </w:rPr>
          <w:t>Business: From the Ground Up</w:t>
        </w:r>
      </w:hyperlink>
    </w:p>
    <w:p w14:paraId="2398B285" w14:textId="77777777" w:rsidR="009F36C0" w:rsidRPr="00117003" w:rsidRDefault="009F36C0" w:rsidP="009F36C0">
      <w:pPr>
        <w:numPr>
          <w:ilvl w:val="0"/>
          <w:numId w:val="3"/>
        </w:numPr>
        <w:shd w:val="clear" w:color="auto" w:fill="FFFFFF"/>
        <w:spacing w:before="100" w:beforeAutospacing="1" w:after="100" w:afterAutospacing="1" w:line="240" w:lineRule="auto"/>
        <w:ind w:left="0"/>
        <w:rPr>
          <w:rFonts w:asciiTheme="minorHAnsi" w:hAnsiTheme="minorHAnsi"/>
          <w:color w:val="424242"/>
        </w:rPr>
      </w:pPr>
      <w:hyperlink r:id="rId11" w:anchor="chemistry" w:history="1">
        <w:r w:rsidRPr="00117003">
          <w:rPr>
            <w:rStyle w:val="Hyperlink"/>
            <w:rFonts w:asciiTheme="minorHAnsi" w:hAnsiTheme="minorHAnsi"/>
            <w:color w:val="D41506"/>
          </w:rPr>
          <w:t>Chemistry of Medicine</w:t>
        </w:r>
      </w:hyperlink>
    </w:p>
    <w:p w14:paraId="3405645F" w14:textId="77777777" w:rsidR="009F36C0" w:rsidRPr="00117003" w:rsidRDefault="009F36C0" w:rsidP="009F36C0">
      <w:pPr>
        <w:numPr>
          <w:ilvl w:val="0"/>
          <w:numId w:val="3"/>
        </w:numPr>
        <w:shd w:val="clear" w:color="auto" w:fill="FFFFFF"/>
        <w:spacing w:before="100" w:beforeAutospacing="1" w:after="100" w:afterAutospacing="1" w:line="240" w:lineRule="auto"/>
        <w:ind w:left="0"/>
        <w:rPr>
          <w:rFonts w:asciiTheme="minorHAnsi" w:hAnsiTheme="minorHAnsi"/>
          <w:color w:val="424242"/>
        </w:rPr>
      </w:pPr>
      <w:hyperlink r:id="rId12" w:anchor="computer" w:history="1">
        <w:r w:rsidRPr="00117003">
          <w:rPr>
            <w:rStyle w:val="Hyperlink"/>
            <w:rFonts w:asciiTheme="minorHAnsi" w:hAnsiTheme="minorHAnsi"/>
            <w:color w:val="D41506"/>
          </w:rPr>
          <w:t>Computer Science</w:t>
        </w:r>
      </w:hyperlink>
    </w:p>
    <w:p w14:paraId="4DE85200" w14:textId="77777777" w:rsidR="009F36C0" w:rsidRPr="00117003" w:rsidRDefault="009F36C0" w:rsidP="009F36C0">
      <w:pPr>
        <w:numPr>
          <w:ilvl w:val="0"/>
          <w:numId w:val="3"/>
        </w:numPr>
        <w:shd w:val="clear" w:color="auto" w:fill="FFFFFF"/>
        <w:spacing w:before="100" w:beforeAutospacing="1" w:after="100" w:afterAutospacing="1" w:line="240" w:lineRule="auto"/>
        <w:ind w:left="0"/>
        <w:rPr>
          <w:rFonts w:asciiTheme="minorHAnsi" w:hAnsiTheme="minorHAnsi"/>
          <w:color w:val="424242"/>
        </w:rPr>
      </w:pPr>
      <w:hyperlink r:id="rId13" w:anchor="creative_writing" w:history="1">
        <w:r w:rsidRPr="00117003">
          <w:rPr>
            <w:rStyle w:val="Hyperlink"/>
            <w:rFonts w:asciiTheme="minorHAnsi" w:hAnsiTheme="minorHAnsi"/>
            <w:color w:val="D41506"/>
          </w:rPr>
          <w:t>Creative Writing</w:t>
        </w:r>
      </w:hyperlink>
    </w:p>
    <w:p w14:paraId="649E9A65" w14:textId="77777777" w:rsidR="009F36C0" w:rsidRPr="00117003" w:rsidRDefault="009F36C0" w:rsidP="009F36C0">
      <w:pPr>
        <w:numPr>
          <w:ilvl w:val="0"/>
          <w:numId w:val="3"/>
        </w:numPr>
        <w:shd w:val="clear" w:color="auto" w:fill="FFFFFF"/>
        <w:spacing w:before="100" w:beforeAutospacing="1" w:after="100" w:afterAutospacing="1" w:line="240" w:lineRule="auto"/>
        <w:ind w:left="0"/>
        <w:rPr>
          <w:rFonts w:asciiTheme="minorHAnsi" w:hAnsiTheme="minorHAnsi"/>
          <w:color w:val="424242"/>
        </w:rPr>
      </w:pPr>
      <w:hyperlink r:id="rId14" w:anchor="engineering" w:history="1">
        <w:r w:rsidRPr="00117003">
          <w:rPr>
            <w:rStyle w:val="Hyperlink"/>
            <w:rFonts w:asciiTheme="minorHAnsi" w:hAnsiTheme="minorHAnsi"/>
            <w:color w:val="D41506"/>
          </w:rPr>
          <w:t>Electrical Engineering</w:t>
        </w:r>
      </w:hyperlink>
    </w:p>
    <w:p w14:paraId="33961113" w14:textId="77777777" w:rsidR="009F36C0" w:rsidRPr="00117003" w:rsidRDefault="009F36C0" w:rsidP="009F36C0">
      <w:pPr>
        <w:numPr>
          <w:ilvl w:val="0"/>
          <w:numId w:val="3"/>
        </w:numPr>
        <w:shd w:val="clear" w:color="auto" w:fill="FFFFFF"/>
        <w:spacing w:before="100" w:beforeAutospacing="1" w:after="100" w:afterAutospacing="1" w:line="240" w:lineRule="auto"/>
        <w:ind w:left="0"/>
        <w:rPr>
          <w:rFonts w:asciiTheme="minorHAnsi" w:hAnsiTheme="minorHAnsi"/>
          <w:color w:val="424242"/>
        </w:rPr>
      </w:pPr>
      <w:hyperlink r:id="rId15" w:anchor="great_books" w:history="1">
        <w:r w:rsidRPr="00117003">
          <w:rPr>
            <w:rStyle w:val="Hyperlink"/>
            <w:rFonts w:asciiTheme="minorHAnsi" w:hAnsiTheme="minorHAnsi"/>
            <w:color w:val="D41506"/>
          </w:rPr>
          <w:t>Film and Literature</w:t>
        </w:r>
      </w:hyperlink>
    </w:p>
    <w:p w14:paraId="1F19CD76" w14:textId="77777777" w:rsidR="009F36C0" w:rsidRPr="00117003" w:rsidRDefault="009F36C0" w:rsidP="009F36C0">
      <w:pPr>
        <w:numPr>
          <w:ilvl w:val="0"/>
          <w:numId w:val="3"/>
        </w:numPr>
        <w:shd w:val="clear" w:color="auto" w:fill="FFFFFF"/>
        <w:spacing w:before="100" w:beforeAutospacing="1" w:after="100" w:afterAutospacing="1" w:line="240" w:lineRule="auto"/>
        <w:ind w:left="0"/>
        <w:rPr>
          <w:rFonts w:asciiTheme="minorHAnsi" w:hAnsiTheme="minorHAnsi"/>
          <w:color w:val="424242"/>
        </w:rPr>
      </w:pPr>
      <w:hyperlink r:id="rId16" w:anchor="international_politics" w:history="1">
        <w:r w:rsidRPr="00117003">
          <w:rPr>
            <w:rStyle w:val="Hyperlink"/>
            <w:rFonts w:asciiTheme="minorHAnsi" w:hAnsiTheme="minorHAnsi"/>
            <w:color w:val="D41506"/>
          </w:rPr>
          <w:t>International Politics</w:t>
        </w:r>
      </w:hyperlink>
    </w:p>
    <w:p w14:paraId="3BEBED40" w14:textId="77777777" w:rsidR="009F36C0" w:rsidRPr="00117003" w:rsidRDefault="009F36C0" w:rsidP="009F36C0">
      <w:pPr>
        <w:numPr>
          <w:ilvl w:val="0"/>
          <w:numId w:val="3"/>
        </w:numPr>
        <w:shd w:val="clear" w:color="auto" w:fill="FFFFFF"/>
        <w:spacing w:before="100" w:beforeAutospacing="1" w:after="100" w:afterAutospacing="1" w:line="240" w:lineRule="auto"/>
        <w:ind w:left="0"/>
        <w:rPr>
          <w:rFonts w:asciiTheme="minorHAnsi" w:hAnsiTheme="minorHAnsi"/>
          <w:color w:val="424242"/>
        </w:rPr>
      </w:pPr>
      <w:hyperlink r:id="rId17" w:anchor="journalism" w:history="1">
        <w:r w:rsidRPr="00117003">
          <w:rPr>
            <w:rStyle w:val="Hyperlink"/>
            <w:rFonts w:asciiTheme="minorHAnsi" w:hAnsiTheme="minorHAnsi"/>
            <w:color w:val="D41506"/>
          </w:rPr>
          <w:t>Journalism</w:t>
        </w:r>
      </w:hyperlink>
    </w:p>
    <w:p w14:paraId="64F991BB" w14:textId="77777777" w:rsidR="009F36C0" w:rsidRPr="00117003" w:rsidRDefault="009F36C0" w:rsidP="009F36C0">
      <w:pPr>
        <w:numPr>
          <w:ilvl w:val="0"/>
          <w:numId w:val="3"/>
        </w:numPr>
        <w:shd w:val="clear" w:color="auto" w:fill="FFFFFF"/>
        <w:spacing w:before="100" w:beforeAutospacing="1" w:after="100" w:afterAutospacing="1" w:line="240" w:lineRule="auto"/>
        <w:ind w:left="0"/>
        <w:rPr>
          <w:rFonts w:asciiTheme="minorHAnsi" w:hAnsiTheme="minorHAnsi"/>
          <w:color w:val="424242"/>
        </w:rPr>
      </w:pPr>
      <w:hyperlink r:id="rId18" w:anchor="nutrition" w:history="1">
        <w:r w:rsidRPr="00117003">
          <w:rPr>
            <w:rStyle w:val="Hyperlink"/>
            <w:rFonts w:asciiTheme="minorHAnsi" w:hAnsiTheme="minorHAnsi"/>
            <w:color w:val="D41506"/>
          </w:rPr>
          <w:t>Nutrition</w:t>
        </w:r>
      </w:hyperlink>
    </w:p>
    <w:p w14:paraId="555898D6" w14:textId="77777777" w:rsidR="009F36C0" w:rsidRPr="00117003" w:rsidRDefault="009F36C0" w:rsidP="009F36C0">
      <w:pPr>
        <w:numPr>
          <w:ilvl w:val="0"/>
          <w:numId w:val="3"/>
        </w:numPr>
        <w:shd w:val="clear" w:color="auto" w:fill="FFFFFF"/>
        <w:spacing w:before="100" w:beforeAutospacing="1" w:after="100" w:afterAutospacing="1" w:line="240" w:lineRule="auto"/>
        <w:ind w:left="0"/>
        <w:rPr>
          <w:rFonts w:asciiTheme="minorHAnsi" w:hAnsiTheme="minorHAnsi"/>
          <w:color w:val="424242"/>
        </w:rPr>
      </w:pPr>
      <w:hyperlink r:id="rId19" w:anchor="visual_arts" w:history="1">
        <w:r w:rsidRPr="00117003">
          <w:rPr>
            <w:rStyle w:val="Hyperlink"/>
            <w:rFonts w:asciiTheme="minorHAnsi" w:hAnsiTheme="minorHAnsi"/>
            <w:color w:val="D41506"/>
          </w:rPr>
          <w:t>Visual Arts</w:t>
        </w:r>
      </w:hyperlink>
    </w:p>
    <w:p w14:paraId="5995070F" w14:textId="1C60C7E2" w:rsidR="009F36C0" w:rsidRPr="00117003" w:rsidRDefault="009F36C0" w:rsidP="009F36C0">
      <w:pPr>
        <w:ind w:left="360"/>
        <w:rPr>
          <w:rFonts w:asciiTheme="minorHAnsi" w:hAnsiTheme="minorHAnsi"/>
          <w:bCs/>
          <w:sz w:val="24"/>
          <w:szCs w:val="24"/>
        </w:rPr>
      </w:pPr>
      <w:r w:rsidRPr="00117003">
        <w:rPr>
          <w:rFonts w:asciiTheme="minorHAnsi" w:hAnsiTheme="minorHAnsi"/>
          <w:bCs/>
          <w:sz w:val="24"/>
          <w:szCs w:val="24"/>
        </w:rPr>
        <w:t xml:space="preserve">Based on your essay, it seems that you would want to attend the business one. </w:t>
      </w:r>
    </w:p>
    <w:p w14:paraId="7699468D" w14:textId="77777777" w:rsidR="009F36C0" w:rsidRPr="00117003" w:rsidRDefault="009F36C0" w:rsidP="009F36C0">
      <w:pPr>
        <w:pStyle w:val="Heading3"/>
        <w:shd w:val="clear" w:color="auto" w:fill="FFFFFF"/>
        <w:spacing w:before="240" w:after="144" w:line="289" w:lineRule="atLeast"/>
        <w:rPr>
          <w:rFonts w:asciiTheme="minorHAnsi" w:hAnsiTheme="minorHAnsi"/>
          <w:color w:val="037BAB"/>
          <w:sz w:val="29"/>
          <w:szCs w:val="29"/>
        </w:rPr>
      </w:pPr>
      <w:r w:rsidRPr="00117003">
        <w:rPr>
          <w:rFonts w:asciiTheme="minorHAnsi" w:hAnsiTheme="minorHAnsi"/>
          <w:color w:val="037BAB"/>
          <w:sz w:val="29"/>
          <w:szCs w:val="29"/>
        </w:rPr>
        <w:t>Business: From the Ground Up</w:t>
      </w:r>
    </w:p>
    <w:p w14:paraId="71348CF3" w14:textId="77777777" w:rsidR="009F36C0" w:rsidRPr="00117003" w:rsidRDefault="009F36C0" w:rsidP="009F36C0">
      <w:pPr>
        <w:pStyle w:val="NormalWeb"/>
        <w:shd w:val="clear" w:color="auto" w:fill="FFFFFF"/>
        <w:spacing w:before="0" w:beforeAutospacing="0" w:after="360" w:afterAutospacing="0"/>
        <w:rPr>
          <w:rFonts w:asciiTheme="minorHAnsi" w:hAnsiTheme="minorHAnsi"/>
          <w:color w:val="424242"/>
        </w:rPr>
      </w:pPr>
      <w:r w:rsidRPr="00117003">
        <w:rPr>
          <w:rFonts w:asciiTheme="minorHAnsi" w:hAnsiTheme="minorHAnsi"/>
          <w:color w:val="424242"/>
        </w:rPr>
        <w:t>Explore fundamental business principles and how they are applied in today’s marketplace. Learn what a business plan is and the importance of developing one to effectively market and finance any new venture. Students work in groups to develop product ideas.</w:t>
      </w:r>
    </w:p>
    <w:p w14:paraId="47E0F8E6" w14:textId="070C3F3E" w:rsidR="009F36C0" w:rsidRPr="00117003" w:rsidRDefault="009F36C0" w:rsidP="009F36C0">
      <w:pPr>
        <w:ind w:left="360"/>
        <w:rPr>
          <w:rFonts w:asciiTheme="minorHAnsi" w:hAnsiTheme="minorHAnsi"/>
          <w:bCs/>
          <w:sz w:val="24"/>
          <w:szCs w:val="24"/>
        </w:rPr>
      </w:pPr>
      <w:r w:rsidRPr="00117003">
        <w:rPr>
          <w:rFonts w:asciiTheme="minorHAnsi" w:hAnsiTheme="minorHAnsi"/>
          <w:bCs/>
          <w:sz w:val="24"/>
          <w:szCs w:val="24"/>
        </w:rPr>
        <w:t xml:space="preserve">Write in one paragraph about what you’re excited to learn from this class. Also talk about potential ventures that you might want to explore in this morning seminar. </w:t>
      </w:r>
    </w:p>
    <w:p w14:paraId="7BE2ECE9" w14:textId="4BA79A1C" w:rsidR="009F36C0" w:rsidRPr="00117003" w:rsidRDefault="009F36C0" w:rsidP="009F36C0">
      <w:pPr>
        <w:ind w:left="360"/>
        <w:rPr>
          <w:rFonts w:asciiTheme="minorHAnsi" w:hAnsiTheme="minorHAnsi"/>
          <w:bCs/>
          <w:sz w:val="24"/>
          <w:szCs w:val="24"/>
        </w:rPr>
      </w:pPr>
    </w:p>
    <w:p w14:paraId="77CFFA90" w14:textId="00CC50B7" w:rsidR="009F36C0" w:rsidRPr="00117003" w:rsidRDefault="009F36C0" w:rsidP="009F36C0">
      <w:pPr>
        <w:ind w:left="360"/>
        <w:rPr>
          <w:rFonts w:asciiTheme="minorHAnsi" w:hAnsiTheme="minorHAnsi"/>
          <w:bCs/>
          <w:sz w:val="24"/>
          <w:szCs w:val="24"/>
        </w:rPr>
      </w:pPr>
    </w:p>
    <w:p w14:paraId="77E31998" w14:textId="77777777" w:rsidR="009F36C0" w:rsidRPr="00117003" w:rsidRDefault="009F36C0" w:rsidP="009F36C0">
      <w:pPr>
        <w:pStyle w:val="Heading2"/>
        <w:shd w:val="clear" w:color="auto" w:fill="FFFFFF"/>
        <w:spacing w:before="240" w:after="144" w:line="281" w:lineRule="atLeast"/>
        <w:rPr>
          <w:rFonts w:asciiTheme="minorHAnsi" w:hAnsiTheme="minorHAnsi"/>
          <w:color w:val="037BAB"/>
          <w:sz w:val="38"/>
          <w:szCs w:val="38"/>
        </w:rPr>
      </w:pPr>
      <w:r w:rsidRPr="00117003">
        <w:rPr>
          <w:rFonts w:asciiTheme="minorHAnsi" w:hAnsiTheme="minorHAnsi"/>
          <w:color w:val="037BAB"/>
          <w:sz w:val="38"/>
          <w:szCs w:val="38"/>
        </w:rPr>
        <w:t>Afternoon Seminars</w:t>
      </w:r>
    </w:p>
    <w:p w14:paraId="5E59C844" w14:textId="77777777" w:rsidR="009F36C0" w:rsidRPr="00117003" w:rsidRDefault="009F36C0" w:rsidP="009F36C0">
      <w:pPr>
        <w:numPr>
          <w:ilvl w:val="0"/>
          <w:numId w:val="4"/>
        </w:numPr>
        <w:shd w:val="clear" w:color="auto" w:fill="FFFFFF"/>
        <w:spacing w:before="100" w:beforeAutospacing="1" w:after="100" w:afterAutospacing="1" w:line="240" w:lineRule="auto"/>
        <w:ind w:left="0"/>
        <w:rPr>
          <w:rFonts w:asciiTheme="minorHAnsi" w:hAnsiTheme="minorHAnsi"/>
          <w:color w:val="424242"/>
          <w:sz w:val="24"/>
          <w:szCs w:val="24"/>
        </w:rPr>
      </w:pPr>
      <w:hyperlink r:id="rId20" w:anchor="abnormal_psychology" w:history="1">
        <w:r w:rsidRPr="00117003">
          <w:rPr>
            <w:rStyle w:val="Hyperlink"/>
            <w:rFonts w:asciiTheme="minorHAnsi" w:hAnsiTheme="minorHAnsi"/>
            <w:color w:val="D41506"/>
          </w:rPr>
          <w:t>Abnormal Psychology</w:t>
        </w:r>
      </w:hyperlink>
    </w:p>
    <w:p w14:paraId="3564AFD8" w14:textId="77777777" w:rsidR="009F36C0" w:rsidRPr="00117003" w:rsidRDefault="009F36C0" w:rsidP="009F36C0">
      <w:pPr>
        <w:numPr>
          <w:ilvl w:val="0"/>
          <w:numId w:val="4"/>
        </w:numPr>
        <w:shd w:val="clear" w:color="auto" w:fill="FFFFFF"/>
        <w:spacing w:before="100" w:beforeAutospacing="1" w:after="100" w:afterAutospacing="1" w:line="240" w:lineRule="auto"/>
        <w:ind w:left="0"/>
        <w:rPr>
          <w:rFonts w:asciiTheme="minorHAnsi" w:hAnsiTheme="minorHAnsi"/>
          <w:color w:val="424242"/>
        </w:rPr>
      </w:pPr>
      <w:hyperlink r:id="rId21" w:anchor="anatomy" w:history="1">
        <w:r w:rsidRPr="00117003">
          <w:rPr>
            <w:rStyle w:val="Hyperlink"/>
            <w:rFonts w:asciiTheme="minorHAnsi" w:hAnsiTheme="minorHAnsi"/>
            <w:color w:val="D41506"/>
          </w:rPr>
          <w:t>Anatomy and Physiology</w:t>
        </w:r>
      </w:hyperlink>
    </w:p>
    <w:p w14:paraId="72BAD4D2" w14:textId="77777777" w:rsidR="009F36C0" w:rsidRPr="00117003" w:rsidRDefault="009F36C0" w:rsidP="009F36C0">
      <w:pPr>
        <w:numPr>
          <w:ilvl w:val="0"/>
          <w:numId w:val="4"/>
        </w:numPr>
        <w:shd w:val="clear" w:color="auto" w:fill="FFFFFF"/>
        <w:spacing w:before="100" w:beforeAutospacing="1" w:after="100" w:afterAutospacing="1" w:line="240" w:lineRule="auto"/>
        <w:ind w:left="0"/>
        <w:rPr>
          <w:rFonts w:asciiTheme="minorHAnsi" w:hAnsiTheme="minorHAnsi"/>
          <w:color w:val="424242"/>
        </w:rPr>
      </w:pPr>
      <w:hyperlink r:id="rId22" w:anchor="business" w:history="1">
        <w:r w:rsidRPr="00117003">
          <w:rPr>
            <w:rStyle w:val="Hyperlink"/>
            <w:rFonts w:asciiTheme="minorHAnsi" w:hAnsiTheme="minorHAnsi"/>
            <w:color w:val="D41506"/>
          </w:rPr>
          <w:t>Business: From the Ground Up</w:t>
        </w:r>
      </w:hyperlink>
    </w:p>
    <w:p w14:paraId="048376F3" w14:textId="77777777" w:rsidR="009F36C0" w:rsidRPr="00117003" w:rsidRDefault="009F36C0" w:rsidP="009F36C0">
      <w:pPr>
        <w:numPr>
          <w:ilvl w:val="0"/>
          <w:numId w:val="4"/>
        </w:numPr>
        <w:shd w:val="clear" w:color="auto" w:fill="FFFFFF"/>
        <w:spacing w:before="100" w:beforeAutospacing="1" w:after="100" w:afterAutospacing="1" w:line="240" w:lineRule="auto"/>
        <w:ind w:left="0"/>
        <w:rPr>
          <w:rFonts w:asciiTheme="minorHAnsi" w:hAnsiTheme="minorHAnsi"/>
          <w:color w:val="424242"/>
        </w:rPr>
      </w:pPr>
      <w:hyperlink r:id="rId23" w:anchor="computer" w:history="1">
        <w:r w:rsidRPr="00117003">
          <w:rPr>
            <w:rStyle w:val="Hyperlink"/>
            <w:rFonts w:asciiTheme="minorHAnsi" w:hAnsiTheme="minorHAnsi"/>
            <w:color w:val="D41506"/>
          </w:rPr>
          <w:t>Computer Science</w:t>
        </w:r>
      </w:hyperlink>
    </w:p>
    <w:p w14:paraId="42770917" w14:textId="77777777" w:rsidR="009F36C0" w:rsidRPr="00117003" w:rsidRDefault="009F36C0" w:rsidP="009F36C0">
      <w:pPr>
        <w:numPr>
          <w:ilvl w:val="0"/>
          <w:numId w:val="4"/>
        </w:numPr>
        <w:shd w:val="clear" w:color="auto" w:fill="FFFFFF"/>
        <w:spacing w:before="100" w:beforeAutospacing="1" w:after="100" w:afterAutospacing="1" w:line="240" w:lineRule="auto"/>
        <w:ind w:left="0"/>
        <w:rPr>
          <w:rFonts w:asciiTheme="minorHAnsi" w:hAnsiTheme="minorHAnsi"/>
          <w:color w:val="424242"/>
        </w:rPr>
      </w:pPr>
      <w:hyperlink r:id="rId24" w:anchor="criminal_justice" w:history="1">
        <w:r w:rsidRPr="00117003">
          <w:rPr>
            <w:rStyle w:val="Hyperlink"/>
            <w:rFonts w:asciiTheme="minorHAnsi" w:hAnsiTheme="minorHAnsi"/>
            <w:color w:val="D41506"/>
          </w:rPr>
          <w:t>Criminal Justice</w:t>
        </w:r>
      </w:hyperlink>
    </w:p>
    <w:p w14:paraId="6BA495C3" w14:textId="77777777" w:rsidR="009F36C0" w:rsidRPr="00117003" w:rsidRDefault="009F36C0" w:rsidP="009F36C0">
      <w:pPr>
        <w:numPr>
          <w:ilvl w:val="0"/>
          <w:numId w:val="4"/>
        </w:numPr>
        <w:shd w:val="clear" w:color="auto" w:fill="FFFFFF"/>
        <w:spacing w:before="100" w:beforeAutospacing="1" w:after="100" w:afterAutospacing="1" w:line="240" w:lineRule="auto"/>
        <w:ind w:left="0"/>
        <w:rPr>
          <w:rFonts w:asciiTheme="minorHAnsi" w:hAnsiTheme="minorHAnsi"/>
          <w:color w:val="424242"/>
        </w:rPr>
      </w:pPr>
      <w:hyperlink r:id="rId25" w:anchor="economics" w:history="1">
        <w:r w:rsidRPr="00117003">
          <w:rPr>
            <w:rStyle w:val="Hyperlink"/>
            <w:rFonts w:asciiTheme="minorHAnsi" w:hAnsiTheme="minorHAnsi"/>
            <w:color w:val="D41506"/>
          </w:rPr>
          <w:t>Economics</w:t>
        </w:r>
      </w:hyperlink>
    </w:p>
    <w:p w14:paraId="241254F3" w14:textId="77777777" w:rsidR="009F36C0" w:rsidRPr="00117003" w:rsidRDefault="009F36C0" w:rsidP="009F36C0">
      <w:pPr>
        <w:numPr>
          <w:ilvl w:val="0"/>
          <w:numId w:val="4"/>
        </w:numPr>
        <w:shd w:val="clear" w:color="auto" w:fill="FFFFFF"/>
        <w:spacing w:before="100" w:beforeAutospacing="1" w:after="100" w:afterAutospacing="1" w:line="240" w:lineRule="auto"/>
        <w:ind w:left="0"/>
        <w:rPr>
          <w:rFonts w:asciiTheme="minorHAnsi" w:hAnsiTheme="minorHAnsi"/>
          <w:color w:val="424242"/>
        </w:rPr>
      </w:pPr>
      <w:hyperlink r:id="rId26" w:anchor="infectious_diseases" w:history="1">
        <w:r w:rsidRPr="00117003">
          <w:rPr>
            <w:rStyle w:val="Hyperlink"/>
            <w:rFonts w:asciiTheme="minorHAnsi" w:hAnsiTheme="minorHAnsi"/>
            <w:color w:val="D41506"/>
          </w:rPr>
          <w:t>Infectious Diseases</w:t>
        </w:r>
      </w:hyperlink>
    </w:p>
    <w:p w14:paraId="6E51B289" w14:textId="77777777" w:rsidR="009F36C0" w:rsidRPr="00117003" w:rsidRDefault="009F36C0" w:rsidP="009F36C0">
      <w:pPr>
        <w:numPr>
          <w:ilvl w:val="0"/>
          <w:numId w:val="4"/>
        </w:numPr>
        <w:shd w:val="clear" w:color="auto" w:fill="FFFFFF"/>
        <w:spacing w:before="100" w:beforeAutospacing="1" w:after="100" w:afterAutospacing="1" w:line="240" w:lineRule="auto"/>
        <w:ind w:left="0"/>
        <w:rPr>
          <w:rFonts w:asciiTheme="minorHAnsi" w:hAnsiTheme="minorHAnsi"/>
          <w:color w:val="424242"/>
        </w:rPr>
      </w:pPr>
      <w:hyperlink r:id="rId27" w:anchor="law" w:history="1">
        <w:r w:rsidRPr="00117003">
          <w:rPr>
            <w:rStyle w:val="Hyperlink"/>
            <w:rFonts w:asciiTheme="minorHAnsi" w:hAnsiTheme="minorHAnsi"/>
            <w:color w:val="D41506"/>
          </w:rPr>
          <w:t>Law</w:t>
        </w:r>
      </w:hyperlink>
    </w:p>
    <w:p w14:paraId="4F3B1DD1" w14:textId="77777777" w:rsidR="009F36C0" w:rsidRPr="00117003" w:rsidRDefault="009F36C0" w:rsidP="009F36C0">
      <w:pPr>
        <w:numPr>
          <w:ilvl w:val="0"/>
          <w:numId w:val="4"/>
        </w:numPr>
        <w:shd w:val="clear" w:color="auto" w:fill="FFFFFF"/>
        <w:spacing w:before="100" w:beforeAutospacing="1" w:after="100" w:afterAutospacing="1" w:line="240" w:lineRule="auto"/>
        <w:ind w:left="0"/>
        <w:rPr>
          <w:rFonts w:asciiTheme="minorHAnsi" w:hAnsiTheme="minorHAnsi"/>
          <w:color w:val="424242"/>
        </w:rPr>
      </w:pPr>
      <w:hyperlink r:id="rId28" w:anchor="mass_comm" w:history="1">
        <w:r w:rsidRPr="00117003">
          <w:rPr>
            <w:rStyle w:val="Hyperlink"/>
            <w:rFonts w:asciiTheme="minorHAnsi" w:hAnsiTheme="minorHAnsi"/>
            <w:color w:val="D41506"/>
          </w:rPr>
          <w:t>Mass Communication</w:t>
        </w:r>
      </w:hyperlink>
    </w:p>
    <w:p w14:paraId="29F3B212" w14:textId="77777777" w:rsidR="009F36C0" w:rsidRPr="00117003" w:rsidRDefault="009F36C0" w:rsidP="009F36C0">
      <w:pPr>
        <w:numPr>
          <w:ilvl w:val="0"/>
          <w:numId w:val="4"/>
        </w:numPr>
        <w:shd w:val="clear" w:color="auto" w:fill="FFFFFF"/>
        <w:spacing w:before="100" w:beforeAutospacing="1" w:after="100" w:afterAutospacing="1" w:line="240" w:lineRule="auto"/>
        <w:ind w:left="0"/>
        <w:rPr>
          <w:rFonts w:asciiTheme="minorHAnsi" w:hAnsiTheme="minorHAnsi"/>
          <w:color w:val="424242"/>
        </w:rPr>
      </w:pPr>
      <w:hyperlink r:id="rId29" w:anchor="persuasive_writing" w:history="1">
        <w:r w:rsidRPr="00117003">
          <w:rPr>
            <w:rStyle w:val="Hyperlink"/>
            <w:rFonts w:asciiTheme="minorHAnsi" w:hAnsiTheme="minorHAnsi"/>
            <w:color w:val="D41506"/>
          </w:rPr>
          <w:t>Persuasive Writing</w:t>
        </w:r>
      </w:hyperlink>
    </w:p>
    <w:p w14:paraId="05031989" w14:textId="77777777" w:rsidR="009F36C0" w:rsidRPr="00117003" w:rsidRDefault="009F36C0" w:rsidP="009F36C0">
      <w:pPr>
        <w:numPr>
          <w:ilvl w:val="0"/>
          <w:numId w:val="4"/>
        </w:numPr>
        <w:shd w:val="clear" w:color="auto" w:fill="FFFFFF"/>
        <w:spacing w:before="100" w:beforeAutospacing="1" w:after="100" w:afterAutospacing="1" w:line="240" w:lineRule="auto"/>
        <w:ind w:left="0"/>
        <w:rPr>
          <w:rFonts w:asciiTheme="minorHAnsi" w:hAnsiTheme="minorHAnsi"/>
          <w:color w:val="424242"/>
        </w:rPr>
      </w:pPr>
      <w:hyperlink r:id="rId30" w:anchor="ethics" w:history="1">
        <w:r w:rsidRPr="00117003">
          <w:rPr>
            <w:rStyle w:val="Hyperlink"/>
            <w:rFonts w:asciiTheme="minorHAnsi" w:hAnsiTheme="minorHAnsi"/>
            <w:color w:val="D41506"/>
          </w:rPr>
          <w:t>Philosophy</w:t>
        </w:r>
      </w:hyperlink>
    </w:p>
    <w:p w14:paraId="62F74AB3" w14:textId="77777777" w:rsidR="009F36C0" w:rsidRPr="00117003" w:rsidRDefault="009F36C0" w:rsidP="009F36C0">
      <w:pPr>
        <w:numPr>
          <w:ilvl w:val="0"/>
          <w:numId w:val="4"/>
        </w:numPr>
        <w:shd w:val="clear" w:color="auto" w:fill="FFFFFF"/>
        <w:spacing w:before="100" w:beforeAutospacing="1" w:after="100" w:afterAutospacing="1" w:line="240" w:lineRule="auto"/>
        <w:ind w:left="0"/>
        <w:rPr>
          <w:rFonts w:asciiTheme="minorHAnsi" w:hAnsiTheme="minorHAnsi"/>
          <w:color w:val="424242"/>
        </w:rPr>
      </w:pPr>
      <w:hyperlink r:id="rId31" w:anchor="photography" w:history="1">
        <w:r w:rsidRPr="00117003">
          <w:rPr>
            <w:rStyle w:val="Hyperlink"/>
            <w:rFonts w:asciiTheme="minorHAnsi" w:hAnsiTheme="minorHAnsi"/>
            <w:color w:val="D41506"/>
          </w:rPr>
          <w:t>Photography</w:t>
        </w:r>
      </w:hyperlink>
    </w:p>
    <w:p w14:paraId="43F99C21" w14:textId="77777777" w:rsidR="009F36C0" w:rsidRPr="00117003" w:rsidRDefault="009F36C0" w:rsidP="009F36C0">
      <w:pPr>
        <w:rPr>
          <w:rFonts w:asciiTheme="minorHAnsi" w:hAnsiTheme="minorHAnsi"/>
        </w:rPr>
      </w:pPr>
    </w:p>
    <w:p w14:paraId="39412D42" w14:textId="27D3DFFB" w:rsidR="009F36C0" w:rsidRPr="00117003" w:rsidRDefault="009F36C0" w:rsidP="009F36C0">
      <w:pPr>
        <w:ind w:left="360"/>
        <w:rPr>
          <w:rFonts w:asciiTheme="minorHAnsi" w:hAnsiTheme="minorHAnsi"/>
          <w:bCs/>
          <w:sz w:val="24"/>
          <w:szCs w:val="24"/>
        </w:rPr>
      </w:pPr>
      <w:r w:rsidRPr="00117003">
        <w:rPr>
          <w:rFonts w:asciiTheme="minorHAnsi" w:hAnsiTheme="minorHAnsi"/>
          <w:bCs/>
          <w:sz w:val="24"/>
          <w:szCs w:val="24"/>
        </w:rPr>
        <w:t>From the afternoon seminar, you may want to look at the Economics course.</w:t>
      </w:r>
    </w:p>
    <w:p w14:paraId="06445D8E" w14:textId="07C5BB00" w:rsidR="009F36C0" w:rsidRPr="00117003" w:rsidRDefault="009F36C0" w:rsidP="009F36C0">
      <w:pPr>
        <w:ind w:left="360"/>
        <w:rPr>
          <w:rFonts w:asciiTheme="minorHAnsi" w:hAnsiTheme="minorHAnsi"/>
          <w:bCs/>
          <w:sz w:val="24"/>
          <w:szCs w:val="24"/>
        </w:rPr>
      </w:pPr>
    </w:p>
    <w:p w14:paraId="32C65ED7" w14:textId="77777777" w:rsidR="009F36C0" w:rsidRPr="00117003" w:rsidRDefault="009F36C0" w:rsidP="009F36C0">
      <w:pPr>
        <w:pStyle w:val="Heading3"/>
        <w:shd w:val="clear" w:color="auto" w:fill="FFFFFF"/>
        <w:spacing w:before="240" w:after="144" w:line="289" w:lineRule="atLeast"/>
        <w:rPr>
          <w:rFonts w:asciiTheme="minorHAnsi" w:hAnsiTheme="minorHAnsi"/>
          <w:color w:val="037BAB"/>
          <w:sz w:val="29"/>
          <w:szCs w:val="29"/>
        </w:rPr>
      </w:pPr>
      <w:r w:rsidRPr="00117003">
        <w:rPr>
          <w:rFonts w:asciiTheme="minorHAnsi" w:hAnsiTheme="minorHAnsi"/>
          <w:color w:val="037BAB"/>
          <w:sz w:val="29"/>
          <w:szCs w:val="29"/>
        </w:rPr>
        <w:t>Economics</w:t>
      </w:r>
    </w:p>
    <w:p w14:paraId="7F313B2A" w14:textId="77777777" w:rsidR="009F36C0" w:rsidRPr="00117003" w:rsidRDefault="009F36C0" w:rsidP="009F36C0">
      <w:pPr>
        <w:pStyle w:val="NormalWeb"/>
        <w:shd w:val="clear" w:color="auto" w:fill="FFFFFF"/>
        <w:spacing w:before="0" w:beforeAutospacing="0" w:after="360" w:afterAutospacing="0"/>
        <w:rPr>
          <w:rFonts w:asciiTheme="minorHAnsi" w:hAnsiTheme="minorHAnsi"/>
          <w:color w:val="424242"/>
        </w:rPr>
      </w:pPr>
      <w:r w:rsidRPr="00117003">
        <w:rPr>
          <w:rFonts w:asciiTheme="minorHAnsi" w:hAnsiTheme="minorHAnsi"/>
          <w:color w:val="424242"/>
        </w:rPr>
        <w:t xml:space="preserve">This seminar examines the principles of economic </w:t>
      </w:r>
      <w:proofErr w:type="spellStart"/>
      <w:r w:rsidRPr="00117003">
        <w:rPr>
          <w:rFonts w:asciiTheme="minorHAnsi" w:hAnsiTheme="minorHAnsi"/>
          <w:color w:val="424242"/>
        </w:rPr>
        <w:t>behavior</w:t>
      </w:r>
      <w:proofErr w:type="spellEnd"/>
      <w:r w:rsidRPr="00117003">
        <w:rPr>
          <w:rFonts w:asciiTheme="minorHAnsi" w:hAnsiTheme="minorHAnsi"/>
          <w:color w:val="424242"/>
        </w:rPr>
        <w:t xml:space="preserve"> of individuals and firms. Through class experiments, you will become familiar with the theory of consumer choice as well as the strategic </w:t>
      </w:r>
      <w:proofErr w:type="spellStart"/>
      <w:r w:rsidRPr="00117003">
        <w:rPr>
          <w:rFonts w:asciiTheme="minorHAnsi" w:hAnsiTheme="minorHAnsi"/>
          <w:color w:val="424242"/>
        </w:rPr>
        <w:t>behavior</w:t>
      </w:r>
      <w:proofErr w:type="spellEnd"/>
      <w:r w:rsidRPr="00117003">
        <w:rPr>
          <w:rFonts w:asciiTheme="minorHAnsi" w:hAnsiTheme="minorHAnsi"/>
          <w:color w:val="424242"/>
        </w:rPr>
        <w:t xml:space="preserve"> of individuals and firms. By the end of the seminar, you will be able to use game theory to create a model of strategic decision making and find the predicted outcome of a game.</w:t>
      </w:r>
    </w:p>
    <w:p w14:paraId="47A39B22" w14:textId="25CDEB94" w:rsidR="009F36C0" w:rsidRPr="00117003" w:rsidRDefault="009F36C0" w:rsidP="009F36C0">
      <w:pPr>
        <w:ind w:left="360"/>
        <w:rPr>
          <w:rFonts w:asciiTheme="minorHAnsi" w:hAnsiTheme="minorHAnsi"/>
          <w:bCs/>
          <w:sz w:val="24"/>
          <w:szCs w:val="24"/>
        </w:rPr>
      </w:pPr>
      <w:r w:rsidRPr="00117003">
        <w:rPr>
          <w:rFonts w:asciiTheme="minorHAnsi" w:hAnsiTheme="minorHAnsi"/>
          <w:bCs/>
          <w:sz w:val="24"/>
          <w:szCs w:val="24"/>
        </w:rPr>
        <w:t xml:space="preserve">Talk about how taking this economics class will benefit your goal as an aspiring entrepreneur. Discuss how making strategic decisions is imperative to be a successful entrepreneur. Potential ideas include talking about one of your father’s business strategy that brings considerable success to his company (make sure to include what your father does). </w:t>
      </w:r>
    </w:p>
    <w:p w14:paraId="67D34DA7" w14:textId="3056E50C" w:rsidR="009F36C0" w:rsidRPr="00117003" w:rsidRDefault="009F36C0" w:rsidP="009F36C0">
      <w:pPr>
        <w:ind w:left="360"/>
        <w:rPr>
          <w:rFonts w:asciiTheme="minorHAnsi" w:hAnsiTheme="minorHAnsi"/>
          <w:bCs/>
          <w:sz w:val="24"/>
          <w:szCs w:val="24"/>
        </w:rPr>
      </w:pPr>
    </w:p>
    <w:p w14:paraId="109DCDFC" w14:textId="46E585B7" w:rsidR="009F36C0" w:rsidRPr="00117003" w:rsidRDefault="005E1810" w:rsidP="009F36C0">
      <w:pPr>
        <w:ind w:left="360"/>
        <w:rPr>
          <w:rFonts w:asciiTheme="minorHAnsi" w:hAnsiTheme="minorHAnsi"/>
          <w:bCs/>
          <w:sz w:val="24"/>
          <w:szCs w:val="24"/>
        </w:rPr>
      </w:pPr>
      <w:r w:rsidRPr="00117003">
        <w:rPr>
          <w:rFonts w:asciiTheme="minorHAnsi" w:hAnsiTheme="minorHAnsi"/>
          <w:bCs/>
          <w:sz w:val="24"/>
          <w:szCs w:val="24"/>
        </w:rPr>
        <w:t>Best of luck!</w:t>
      </w:r>
    </w:p>
    <w:p w14:paraId="6E47943F" w14:textId="79ABE014" w:rsidR="005E1810" w:rsidRPr="00117003" w:rsidRDefault="005E1810" w:rsidP="009F36C0">
      <w:pPr>
        <w:ind w:left="360"/>
        <w:rPr>
          <w:rFonts w:asciiTheme="minorHAnsi" w:hAnsiTheme="minorHAnsi"/>
          <w:bCs/>
          <w:sz w:val="24"/>
          <w:szCs w:val="24"/>
        </w:rPr>
      </w:pPr>
      <w:r w:rsidRPr="00117003">
        <w:rPr>
          <w:rFonts w:asciiTheme="minorHAnsi" w:hAnsiTheme="minorHAnsi"/>
          <w:bCs/>
          <w:sz w:val="24"/>
          <w:szCs w:val="24"/>
        </w:rPr>
        <w:t>Melinda</w:t>
      </w:r>
    </w:p>
    <w:p w14:paraId="5CCCA123" w14:textId="77777777" w:rsidR="00FF17CD" w:rsidRPr="00117003" w:rsidRDefault="00FF17CD" w:rsidP="00FF17CD">
      <w:pPr>
        <w:pStyle w:val="ListParagraph"/>
        <w:rPr>
          <w:rFonts w:asciiTheme="minorHAnsi" w:hAnsiTheme="minorHAnsi"/>
          <w:bCs/>
          <w:sz w:val="24"/>
          <w:szCs w:val="24"/>
        </w:rPr>
      </w:pPr>
    </w:p>
    <w:sectPr w:rsidR="00FF17CD" w:rsidRPr="0011700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3-03-22T18:44:00Z" w:initials="MOU">
    <w:p w14:paraId="4C38F72A" w14:textId="78711D6E" w:rsidR="00C322D9" w:rsidRDefault="00C322D9">
      <w:pPr>
        <w:pStyle w:val="CommentText"/>
      </w:pPr>
      <w:r>
        <w:rPr>
          <w:rStyle w:val="CommentReference"/>
        </w:rPr>
        <w:annotationRef/>
      </w:r>
      <w:r>
        <w:t xml:space="preserve">Though this is an interesting start, it may be more helpful to shorten the intro part and focus more on the reasons why you’re interested in doing this summer program instead.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38F7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38F72A" w16cid:durableId="27C5CB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85E8C"/>
    <w:multiLevelType w:val="hybridMultilevel"/>
    <w:tmpl w:val="C7AA4A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D37C9C"/>
    <w:multiLevelType w:val="multilevel"/>
    <w:tmpl w:val="A056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2A3353"/>
    <w:multiLevelType w:val="multilevel"/>
    <w:tmpl w:val="770C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D5036F"/>
    <w:multiLevelType w:val="multilevel"/>
    <w:tmpl w:val="AB60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BB5"/>
    <w:rsid w:val="00117003"/>
    <w:rsid w:val="001813A4"/>
    <w:rsid w:val="005E1810"/>
    <w:rsid w:val="008E5A32"/>
    <w:rsid w:val="009B5BB5"/>
    <w:rsid w:val="009F36C0"/>
    <w:rsid w:val="00C322D9"/>
    <w:rsid w:val="00FF17C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68BEA6B1"/>
  <w15:docId w15:val="{48EEBBC8-F4AF-EC45-8C78-92E9A1BE6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Emphasis">
    <w:name w:val="Emphasis"/>
    <w:basedOn w:val="DefaultParagraphFont"/>
    <w:uiPriority w:val="20"/>
    <w:qFormat/>
    <w:rsid w:val="008E5A32"/>
    <w:rPr>
      <w:i/>
      <w:iCs/>
    </w:rPr>
  </w:style>
  <w:style w:type="character" w:styleId="CommentReference">
    <w:name w:val="annotation reference"/>
    <w:basedOn w:val="DefaultParagraphFont"/>
    <w:uiPriority w:val="99"/>
    <w:semiHidden/>
    <w:unhideWhenUsed/>
    <w:rsid w:val="008E5A32"/>
    <w:rPr>
      <w:sz w:val="16"/>
      <w:szCs w:val="16"/>
    </w:rPr>
  </w:style>
  <w:style w:type="paragraph" w:styleId="CommentText">
    <w:name w:val="annotation text"/>
    <w:basedOn w:val="Normal"/>
    <w:link w:val="CommentTextChar"/>
    <w:uiPriority w:val="99"/>
    <w:semiHidden/>
    <w:unhideWhenUsed/>
    <w:rsid w:val="008E5A32"/>
    <w:pPr>
      <w:spacing w:line="240" w:lineRule="auto"/>
    </w:pPr>
    <w:rPr>
      <w:sz w:val="20"/>
      <w:szCs w:val="20"/>
    </w:rPr>
  </w:style>
  <w:style w:type="character" w:customStyle="1" w:styleId="CommentTextChar">
    <w:name w:val="Comment Text Char"/>
    <w:basedOn w:val="DefaultParagraphFont"/>
    <w:link w:val="CommentText"/>
    <w:uiPriority w:val="99"/>
    <w:semiHidden/>
    <w:rsid w:val="008E5A32"/>
    <w:rPr>
      <w:sz w:val="20"/>
      <w:szCs w:val="20"/>
    </w:rPr>
  </w:style>
  <w:style w:type="paragraph" w:styleId="CommentSubject">
    <w:name w:val="annotation subject"/>
    <w:basedOn w:val="CommentText"/>
    <w:next w:val="CommentText"/>
    <w:link w:val="CommentSubjectChar"/>
    <w:uiPriority w:val="99"/>
    <w:semiHidden/>
    <w:unhideWhenUsed/>
    <w:rsid w:val="008E5A32"/>
    <w:rPr>
      <w:b/>
      <w:bCs/>
    </w:rPr>
  </w:style>
  <w:style w:type="character" w:customStyle="1" w:styleId="CommentSubjectChar">
    <w:name w:val="Comment Subject Char"/>
    <w:basedOn w:val="CommentTextChar"/>
    <w:link w:val="CommentSubject"/>
    <w:uiPriority w:val="99"/>
    <w:semiHidden/>
    <w:rsid w:val="008E5A32"/>
    <w:rPr>
      <w:b/>
      <w:bCs/>
      <w:sz w:val="20"/>
      <w:szCs w:val="20"/>
    </w:rPr>
  </w:style>
  <w:style w:type="paragraph" w:styleId="BalloonText">
    <w:name w:val="Balloon Text"/>
    <w:basedOn w:val="Normal"/>
    <w:link w:val="BalloonTextChar"/>
    <w:uiPriority w:val="99"/>
    <w:semiHidden/>
    <w:unhideWhenUsed/>
    <w:rsid w:val="008E5A3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5A32"/>
    <w:rPr>
      <w:rFonts w:ascii="Times New Roman" w:hAnsi="Times New Roman" w:cs="Times New Roman"/>
      <w:sz w:val="18"/>
      <w:szCs w:val="18"/>
    </w:rPr>
  </w:style>
  <w:style w:type="paragraph" w:styleId="ListParagraph">
    <w:name w:val="List Paragraph"/>
    <w:basedOn w:val="Normal"/>
    <w:uiPriority w:val="34"/>
    <w:qFormat/>
    <w:rsid w:val="00FF17CD"/>
    <w:pPr>
      <w:ind w:left="720"/>
      <w:contextualSpacing/>
    </w:pPr>
  </w:style>
  <w:style w:type="character" w:styleId="Hyperlink">
    <w:name w:val="Hyperlink"/>
    <w:basedOn w:val="DefaultParagraphFont"/>
    <w:uiPriority w:val="99"/>
    <w:semiHidden/>
    <w:unhideWhenUsed/>
    <w:rsid w:val="009F36C0"/>
    <w:rPr>
      <w:color w:val="0000FF"/>
      <w:u w:val="single"/>
    </w:rPr>
  </w:style>
  <w:style w:type="paragraph" w:styleId="NormalWeb">
    <w:name w:val="Normal (Web)"/>
    <w:basedOn w:val="Normal"/>
    <w:uiPriority w:val="99"/>
    <w:semiHidden/>
    <w:unhideWhenUsed/>
    <w:rsid w:val="009F36C0"/>
    <w:pPr>
      <w:spacing w:before="100" w:beforeAutospacing="1" w:after="100" w:afterAutospacing="1" w:line="240" w:lineRule="auto"/>
    </w:pPr>
    <w:rPr>
      <w:rFonts w:ascii="Times New Roman" w:eastAsia="Times New Roman" w:hAnsi="Times New Roman" w:cs="Times New Roman"/>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54822">
      <w:bodyDiv w:val="1"/>
      <w:marLeft w:val="0"/>
      <w:marRight w:val="0"/>
      <w:marTop w:val="0"/>
      <w:marBottom w:val="0"/>
      <w:divBdr>
        <w:top w:val="none" w:sz="0" w:space="0" w:color="auto"/>
        <w:left w:val="none" w:sz="0" w:space="0" w:color="auto"/>
        <w:bottom w:val="none" w:sz="0" w:space="0" w:color="auto"/>
        <w:right w:val="none" w:sz="0" w:space="0" w:color="auto"/>
      </w:divBdr>
    </w:div>
    <w:div w:id="168981489">
      <w:bodyDiv w:val="1"/>
      <w:marLeft w:val="0"/>
      <w:marRight w:val="0"/>
      <w:marTop w:val="0"/>
      <w:marBottom w:val="0"/>
      <w:divBdr>
        <w:top w:val="none" w:sz="0" w:space="0" w:color="auto"/>
        <w:left w:val="none" w:sz="0" w:space="0" w:color="auto"/>
        <w:bottom w:val="none" w:sz="0" w:space="0" w:color="auto"/>
        <w:right w:val="none" w:sz="0" w:space="0" w:color="auto"/>
      </w:divBdr>
    </w:div>
    <w:div w:id="801070744">
      <w:bodyDiv w:val="1"/>
      <w:marLeft w:val="0"/>
      <w:marRight w:val="0"/>
      <w:marTop w:val="0"/>
      <w:marBottom w:val="0"/>
      <w:divBdr>
        <w:top w:val="none" w:sz="0" w:space="0" w:color="auto"/>
        <w:left w:val="none" w:sz="0" w:space="0" w:color="auto"/>
        <w:bottom w:val="none" w:sz="0" w:space="0" w:color="auto"/>
        <w:right w:val="none" w:sz="0" w:space="0" w:color="auto"/>
      </w:divBdr>
    </w:div>
    <w:div w:id="968053187">
      <w:bodyDiv w:val="1"/>
      <w:marLeft w:val="0"/>
      <w:marRight w:val="0"/>
      <w:marTop w:val="0"/>
      <w:marBottom w:val="0"/>
      <w:divBdr>
        <w:top w:val="none" w:sz="0" w:space="0" w:color="auto"/>
        <w:left w:val="none" w:sz="0" w:space="0" w:color="auto"/>
        <w:bottom w:val="none" w:sz="0" w:space="0" w:color="auto"/>
        <w:right w:val="none" w:sz="0" w:space="0" w:color="auto"/>
      </w:divBdr>
    </w:div>
    <w:div w:id="1923442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u.edu/summer/high-school-programs/summer-challenge/seminars/" TargetMode="External"/><Relationship Id="rId18" Type="http://schemas.openxmlformats.org/officeDocument/2006/relationships/hyperlink" Target="https://www.bu.edu/summer/high-school-programs/summer-challenge/seminars/" TargetMode="External"/><Relationship Id="rId26" Type="http://schemas.openxmlformats.org/officeDocument/2006/relationships/hyperlink" Target="https://www.bu.edu/summer/high-school-programs/summer-challenge/seminars/" TargetMode="External"/><Relationship Id="rId3" Type="http://schemas.openxmlformats.org/officeDocument/2006/relationships/styles" Target="styles.xml"/><Relationship Id="rId21" Type="http://schemas.openxmlformats.org/officeDocument/2006/relationships/hyperlink" Target="https://www.bu.edu/summer/high-school-programs/summer-challenge/seminars/" TargetMode="External"/><Relationship Id="rId34"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https://www.bu.edu/summer/high-school-programs/summer-challenge/seminars/" TargetMode="External"/><Relationship Id="rId17" Type="http://schemas.openxmlformats.org/officeDocument/2006/relationships/hyperlink" Target="https://www.bu.edu/summer/high-school-programs/summer-challenge/seminars/" TargetMode="External"/><Relationship Id="rId25" Type="http://schemas.openxmlformats.org/officeDocument/2006/relationships/hyperlink" Target="https://www.bu.edu/summer/high-school-programs/summer-challenge/seminars/"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bu.edu/summer/high-school-programs/summer-challenge/seminars/" TargetMode="External"/><Relationship Id="rId20" Type="http://schemas.openxmlformats.org/officeDocument/2006/relationships/hyperlink" Target="https://www.bu.edu/summer/high-school-programs/summer-challenge/seminars/" TargetMode="External"/><Relationship Id="rId29" Type="http://schemas.openxmlformats.org/officeDocument/2006/relationships/hyperlink" Target="https://www.bu.edu/summer/high-school-programs/summer-challenge/seminars/"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bu.edu/summer/high-school-programs/summer-challenge/seminars/" TargetMode="External"/><Relationship Id="rId24" Type="http://schemas.openxmlformats.org/officeDocument/2006/relationships/hyperlink" Target="https://www.bu.edu/summer/high-school-programs/summer-challenge/seminar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u.edu/summer/high-school-programs/summer-challenge/seminars/" TargetMode="External"/><Relationship Id="rId23" Type="http://schemas.openxmlformats.org/officeDocument/2006/relationships/hyperlink" Target="https://www.bu.edu/summer/high-school-programs/summer-challenge/seminars/" TargetMode="External"/><Relationship Id="rId28" Type="http://schemas.openxmlformats.org/officeDocument/2006/relationships/hyperlink" Target="https://www.bu.edu/summer/high-school-programs/summer-challenge/seminars/" TargetMode="External"/><Relationship Id="rId10" Type="http://schemas.openxmlformats.org/officeDocument/2006/relationships/hyperlink" Target="https://www.bu.edu/summer/high-school-programs/summer-challenge/seminars/" TargetMode="External"/><Relationship Id="rId19" Type="http://schemas.openxmlformats.org/officeDocument/2006/relationships/hyperlink" Target="https://www.bu.edu/summer/high-school-programs/summer-challenge/seminars/" TargetMode="External"/><Relationship Id="rId31" Type="http://schemas.openxmlformats.org/officeDocument/2006/relationships/hyperlink" Target="https://www.bu.edu/summer/high-school-programs/summer-challenge/seminars/" TargetMode="External"/><Relationship Id="rId4" Type="http://schemas.openxmlformats.org/officeDocument/2006/relationships/settings" Target="settings.xml"/><Relationship Id="rId9" Type="http://schemas.openxmlformats.org/officeDocument/2006/relationships/hyperlink" Target="https://www.bu.edu/summer/high-school-programs/summer-challenge/seminars/" TargetMode="External"/><Relationship Id="rId14" Type="http://schemas.openxmlformats.org/officeDocument/2006/relationships/hyperlink" Target="https://www.bu.edu/summer/high-school-programs/summer-challenge/seminars/" TargetMode="External"/><Relationship Id="rId22" Type="http://schemas.openxmlformats.org/officeDocument/2006/relationships/hyperlink" Target="https://www.bu.edu/summer/high-school-programs/summer-challenge/seminars/" TargetMode="External"/><Relationship Id="rId27" Type="http://schemas.openxmlformats.org/officeDocument/2006/relationships/hyperlink" Target="https://www.bu.edu/summer/high-school-programs/summer-challenge/seminars/" TargetMode="External"/><Relationship Id="rId30" Type="http://schemas.openxmlformats.org/officeDocument/2006/relationships/hyperlink" Target="https://www.bu.edu/summer/high-school-programs/summer-challenge/seminars/" TargetMode="External"/><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DC133-23A8-E746-88B5-B95AF95F9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2023-03-22T10:41:00Z</dcterms:created>
  <dcterms:modified xsi:type="dcterms:W3CDTF">2023-03-22T12:01:00Z</dcterms:modified>
</cp:coreProperties>
</file>