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C7BD6" w14:textId="77777777" w:rsidR="009906AD" w:rsidRPr="009906AD" w:rsidRDefault="009906AD" w:rsidP="009906AD">
      <w:pPr>
        <w:rPr>
          <w:rFonts w:ascii="Times New Roman" w:eastAsia="Times New Roman" w:hAnsi="Times New Roman" w:cs="Times New Roman"/>
        </w:rPr>
      </w:pPr>
      <w:r w:rsidRPr="009906AD">
        <w:rPr>
          <w:rFonts w:ascii="Arial" w:eastAsia="Times New Roman" w:hAnsi="Arial" w:cs="Arial"/>
          <w:b/>
          <w:bCs/>
          <w:color w:val="000000"/>
          <w:sz w:val="22"/>
          <w:szCs w:val="22"/>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p>
    <w:p w14:paraId="1D31ECF9" w14:textId="77777777" w:rsidR="009906AD" w:rsidRPr="009906AD" w:rsidRDefault="009906AD" w:rsidP="009906AD">
      <w:pPr>
        <w:rPr>
          <w:rFonts w:ascii="Times New Roman" w:eastAsia="Times New Roman" w:hAnsi="Times New Roman" w:cs="Times New Roman"/>
        </w:rPr>
      </w:pPr>
    </w:p>
    <w:p w14:paraId="48969446" w14:textId="77777777" w:rsidR="0080610C" w:rsidRPr="0080610C" w:rsidRDefault="0080610C" w:rsidP="0080610C">
      <w:pPr>
        <w:rPr>
          <w:rFonts w:ascii="Times New Roman" w:eastAsia="Times New Roman" w:hAnsi="Times New Roman" w:cs="Times New Roman"/>
        </w:rPr>
      </w:pPr>
      <w:r w:rsidRPr="0080610C">
        <w:rPr>
          <w:rFonts w:ascii="Arial" w:eastAsia="Times New Roman" w:hAnsi="Arial" w:cs="Arial"/>
          <w:color w:val="000000"/>
          <w:sz w:val="22"/>
          <w:szCs w:val="22"/>
        </w:rPr>
        <w:t>"Pour the water from inside out... just gently..." my dad said.</w:t>
      </w:r>
    </w:p>
    <w:p w14:paraId="53C32EE6" w14:textId="77777777" w:rsidR="0080610C" w:rsidRPr="0080610C" w:rsidRDefault="0080610C" w:rsidP="0080610C">
      <w:pPr>
        <w:rPr>
          <w:rFonts w:ascii="Times New Roman" w:eastAsia="Times New Roman" w:hAnsi="Times New Roman" w:cs="Times New Roman"/>
        </w:rPr>
      </w:pPr>
    </w:p>
    <w:p w14:paraId="01EB15DC" w14:textId="77777777" w:rsidR="0080610C" w:rsidRPr="0080610C" w:rsidRDefault="0080610C" w:rsidP="0080610C">
      <w:pPr>
        <w:rPr>
          <w:rFonts w:ascii="Times New Roman" w:eastAsia="Times New Roman" w:hAnsi="Times New Roman" w:cs="Times New Roman"/>
        </w:rPr>
      </w:pPr>
      <w:r w:rsidRPr="0080610C">
        <w:rPr>
          <w:rFonts w:ascii="Arial" w:eastAsia="Times New Roman" w:hAnsi="Arial" w:cs="Arial"/>
          <w:color w:val="000000"/>
          <w:sz w:val="22"/>
          <w:szCs w:val="22"/>
        </w:rPr>
        <w:t>During our casual conversation, my dad randomly decided to teach me how to make pour-over coffee.</w:t>
      </w:r>
    </w:p>
    <w:p w14:paraId="32B24668" w14:textId="77777777" w:rsidR="0080610C" w:rsidRPr="0080610C" w:rsidRDefault="0080610C" w:rsidP="0080610C">
      <w:pPr>
        <w:rPr>
          <w:rFonts w:ascii="Times New Roman" w:eastAsia="Times New Roman" w:hAnsi="Times New Roman" w:cs="Times New Roman"/>
        </w:rPr>
      </w:pPr>
    </w:p>
    <w:p w14:paraId="7C43C112" w14:textId="77777777" w:rsidR="0080610C" w:rsidRPr="0080610C" w:rsidRDefault="0080610C" w:rsidP="0080610C">
      <w:pPr>
        <w:rPr>
          <w:rFonts w:ascii="Times New Roman" w:eastAsia="Times New Roman" w:hAnsi="Times New Roman" w:cs="Times New Roman"/>
        </w:rPr>
      </w:pPr>
      <w:r w:rsidRPr="0080610C">
        <w:rPr>
          <w:rFonts w:ascii="Arial" w:eastAsia="Times New Roman" w:hAnsi="Arial" w:cs="Arial"/>
          <w:color w:val="000000"/>
          <w:sz w:val="22"/>
          <w:szCs w:val="22"/>
        </w:rPr>
        <w:t xml:space="preserve">He gave a quick demonstration, making it look easy by pouring in a curve similar to the Fibonacci curve. He explained, “It helps bring out the </w:t>
      </w:r>
      <w:proofErr w:type="spellStart"/>
      <w:r w:rsidRPr="0080610C">
        <w:rPr>
          <w:rFonts w:ascii="Arial" w:eastAsia="Times New Roman" w:hAnsi="Arial" w:cs="Arial"/>
          <w:color w:val="000000"/>
          <w:sz w:val="22"/>
          <w:szCs w:val="22"/>
        </w:rPr>
        <w:t>flavors</w:t>
      </w:r>
      <w:proofErr w:type="spellEnd"/>
      <w:r w:rsidRPr="0080610C">
        <w:rPr>
          <w:rFonts w:ascii="Arial" w:eastAsia="Times New Roman" w:hAnsi="Arial" w:cs="Arial"/>
          <w:color w:val="000000"/>
          <w:sz w:val="22"/>
          <w:szCs w:val="22"/>
        </w:rPr>
        <w:t>.” Being the first time I ever tried to brew coffee, I couldn't replicate what he did. Snickering at my panicked face, he guides my hands, giving me a feel for how to do the "Fibonacci" pouring.</w:t>
      </w:r>
    </w:p>
    <w:p w14:paraId="4E52D6B6" w14:textId="77777777" w:rsidR="0080610C" w:rsidRPr="0080610C" w:rsidRDefault="0080610C" w:rsidP="0080610C">
      <w:pPr>
        <w:rPr>
          <w:rFonts w:ascii="Times New Roman" w:eastAsia="Times New Roman" w:hAnsi="Times New Roman" w:cs="Times New Roman"/>
        </w:rPr>
      </w:pPr>
      <w:r w:rsidRPr="0080610C">
        <w:rPr>
          <w:rFonts w:ascii="Arial" w:eastAsia="Times New Roman" w:hAnsi="Arial" w:cs="Arial"/>
          <w:color w:val="000000"/>
          <w:sz w:val="22"/>
          <w:szCs w:val="22"/>
        </w:rPr>
        <w:t> </w:t>
      </w:r>
    </w:p>
    <w:p w14:paraId="5B03D1AB" w14:textId="77777777" w:rsidR="0080610C" w:rsidRPr="0080610C" w:rsidRDefault="0080610C" w:rsidP="0080610C">
      <w:pPr>
        <w:rPr>
          <w:rFonts w:ascii="Times New Roman" w:eastAsia="Times New Roman" w:hAnsi="Times New Roman" w:cs="Times New Roman"/>
        </w:rPr>
      </w:pPr>
      <w:r w:rsidRPr="0080610C">
        <w:rPr>
          <w:rFonts w:ascii="Arial" w:eastAsia="Times New Roman" w:hAnsi="Arial" w:cs="Arial"/>
          <w:color w:val="000000"/>
          <w:sz w:val="22"/>
          <w:szCs w:val="22"/>
        </w:rPr>
        <w:t xml:space="preserve">My dad explained, “This is my </w:t>
      </w:r>
      <w:proofErr w:type="spellStart"/>
      <w:r w:rsidRPr="0080610C">
        <w:rPr>
          <w:rFonts w:ascii="Arial" w:eastAsia="Times New Roman" w:hAnsi="Arial" w:cs="Arial"/>
          <w:color w:val="000000"/>
          <w:sz w:val="22"/>
          <w:szCs w:val="22"/>
        </w:rPr>
        <w:t>favorite</w:t>
      </w:r>
      <w:proofErr w:type="spellEnd"/>
      <w:r w:rsidRPr="0080610C">
        <w:rPr>
          <w:rFonts w:ascii="Arial" w:eastAsia="Times New Roman" w:hAnsi="Arial" w:cs="Arial"/>
          <w:color w:val="000000"/>
          <w:sz w:val="22"/>
          <w:szCs w:val="22"/>
        </w:rPr>
        <w:t xml:space="preserve"> coffee. It has all sorts of notes like caramel and berry.” I took a sip. It was apparent why it was my dad’s </w:t>
      </w:r>
      <w:proofErr w:type="spellStart"/>
      <w:r w:rsidRPr="0080610C">
        <w:rPr>
          <w:rFonts w:ascii="Arial" w:eastAsia="Times New Roman" w:hAnsi="Arial" w:cs="Arial"/>
          <w:color w:val="000000"/>
          <w:sz w:val="22"/>
          <w:szCs w:val="22"/>
        </w:rPr>
        <w:t>favorite</w:t>
      </w:r>
      <w:proofErr w:type="spellEnd"/>
      <w:r w:rsidRPr="0080610C">
        <w:rPr>
          <w:rFonts w:ascii="Arial" w:eastAsia="Times New Roman" w:hAnsi="Arial" w:cs="Arial"/>
          <w:color w:val="000000"/>
          <w:sz w:val="22"/>
          <w:szCs w:val="22"/>
        </w:rPr>
        <w:t xml:space="preserve"> coffee; I could drink a gallon of it. My dad usually is always busy with work, so we kept talking until dinner.</w:t>
      </w:r>
    </w:p>
    <w:p w14:paraId="3C8F66E3" w14:textId="77777777" w:rsidR="0080610C" w:rsidRPr="0080610C" w:rsidRDefault="0080610C" w:rsidP="0080610C">
      <w:pPr>
        <w:rPr>
          <w:rFonts w:ascii="Times New Roman" w:eastAsia="Times New Roman" w:hAnsi="Times New Roman" w:cs="Times New Roman"/>
        </w:rPr>
      </w:pPr>
      <w:r w:rsidRPr="0080610C">
        <w:rPr>
          <w:rFonts w:ascii="Arial" w:eastAsia="Times New Roman" w:hAnsi="Arial" w:cs="Arial"/>
          <w:color w:val="000000"/>
          <w:sz w:val="22"/>
          <w:szCs w:val="22"/>
        </w:rPr>
        <w:t> </w:t>
      </w:r>
    </w:p>
    <w:p w14:paraId="646ADD2B" w14:textId="77777777" w:rsidR="0080610C" w:rsidRPr="0080610C" w:rsidRDefault="0080610C" w:rsidP="0080610C">
      <w:pPr>
        <w:rPr>
          <w:rFonts w:ascii="Times New Roman" w:eastAsia="Times New Roman" w:hAnsi="Times New Roman" w:cs="Times New Roman"/>
        </w:rPr>
      </w:pPr>
      <w:r w:rsidRPr="0080610C">
        <w:rPr>
          <w:rFonts w:ascii="Arial" w:eastAsia="Times New Roman" w:hAnsi="Arial" w:cs="Arial"/>
          <w:color w:val="000000"/>
          <w:sz w:val="22"/>
          <w:szCs w:val="22"/>
        </w:rPr>
        <w:t>Within the next week, I would order a pour-over whenever I pass by coffee shops. The baristas used the same beans, but the coffee never tasted as good as my dad’s. The following week I continued my search, again to no avail. </w:t>
      </w:r>
    </w:p>
    <w:p w14:paraId="72B39821" w14:textId="77777777" w:rsidR="0080610C" w:rsidRPr="0080610C" w:rsidRDefault="0080610C" w:rsidP="0080610C">
      <w:pPr>
        <w:rPr>
          <w:rFonts w:ascii="Times New Roman" w:eastAsia="Times New Roman" w:hAnsi="Times New Roman" w:cs="Times New Roman"/>
        </w:rPr>
      </w:pPr>
      <w:r w:rsidRPr="0080610C">
        <w:rPr>
          <w:rFonts w:ascii="Arial" w:eastAsia="Times New Roman" w:hAnsi="Arial" w:cs="Arial"/>
          <w:color w:val="000000"/>
          <w:sz w:val="22"/>
          <w:szCs w:val="22"/>
        </w:rPr>
        <w:t> </w:t>
      </w:r>
    </w:p>
    <w:p w14:paraId="6EE01E33" w14:textId="77777777" w:rsidR="0080610C" w:rsidRPr="0080610C" w:rsidRDefault="0080610C" w:rsidP="0080610C">
      <w:pPr>
        <w:rPr>
          <w:rFonts w:ascii="Times New Roman" w:eastAsia="Times New Roman" w:hAnsi="Times New Roman" w:cs="Times New Roman"/>
        </w:rPr>
      </w:pPr>
      <w:r w:rsidRPr="0080610C">
        <w:rPr>
          <w:rFonts w:ascii="Arial" w:eastAsia="Times New Roman" w:hAnsi="Arial" w:cs="Arial"/>
          <w:color w:val="000000"/>
          <w:sz w:val="22"/>
          <w:szCs w:val="22"/>
        </w:rPr>
        <w:t>It’s been two weeks since our last coffee session; I sat with a coffee facing my dad. I took a sip. Again, for some inexplicable reason, it tasted magical. After much pondering, I realized I wasn't looking for good coffee. I was searching for quality time with my dad. Slowly conversing with my dad about random topics was what made the coffee so enjoyable.</w:t>
      </w:r>
    </w:p>
    <w:p w14:paraId="26F3803E" w14:textId="77777777" w:rsidR="0080610C" w:rsidRPr="0080610C" w:rsidRDefault="0080610C" w:rsidP="0080610C">
      <w:pPr>
        <w:rPr>
          <w:rFonts w:ascii="Times New Roman" w:eastAsia="Times New Roman" w:hAnsi="Times New Roman" w:cs="Times New Roman"/>
        </w:rPr>
      </w:pPr>
    </w:p>
    <w:p w14:paraId="4442734D" w14:textId="77777777" w:rsidR="002256B3" w:rsidRDefault="002256B3"/>
    <w:sectPr w:rsidR="002256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6AD"/>
    <w:rsid w:val="00185506"/>
    <w:rsid w:val="002256B3"/>
    <w:rsid w:val="0062459E"/>
    <w:rsid w:val="0080610C"/>
    <w:rsid w:val="009906AD"/>
    <w:rsid w:val="00F344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6FFA"/>
  <w15:chartTrackingRefBased/>
  <w15:docId w15:val="{9BDD56E4-CD6C-8A45-BCAD-8F2C1E63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6A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84429">
      <w:bodyDiv w:val="1"/>
      <w:marLeft w:val="0"/>
      <w:marRight w:val="0"/>
      <w:marTop w:val="0"/>
      <w:marBottom w:val="0"/>
      <w:divBdr>
        <w:top w:val="none" w:sz="0" w:space="0" w:color="auto"/>
        <w:left w:val="none" w:sz="0" w:space="0" w:color="auto"/>
        <w:bottom w:val="none" w:sz="0" w:space="0" w:color="auto"/>
        <w:right w:val="none" w:sz="0" w:space="0" w:color="auto"/>
      </w:divBdr>
    </w:div>
    <w:div w:id="9004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2022-10-19T10:16:00Z</dcterms:created>
  <dcterms:modified xsi:type="dcterms:W3CDTF">2022-10-24T07:29:00Z</dcterms:modified>
</cp:coreProperties>
</file>