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towering piles of paperwork looked down on me as I sat across from the man sitting behind the desk, calmly pulling all the strings. In the midst of the pandemic, my dad, who owns an insurance company that has thus far been operating solely on face-to-face sales, made a decision: to shift their sales and marketing to the digital world. This decision was risky because the company would need to increase their expenses and cost to make the software, increasing internet bills and increasing hardware, but I realized that risk-taking was intrinsic to the job. I wanted to be a successful entrepreneur just like him. I have always been so afraid of making mistakes in practically everything, but in business and as an entrepreneur mistakes are bound to happen and knowing this I am obliged to make mistakes to learn and grow, recognizing this helps me get rid of the fear of failure. I also love business because there is no ceiling to how successful your business can get. There’s always something that an entrepreneur can do to their business to make it even more successful than it is.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man was my dad, the hardest working entrepreneur I know. He was always very passionate about his work and he seemed so content in doing it. That day, I knew I wanted to engulf myself in the business world. From when I was a kid he has always been a figure I look up to and I always wanted to be like him. Not only does being an entrepreneur help me resemble him, I was also very curious to experience the joy and exhilaration of being an entrepreneur.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 did not only rely on the knowledge of business from class however, I also joined immersion programs. I joined a business </w:t>
      </w:r>
      <w:r w:rsidDel="00000000" w:rsidR="00000000" w:rsidRPr="00000000">
        <w:rPr>
          <w:sz w:val="24"/>
          <w:szCs w:val="24"/>
          <w:highlight w:val="yellow"/>
          <w:rtl w:val="0"/>
        </w:rPr>
        <w:t xml:space="preserve">immersion program</w:t>
      </w:r>
      <w:r w:rsidDel="00000000" w:rsidR="00000000" w:rsidRPr="00000000">
        <w:rPr>
          <w:sz w:val="24"/>
          <w:szCs w:val="24"/>
          <w:rtl w:val="0"/>
        </w:rPr>
        <w:t xml:space="preserve"> in Singapore to further expand my knowledge of business.There, we were asked to make a product and pitch it to angel investors. I really experienced the endeavor of being an entrepreneur. </w:t>
      </w:r>
      <w:commentRangeStart w:id="0"/>
      <w:commentRangeStart w:id="1"/>
      <w:r w:rsidDel="00000000" w:rsidR="00000000" w:rsidRPr="00000000">
        <w:rPr>
          <w:sz w:val="24"/>
          <w:szCs w:val="24"/>
          <w:highlight w:val="yellow"/>
          <w:rtl w:val="0"/>
        </w:rPr>
        <w:t xml:space="preserve">The product my group and I pitched was</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highlight w:val="yellow"/>
          <w:rtl w:val="0"/>
        </w:rPr>
        <w:t xml:space="preserve">  designed to combine all of women's healthcare into one simple medium.We were able to get 3rd place in the program. The angel investors mentioned our product fairly innovative because it brought awareness to a social cause that is not really looked at too much. He proceeded to mention that the convenience of the website was really thoughtful because most users would like apps in general to be convenient. </w:t>
      </w:r>
      <w:r w:rsidDel="00000000" w:rsidR="00000000" w:rsidRPr="00000000">
        <w:rPr>
          <w:sz w:val="24"/>
          <w:szCs w:val="24"/>
          <w:rtl w:val="0"/>
        </w:rPr>
        <w:t xml:space="preserve">Of course we wouldn’t be able to achieve this award without the help of our mentors. Networking with mentors proved to be helpful and it showed me the importance of networking. Through networking you are able to access more information that you previously didn't know about. By networking with my mentors, I was able to unlock a lot of meaningful advice and general knowledge about entrepreneurship.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 think networking is a huge aspect of business because through networking you are able to grow your business significantly quicker. With networking you are able to exchange information on their challenges they are going through and how they work around them. Their experiences can unlock new insights that we have never thought of before and can be beneficial when applied. By having more connections with people we are able to broaden our access to information and stay updated as well as learn about the developments of various industries. Most importantly networking works on building stronger relationships and bonds with people, they are essentially your life vests when you’re stranded in the ocean. They keep you afloat.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As an entrepreneur you should be able to master every aspect of business. In the immersion program I learned about how to make an innovative product as well as the importance of networking. Now another important aspect of business I need to master is financing, hence I also joined a financial analyst bootcamp.as I also joined a financial analyst bootcamp. In this bootcamp I was taught everything about finance. Here I learned about the importance of finance and how finance is crucial if a business wants to develop. Without knowing how much your firm makes or loses, you won’t know how to budget the money to develop the business even more. She even went the extra mile by telling me her experiences working as a financial analyst so I know how businesses might work hand in hand with them. </w:t>
      </w:r>
      <w:commentRangeStart w:id="2"/>
      <w:r w:rsidDel="00000000" w:rsidR="00000000" w:rsidRPr="00000000">
        <w:rPr>
          <w:sz w:val="24"/>
          <w:szCs w:val="24"/>
          <w:rtl w:val="0"/>
        </w:rPr>
        <w:t xml:space="preserve">Through this bootcamp I was also able to notice something about my dad’s company. It’s how through all the times of hardships like economic recessions and decrease in sales, the company is still able to stay alive and gradually increase their sales and keep going. A major reason why their company is able to do that is through financing. Financing like I said helps with managing cash inflows and cash outflows, meaning how much the business spends and how much it receives. The company is able to notice external threats that could affect their profits and sales revenue. By forecasting such threats they are able to finance how much the business should spend depending on how much they are making.</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I was very intrigued by how he was able to quickly budget their spendings according to the financial accounts. Not only did he make the decision in a blink of an eye, the budgeting was very concise and meticulously calculated. It was like time stopped and he had all the time in the world to calculate and process things. Through business I too want to make fastidious decisions in a blink of an eye. I learned from finance that entrepreneurs should be quick in making their decisions but not hasty. Quick decisions are fast but vigilant while hasty decisions are rash. Every second ticked off can impact their business so cannot dwell on their decisions.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I would like to join this summer program to further expand my knowledge about business as well as experiencing more business related scenarios. Joining this summer program, I would also be able to connect with more people and further understand different characters and personalities and how to deal with these different characters. Of course the goal sometime down the road is to become an entrepreneur but the ultimate goal is to become a more moral and rounded human being. I believe that business teaches an individual a lot of things that are unteachable and I would like to experience these life lessons myself in order to become a contributor in society. I chose this summer program in Boston University specifically because I know that Boston University has a prestigious and reputable business program being at least the top 50 best business universities in the world. I think I would add a great deal of skills in this program.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In business from the ground up morning seminar I am interested in learning another detrimental aspect of business which is marketing. The seminar is practical as they promote us to develop product ideas. This further exercises the knowledge of business I have acquired so far to be implemented in the real world situation. The description also says that we are going to be grouped. I am very excited to meet new people and further branch out my connections and network with new personels. </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In the afternoon economics seminar I would be interested in learning how to be strategic. This allows me to distinguish good and bad decisions. This is a stepping stone into perfecting the art of making quick and vigilant decisions. I am not familiar with game theory as I am very green to the economic side of things, however I am willing to learn what that is and be able to identify how it is related to the business world. </w:t>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ara Situmorang" w:id="2" w:date="2023-03-30T13:47:3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your dad's company using financing in a way that was interesting to you? what conclusion about being a successful entrepreneur can you make from this case?</w:t>
      </w:r>
    </w:p>
  </w:comment>
  <w:comment w:author="Chiara Situmorang" w:id="0" w:date="2023-03-30T13:34:51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product good/innovative? how did this group project help you experience being an entrepreneur?</w:t>
      </w:r>
    </w:p>
  </w:comment>
  <w:comment w:author="Chiara Situmorang" w:id="1" w:date="2023-03-30T13:35:02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product desc should be one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