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A19DB" w:rsidRPr="00CA19DB" w14:paraId="05A04A51" w14:textId="77777777" w:rsidTr="00CA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470A"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Founded in the spirit of exploration and discovery, Johns Hopkins University encourages students to share their perspectives, develop their interests, and pursue new experiences.</w:t>
            </w:r>
          </w:p>
          <w:p w14:paraId="2A5E4B10" w14:textId="77777777" w:rsidR="00CA19DB" w:rsidRPr="00CA19DB" w:rsidRDefault="00CA19DB" w:rsidP="00CA19DB">
            <w:pPr>
              <w:rPr>
                <w:rFonts w:ascii="Times New Roman" w:eastAsia="Times New Roman" w:hAnsi="Times New Roman" w:cs="Times New Roman"/>
              </w:rPr>
            </w:pPr>
          </w:p>
          <w:p w14:paraId="7E72652C"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Use this space to share something you’d like the admissions committee to know about you (your interests, your background, your identity, or your community), and how it has shaped what you want to get out of your college experience at Hopkins. (300-400 words)</w:t>
            </w:r>
          </w:p>
        </w:tc>
      </w:tr>
    </w:tbl>
    <w:p w14:paraId="714FA651" w14:textId="77777777" w:rsidR="00CA19DB" w:rsidRPr="00CA19DB" w:rsidRDefault="00CA19DB" w:rsidP="00CA19DB">
      <w:pPr>
        <w:spacing w:after="240"/>
        <w:rPr>
          <w:rFonts w:ascii="Times New Roman" w:eastAsia="Times New Roman" w:hAnsi="Times New Roman" w:cs="Times New Roman"/>
        </w:rPr>
      </w:pPr>
    </w:p>
    <w:p w14:paraId="17AC67AA" w14:textId="77777777" w:rsidR="00CA19DB" w:rsidRPr="00CA19DB" w:rsidRDefault="00CA19DB" w:rsidP="00CA19DB">
      <w:pPr>
        <w:spacing w:line="480" w:lineRule="auto"/>
        <w:jc w:val="both"/>
        <w:rPr>
          <w:rFonts w:ascii="Times New Roman" w:eastAsia="Times New Roman" w:hAnsi="Times New Roman" w:cs="Times New Roman"/>
        </w:rPr>
      </w:pPr>
      <w:r w:rsidRPr="00CA19DB">
        <w:rPr>
          <w:rFonts w:ascii="Arial" w:eastAsia="Times New Roman" w:hAnsi="Arial" w:cs="Arial"/>
          <w:color w:val="000000"/>
          <w:sz w:val="22"/>
          <w:szCs w:val="22"/>
        </w:rPr>
        <w:t xml:space="preserve">My curiosity about planes started when I accidentally crashed a remote control plane onto the roof of my house. Though the dynamo was fine, the body experienced heavy damage: the wings snapped in half. I was intrigued, as the fixed wings should be sturdy enough to handle damage. Since I wasn't the one who owned the plane, I did an initial repair. I used tape to put the wings back together and used sticks to make sure the wing wouldn't fall off. Using sticks to support the structural integrity of the wings was inspired by Mr. Bean. Though the shape isn't perfectly straight, the fix was strong enough so the plane could generate lift and fly at a relatively medium speed. I want to continue using physics to solve real-world problems at Johns Hopkins. I'm fascinated by Sung </w:t>
      </w:r>
      <w:proofErr w:type="spellStart"/>
      <w:r w:rsidRPr="00CA19DB">
        <w:rPr>
          <w:rFonts w:ascii="Arial" w:eastAsia="Times New Roman" w:hAnsi="Arial" w:cs="Arial"/>
          <w:color w:val="000000"/>
          <w:sz w:val="22"/>
          <w:szCs w:val="22"/>
        </w:rPr>
        <w:t>Hoon</w:t>
      </w:r>
      <w:proofErr w:type="spellEnd"/>
      <w:r w:rsidRPr="00CA19DB">
        <w:rPr>
          <w:rFonts w:ascii="Arial" w:eastAsia="Times New Roman" w:hAnsi="Arial" w:cs="Arial"/>
          <w:color w:val="000000"/>
          <w:sz w:val="22"/>
          <w:szCs w:val="22"/>
        </w:rPr>
        <w:t xml:space="preserve"> Kang's research on how bird bones' lightweight, irregular structure can inspire efficient and sturdy aerospace and automotive materials. This research further drives my interest in applying disciplines from Mechanical Engineering to solve problems in different fields. Joining engineering student groups like "Design, Build, Fly" will allow me to explore how practicing creativity, critical thinking, and engineering skills can contribute to solving large-scale complex problems. </w:t>
      </w:r>
    </w:p>
    <w:p w14:paraId="4C11B083" w14:textId="77777777" w:rsidR="00CA19DB" w:rsidRPr="00CA19DB" w:rsidRDefault="00CA19DB" w:rsidP="00CA19DB">
      <w:pPr>
        <w:rPr>
          <w:rFonts w:ascii="Times New Roman" w:eastAsia="Times New Roman" w:hAnsi="Times New Roman" w:cs="Times New Roman"/>
        </w:rPr>
      </w:pPr>
    </w:p>
    <w:p w14:paraId="5DAD5D91" w14:textId="77777777" w:rsidR="00CA19DB" w:rsidRPr="00CA19DB" w:rsidRDefault="00CA19DB" w:rsidP="00CA19DB">
      <w:pPr>
        <w:spacing w:line="480" w:lineRule="auto"/>
        <w:jc w:val="both"/>
        <w:rPr>
          <w:rFonts w:ascii="Times New Roman" w:eastAsia="Times New Roman" w:hAnsi="Times New Roman" w:cs="Times New Roman"/>
        </w:rPr>
      </w:pPr>
      <w:r w:rsidRPr="00CA19DB">
        <w:rPr>
          <w:rFonts w:ascii="Arial" w:eastAsia="Times New Roman" w:hAnsi="Arial" w:cs="Arial"/>
          <w:color w:val="000000"/>
          <w:sz w:val="22"/>
          <w:szCs w:val="22"/>
        </w:rPr>
        <w:t xml:space="preserve">As much as I appreciate mechanical engineering and its impact on our lives, I also couldn't forget my cultural roots. As a Balinese student, Gamelan has been one of my culture's well-known heritage. However, the current Balinese youths have lost touch with Gamelan because they didn't see the value of Gamelan in their lives. This upsets me; as the next generation, the Youth should know how our cultural practices define us. Together with my dad's friends in the local Balinese Hindu community, we dissected the problems that make the Gamelan a complex instrument. With help from the dads, I'd cut the piece's duration by half, as most Gamelan pieces lasted 8 to 10 </w:t>
      </w:r>
      <w:r w:rsidRPr="00CA19DB">
        <w:rPr>
          <w:rFonts w:ascii="Arial" w:eastAsia="Times New Roman" w:hAnsi="Arial" w:cs="Arial"/>
          <w:color w:val="000000"/>
          <w:sz w:val="22"/>
          <w:szCs w:val="22"/>
        </w:rPr>
        <w:lastRenderedPageBreak/>
        <w:t>minutes. This helped maintain the player's focus with shorter, less repetitive pieces. I also took advice from the fathers and slowed down the tempo for each piece to ease navigation. Paired with social media exposure, I attracted more friends and youngsters to join and study the instrument's legacy. Seeing the extent collaborative effort between different age groups can produce makes me wonder if I could do the same at Johns Hopkins University. I want to get this kind of lesson from my Johns Hopkins college experience–collaborating with people from different backgrounds and groups to tackle challenges and pushing discovery to new ideas and solutions.</w:t>
      </w:r>
    </w:p>
    <w:p w14:paraId="5EEB648E" w14:textId="77777777" w:rsidR="00CA19DB" w:rsidRPr="00CA19DB" w:rsidRDefault="00CA19DB" w:rsidP="00CA19DB">
      <w:pPr>
        <w:spacing w:after="240"/>
        <w:rPr>
          <w:rFonts w:ascii="Times New Roman" w:eastAsia="Times New Roman" w:hAnsi="Times New Roman" w:cs="Times New Roman"/>
        </w:rPr>
      </w:pPr>
    </w:p>
    <w:p w14:paraId="077D9679" w14:textId="77777777" w:rsidR="00CA19DB" w:rsidRPr="00CA19DB" w:rsidRDefault="00CA19DB" w:rsidP="00CA19DB">
      <w:pPr>
        <w:rPr>
          <w:rFonts w:ascii="Times New Roman" w:eastAsia="Times New Roman" w:hAnsi="Times New Roman" w:cs="Times New Roman"/>
        </w:rPr>
      </w:pPr>
    </w:p>
    <w:p w14:paraId="207F7745" w14:textId="77777777" w:rsidR="00327C66" w:rsidRDefault="00327C66"/>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B"/>
    <w:rsid w:val="00185506"/>
    <w:rsid w:val="00327C66"/>
    <w:rsid w:val="0062459E"/>
    <w:rsid w:val="00CA19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9752E6E"/>
  <w15:chartTrackingRefBased/>
  <w15:docId w15:val="{A8269DB2-3858-2742-AB48-3DEF8199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2022-12-20T14:41:00Z</dcterms:created>
  <dcterms:modified xsi:type="dcterms:W3CDTF">2022-12-20T14:42:00Z</dcterms:modified>
</cp:coreProperties>
</file>