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E2257" w14:textId="77777777" w:rsidR="00F23549" w:rsidRPr="00F23549" w:rsidRDefault="00F23549" w:rsidP="00F23549">
      <w:pPr>
        <w:spacing w:after="200" w:line="240" w:lineRule="auto"/>
        <w:outlineLvl w:val="1"/>
        <w:rPr>
          <w:rFonts w:ascii="Times New Roman" w:eastAsia="Times New Roman" w:hAnsi="Times New Roman" w:cs="Times New Roman"/>
          <w:b/>
          <w:bCs/>
          <w:sz w:val="36"/>
          <w:szCs w:val="36"/>
          <w:lang w:eastAsia="en-ID"/>
        </w:rPr>
      </w:pPr>
      <w:r w:rsidRPr="00F23549">
        <w:rPr>
          <w:rFonts w:ascii="Arial" w:eastAsia="Times New Roman" w:hAnsi="Arial" w:cs="Arial"/>
          <w:b/>
          <w:bCs/>
          <w:i/>
          <w:iCs/>
          <w:color w:val="000000"/>
          <w:sz w:val="24"/>
          <w:szCs w:val="24"/>
          <w:lang w:eastAsia="en-ID"/>
        </w:rPr>
        <w:t>University of Michigan</w:t>
      </w:r>
    </w:p>
    <w:p w14:paraId="50482864" w14:textId="7545F995" w:rsidR="00F23549" w:rsidRPr="00F23549" w:rsidRDefault="00F23549" w:rsidP="00F23549">
      <w:pPr>
        <w:spacing w:after="200" w:line="240" w:lineRule="auto"/>
        <w:textAlignment w:val="baseline"/>
        <w:outlineLvl w:val="2"/>
        <w:rPr>
          <w:rFonts w:ascii="Arial" w:eastAsia="Times New Roman" w:hAnsi="Arial" w:cs="Arial"/>
          <w:b/>
          <w:bCs/>
          <w:color w:val="434343"/>
          <w:sz w:val="27"/>
          <w:szCs w:val="27"/>
          <w:lang w:eastAsia="en-ID"/>
        </w:rPr>
      </w:pPr>
      <w:r w:rsidRPr="00F23549">
        <w:rPr>
          <w:rFonts w:ascii="Arial" w:eastAsia="Times New Roman" w:hAnsi="Arial" w:cs="Arial"/>
          <w:b/>
          <w:bCs/>
          <w:color w:val="000000"/>
          <w:sz w:val="20"/>
          <w:szCs w:val="20"/>
          <w:lang w:eastAsia="en-ID"/>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(Required for all applicants)</w:t>
      </w:r>
      <w:r>
        <w:rPr>
          <w:rFonts w:ascii="Arial" w:eastAsia="Times New Roman" w:hAnsi="Arial" w:cs="Arial"/>
          <w:b/>
          <w:bCs/>
          <w:color w:val="000000"/>
          <w:sz w:val="20"/>
          <w:szCs w:val="20"/>
          <w:lang w:eastAsia="en-ID"/>
        </w:rPr>
        <w:t xml:space="preserve"> (300 words)</w:t>
      </w:r>
    </w:p>
    <w:p w14:paraId="7B42546D" w14:textId="77777777" w:rsidR="00F23549" w:rsidRPr="00F23549" w:rsidRDefault="00F23549" w:rsidP="00F23549">
      <w:pPr>
        <w:spacing w:after="120" w:line="240" w:lineRule="auto"/>
        <w:rPr>
          <w:rFonts w:ascii="Times New Roman" w:eastAsia="Times New Roman" w:hAnsi="Times New Roman" w:cs="Times New Roman"/>
          <w:sz w:val="24"/>
          <w:szCs w:val="24"/>
          <w:lang w:eastAsia="en-ID"/>
        </w:rPr>
      </w:pPr>
      <w:r w:rsidRPr="00F23549">
        <w:rPr>
          <w:rFonts w:ascii="Arial" w:eastAsia="Times New Roman" w:hAnsi="Arial" w:cs="Arial"/>
          <w:color w:val="000000"/>
          <w:sz w:val="20"/>
          <w:szCs w:val="20"/>
          <w:lang w:eastAsia="en-ID"/>
        </w:rPr>
        <w:t xml:space="preserve">Sitting on the floor of my bedroom with a laptop propped up on my lap, I waited for the screen to load to a Google Meet. My mind ran amuck with the endless possibilities of why, exactly, the leader of my school’s newspaper club would want to meet with </w:t>
      </w:r>
      <w:r w:rsidRPr="00F23549">
        <w:rPr>
          <w:rFonts w:ascii="Arial" w:eastAsia="Times New Roman" w:hAnsi="Arial" w:cs="Arial"/>
          <w:i/>
          <w:iCs/>
          <w:color w:val="000000"/>
          <w:sz w:val="20"/>
          <w:szCs w:val="20"/>
          <w:lang w:eastAsia="en-ID"/>
        </w:rPr>
        <w:t>me</w:t>
      </w:r>
      <w:r w:rsidRPr="00F23549">
        <w:rPr>
          <w:rFonts w:ascii="Arial" w:eastAsia="Times New Roman" w:hAnsi="Arial" w:cs="Arial"/>
          <w:color w:val="000000"/>
          <w:sz w:val="20"/>
          <w:szCs w:val="20"/>
          <w:lang w:eastAsia="en-ID"/>
        </w:rPr>
        <w:t>, a scrawny fifteen-year-old who only joined a few weeks ago.</w:t>
      </w:r>
    </w:p>
    <w:p w14:paraId="3AADD11C" w14:textId="77777777" w:rsidR="00F23549" w:rsidRPr="00F23549" w:rsidRDefault="00F23549" w:rsidP="00F23549">
      <w:pPr>
        <w:spacing w:after="120" w:line="240" w:lineRule="auto"/>
        <w:rPr>
          <w:rFonts w:ascii="Times New Roman" w:eastAsia="Times New Roman" w:hAnsi="Times New Roman" w:cs="Times New Roman"/>
          <w:sz w:val="24"/>
          <w:szCs w:val="24"/>
          <w:lang w:eastAsia="en-ID"/>
        </w:rPr>
      </w:pPr>
      <w:r w:rsidRPr="00F23549">
        <w:rPr>
          <w:rFonts w:ascii="Arial" w:eastAsia="Times New Roman" w:hAnsi="Arial" w:cs="Arial"/>
          <w:color w:val="000000"/>
          <w:sz w:val="20"/>
          <w:szCs w:val="20"/>
          <w:lang w:eastAsia="en-ID"/>
        </w:rPr>
        <w:t>When the meeting eventually loaded, the leader said that she was going through my article. “I liked it,” she clarified, “but the school admin—maybe not as much.”</w:t>
      </w:r>
    </w:p>
    <w:p w14:paraId="393BEE39" w14:textId="77777777" w:rsidR="00F23549" w:rsidRPr="00F23549" w:rsidRDefault="00F23549" w:rsidP="00F23549">
      <w:pPr>
        <w:spacing w:after="120" w:line="240" w:lineRule="auto"/>
        <w:rPr>
          <w:rFonts w:ascii="Times New Roman" w:eastAsia="Times New Roman" w:hAnsi="Times New Roman" w:cs="Times New Roman"/>
          <w:sz w:val="24"/>
          <w:szCs w:val="24"/>
          <w:lang w:eastAsia="en-ID"/>
        </w:rPr>
      </w:pPr>
      <w:r w:rsidRPr="00F23549">
        <w:rPr>
          <w:rFonts w:ascii="Arial" w:eastAsia="Times New Roman" w:hAnsi="Arial" w:cs="Arial"/>
          <w:color w:val="000000"/>
          <w:sz w:val="20"/>
          <w:szCs w:val="20"/>
          <w:lang w:eastAsia="en-ID"/>
        </w:rPr>
        <w:t xml:space="preserve">My article had been about whether cameras during online learning should be mandatory or not; it was bound to be polarizing, but not </w:t>
      </w:r>
      <w:r w:rsidRPr="00F23549">
        <w:rPr>
          <w:rFonts w:ascii="Arial" w:eastAsia="Times New Roman" w:hAnsi="Arial" w:cs="Arial"/>
          <w:i/>
          <w:iCs/>
          <w:color w:val="000000"/>
          <w:sz w:val="20"/>
          <w:szCs w:val="20"/>
          <w:lang w:eastAsia="en-ID"/>
        </w:rPr>
        <w:t>that</w:t>
      </w:r>
      <w:r w:rsidRPr="00F23549">
        <w:rPr>
          <w:rFonts w:ascii="Arial" w:eastAsia="Times New Roman" w:hAnsi="Arial" w:cs="Arial"/>
          <w:color w:val="000000"/>
          <w:sz w:val="20"/>
          <w:szCs w:val="20"/>
          <w:lang w:eastAsia="en-ID"/>
        </w:rPr>
        <w:t xml:space="preserve"> polarizing. The confusion on my face must have been clear enough through the pixelated screen because she elaborated, explained that it wasn’t the subject matter but rather my style of writing. I needed to learn to hide the resentment behind my words and approach it in a way that wouldn’t anger the audience.</w:t>
      </w:r>
    </w:p>
    <w:p w14:paraId="4B2ECC62" w14:textId="77777777" w:rsidR="00F23549" w:rsidRPr="00F23549" w:rsidRDefault="00F23549" w:rsidP="00F23549">
      <w:pPr>
        <w:spacing w:after="120" w:line="240" w:lineRule="auto"/>
        <w:rPr>
          <w:rFonts w:ascii="Times New Roman" w:eastAsia="Times New Roman" w:hAnsi="Times New Roman" w:cs="Times New Roman"/>
          <w:sz w:val="24"/>
          <w:szCs w:val="24"/>
          <w:lang w:eastAsia="en-ID"/>
        </w:rPr>
      </w:pPr>
      <w:r w:rsidRPr="00F23549">
        <w:rPr>
          <w:rFonts w:ascii="Arial" w:eastAsia="Times New Roman" w:hAnsi="Arial" w:cs="Arial"/>
          <w:color w:val="000000"/>
          <w:sz w:val="20"/>
          <w:szCs w:val="20"/>
          <w:lang w:eastAsia="en-ID"/>
        </w:rPr>
        <w:t xml:space="preserve">Initially, I didn’t agree. Does “student voice” exclude the emotions behind it? What happened to freedom of speech? But as I grew, I learned that my role before, as the angry student who didn’t care for two-sided arguments, was no use in getting others to </w:t>
      </w:r>
      <w:r w:rsidRPr="00F23549">
        <w:rPr>
          <w:rFonts w:ascii="Arial" w:eastAsia="Times New Roman" w:hAnsi="Arial" w:cs="Arial"/>
          <w:i/>
          <w:iCs/>
          <w:color w:val="000000"/>
          <w:sz w:val="20"/>
          <w:szCs w:val="20"/>
          <w:lang w:eastAsia="en-ID"/>
        </w:rPr>
        <w:t>listen</w:t>
      </w:r>
      <w:r w:rsidRPr="00F23549">
        <w:rPr>
          <w:rFonts w:ascii="Arial" w:eastAsia="Times New Roman" w:hAnsi="Arial" w:cs="Arial"/>
          <w:color w:val="000000"/>
          <w:sz w:val="20"/>
          <w:szCs w:val="20"/>
          <w:lang w:eastAsia="en-ID"/>
        </w:rPr>
        <w:t>. The key to any good communication, I realized, was balance. As a writer, I began to incite conversations with diplomacy and passion intertwining my words that aim to educate rather than attack.</w:t>
      </w:r>
    </w:p>
    <w:p w14:paraId="5D63B6F9" w14:textId="77777777" w:rsidR="00F23549" w:rsidRPr="00F23549" w:rsidRDefault="00F23549" w:rsidP="00F23549">
      <w:pPr>
        <w:spacing w:after="120" w:line="240" w:lineRule="auto"/>
        <w:rPr>
          <w:rFonts w:ascii="Times New Roman" w:eastAsia="Times New Roman" w:hAnsi="Times New Roman" w:cs="Times New Roman"/>
          <w:sz w:val="24"/>
          <w:szCs w:val="24"/>
          <w:lang w:eastAsia="en-ID"/>
        </w:rPr>
      </w:pPr>
      <w:r w:rsidRPr="00F23549">
        <w:rPr>
          <w:rFonts w:ascii="Arial" w:eastAsia="Times New Roman" w:hAnsi="Arial" w:cs="Arial"/>
          <w:color w:val="000000"/>
          <w:sz w:val="20"/>
          <w:szCs w:val="20"/>
          <w:lang w:eastAsia="en-ID"/>
        </w:rPr>
        <w:t>This skill translated to my role as an editor and co-executive in the same club a year later, equipped with more knowledge than I did before. In my tight-knit team of six, I was the one willing to give both sides of the argument a chance, voicing my opinions in a pragmatic way. Through my ever-changing roles in my school and club community, I became the one to empower, building others up in a constructive manner than knock them down.</w:t>
      </w:r>
    </w:p>
    <w:p w14:paraId="6AA22006" w14:textId="77777777" w:rsidR="00707107" w:rsidRDefault="00707107"/>
    <w:sectPr w:rsidR="00707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1B6"/>
    <w:multiLevelType w:val="multilevel"/>
    <w:tmpl w:val="5376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28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49"/>
    <w:rsid w:val="00707107"/>
    <w:rsid w:val="00F235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B4F7"/>
  <w15:chartTrackingRefBased/>
  <w15:docId w15:val="{CCBACC81-9EAB-4C50-9039-9CB76555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354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F2354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549"/>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F23549"/>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F2354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8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2022-10-18T04:47:00Z</dcterms:created>
  <dcterms:modified xsi:type="dcterms:W3CDTF">2022-10-18T05:04:00Z</dcterms:modified>
</cp:coreProperties>
</file>