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0976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</w:rPr>
      </w:pPr>
      <w:r>
        <w:rPr>
          <w:rFonts w:ascii="Congenial Black" w:hAnsi="Congenial Black"/>
          <w:b/>
          <w:bCs/>
          <w:sz w:val="56"/>
          <w:szCs w:val="56"/>
        </w:rPr>
        <w:t>IDSS Project Documentation</w:t>
      </w:r>
    </w:p>
    <w:p w14:paraId="656CE5AE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1DB4410B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27300E00" w14:textId="77777777" w:rsidR="008965F8" w:rsidRDefault="008965F8" w:rsidP="008965F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Breadth-First Strategy &amp; Depth-First Strategy</w:t>
      </w:r>
    </w:p>
    <w:p w14:paraId="7995E904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0719488D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7000F3B4" w14:textId="77777777" w:rsidR="008965F8" w:rsidRDefault="008965F8" w:rsidP="008965F8">
      <w:pPr>
        <w:rPr>
          <w:rFonts w:ascii="Congenial Black" w:hAnsi="Congenial Black"/>
          <w:b/>
          <w:bCs/>
          <w:sz w:val="48"/>
          <w:szCs w:val="48"/>
          <w:lang w:bidi="ar-EG"/>
        </w:rPr>
      </w:pPr>
    </w:p>
    <w:p w14:paraId="6F924037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6"/>
          <w:szCs w:val="56"/>
          <w:rtl/>
        </w:rPr>
      </w:pPr>
      <w:r>
        <w:rPr>
          <w:rFonts w:ascii="Congenial Black" w:hAnsi="Congenial Black"/>
          <w:b/>
          <w:bCs/>
          <w:sz w:val="56"/>
          <w:szCs w:val="56"/>
        </w:rPr>
        <w:t xml:space="preserve">Supervised by: </w:t>
      </w:r>
    </w:p>
    <w:p w14:paraId="58B679B0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52"/>
          <w:szCs w:val="52"/>
        </w:rPr>
      </w:pPr>
      <w:r>
        <w:rPr>
          <w:rFonts w:ascii="Congenial Black" w:hAnsi="Congenial Black"/>
          <w:b/>
          <w:bCs/>
          <w:sz w:val="52"/>
          <w:szCs w:val="52"/>
        </w:rPr>
        <w:t xml:space="preserve">DR. </w:t>
      </w:r>
      <w:proofErr w:type="spellStart"/>
      <w:r>
        <w:rPr>
          <w:rFonts w:ascii="Congenial Black" w:hAnsi="Congenial Black"/>
          <w:b/>
          <w:bCs/>
          <w:sz w:val="52"/>
          <w:szCs w:val="52"/>
        </w:rPr>
        <w:t>Abeer</w:t>
      </w:r>
      <w:proofErr w:type="spellEnd"/>
      <w:r>
        <w:rPr>
          <w:rFonts w:ascii="Congenial Black" w:hAnsi="Congenial Black"/>
          <w:b/>
          <w:bCs/>
          <w:sz w:val="52"/>
          <w:szCs w:val="52"/>
        </w:rPr>
        <w:t xml:space="preserve"> Amer</w:t>
      </w:r>
    </w:p>
    <w:p w14:paraId="6B672A94" w14:textId="77777777" w:rsidR="008965F8" w:rsidRDefault="008965F8" w:rsidP="008965F8">
      <w:pPr>
        <w:jc w:val="center"/>
        <w:rPr>
          <w:rFonts w:ascii="Congenial Black" w:hAnsi="Congenial Black"/>
          <w:b/>
          <w:bCs/>
          <w:sz w:val="48"/>
          <w:szCs w:val="48"/>
        </w:rPr>
      </w:pPr>
      <w:r>
        <w:rPr>
          <w:rFonts w:ascii="Congenial Black" w:hAnsi="Congenial Black"/>
          <w:b/>
          <w:bCs/>
          <w:sz w:val="48"/>
          <w:szCs w:val="48"/>
        </w:rPr>
        <w:t xml:space="preserve">MS. </w:t>
      </w:r>
      <w:proofErr w:type="spellStart"/>
      <w:r>
        <w:rPr>
          <w:rFonts w:ascii="Congenial Black" w:hAnsi="Congenial Black"/>
          <w:b/>
          <w:bCs/>
          <w:sz w:val="48"/>
          <w:szCs w:val="48"/>
        </w:rPr>
        <w:t>Nourhan</w:t>
      </w:r>
      <w:proofErr w:type="spellEnd"/>
      <w:r>
        <w:rPr>
          <w:rFonts w:ascii="Congenial Black" w:hAnsi="Congenial Black"/>
          <w:b/>
          <w:bCs/>
          <w:sz w:val="48"/>
          <w:szCs w:val="48"/>
        </w:rPr>
        <w:t xml:space="preserve"> Nasr</w:t>
      </w:r>
    </w:p>
    <w:p w14:paraId="6FD96134" w14:textId="77777777" w:rsidR="008965F8" w:rsidRDefault="008965F8" w:rsidP="008965F8">
      <w:pPr>
        <w:rPr>
          <w:rtl/>
        </w:rPr>
      </w:pPr>
      <w:r>
        <w:br w:type="page"/>
      </w:r>
    </w:p>
    <w:p w14:paraId="01730866" w14:textId="77777777" w:rsidR="008965F8" w:rsidRDefault="008965F8" w:rsidP="008965F8">
      <w:pPr>
        <w:rPr>
          <w:b/>
          <w:bCs/>
          <w:sz w:val="32"/>
          <w:szCs w:val="32"/>
          <w:lang w:bidi="ar-EG"/>
        </w:rPr>
      </w:pPr>
    </w:p>
    <w:p w14:paraId="3515D1F3" w14:textId="77777777" w:rsidR="008965F8" w:rsidRDefault="008965F8" w:rsidP="008965F8">
      <w:pPr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t>Team members:</w:t>
      </w:r>
    </w:p>
    <w:tbl>
      <w:tblPr>
        <w:tblStyle w:val="GridTable4"/>
        <w:tblW w:w="8190" w:type="dxa"/>
        <w:jc w:val="center"/>
        <w:tblInd w:w="0" w:type="dxa"/>
        <w:tblLook w:val="04A0" w:firstRow="1" w:lastRow="0" w:firstColumn="1" w:lastColumn="0" w:noHBand="0" w:noVBand="1"/>
      </w:tblPr>
      <w:tblGrid>
        <w:gridCol w:w="4517"/>
        <w:gridCol w:w="1507"/>
        <w:gridCol w:w="2166"/>
      </w:tblGrid>
      <w:tr w:rsidR="008965F8" w14:paraId="0E8E7471" w14:textId="77777777" w:rsidTr="00896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hideMark/>
          </w:tcPr>
          <w:p w14:paraId="21242727" w14:textId="77777777" w:rsidR="008965F8" w:rsidRDefault="00896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07" w:type="dxa"/>
            <w:hideMark/>
          </w:tcPr>
          <w:p w14:paraId="02FEDA47" w14:textId="77777777" w:rsidR="008965F8" w:rsidRDefault="00896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Sec.</w:t>
            </w:r>
          </w:p>
        </w:tc>
        <w:tc>
          <w:tcPr>
            <w:tcW w:w="2166" w:type="dxa"/>
            <w:hideMark/>
          </w:tcPr>
          <w:p w14:paraId="06087C1F" w14:textId="77777777" w:rsidR="008965F8" w:rsidRDefault="00896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Seat n.</w:t>
            </w:r>
          </w:p>
        </w:tc>
      </w:tr>
      <w:tr w:rsidR="008965F8" w14:paraId="19C04944" w14:textId="77777777" w:rsidTr="0089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15C43C" w14:textId="77777777" w:rsidR="008965F8" w:rsidRDefault="008965F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Saad Abd El-</w:t>
            </w:r>
            <w:proofErr w:type="spellStart"/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Samei</w:t>
            </w:r>
            <w:proofErr w:type="spellEnd"/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 Mohamed </w:t>
            </w:r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15F2B0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0C08F3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64221</w:t>
            </w:r>
          </w:p>
        </w:tc>
      </w:tr>
      <w:tr w:rsidR="008965F8" w14:paraId="4560B822" w14:textId="77777777" w:rsidTr="008965F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C787E7" w14:textId="77777777" w:rsidR="008965F8" w:rsidRDefault="008965F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Mahmoud Mohsen Ali El-</w:t>
            </w:r>
            <w:proofErr w:type="spellStart"/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Saftawy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B5665D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24AF2A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64202</w:t>
            </w:r>
          </w:p>
        </w:tc>
      </w:tr>
      <w:tr w:rsidR="008965F8" w14:paraId="6DA5B298" w14:textId="77777777" w:rsidTr="0089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84C1B0" w14:textId="77777777" w:rsidR="008965F8" w:rsidRDefault="008965F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Mohamed Gamal Mohamed </w:t>
            </w:r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074A1D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B317D3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64227</w:t>
            </w:r>
          </w:p>
        </w:tc>
      </w:tr>
      <w:tr w:rsidR="008965F8" w14:paraId="6C02C177" w14:textId="77777777" w:rsidTr="008965F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C17339" w14:textId="77777777" w:rsidR="008965F8" w:rsidRDefault="008965F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Mohamed Abd El-Raouf El-</w:t>
            </w:r>
            <w:proofErr w:type="spellStart"/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Fawi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6E0AE2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A423EC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64283</w:t>
            </w:r>
          </w:p>
        </w:tc>
      </w:tr>
      <w:tr w:rsidR="008965F8" w14:paraId="3BC111A5" w14:textId="77777777" w:rsidTr="0089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C4E86E" w14:textId="77777777" w:rsidR="008965F8" w:rsidRDefault="008965F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Yousef Ahmed El-</w:t>
            </w:r>
            <w:proofErr w:type="spellStart"/>
            <w:r>
              <w:rPr>
                <w:color w:val="3B3838" w:themeColor="background2" w:themeShade="40"/>
                <w:sz w:val="22"/>
                <w:szCs w:val="22"/>
                <w:lang w:bidi="ar-EG"/>
              </w:rPr>
              <w:t>sayed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159F4C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8D108F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b/>
                <w:bCs/>
              </w:rPr>
              <w:t>74508</w:t>
            </w:r>
          </w:p>
        </w:tc>
      </w:tr>
      <w:tr w:rsidR="008965F8" w14:paraId="4848E43A" w14:textId="77777777" w:rsidTr="008965F8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CEBCA8" w14:textId="77777777" w:rsidR="008965F8" w:rsidRDefault="008965F8">
            <w:pPr>
              <w:rPr>
                <w:sz w:val="22"/>
                <w:szCs w:val="22"/>
              </w:rPr>
            </w:pPr>
            <w:proofErr w:type="spellStart"/>
            <w:r>
              <w:t>Ro'ya</w:t>
            </w:r>
            <w:proofErr w:type="spellEnd"/>
            <w:r>
              <w:t xml:space="preserve"> Ahmed Mohamed </w:t>
            </w:r>
            <w:proofErr w:type="spellStart"/>
            <w:r>
              <w:t>anwar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287171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094D1FE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64220</w:t>
            </w:r>
          </w:p>
        </w:tc>
      </w:tr>
      <w:tr w:rsidR="008965F8" w14:paraId="246BD1F3" w14:textId="77777777" w:rsidTr="0089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684E94" w14:textId="77777777" w:rsidR="008965F8" w:rsidRDefault="008965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Salma Ebrahim El-</w:t>
            </w:r>
            <w:proofErr w:type="spellStart"/>
            <w:r>
              <w:rPr>
                <w:sz w:val="22"/>
                <w:szCs w:val="22"/>
              </w:rPr>
              <w:t>sayed</w:t>
            </w:r>
            <w:proofErr w:type="spellEnd"/>
            <w:r>
              <w:rPr>
                <w:sz w:val="22"/>
                <w:szCs w:val="22"/>
              </w:rPr>
              <w:t xml:space="preserve"> Ebrahim</w:t>
            </w:r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9B3E82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B9EAA7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64296</w:t>
            </w:r>
          </w:p>
        </w:tc>
      </w:tr>
      <w:tr w:rsidR="008965F8" w14:paraId="4CF09C5B" w14:textId="77777777" w:rsidTr="008965F8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62237A" w14:textId="77777777" w:rsidR="008965F8" w:rsidRDefault="008965F8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Christina </w:t>
            </w:r>
            <w:proofErr w:type="spellStart"/>
            <w:r>
              <w:t>Sobhy</w:t>
            </w:r>
            <w:proofErr w:type="spellEnd"/>
            <w:r>
              <w:t xml:space="preserve"> Abdo </w:t>
            </w:r>
            <w:proofErr w:type="spellStart"/>
            <w:r>
              <w:t>Rezek</w:t>
            </w:r>
            <w:proofErr w:type="spellEnd"/>
            <w:r>
              <w:t xml:space="preserve"> </w:t>
            </w:r>
            <w:proofErr w:type="spellStart"/>
            <w:r>
              <w:t>allah</w:t>
            </w:r>
            <w:proofErr w:type="spellEnd"/>
            <w:r>
              <w:t xml:space="preserve"> George</w:t>
            </w:r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F7F51B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82FB54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64260</w:t>
            </w:r>
          </w:p>
        </w:tc>
      </w:tr>
      <w:tr w:rsidR="008965F8" w14:paraId="58A25E3B" w14:textId="77777777" w:rsidTr="0089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B3CE7" w14:textId="77777777" w:rsidR="008965F8" w:rsidRDefault="008965F8">
            <w:pPr>
              <w:rPr>
                <w:color w:val="3B3838" w:themeColor="background2" w:themeShade="40"/>
                <w:sz w:val="22"/>
                <w:szCs w:val="22"/>
                <w:lang w:bidi="ar-EG"/>
              </w:rPr>
            </w:pPr>
            <w:proofErr w:type="spellStart"/>
            <w:r>
              <w:t>Esraa</w:t>
            </w:r>
            <w:proofErr w:type="spellEnd"/>
            <w:r>
              <w:t xml:space="preserve"> Ali Ahmed </w:t>
            </w:r>
            <w:proofErr w:type="spellStart"/>
            <w:r>
              <w:t>sleem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4C4EB2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73E844" w14:textId="77777777" w:rsidR="008965F8" w:rsidRDefault="00896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64300</w:t>
            </w:r>
          </w:p>
        </w:tc>
      </w:tr>
      <w:tr w:rsidR="008965F8" w14:paraId="783F2CF1" w14:textId="77777777" w:rsidTr="008965F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05DC11" w14:textId="77777777" w:rsidR="008965F8" w:rsidRDefault="008965F8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Yara Khaled Ahmed Mohamed </w:t>
            </w:r>
            <w:proofErr w:type="spellStart"/>
            <w:r>
              <w:t>Okasha</w:t>
            </w:r>
            <w:proofErr w:type="spellEnd"/>
          </w:p>
        </w:tc>
        <w:tc>
          <w:tcPr>
            <w:tcW w:w="15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D861D3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2DB9D6" w14:textId="77777777" w:rsidR="008965F8" w:rsidRDefault="00896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64265</w:t>
            </w:r>
          </w:p>
        </w:tc>
      </w:tr>
    </w:tbl>
    <w:p w14:paraId="2AAC1077" w14:textId="77777777" w:rsidR="008965F8" w:rsidRDefault="008965F8" w:rsidP="008965F8">
      <w:r>
        <w:br w:type="page"/>
      </w:r>
    </w:p>
    <w:p w14:paraId="260062E6" w14:textId="77777777" w:rsidR="008965F8" w:rsidRDefault="008965F8" w:rsidP="008965F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Breadth-First Strategy &amp; Depth-First Strategy</w:t>
      </w:r>
    </w:p>
    <w:p w14:paraId="77DED7D6" w14:textId="77777777" w:rsidR="008965F8" w:rsidRDefault="008965F8" w:rsidP="008965F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Node Class:</w:t>
      </w:r>
    </w:p>
    <w:p w14:paraId="2C4872D3" w14:textId="77777777" w:rsidR="008965F8" w:rsidRDefault="008965F8">
      <w:pPr>
        <w:rPr>
          <w:lang w:bidi="ar-EG"/>
        </w:rPr>
      </w:pPr>
      <w:r w:rsidRPr="008965F8">
        <w:rPr>
          <w:lang w:bidi="ar-EG"/>
        </w:rPr>
        <w:drawing>
          <wp:inline distT="0" distB="0" distL="0" distR="0" wp14:anchorId="788DBD5C" wp14:editId="70A65F24">
            <wp:extent cx="4275190" cy="14403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E470" w14:textId="3C79CD78" w:rsidR="008965F8" w:rsidRDefault="008965F8" w:rsidP="008965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private 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string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 xml:space="preserve"> value</w:t>
      </w:r>
      <w:r>
        <w:rPr>
          <w:rFonts w:ascii="Segoe UI" w:hAnsi="Segoe UI" w:cs="Segoe UI"/>
          <w:color w:val="404040"/>
        </w:rPr>
        <w:t>: Stores the integer value of the node.</w:t>
      </w:r>
    </w:p>
    <w:p w14:paraId="636D8A15" w14:textId="27CC45BE" w:rsidR="008965F8" w:rsidRDefault="008965F8" w:rsidP="008965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private List&lt;Node&gt; children</w:t>
      </w:r>
      <w:r>
        <w:rPr>
          <w:rFonts w:ascii="Segoe UI" w:hAnsi="Segoe UI" w:cs="Segoe UI"/>
          <w:color w:val="404040"/>
        </w:rPr>
        <w:t>: Stores the list of child nodes.</w:t>
      </w:r>
    </w:p>
    <w:p w14:paraId="629C58FF" w14:textId="72B7DB8D" w:rsidR="008965F8" w:rsidRDefault="008965F8" w:rsidP="008965F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8965F8">
        <w:rPr>
          <w:rFonts w:ascii="Segoe UI" w:hAnsi="Segoe UI" w:cs="Segoe UI"/>
          <w:color w:val="404040"/>
        </w:rPr>
        <w:drawing>
          <wp:inline distT="0" distB="0" distL="0" distR="0" wp14:anchorId="03282B7E" wp14:editId="28AC18DC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84D" w14:textId="3CD2E61F" w:rsidR="008965F8" w:rsidRPr="008965F8" w:rsidRDefault="008965F8" w:rsidP="008965F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3439F">
        <w:rPr>
          <w:rFonts w:ascii="Segoe UI" w:hAnsi="Segoe UI" w:cs="Segoe UI"/>
          <w:color w:val="404040"/>
        </w:rPr>
        <w:t>Initializes a node with a given value and an empty list of children.</w:t>
      </w:r>
    </w:p>
    <w:p w14:paraId="126E94C8" w14:textId="51971E5F" w:rsidR="008965F8" w:rsidRDefault="008965F8" w:rsidP="008965F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8965F8">
        <w:rPr>
          <w:rFonts w:ascii="Segoe UI" w:hAnsi="Segoe UI" w:cs="Segoe UI"/>
          <w:color w:val="404040"/>
        </w:rPr>
        <w:drawing>
          <wp:inline distT="0" distB="0" distL="0" distR="0" wp14:anchorId="6F9607BA" wp14:editId="3DC7684E">
            <wp:extent cx="3901439" cy="914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942"/>
                    <a:stretch/>
                  </pic:blipFill>
                  <pic:spPr bwMode="auto">
                    <a:xfrm>
                      <a:off x="0" y="0"/>
                      <a:ext cx="3901778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CEA41" w14:textId="7A1F7A08" w:rsidR="008965F8" w:rsidRPr="008965F8" w:rsidRDefault="008965F8" w:rsidP="008965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Adds a child node to the current node.</w:t>
      </w:r>
    </w:p>
    <w:p w14:paraId="45768C99" w14:textId="2F5B0317" w:rsidR="008965F8" w:rsidRDefault="008965F8" w:rsidP="008965F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8965F8">
        <w:rPr>
          <w:rFonts w:ascii="Segoe UI" w:hAnsi="Segoe UI" w:cs="Segoe UI"/>
          <w:color w:val="404040"/>
        </w:rPr>
        <w:drawing>
          <wp:inline distT="0" distB="0" distL="0" distR="0" wp14:anchorId="182DA134" wp14:editId="3CC1D8DB">
            <wp:extent cx="3900544" cy="88053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364" b="34795"/>
                    <a:stretch/>
                  </pic:blipFill>
                  <pic:spPr bwMode="auto">
                    <a:xfrm>
                      <a:off x="0" y="0"/>
                      <a:ext cx="3901778" cy="88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7CF6" w14:textId="77777777" w:rsidR="008965F8" w:rsidRDefault="008965F8" w:rsidP="008965F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value of the node.</w:t>
      </w:r>
    </w:p>
    <w:p w14:paraId="3B0B151E" w14:textId="28BE3789" w:rsidR="00BD6376" w:rsidRDefault="008965F8" w:rsidP="008965F8">
      <w:pPr>
        <w:pStyle w:val="NormalWeb"/>
        <w:spacing w:before="0" w:beforeAutospacing="0"/>
        <w:rPr>
          <w:lang w:bidi="ar-EG"/>
        </w:rPr>
      </w:pPr>
      <w:r w:rsidRPr="008965F8">
        <w:rPr>
          <w:rFonts w:ascii="Segoe UI" w:hAnsi="Segoe UI" w:cs="Segoe UI"/>
          <w:color w:val="404040"/>
        </w:rPr>
        <w:lastRenderedPageBreak/>
        <w:drawing>
          <wp:inline distT="0" distB="0" distL="0" distR="0" wp14:anchorId="3A75445D" wp14:editId="4160C65C">
            <wp:extent cx="3901439" cy="928793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22"/>
                    <a:stretch/>
                  </pic:blipFill>
                  <pic:spPr bwMode="auto">
                    <a:xfrm>
                      <a:off x="0" y="0"/>
                      <a:ext cx="3901778" cy="92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A596" w14:textId="77777777" w:rsidR="008965F8" w:rsidRPr="00CF476D" w:rsidRDefault="008965F8" w:rsidP="008965F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list of child nodes.</w:t>
      </w:r>
    </w:p>
    <w:p w14:paraId="2465586A" w14:textId="11EF473D" w:rsidR="008965F8" w:rsidRDefault="008965F8" w:rsidP="008965F8">
      <w:pPr>
        <w:pStyle w:val="NormalWeb"/>
        <w:spacing w:before="0" w:beforeAutospacing="0"/>
        <w:rPr>
          <w:lang w:bidi="ar-EG"/>
        </w:rPr>
      </w:pPr>
    </w:p>
    <w:p w14:paraId="65B553F8" w14:textId="77777777" w:rsidR="008965F8" w:rsidRDefault="008965F8" w:rsidP="008965F8">
      <w:pPr>
        <w:pStyle w:val="ListParagraph"/>
        <w:numPr>
          <w:ilvl w:val="0"/>
          <w:numId w:val="7"/>
        </w:numPr>
        <w:spacing w:line="278" w:lineRule="auto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 xml:space="preserve">GUI.java </w:t>
      </w:r>
      <w:r w:rsidRPr="003843D5">
        <w:rPr>
          <w:b/>
          <w:bCs/>
          <w:sz w:val="40"/>
          <w:szCs w:val="40"/>
          <w:u w:val="single"/>
        </w:rPr>
        <w:t>:</w:t>
      </w:r>
      <w:proofErr w:type="gramEnd"/>
    </w:p>
    <w:p w14:paraId="238CA57C" w14:textId="246C3A5D" w:rsidR="008965F8" w:rsidRDefault="008965F8" w:rsidP="008965F8">
      <w:pPr>
        <w:pStyle w:val="NormalWeb"/>
        <w:spacing w:before="0" w:beforeAutospacing="0"/>
        <w:rPr>
          <w:lang w:bidi="ar-EG"/>
        </w:rPr>
      </w:pPr>
      <w:r w:rsidRPr="008965F8">
        <w:rPr>
          <w:lang w:bidi="ar-EG"/>
        </w:rPr>
        <w:drawing>
          <wp:inline distT="0" distB="0" distL="0" distR="0" wp14:anchorId="4D436F3C" wp14:editId="2F0F29D0">
            <wp:extent cx="3619814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3ED" w14:textId="77777777" w:rsidR="008965F8" w:rsidRDefault="008965F8" w:rsidP="008965F8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Imports</w:t>
      </w:r>
      <w:r>
        <w:rPr>
          <w:rFonts w:ascii="Segoe UI" w:hAnsi="Segoe UI" w:cs="Segoe UI"/>
          <w:color w:val="404040"/>
        </w:rPr>
        <w:t>:</w:t>
      </w:r>
    </w:p>
    <w:p w14:paraId="603FCBE9" w14:textId="77777777" w:rsidR="008965F8" w:rsidRDefault="008965F8" w:rsidP="008965F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javax.swing</w:t>
      </w:r>
      <w:proofErr w:type="spellEnd"/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.*</w:t>
      </w:r>
      <w:r>
        <w:rPr>
          <w:rFonts w:ascii="Segoe UI" w:hAnsi="Segoe UI" w:cs="Segoe UI"/>
          <w:color w:val="404040"/>
        </w:rPr>
        <w:t>: Swing components for GUI</w:t>
      </w:r>
    </w:p>
    <w:p w14:paraId="0A7E880F" w14:textId="77777777" w:rsidR="008965F8" w:rsidRDefault="008965F8" w:rsidP="008965F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java.awt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.*</w:t>
      </w:r>
      <w:proofErr w:type="gramEnd"/>
      <w:r>
        <w:rPr>
          <w:rFonts w:ascii="Segoe UI" w:hAnsi="Segoe UI" w:cs="Segoe UI"/>
          <w:color w:val="404040"/>
        </w:rPr>
        <w:t>: AWT classes for layout management</w:t>
      </w:r>
    </w:p>
    <w:p w14:paraId="333655D5" w14:textId="77777777" w:rsidR="008965F8" w:rsidRDefault="008965F8" w:rsidP="008965F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ActionEvent</w:t>
      </w:r>
      <w:proofErr w:type="spellEnd"/>
      <w:r>
        <w:rPr>
          <w:rFonts w:ascii="Segoe UI" w:hAnsi="Segoe UI" w:cs="Segoe UI"/>
          <w:color w:val="404040"/>
        </w:rPr>
        <w:t>: Handles button click events</w:t>
      </w:r>
    </w:p>
    <w:p w14:paraId="46879090" w14:textId="77777777" w:rsidR="008965F8" w:rsidRDefault="008965F8" w:rsidP="008965F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LinkedList</w:t>
      </w:r>
      <w:r>
        <w:rPr>
          <w:rFonts w:ascii="Segoe UI" w:hAnsi="Segoe UI" w:cs="Segoe UI"/>
          <w:color w:val="404040"/>
        </w:rPr>
        <w:t> &amp; </w:t>
      </w:r>
      <w:r>
        <w:rPr>
          <w:rStyle w:val="HTMLCode"/>
          <w:color w:val="404040"/>
          <w:sz w:val="21"/>
          <w:szCs w:val="21"/>
          <w:shd w:val="clear" w:color="auto" w:fill="ECECEC"/>
        </w:rPr>
        <w:t>Queue</w:t>
      </w:r>
      <w:r>
        <w:rPr>
          <w:rFonts w:ascii="Segoe UI" w:hAnsi="Segoe UI" w:cs="Segoe UI"/>
          <w:color w:val="404040"/>
        </w:rPr>
        <w:t>: For tree construction</w:t>
      </w:r>
    </w:p>
    <w:p w14:paraId="6707C2F9" w14:textId="4C05D4E6" w:rsidR="008965F8" w:rsidRDefault="00A23D10" w:rsidP="008965F8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drawing>
          <wp:inline distT="0" distB="0" distL="0" distR="0" wp14:anchorId="206A069F" wp14:editId="5E1758D0">
            <wp:extent cx="59436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98F" w14:textId="77777777" w:rsidR="00A23D10" w:rsidRPr="007D7E13" w:rsidRDefault="00A23D10" w:rsidP="00A23D1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Extends </w:t>
      </w:r>
      <w:proofErr w:type="spellStart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JFrame</w:t>
      </w:r>
      <w:proofErr w:type="spellEnd"/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Creates main application window</w:t>
      </w:r>
    </w:p>
    <w:p w14:paraId="334E18AB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Components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6152A2B" w14:textId="77777777" w:rsidR="00A23D10" w:rsidRPr="00CF476D" w:rsidRDefault="00A23D10" w:rsidP="00A23D10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resultArea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: Displays algorithm outputs</w:t>
      </w:r>
    </w:p>
    <w:p w14:paraId="04FF897E" w14:textId="77777777" w:rsidR="00A23D10" w:rsidRPr="00CF476D" w:rsidRDefault="00A23D10" w:rsidP="00A23D10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rootField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goalField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: Text inputs for values</w:t>
      </w:r>
    </w:p>
    <w:p w14:paraId="16C56582" w14:textId="399BB55D" w:rsidR="00A23D10" w:rsidRDefault="00A23D10" w:rsidP="00A23D10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CF476D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root</w:t>
      </w:r>
      <w:r w:rsidRPr="00CF476D">
        <w:rPr>
          <w:rFonts w:ascii="Segoe UI" w:hAnsi="Segoe UI" w:cs="Segoe UI"/>
          <w:color w:val="404040"/>
        </w:rPr>
        <w:t>: Stores tree structure</w:t>
      </w:r>
    </w:p>
    <w:p w14:paraId="25898FB9" w14:textId="49F89C55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lastRenderedPageBreak/>
        <w:drawing>
          <wp:inline distT="0" distB="0" distL="0" distR="0" wp14:anchorId="4029F24E" wp14:editId="2441759A">
            <wp:extent cx="4046571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DAE3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Initializes UI components when GUI is created</w:t>
      </w:r>
    </w:p>
    <w:p w14:paraId="61923E72" w14:textId="66A726B7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drawing>
          <wp:inline distT="0" distB="0" distL="0" distR="0" wp14:anchorId="36D349EC" wp14:editId="62C7A33F">
            <wp:extent cx="5113463" cy="1257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A80E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Window Configuration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13AF070" w14:textId="77777777" w:rsidR="00A23D10" w:rsidRPr="00CF476D" w:rsidRDefault="00A23D10" w:rsidP="00A23D10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Sets title and close operation</w:t>
      </w:r>
    </w:p>
    <w:p w14:paraId="3D26B9E0" w14:textId="77777777" w:rsidR="00A23D10" w:rsidRDefault="00A23D10" w:rsidP="00A23D10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BorderLayout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 with 10px gaps</w:t>
      </w:r>
    </w:p>
    <w:p w14:paraId="35852E65" w14:textId="23D41883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drawing>
          <wp:inline distT="0" distB="0" distL="0" distR="0" wp14:anchorId="77642576" wp14:editId="7C1199D2">
            <wp:extent cx="5943600" cy="160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06B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Input Panel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E15EE84" w14:textId="77777777" w:rsidR="00A23D10" w:rsidRPr="00FB4EF6" w:rsidRDefault="00A23D10" w:rsidP="00A23D10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Grid layout (3 rows, 2 columns)</w:t>
      </w:r>
    </w:p>
    <w:p w14:paraId="1ABD268B" w14:textId="17F9E268" w:rsidR="00A23D10" w:rsidRPr="00A23D10" w:rsidRDefault="00A23D10" w:rsidP="00A23D10">
      <w:pPr>
        <w:pStyle w:val="NormalWeb"/>
        <w:numPr>
          <w:ilvl w:val="0"/>
          <w:numId w:val="14"/>
        </w:numPr>
        <w:spacing w:before="0" w:beforeAutospacing="0"/>
        <w:rPr>
          <w:lang w:bidi="ar-EG"/>
        </w:rPr>
      </w:pPr>
      <w:r w:rsidRPr="00FB4EF6">
        <w:rPr>
          <w:rFonts w:ascii="Segoe UI" w:hAnsi="Segoe UI" w:cs="Segoe UI"/>
          <w:color w:val="404040"/>
        </w:rPr>
        <w:t>Contains labeled text fields for root/goal values</w:t>
      </w:r>
    </w:p>
    <w:p w14:paraId="686F80A0" w14:textId="5BF343D3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lastRenderedPageBreak/>
        <w:drawing>
          <wp:inline distT="0" distB="0" distL="0" distR="0" wp14:anchorId="660CA18D" wp14:editId="0D9E8E8B">
            <wp:extent cx="5837426" cy="1988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A39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Button Panel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CA848DE" w14:textId="77777777" w:rsidR="00A23D10" w:rsidRPr="00FB4EF6" w:rsidRDefault="00A23D10" w:rsidP="00A23D10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proofErr w:type="spellStart"/>
      <w:r w:rsidRPr="00FB4EF6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FlowLayout</w:t>
      </w:r>
      <w:proofErr w:type="spellEnd"/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 for horizontal button arrangement</w:t>
      </w:r>
    </w:p>
    <w:p w14:paraId="5F005685" w14:textId="77777777" w:rsidR="00A23D10" w:rsidRPr="00FB4EF6" w:rsidRDefault="00A23D10" w:rsidP="00A23D10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Contains tree/build/algorithm buttons</w:t>
      </w:r>
    </w:p>
    <w:p w14:paraId="1E7DD005" w14:textId="380ADB3B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drawing>
          <wp:inline distT="0" distB="0" distL="0" distR="0" wp14:anchorId="35DD56B2" wp14:editId="28D76E7E">
            <wp:extent cx="5943600" cy="2534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29B2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Result Area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9F258B1" w14:textId="77777777" w:rsidR="00A23D10" w:rsidRPr="00FB4EF6" w:rsidRDefault="00A23D10" w:rsidP="00A23D10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B4EF6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JTextArea</w:t>
      </w:r>
      <w:proofErr w:type="spellEnd"/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 with scroll pane</w:t>
      </w:r>
    </w:p>
    <w:p w14:paraId="09A99B8D" w14:textId="2886BCBC" w:rsidR="00A23D10" w:rsidRPr="00A23D10" w:rsidRDefault="00A23D10" w:rsidP="00A23D10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Fixed preferred size for consistent UI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13892C58" w14:textId="29F2D0E9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lastRenderedPageBreak/>
        <w:drawing>
          <wp:inline distT="0" distB="0" distL="0" distR="0" wp14:anchorId="442A9C42" wp14:editId="7131B85E">
            <wp:extent cx="5943600" cy="91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A94" w14:textId="77777777" w:rsidR="00A23D10" w:rsidRPr="007D7E13" w:rsidRDefault="00A23D10" w:rsidP="00A23D10">
      <w:pPr>
        <w:pStyle w:val="ListParagraph"/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Event Handling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3BB00D7" w14:textId="77777777" w:rsidR="00A23D10" w:rsidRPr="00FB4EF6" w:rsidRDefault="00A23D10" w:rsidP="00A23D10">
      <w:pPr>
        <w:numPr>
          <w:ilvl w:val="1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Connects buttons to action methods</w:t>
      </w:r>
    </w:p>
    <w:p w14:paraId="6345462C" w14:textId="2229D4B4" w:rsidR="00A23D10" w:rsidRDefault="00A23D10" w:rsidP="00A23D10">
      <w:pPr>
        <w:pStyle w:val="NormalWeb"/>
        <w:spacing w:before="0" w:beforeAutospacing="0"/>
        <w:rPr>
          <w:lang w:bidi="ar-EG"/>
        </w:rPr>
      </w:pPr>
      <w:r w:rsidRPr="00A23D10">
        <w:rPr>
          <w:lang w:bidi="ar-EG"/>
        </w:rPr>
        <w:drawing>
          <wp:inline distT="0" distB="0" distL="0" distR="0" wp14:anchorId="467A30E5" wp14:editId="621B34F7">
            <wp:extent cx="5943600" cy="1828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1AA" w14:textId="77777777" w:rsidR="00A23D10" w:rsidRPr="00FB4EF6" w:rsidRDefault="00A23D10" w:rsidP="00A23D10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 Entry point for tree construction</w:t>
      </w:r>
    </w:p>
    <w:p w14:paraId="2F9C3A14" w14:textId="77777777" w:rsidR="00A23D10" w:rsidRPr="00FB4EF6" w:rsidRDefault="00A23D10" w:rsidP="00A23D10">
      <w:pPr>
        <w:numPr>
          <w:ilvl w:val="0"/>
          <w:numId w:val="1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Workflow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76CEA82" w14:textId="77777777" w:rsidR="00A23D10" w:rsidRPr="00FB4EF6" w:rsidRDefault="00A23D10" w:rsidP="00A23D1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Parses root value from text field</w:t>
      </w:r>
    </w:p>
    <w:p w14:paraId="486D3D84" w14:textId="77777777" w:rsidR="00A23D10" w:rsidRPr="00FB4EF6" w:rsidRDefault="00A23D10" w:rsidP="00A23D1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Calls interactive builder</w:t>
      </w:r>
    </w:p>
    <w:p w14:paraId="21DDC4F3" w14:textId="77777777" w:rsidR="00A23D10" w:rsidRPr="00FB4EF6" w:rsidRDefault="00A23D10" w:rsidP="00A23D1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Handles invalid inputs with error dialog</w:t>
      </w:r>
    </w:p>
    <w:p w14:paraId="39D1B9EF" w14:textId="28E89F48" w:rsidR="00A23D10" w:rsidRDefault="000044DC" w:rsidP="00A23D10">
      <w:pPr>
        <w:pStyle w:val="NormalWeb"/>
        <w:spacing w:before="0" w:beforeAutospacing="0"/>
        <w:rPr>
          <w:lang w:bidi="ar-EG"/>
        </w:rPr>
      </w:pPr>
      <w:r w:rsidRPr="000044DC">
        <w:rPr>
          <w:lang w:bidi="ar-EG"/>
        </w:rPr>
        <w:lastRenderedPageBreak/>
        <w:drawing>
          <wp:inline distT="0" distB="0" distL="0" distR="0" wp14:anchorId="5152A5CF" wp14:editId="132FE0DF">
            <wp:extent cx="5943600" cy="4282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AE90" w14:textId="77777777" w:rsidR="000044DC" w:rsidRPr="00FB4EF6" w:rsidRDefault="000044DC" w:rsidP="000044DC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Algorithm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 Level-order tree construction</w:t>
      </w:r>
    </w:p>
    <w:p w14:paraId="19D5BFBA" w14:textId="77777777" w:rsidR="000044DC" w:rsidRPr="00FB4EF6" w:rsidRDefault="000044DC" w:rsidP="000044DC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Features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8290E53" w14:textId="77777777" w:rsidR="000044DC" w:rsidRPr="00FB4EF6" w:rsidRDefault="000044DC" w:rsidP="000044DC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Uses queue for BFS-like node processing</w:t>
      </w:r>
    </w:p>
    <w:p w14:paraId="1A175222" w14:textId="77777777" w:rsidR="000044DC" w:rsidRPr="00FB4EF6" w:rsidRDefault="000044DC" w:rsidP="000044DC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Interactive dialogs for child nodes</w:t>
      </w:r>
    </w:p>
    <w:p w14:paraId="0BB69CE0" w14:textId="77777777" w:rsidR="000044DC" w:rsidRPr="00FB4EF6" w:rsidRDefault="000044DC" w:rsidP="000044DC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Input validation and error handling</w:t>
      </w:r>
    </w:p>
    <w:p w14:paraId="7F334666" w14:textId="61BB6BD6" w:rsidR="000044DC" w:rsidRDefault="000044DC" w:rsidP="00A23D10">
      <w:pPr>
        <w:pStyle w:val="NormalWeb"/>
        <w:spacing w:before="0" w:beforeAutospacing="0"/>
        <w:rPr>
          <w:lang w:bidi="ar-EG"/>
        </w:rPr>
      </w:pPr>
      <w:r w:rsidRPr="000044DC">
        <w:rPr>
          <w:lang w:bidi="ar-EG"/>
        </w:rPr>
        <w:lastRenderedPageBreak/>
        <w:drawing>
          <wp:inline distT="0" distB="0" distL="0" distR="0" wp14:anchorId="78213208" wp14:editId="678D6AB1">
            <wp:extent cx="5943600" cy="2792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492" w14:textId="77777777" w:rsidR="000044DC" w:rsidRPr="007D7E13" w:rsidRDefault="000044DC" w:rsidP="000044DC">
      <w:pPr>
        <w:numPr>
          <w:ilvl w:val="0"/>
          <w:numId w:val="2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Workflow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01779E4" w14:textId="77777777" w:rsidR="000044DC" w:rsidRPr="007D7E13" w:rsidRDefault="000044DC" w:rsidP="000044DC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Checks for existing tree</w:t>
      </w:r>
    </w:p>
    <w:p w14:paraId="4FAC0C66" w14:textId="77777777" w:rsidR="000044DC" w:rsidRPr="007D7E13" w:rsidRDefault="000044DC" w:rsidP="000044DC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Parses goal value</w:t>
      </w:r>
    </w:p>
    <w:p w14:paraId="1664868A" w14:textId="77777777" w:rsidR="000044DC" w:rsidRPr="007D7E13" w:rsidRDefault="000044DC" w:rsidP="000044DC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Calls BFS algorithm</w:t>
      </w:r>
    </w:p>
    <w:p w14:paraId="298A1BAC" w14:textId="77777777" w:rsidR="000044DC" w:rsidRPr="007D7E13" w:rsidRDefault="000044DC" w:rsidP="000044DC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Displays results with auto-scroll</w:t>
      </w:r>
    </w:p>
    <w:p w14:paraId="6E24D465" w14:textId="11B0880A" w:rsidR="000044DC" w:rsidRDefault="000044DC" w:rsidP="00A23D10">
      <w:pPr>
        <w:pStyle w:val="NormalWeb"/>
        <w:spacing w:before="0" w:beforeAutospacing="0"/>
        <w:rPr>
          <w:lang w:bidi="ar-EG"/>
        </w:rPr>
      </w:pPr>
      <w:r w:rsidRPr="000044DC">
        <w:rPr>
          <w:lang w:bidi="ar-EG"/>
        </w:rPr>
        <w:drawing>
          <wp:inline distT="0" distB="0" distL="0" distR="0" wp14:anchorId="3556723A" wp14:editId="6B4F2120">
            <wp:extent cx="5943600" cy="305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ACCB" w14:textId="4AD4E3AA" w:rsidR="000044DC" w:rsidRDefault="000044DC" w:rsidP="00A23D10">
      <w:pPr>
        <w:pStyle w:val="NormalWeb"/>
        <w:spacing w:before="0" w:beforeAutospacing="0"/>
        <w:rPr>
          <w:lang w:bidi="ar-EG"/>
        </w:rPr>
      </w:pPr>
      <w:r>
        <w:rPr>
          <w:lang w:bidi="ar-EG"/>
        </w:rPr>
        <w:br w:type="page"/>
      </w:r>
    </w:p>
    <w:p w14:paraId="736112C4" w14:textId="77777777" w:rsidR="000044DC" w:rsidRPr="007D7E13" w:rsidRDefault="000044DC" w:rsidP="000044DC">
      <w:pPr>
        <w:numPr>
          <w:ilvl w:val="0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Workflow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E19E7C1" w14:textId="77777777" w:rsidR="000044DC" w:rsidRPr="007D7E13" w:rsidRDefault="000044DC" w:rsidP="000044DC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Checks for existing tree</w:t>
      </w:r>
    </w:p>
    <w:p w14:paraId="72DCCF5F" w14:textId="77777777" w:rsidR="000044DC" w:rsidRPr="007D7E13" w:rsidRDefault="000044DC" w:rsidP="000044DC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Parses goal value</w:t>
      </w:r>
    </w:p>
    <w:p w14:paraId="1C0C5DE2" w14:textId="77777777" w:rsidR="000044DC" w:rsidRPr="007D7E13" w:rsidRDefault="000044DC" w:rsidP="000044DC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Calls </w:t>
      </w:r>
      <w:r>
        <w:rPr>
          <w:rFonts w:ascii="Segoe UI" w:hAnsi="Segoe UI" w:cs="Segoe UI"/>
          <w:color w:val="404040"/>
          <w:shd w:val="clear" w:color="auto" w:fill="FFFFFF"/>
        </w:rPr>
        <w:t xml:space="preserve">DFS 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algorithm</w:t>
      </w:r>
    </w:p>
    <w:p w14:paraId="217A7002" w14:textId="77777777" w:rsidR="000044DC" w:rsidRPr="007D7E13" w:rsidRDefault="000044DC" w:rsidP="000044DC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Displays results with auto-scroll</w:t>
      </w:r>
    </w:p>
    <w:p w14:paraId="642ED2FD" w14:textId="6076A261" w:rsidR="000044DC" w:rsidRDefault="000044DC" w:rsidP="00A23D10">
      <w:pPr>
        <w:pStyle w:val="NormalWeb"/>
        <w:spacing w:before="0" w:beforeAutospacing="0"/>
        <w:rPr>
          <w:lang w:bidi="ar-EG"/>
        </w:rPr>
      </w:pPr>
      <w:r w:rsidRPr="000044DC">
        <w:rPr>
          <w:lang w:bidi="ar-EG"/>
        </w:rPr>
        <w:drawing>
          <wp:inline distT="0" distB="0" distL="0" distR="0" wp14:anchorId="3B114EEC" wp14:editId="220D9897">
            <wp:extent cx="5494496" cy="17756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8E83" w14:textId="77777777" w:rsidR="000044DC" w:rsidRPr="007D7E13" w:rsidRDefault="000044DC" w:rsidP="000044DC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SwingUtilities.invokeLater</w:t>
      </w:r>
      <w:proofErr w:type="spellEnd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()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Ensures thread-safe GUI creation</w:t>
      </w:r>
    </w:p>
    <w:p w14:paraId="1CB80704" w14:textId="77777777" w:rsidR="000044DC" w:rsidRPr="007D7E13" w:rsidRDefault="000044DC" w:rsidP="000044DC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GUI Lifecycle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Creates and displays the application window</w:t>
      </w:r>
    </w:p>
    <w:p w14:paraId="4240531B" w14:textId="0E0EF371" w:rsidR="000044DC" w:rsidRDefault="000044DC" w:rsidP="00A23D10">
      <w:pPr>
        <w:pStyle w:val="NormalWeb"/>
        <w:spacing w:before="0" w:beforeAutospacing="0"/>
        <w:rPr>
          <w:lang w:bidi="ar-EG"/>
        </w:rPr>
      </w:pPr>
      <w:r>
        <w:rPr>
          <w:lang w:bidi="ar-EG"/>
        </w:rPr>
        <w:br w:type="page"/>
      </w:r>
    </w:p>
    <w:p w14:paraId="1EC490FE" w14:textId="340F82B9" w:rsidR="000044DC" w:rsidRPr="000044DC" w:rsidRDefault="000044DC" w:rsidP="000044DC">
      <w:pPr>
        <w:pStyle w:val="ListParagraph"/>
        <w:numPr>
          <w:ilvl w:val="0"/>
          <w:numId w:val="7"/>
        </w:numPr>
        <w:spacing w:line="278" w:lineRule="auto"/>
        <w:rPr>
          <w:b/>
          <w:bCs/>
          <w:sz w:val="40"/>
          <w:szCs w:val="40"/>
          <w:u w:val="single"/>
        </w:rPr>
      </w:pPr>
      <w:proofErr w:type="gramStart"/>
      <w:r w:rsidRPr="000044DC">
        <w:rPr>
          <w:b/>
          <w:bCs/>
          <w:sz w:val="40"/>
          <w:szCs w:val="40"/>
          <w:u w:val="single"/>
        </w:rPr>
        <w:lastRenderedPageBreak/>
        <w:t>Main.java :</w:t>
      </w:r>
      <w:proofErr w:type="gramEnd"/>
    </w:p>
    <w:p w14:paraId="6E9DF690" w14:textId="0D5571AC" w:rsidR="000044DC" w:rsidRDefault="00001FC9" w:rsidP="00001FC9">
      <w:pPr>
        <w:pStyle w:val="NormalWeb"/>
        <w:spacing w:before="0" w:beforeAutospacing="0"/>
        <w:rPr>
          <w:rtl/>
          <w:lang w:bidi="ar-EG"/>
        </w:rPr>
      </w:pPr>
      <w:r w:rsidRPr="00001FC9">
        <w:rPr>
          <w:lang w:bidi="ar-EG"/>
        </w:rPr>
        <w:drawing>
          <wp:inline distT="0" distB="0" distL="0" distR="0" wp14:anchorId="30C70B9E" wp14:editId="5F1575AD">
            <wp:extent cx="5265876" cy="272057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557" w14:textId="77777777" w:rsidR="00001FC9" w:rsidRPr="00115573" w:rsidRDefault="00001FC9" w:rsidP="00001FC9">
      <w:pPr>
        <w:pStyle w:val="ListParagraph"/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Imports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32E977F" w14:textId="40C962CF" w:rsidR="00001FC9" w:rsidRPr="00001FC9" w:rsidRDefault="00001FC9" w:rsidP="00001FC9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java.util</w:t>
      </w:r>
      <w:proofErr w:type="spellEnd"/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.*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For collections (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Queue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Stack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LinkedList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14:paraId="601212F5" w14:textId="77777777" w:rsidR="00001FC9" w:rsidRPr="00001FC9" w:rsidRDefault="00001FC9" w:rsidP="00001FC9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>: Tracks the path from the root to the current node during traversal.</w:t>
      </w:r>
    </w:p>
    <w:p w14:paraId="78E0B87A" w14:textId="73451581" w:rsidR="00001FC9" w:rsidRPr="00001FC9" w:rsidRDefault="00001FC9" w:rsidP="00001FC9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Fields</w:t>
      </w: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F4880BE" w14:textId="77777777" w:rsidR="00001FC9" w:rsidRPr="00001FC9" w:rsidRDefault="00001FC9" w:rsidP="00001FC9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node</w:t>
      </w: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>: Current node being processed.</w:t>
      </w:r>
    </w:p>
    <w:p w14:paraId="4B7FE49F" w14:textId="77777777" w:rsidR="00001FC9" w:rsidRDefault="00001FC9" w:rsidP="00001FC9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path</w:t>
      </w: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>: List of values representing the path from the root to the current node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1F757EB" w14:textId="45C38B73" w:rsidR="00001FC9" w:rsidRDefault="00001FC9" w:rsidP="00001FC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25467971" wp14:editId="4B018A87">
            <wp:extent cx="5943600" cy="4002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0888" w14:textId="77777777" w:rsidR="00001FC9" w:rsidRPr="00115573" w:rsidRDefault="00001FC9" w:rsidP="00001FC9">
      <w:pPr>
        <w:pStyle w:val="ListParagraph"/>
        <w:numPr>
          <w:ilvl w:val="0"/>
          <w:numId w:val="3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B4E1B3B" w14:textId="77777777" w:rsidR="00001FC9" w:rsidRPr="00115573" w:rsidRDefault="00001FC9" w:rsidP="00001FC9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Queue Behavior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Processes nodes level-by-level (FIFO)</w:t>
      </w:r>
    </w:p>
    <w:p w14:paraId="6E776765" w14:textId="77777777" w:rsidR="00001FC9" w:rsidRPr="00115573" w:rsidRDefault="00001FC9" w:rsidP="00001FC9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Termination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Stops early if goal is found</w:t>
      </w:r>
    </w:p>
    <w:p w14:paraId="75C67A09" w14:textId="77777777" w:rsidR="00001FC9" w:rsidRPr="00115573" w:rsidRDefault="00001FC9" w:rsidP="00001FC9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 Recording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Appends visited nodes to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StringBuilder</w:t>
      </w:r>
    </w:p>
    <w:p w14:paraId="79C98733" w14:textId="335B248E" w:rsidR="00001FC9" w:rsidRDefault="00001FC9" w:rsidP="00001FC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6171CE11" wp14:editId="798A6AA0">
            <wp:extent cx="5943600" cy="44888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A5F" w14:textId="77777777" w:rsidR="00001FC9" w:rsidRPr="00617776" w:rsidRDefault="00001FC9" w:rsidP="00001FC9">
      <w:pPr>
        <w:pStyle w:val="ListParagraph"/>
        <w:numPr>
          <w:ilvl w:val="0"/>
          <w:numId w:val="35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997289D" w14:textId="77777777" w:rsidR="00001FC9" w:rsidRPr="00617776" w:rsidRDefault="00001FC9" w:rsidP="00001FC9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Stack Behavior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Processes deepest nodes first (LIFO)</w:t>
      </w:r>
    </w:p>
    <w:p w14:paraId="66FE0186" w14:textId="6F06560B" w:rsidR="00001FC9" w:rsidRDefault="00001FC9" w:rsidP="00001FC9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Child Ordering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Reversed to maintain left-first traversal</w:t>
      </w:r>
    </w:p>
    <w:p w14:paraId="5CB4A057" w14:textId="1704B69C" w:rsidR="00001FC9" w:rsidRPr="00F6211F" w:rsidRDefault="00001FC9" w:rsidP="00F6211F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01FC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 Recording</w:t>
      </w:r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>Similar to</w:t>
      </w:r>
      <w:proofErr w:type="gramEnd"/>
      <w:r w:rsidRPr="00001FC9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BFS but with depth-first logic</w:t>
      </w:r>
      <w:r w:rsidR="00F6211F"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611FE878" w14:textId="2ADE3BF7" w:rsidR="00001FC9" w:rsidRDefault="00F6211F" w:rsidP="00001FC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6211F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7DF84352" wp14:editId="540CAF19">
            <wp:extent cx="5943600" cy="1779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A64" w14:textId="77777777" w:rsidR="00F6211F" w:rsidRPr="00617776" w:rsidRDefault="00F6211F" w:rsidP="00F6211F">
      <w:pPr>
        <w:pStyle w:val="ListParagraph"/>
        <w:numPr>
          <w:ilvl w:val="0"/>
          <w:numId w:val="37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Formatting Logic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110F0E8" w14:textId="77777777" w:rsidR="00F6211F" w:rsidRPr="00617776" w:rsidRDefault="00F6211F" w:rsidP="00F6211F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Header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Identifies algorithm used</w:t>
      </w:r>
    </w:p>
    <w:p w14:paraId="51F6BF0F" w14:textId="77777777" w:rsidR="00F6211F" w:rsidRPr="00617776" w:rsidRDefault="00F6211F" w:rsidP="00F6211F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Shows visited nodes in order</w:t>
      </w:r>
    </w:p>
    <w:p w14:paraId="020C86EF" w14:textId="77777777" w:rsidR="00F6211F" w:rsidRPr="00617776" w:rsidRDefault="00F6211F" w:rsidP="00F6211F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Clear found/not found indication</w:t>
      </w:r>
    </w:p>
    <w:p w14:paraId="2AAF3C89" w14:textId="77777777" w:rsidR="00F6211F" w:rsidRPr="00617776" w:rsidRDefault="00F6211F" w:rsidP="00001FC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78F91F0" w14:textId="4963A591" w:rsidR="00F6211F" w:rsidRDefault="00F6211F" w:rsidP="00001FC9">
      <w:pPr>
        <w:pStyle w:val="NormalWeb"/>
        <w:spacing w:before="0" w:beforeAutospacing="0"/>
        <w:rPr>
          <w:lang w:bidi="ar-EG"/>
        </w:rPr>
      </w:pPr>
      <w:r>
        <w:rPr>
          <w:lang w:bidi="ar-EG"/>
        </w:rPr>
        <w:br w:type="page"/>
      </w:r>
    </w:p>
    <w:p w14:paraId="61ECDF30" w14:textId="77777777" w:rsidR="00F6211F" w:rsidRDefault="00F6211F" w:rsidP="00F6211F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4105A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>Example</w:t>
      </w: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73B10E6" w14:textId="77777777" w:rsidR="00F6211F" w:rsidRDefault="00F6211F" w:rsidP="00F6211F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100426F1" w14:textId="77777777" w:rsidR="00F6211F" w:rsidRDefault="00F6211F" w:rsidP="00F6211F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A56A7CC" w14:textId="77777777" w:rsidR="00F6211F" w:rsidRDefault="00F6211F" w:rsidP="00F6211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E29B7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1EC17676" wp14:editId="7EEA6295">
            <wp:extent cx="6237830" cy="317862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3559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F216" w14:textId="77777777" w:rsidR="00F6211F" w:rsidRDefault="00F6211F" w:rsidP="00F6211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16A6F995" w14:textId="77777777" w:rsidR="00F6211F" w:rsidRDefault="00F6211F" w:rsidP="00F6211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 xml:space="preserve">Run </w:t>
      </w:r>
      <w:proofErr w:type="gramStart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The</w:t>
      </w:r>
      <w:proofErr w:type="gramEnd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Code:</w:t>
      </w:r>
    </w:p>
    <w:p w14:paraId="632E20BD" w14:textId="77777777" w:rsidR="00F6211F" w:rsidRDefault="00F6211F" w:rsidP="00F6211F">
      <w:pPr>
        <w:spacing w:after="100" w:afterAutospacing="1" w:line="240" w:lineRule="auto"/>
        <w:rPr>
          <w:noProof/>
          <w14:ligatures w14:val="none"/>
        </w:rPr>
      </w:pPr>
      <w:r w:rsidRPr="001A79B5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4C4C2339" wp14:editId="1FF00F7C">
            <wp:extent cx="2940424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6866" cy="24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t xml:space="preserve"> </w:t>
      </w:r>
      <w:r w:rsidRPr="00E979E0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578ED05A" wp14:editId="1CDBF167">
            <wp:extent cx="2981325" cy="2487161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5385" cy="24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DA5C" w14:textId="77777777" w:rsidR="00F6211F" w:rsidRDefault="00F6211F" w:rsidP="00F6211F">
      <w:pPr>
        <w:spacing w:after="100" w:afterAutospacing="1" w:line="240" w:lineRule="auto"/>
        <w:rPr>
          <w:noProof/>
          <w14:ligatures w14:val="none"/>
        </w:rPr>
      </w:pPr>
      <w:r w:rsidRPr="00E979E0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3CC8B4B1" wp14:editId="7AC8AD95">
            <wp:extent cx="3084406" cy="257175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989" cy="25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t xml:space="preserve"> </w:t>
      </w:r>
    </w:p>
    <w:p w14:paraId="6487E43F" w14:textId="77777777" w:rsidR="00F6211F" w:rsidRDefault="00F6211F" w:rsidP="00F6211F">
      <w:pPr>
        <w:spacing w:after="100" w:afterAutospacing="1" w:line="240" w:lineRule="auto"/>
        <w:rPr>
          <w:noProof/>
          <w14:ligatures w14:val="none"/>
        </w:rPr>
      </w:pPr>
      <w:r w:rsidRPr="00E979E0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7FB831AC" wp14:editId="5856A020">
            <wp:extent cx="3213875" cy="2679700"/>
            <wp:effectExtent l="0" t="0" r="571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4723" cy="26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drawing>
          <wp:inline distT="0" distB="0" distL="0" distR="0" wp14:anchorId="0E49C338" wp14:editId="3ED2FBC8">
            <wp:extent cx="3238500" cy="270023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4736" cy="27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t xml:space="preserve"> </w:t>
      </w:r>
      <w:r w:rsidRPr="00B62E06">
        <w:rPr>
          <w:noProof/>
          <w14:ligatures w14:val="none"/>
        </w:rPr>
        <w:drawing>
          <wp:inline distT="0" distB="0" distL="0" distR="0" wp14:anchorId="3F120997" wp14:editId="3206A8D8">
            <wp:extent cx="3223363" cy="2667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3023" cy="2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21B2" w14:textId="3A301C11" w:rsidR="00001FC9" w:rsidRDefault="00F6211F" w:rsidP="00F6211F">
      <w:pPr>
        <w:pStyle w:val="NormalWeb"/>
        <w:spacing w:before="0" w:beforeAutospacing="0"/>
        <w:rPr>
          <w:rFonts w:hint="cs"/>
          <w:rtl/>
          <w:lang w:bidi="ar-EG"/>
        </w:rPr>
      </w:pPr>
      <w:r w:rsidRPr="00F6211F">
        <w:rPr>
          <w:lang w:bidi="ar-EG"/>
        </w:rPr>
        <w:lastRenderedPageBreak/>
        <w:drawing>
          <wp:inline distT="0" distB="0" distL="0" distR="0" wp14:anchorId="48D45B70" wp14:editId="7EB019A9">
            <wp:extent cx="3124200" cy="253094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0172" cy="25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 w:rsidRPr="00F6211F">
        <w:rPr>
          <w:lang w:bidi="ar-EG"/>
        </w:rPr>
        <w:drawing>
          <wp:inline distT="0" distB="0" distL="0" distR="0" wp14:anchorId="5540ACFF" wp14:editId="3883B6D5">
            <wp:extent cx="3140306" cy="254317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165" cy="25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 w:rsidRPr="00F6211F">
        <w:rPr>
          <w:lang w:bidi="ar-EG"/>
        </w:rPr>
        <w:drawing>
          <wp:inline distT="0" distB="0" distL="0" distR="0" wp14:anchorId="3A586B1C" wp14:editId="4AB73DD9">
            <wp:extent cx="3140075" cy="2589709"/>
            <wp:effectExtent l="0" t="0" r="317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463" cy="26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FC9" w:rsidSect="008965F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951"/>
    <w:multiLevelType w:val="hybridMultilevel"/>
    <w:tmpl w:val="8878ED1C"/>
    <w:lvl w:ilvl="0" w:tplc="1E5AEC80">
      <w:start w:val="1"/>
      <w:numFmt w:val="decimal"/>
      <w:lvlText w:val="%1-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56B"/>
    <w:multiLevelType w:val="hybridMultilevel"/>
    <w:tmpl w:val="DE089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76D30"/>
    <w:multiLevelType w:val="multilevel"/>
    <w:tmpl w:val="15D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6437"/>
    <w:multiLevelType w:val="multilevel"/>
    <w:tmpl w:val="C67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64A5C"/>
    <w:multiLevelType w:val="multilevel"/>
    <w:tmpl w:val="CFE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12A0E"/>
    <w:multiLevelType w:val="hybridMultilevel"/>
    <w:tmpl w:val="4E3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C253A"/>
    <w:multiLevelType w:val="hybridMultilevel"/>
    <w:tmpl w:val="BBD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8352C"/>
    <w:multiLevelType w:val="multilevel"/>
    <w:tmpl w:val="22C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54E4E"/>
    <w:multiLevelType w:val="multilevel"/>
    <w:tmpl w:val="9BEC505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258A4"/>
    <w:multiLevelType w:val="multilevel"/>
    <w:tmpl w:val="A3209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818CB"/>
    <w:multiLevelType w:val="multilevel"/>
    <w:tmpl w:val="C44E8D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EF8"/>
    <w:multiLevelType w:val="multilevel"/>
    <w:tmpl w:val="881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03FBC"/>
    <w:multiLevelType w:val="multilevel"/>
    <w:tmpl w:val="92B0D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27119"/>
    <w:multiLevelType w:val="multilevel"/>
    <w:tmpl w:val="5C6AE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82BE8"/>
    <w:multiLevelType w:val="hybridMultilevel"/>
    <w:tmpl w:val="2A9AE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E32FAA"/>
    <w:multiLevelType w:val="multilevel"/>
    <w:tmpl w:val="7206C3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8A256E0"/>
    <w:multiLevelType w:val="multilevel"/>
    <w:tmpl w:val="405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2A04"/>
    <w:multiLevelType w:val="multilevel"/>
    <w:tmpl w:val="372C0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73F4"/>
    <w:multiLevelType w:val="hybridMultilevel"/>
    <w:tmpl w:val="7646E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707F14"/>
    <w:multiLevelType w:val="multilevel"/>
    <w:tmpl w:val="CCE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E2FB3"/>
    <w:multiLevelType w:val="multilevel"/>
    <w:tmpl w:val="67DCD4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D431E"/>
    <w:multiLevelType w:val="multilevel"/>
    <w:tmpl w:val="4B7C4A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7292A"/>
    <w:multiLevelType w:val="multilevel"/>
    <w:tmpl w:val="B1F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21F59"/>
    <w:multiLevelType w:val="multilevel"/>
    <w:tmpl w:val="7F0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E1CAC"/>
    <w:multiLevelType w:val="multilevel"/>
    <w:tmpl w:val="3DC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6449E"/>
    <w:multiLevelType w:val="multilevel"/>
    <w:tmpl w:val="509C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B28BE"/>
    <w:multiLevelType w:val="hybridMultilevel"/>
    <w:tmpl w:val="8600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40E78"/>
    <w:multiLevelType w:val="multilevel"/>
    <w:tmpl w:val="7F40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F33A11"/>
    <w:multiLevelType w:val="multilevel"/>
    <w:tmpl w:val="BD0C0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B22FE"/>
    <w:multiLevelType w:val="multilevel"/>
    <w:tmpl w:val="334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7943C6"/>
    <w:multiLevelType w:val="multilevel"/>
    <w:tmpl w:val="70561EE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B0AC5"/>
    <w:multiLevelType w:val="multilevel"/>
    <w:tmpl w:val="C42ED3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22F54"/>
    <w:multiLevelType w:val="multilevel"/>
    <w:tmpl w:val="AF4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A3B9E"/>
    <w:multiLevelType w:val="hybridMultilevel"/>
    <w:tmpl w:val="8878ED1C"/>
    <w:lvl w:ilvl="0" w:tplc="1E5AEC80">
      <w:start w:val="1"/>
      <w:numFmt w:val="decimal"/>
      <w:lvlText w:val="%1-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13953"/>
    <w:multiLevelType w:val="multilevel"/>
    <w:tmpl w:val="DD32658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25BC2"/>
    <w:multiLevelType w:val="hybridMultilevel"/>
    <w:tmpl w:val="0C3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9"/>
  </w:num>
  <w:num w:numId="4">
    <w:abstractNumId w:val="4"/>
  </w:num>
  <w:num w:numId="5">
    <w:abstractNumId w:val="11"/>
  </w:num>
  <w:num w:numId="6">
    <w:abstractNumId w:val="23"/>
  </w:num>
  <w:num w:numId="7">
    <w:abstractNumId w:val="0"/>
  </w:num>
  <w:num w:numId="8">
    <w:abstractNumId w:val="24"/>
  </w:num>
  <w:num w:numId="9">
    <w:abstractNumId w:val="26"/>
  </w:num>
  <w:num w:numId="10">
    <w:abstractNumId w:val="35"/>
  </w:num>
  <w:num w:numId="11">
    <w:abstractNumId w:val="21"/>
  </w:num>
  <w:num w:numId="12">
    <w:abstractNumId w:val="15"/>
  </w:num>
  <w:num w:numId="13">
    <w:abstractNumId w:val="25"/>
  </w:num>
  <w:num w:numId="14">
    <w:abstractNumId w:val="18"/>
  </w:num>
  <w:num w:numId="15">
    <w:abstractNumId w:val="7"/>
  </w:num>
  <w:num w:numId="16">
    <w:abstractNumId w:val="29"/>
  </w:num>
  <w:num w:numId="17">
    <w:abstractNumId w:val="27"/>
  </w:num>
  <w:num w:numId="18">
    <w:abstractNumId w:val="10"/>
  </w:num>
  <w:num w:numId="19">
    <w:abstractNumId w:val="9"/>
  </w:num>
  <w:num w:numId="20">
    <w:abstractNumId w:val="3"/>
  </w:num>
  <w:num w:numId="21">
    <w:abstractNumId w:val="13"/>
  </w:num>
  <w:num w:numId="22">
    <w:abstractNumId w:val="16"/>
  </w:num>
  <w:num w:numId="23">
    <w:abstractNumId w:val="17"/>
  </w:num>
  <w:num w:numId="24">
    <w:abstractNumId w:val="2"/>
  </w:num>
  <w:num w:numId="25">
    <w:abstractNumId w:val="28"/>
  </w:num>
  <w:num w:numId="26">
    <w:abstractNumId w:val="32"/>
  </w:num>
  <w:num w:numId="27">
    <w:abstractNumId w:val="33"/>
  </w:num>
  <w:num w:numId="28">
    <w:abstractNumId w:val="31"/>
  </w:num>
  <w:num w:numId="29">
    <w:abstractNumId w:val="14"/>
  </w:num>
  <w:num w:numId="30">
    <w:abstractNumId w:val="20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5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F8"/>
    <w:rsid w:val="00001FC9"/>
    <w:rsid w:val="000044DC"/>
    <w:rsid w:val="00005FF3"/>
    <w:rsid w:val="006143B8"/>
    <w:rsid w:val="008965F8"/>
    <w:rsid w:val="00A23D10"/>
    <w:rsid w:val="00BE683F"/>
    <w:rsid w:val="00F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7FA2"/>
  <w15:chartTrackingRefBased/>
  <w15:docId w15:val="{AA3724ED-1888-4975-8F36-D2DCBD56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5F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5F8"/>
    <w:pPr>
      <w:ind w:left="720"/>
      <w:contextualSpacing/>
    </w:pPr>
  </w:style>
  <w:style w:type="table" w:styleId="GridTable4">
    <w:name w:val="Grid Table 4"/>
    <w:basedOn w:val="TableNormal"/>
    <w:uiPriority w:val="49"/>
    <w:rsid w:val="008965F8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89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5F8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89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6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es-Aya.MOhammed2022</dc:creator>
  <cp:keywords/>
  <dc:description/>
  <cp:lastModifiedBy>es-Aya.MOhammed2022</cp:lastModifiedBy>
  <cp:revision>1</cp:revision>
  <dcterms:created xsi:type="dcterms:W3CDTF">2025-05-03T16:45:00Z</dcterms:created>
  <dcterms:modified xsi:type="dcterms:W3CDTF">2025-05-03T17:42:00Z</dcterms:modified>
</cp:coreProperties>
</file>