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3821" w14:textId="77777777" w:rsidR="00577CAE" w:rsidRPr="00B95545" w:rsidRDefault="00577CAE" w:rsidP="00577CAE">
      <w:pPr>
        <w:spacing w:line="480" w:lineRule="auto"/>
        <w:rPr>
          <w:b/>
        </w:rPr>
      </w:pPr>
      <w:bookmarkStart w:id="0" w:name="_Toc61935805"/>
    </w:p>
    <w:p w14:paraId="43F0A8A6" w14:textId="77777777" w:rsidR="00291A22" w:rsidRPr="00B95545" w:rsidRDefault="00291A22" w:rsidP="00577CAE">
      <w:pPr>
        <w:spacing w:line="480" w:lineRule="auto"/>
        <w:rPr>
          <w:b/>
        </w:rPr>
      </w:pPr>
    </w:p>
    <w:p w14:paraId="765519BC" w14:textId="77777777" w:rsidR="00291A22" w:rsidRPr="00B95545" w:rsidRDefault="00291A22" w:rsidP="00577CAE">
      <w:pPr>
        <w:spacing w:line="480" w:lineRule="auto"/>
        <w:rPr>
          <w:b/>
        </w:rPr>
      </w:pPr>
    </w:p>
    <w:p w14:paraId="6CCBACED" w14:textId="0EE36596" w:rsidR="00612A66" w:rsidRPr="00EE037A" w:rsidRDefault="000C1EA2" w:rsidP="005461D2">
      <w:pPr>
        <w:pStyle w:val="cartula1UDLA"/>
        <w:rPr>
          <w:lang w:val="es-EC"/>
        </w:rPr>
      </w:pPr>
      <w:bookmarkStart w:id="1" w:name="_Toc185035819"/>
      <w:bookmarkStart w:id="2" w:name="_Toc185035946"/>
      <w:bookmarkEnd w:id="0"/>
      <w:r>
        <w:rPr>
          <w:lang w:val="es-EC"/>
        </w:rPr>
        <w:t>Universidad Libre de Colombia</w:t>
      </w:r>
    </w:p>
    <w:p w14:paraId="28C84DCF" w14:textId="77777777" w:rsidR="002E4126" w:rsidRPr="00EE037A" w:rsidRDefault="002E4126" w:rsidP="005461D2">
      <w:pPr>
        <w:pStyle w:val="cartula1UDLA"/>
        <w:rPr>
          <w:lang w:val="es-EC"/>
        </w:rPr>
      </w:pPr>
    </w:p>
    <w:p w14:paraId="4A733B89" w14:textId="6B32BD79" w:rsidR="00612A66" w:rsidRDefault="00612A66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149BBAAE" w14:textId="77777777" w:rsidR="000C1EA2" w:rsidRDefault="000C1EA2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3185E427" w14:textId="77777777" w:rsidR="000C1EA2" w:rsidRPr="00EE037A" w:rsidRDefault="000C1EA2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41BFC119" w14:textId="6B6CB8AE" w:rsidR="00612A66" w:rsidRPr="00FB5D9F" w:rsidRDefault="000C1EA2" w:rsidP="00404FA5">
      <w:pPr>
        <w:pStyle w:val="APALevel1"/>
      </w:pPr>
      <w:bookmarkStart w:id="3" w:name="_Toc26079247"/>
      <w:bookmarkStart w:id="4" w:name="_Toc62799671"/>
      <w:bookmarkStart w:id="5" w:name="_Toc62800391"/>
      <w:bookmarkStart w:id="6" w:name="_Toc62800547"/>
      <w:bookmarkStart w:id="7" w:name="_Toc62800634"/>
      <w:bookmarkStart w:id="8" w:name="_Toc62800827"/>
      <w:bookmarkStart w:id="9" w:name="_Toc62801082"/>
      <w:r>
        <w:t xml:space="preserve">Seminario de </w:t>
      </w:r>
      <w:bookmarkEnd w:id="3"/>
      <w:bookmarkEnd w:id="4"/>
      <w:bookmarkEnd w:id="5"/>
      <w:bookmarkEnd w:id="6"/>
      <w:bookmarkEnd w:id="7"/>
      <w:bookmarkEnd w:id="8"/>
      <w:bookmarkEnd w:id="9"/>
      <w:r>
        <w:t>investigación</w:t>
      </w:r>
    </w:p>
    <w:p w14:paraId="745FBD1C" w14:textId="275DC874" w:rsidR="00612A66" w:rsidRPr="00FB5D9F" w:rsidRDefault="00612A66" w:rsidP="005461D2">
      <w:pPr>
        <w:pStyle w:val="APATitlePage"/>
        <w:rPr>
          <w:lang w:val="es-EC"/>
        </w:rPr>
      </w:pPr>
    </w:p>
    <w:p w14:paraId="17E6E3FE" w14:textId="77777777" w:rsidR="00612A66" w:rsidRPr="00FB5D9F" w:rsidRDefault="00612A66" w:rsidP="005461D2">
      <w:pPr>
        <w:pStyle w:val="APATitlePage"/>
        <w:rPr>
          <w:lang w:val="es-EC"/>
        </w:rPr>
      </w:pPr>
    </w:p>
    <w:p w14:paraId="0FC554D4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053FC6B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9467B63" w14:textId="77777777" w:rsidR="005461D2" w:rsidRPr="00FB5D9F" w:rsidRDefault="005461D2" w:rsidP="005461D2">
      <w:pPr>
        <w:pStyle w:val="APATitlePage"/>
        <w:rPr>
          <w:lang w:val="es-EC"/>
        </w:rPr>
      </w:pPr>
    </w:p>
    <w:p w14:paraId="0FF845EE" w14:textId="77777777" w:rsidR="005461D2" w:rsidRPr="00FB5D9F" w:rsidRDefault="005461D2" w:rsidP="005461D2">
      <w:pPr>
        <w:pStyle w:val="APATitlePage"/>
        <w:rPr>
          <w:lang w:val="es-EC"/>
        </w:rPr>
      </w:pPr>
    </w:p>
    <w:p w14:paraId="429F8172" w14:textId="77777777" w:rsidR="005461D2" w:rsidRPr="00FB5D9F" w:rsidRDefault="005461D2" w:rsidP="005461D2">
      <w:pPr>
        <w:pStyle w:val="APATitlePage"/>
        <w:rPr>
          <w:lang w:val="es-EC"/>
        </w:rPr>
      </w:pPr>
    </w:p>
    <w:p w14:paraId="51075F93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2EA67EA" w14:textId="77777777" w:rsidR="00612A66" w:rsidRPr="00FB5D9F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14:paraId="15A149DC" w14:textId="72B02971" w:rsidR="00612A66" w:rsidRPr="00EE037A" w:rsidRDefault="002E4126" w:rsidP="005461D2">
      <w:pPr>
        <w:pStyle w:val="APATitlePage"/>
        <w:rPr>
          <w:lang w:val="es-EC"/>
        </w:rPr>
      </w:pPr>
      <w:r w:rsidRPr="00EE037A">
        <w:rPr>
          <w:lang w:val="es-EC"/>
        </w:rPr>
        <w:t>T</w:t>
      </w:r>
      <w:r w:rsidR="00EE037A" w:rsidRPr="00EE037A">
        <w:rPr>
          <w:lang w:val="es-EC"/>
        </w:rPr>
        <w:t>ítulo</w:t>
      </w:r>
      <w:r w:rsidR="00612A66" w:rsidRPr="00EE037A">
        <w:rPr>
          <w:lang w:val="es-EC"/>
        </w:rPr>
        <w:t xml:space="preserve">: </w:t>
      </w:r>
    </w:p>
    <w:p w14:paraId="679B4C32" w14:textId="53DFE434" w:rsidR="00612A66" w:rsidRPr="00EE037A" w:rsidRDefault="00612A66" w:rsidP="005461D2">
      <w:pPr>
        <w:pStyle w:val="APATitlePage"/>
        <w:rPr>
          <w:rFonts w:eastAsia="ArialUnicodeMS"/>
          <w:lang w:val="es-EC"/>
        </w:rPr>
      </w:pPr>
    </w:p>
    <w:p w14:paraId="4BC6FAB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2B8E506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0DAF18D2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157F9D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3889DF97" w14:textId="12EAA683" w:rsidR="00612A66" w:rsidRDefault="000C1EA2" w:rsidP="005461D2">
      <w:pPr>
        <w:pStyle w:val="APATitlePage"/>
        <w:rPr>
          <w:lang w:val="es-EC"/>
        </w:rPr>
      </w:pPr>
      <w:proofErr w:type="spellStart"/>
      <w:r>
        <w:rPr>
          <w:lang w:val="es-EC"/>
        </w:rPr>
        <w:t>Johanns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Sebastian</w:t>
      </w:r>
      <w:proofErr w:type="spellEnd"/>
      <w:r>
        <w:rPr>
          <w:lang w:val="es-EC"/>
        </w:rPr>
        <w:t xml:space="preserve"> Moreno </w:t>
      </w:r>
      <w:proofErr w:type="spellStart"/>
      <w:r>
        <w:rPr>
          <w:lang w:val="es-EC"/>
        </w:rPr>
        <w:t>Sanchez</w:t>
      </w:r>
      <w:proofErr w:type="spellEnd"/>
    </w:p>
    <w:p w14:paraId="4F02B546" w14:textId="5EE261A5" w:rsidR="000C1EA2" w:rsidRPr="00EE037A" w:rsidRDefault="000C1EA2" w:rsidP="005461D2">
      <w:pPr>
        <w:pStyle w:val="APATitlePage"/>
        <w:rPr>
          <w:lang w:val="es-EC"/>
        </w:rPr>
      </w:pPr>
      <w:r>
        <w:rPr>
          <w:lang w:val="es-EC"/>
        </w:rPr>
        <w:t>Eduardo Andres Alvarez Gamba</w:t>
      </w:r>
    </w:p>
    <w:p w14:paraId="1C5372D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DB2118" w14:textId="77777777" w:rsidR="002E4126" w:rsidRPr="00EE037A" w:rsidRDefault="002E4126" w:rsidP="005461D2">
      <w:pPr>
        <w:pStyle w:val="APATitlePage"/>
        <w:rPr>
          <w:lang w:val="es-EC"/>
        </w:rPr>
      </w:pPr>
    </w:p>
    <w:p w14:paraId="7C35BEEA" w14:textId="77777777" w:rsidR="005461D2" w:rsidRPr="00EE037A" w:rsidRDefault="005461D2" w:rsidP="005461D2">
      <w:pPr>
        <w:pStyle w:val="APATitlePage"/>
        <w:rPr>
          <w:lang w:val="es-EC"/>
        </w:rPr>
      </w:pPr>
    </w:p>
    <w:p w14:paraId="34EA024E" w14:textId="77777777" w:rsidR="005461D2" w:rsidRPr="00EE037A" w:rsidRDefault="005461D2" w:rsidP="005461D2">
      <w:pPr>
        <w:pStyle w:val="APATitlePage"/>
        <w:rPr>
          <w:lang w:val="es-EC"/>
        </w:rPr>
      </w:pPr>
    </w:p>
    <w:p w14:paraId="10674860" w14:textId="77777777" w:rsidR="005461D2" w:rsidRPr="00EE037A" w:rsidRDefault="005461D2" w:rsidP="005461D2">
      <w:pPr>
        <w:pStyle w:val="APATitlePage"/>
        <w:rPr>
          <w:lang w:val="es-EC"/>
        </w:rPr>
      </w:pPr>
    </w:p>
    <w:p w14:paraId="48693117" w14:textId="1868C068" w:rsidR="00612A66" w:rsidRPr="00EE037A" w:rsidRDefault="00EE037A" w:rsidP="005461D2">
      <w:pPr>
        <w:pStyle w:val="APATitlePage"/>
        <w:rPr>
          <w:lang w:val="es-EC"/>
        </w:rPr>
      </w:pPr>
      <w:r w:rsidRPr="00EE037A">
        <w:rPr>
          <w:lang w:val="es-EC"/>
        </w:rPr>
        <w:t>Fecha</w:t>
      </w:r>
      <w:r w:rsidR="00F12D80">
        <w:rPr>
          <w:lang w:val="es-EC"/>
        </w:rPr>
        <w:t xml:space="preserve"> 03/03/2023</w:t>
      </w:r>
    </w:p>
    <w:p w14:paraId="6746BCD3" w14:textId="4D23A330" w:rsidR="005607CB" w:rsidRPr="003D0E22" w:rsidRDefault="000D7BB4" w:rsidP="00CE2170">
      <w:pPr>
        <w:pStyle w:val="CartulaTesis"/>
      </w:pPr>
      <w:r w:rsidRPr="00EE037A">
        <w:br w:type="page"/>
      </w:r>
      <w:bookmarkStart w:id="10" w:name="_Toc262170299"/>
      <w:bookmarkStart w:id="11" w:name="_Toc136600890"/>
      <w:bookmarkStart w:id="12" w:name="_Toc156952379"/>
      <w:bookmarkStart w:id="13" w:name="_Toc55962649"/>
      <w:bookmarkStart w:id="14" w:name="_Toc55962804"/>
      <w:bookmarkStart w:id="15" w:name="_Toc55962905"/>
      <w:bookmarkStart w:id="16" w:name="_Toc55972134"/>
      <w:bookmarkStart w:id="17" w:name="_Toc57258281"/>
      <w:bookmarkStart w:id="18" w:name="_Toc57258433"/>
      <w:bookmarkStart w:id="19" w:name="_Toc57258735"/>
      <w:bookmarkStart w:id="20" w:name="_Toc57260729"/>
      <w:bookmarkStart w:id="21" w:name="_Toc57261164"/>
      <w:bookmarkStart w:id="22" w:name="_Toc61935819"/>
      <w:bookmarkStart w:id="23" w:name="_Toc184890590"/>
      <w:bookmarkStart w:id="24" w:name="_Toc184891378"/>
      <w:bookmarkStart w:id="25" w:name="_Toc184891813"/>
      <w:bookmarkStart w:id="26" w:name="_Toc185035844"/>
      <w:bookmarkStart w:id="27" w:name="_Toc185035971"/>
      <w:bookmarkStart w:id="28" w:name="_Toc185063596"/>
      <w:bookmarkStart w:id="29" w:name="_Toc185067765"/>
      <w:bookmarkStart w:id="30" w:name="_Toc214030858"/>
      <w:bookmarkEnd w:id="1"/>
      <w:bookmarkEnd w:id="2"/>
    </w:p>
    <w:p w14:paraId="6A0E1B8C" w14:textId="30F6EB7A" w:rsidR="00CE2170" w:rsidRDefault="004068D2" w:rsidP="004068D2">
      <w:pPr>
        <w:pStyle w:val="APALevel2"/>
      </w:pPr>
      <w:bookmarkStart w:id="31" w:name="_Toc26076902"/>
      <w:bookmarkStart w:id="32" w:name="_Toc26079262"/>
      <w:bookmarkStart w:id="33" w:name="_Toc62799700"/>
      <w:bookmarkStart w:id="34" w:name="_Toc62799865"/>
      <w:bookmarkStart w:id="35" w:name="_Toc62800407"/>
      <w:bookmarkStart w:id="36" w:name="_Toc62800563"/>
      <w:bookmarkStart w:id="37" w:name="_Toc62801098"/>
      <w:bookmarkStart w:id="38" w:name="_Toc258698642"/>
      <w:bookmarkStart w:id="39" w:name="_Toc258904982"/>
      <w:bookmarkStart w:id="40" w:name="_Toc3167181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4068D2">
        <w:lastRenderedPageBreak/>
        <w:t xml:space="preserve">El fraude en Colombia ha crecido con el pasar de los años, con la llegada de la tecnología y la pandemia del covid-19 los delincuentes han empezado a cambiar su </w:t>
      </w:r>
      <w:r w:rsidR="00C8630A">
        <w:t>metodología</w:t>
      </w:r>
      <w:r w:rsidRPr="004068D2">
        <w:t xml:space="preserve"> pa</w:t>
      </w:r>
      <w:r>
        <w:t>ra</w:t>
      </w:r>
      <w:r w:rsidRPr="004068D2">
        <w:t xml:space="preserve"> realizar fraude, </w:t>
      </w:r>
      <w:r w:rsidR="001325B5">
        <w:t xml:space="preserve">según </w:t>
      </w:r>
      <w:r w:rsidR="0010509D">
        <w:t xml:space="preserve">un estudio de </w:t>
      </w:r>
      <w:r w:rsidR="00C8630A">
        <w:t>consumir</w:t>
      </w:r>
      <w:r w:rsidR="0010509D">
        <w:t xml:space="preserve"> pulse, </w:t>
      </w:r>
      <w:r w:rsidR="00F12D80">
        <w:t>el fraude</w:t>
      </w:r>
      <w:r w:rsidR="0010509D">
        <w:t xml:space="preserve"> digital en el mundo creció un 52% en el mundo y un 134% en Colombia, esto se debe al incremento de la utilización de transacciones digitales</w:t>
      </w:r>
      <w:r w:rsidR="00847671">
        <w:t xml:space="preserve">. La mayor </w:t>
      </w:r>
      <w:r w:rsidR="00C8630A">
        <w:t>parte</w:t>
      </w:r>
      <w:r w:rsidR="00847671">
        <w:t xml:space="preserve"> de los fraudes financieros ocurren en personas mayores, ya que son personas que no tienen un manejo ideal de la tecnología y </w:t>
      </w:r>
      <w:r w:rsidR="0010509D">
        <w:t xml:space="preserve"> </w:t>
      </w:r>
      <w:r w:rsidR="00847671">
        <w:t xml:space="preserve">son las que no prestan tanta atención a su información, durante el año 2022 </w:t>
      </w:r>
      <w:r w:rsidR="00F12D80">
        <w:t>el</w:t>
      </w:r>
      <w:r w:rsidR="00847671">
        <w:t xml:space="preserve"> </w:t>
      </w:r>
      <w:proofErr w:type="spellStart"/>
      <w:r w:rsidR="00847671">
        <w:t>pishing</w:t>
      </w:r>
      <w:proofErr w:type="spellEnd"/>
      <w:r w:rsidR="00847671">
        <w:t xml:space="preserve"> represento el 80% modalidad de fraude, la ingeniería social con la que atacan a la población hace que los </w:t>
      </w:r>
      <w:r w:rsidR="00C8630A">
        <w:t>criminales</w:t>
      </w:r>
      <w:r w:rsidR="00847671">
        <w:t xml:space="preserve"> obtengan sus datos y mediante a estos se puedan realizar acciones como suplantación de identida</w:t>
      </w:r>
      <w:r w:rsidR="00C8630A">
        <w:t>d</w:t>
      </w:r>
      <w:r w:rsidR="00847671">
        <w:t>, de esta manera pueden generar solicitudes de productos</w:t>
      </w:r>
      <w:r w:rsidR="00C8630A">
        <w:t>, el malware represento durante el 2022 un 5% del fraude, por malware se puede entender a los virus o programas maliciosos que buscan sacar cualquier ventaja sobre el usuario o dispositivo al que se va a atacar, en este momento el activo mas importante para un individuo u organización tanto privada como publica es la información, las personas hoy en día no tienen en cuenta los lugares a donde alojan su información, la dejan expuesta en diferentes lugares como redes sociales donde es susceptible para que los atacantes las tomen y realicen fraudes mediante esta.</w:t>
      </w:r>
    </w:p>
    <w:p w14:paraId="437617C3" w14:textId="0681B14A" w:rsidR="00642B70" w:rsidRDefault="008C428F" w:rsidP="004068D2">
      <w:pPr>
        <w:pStyle w:val="APALevel2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En  la tesis titulada “</w:t>
      </w:r>
      <w:r w:rsidR="00642B70">
        <w:rPr>
          <w:rStyle w:val="normaltextrun"/>
          <w:color w:val="000000"/>
          <w:shd w:val="clear" w:color="auto" w:fill="FFFFFF"/>
        </w:rPr>
        <w:t xml:space="preserve">Detección de Fraudes Usando </w:t>
      </w:r>
      <w:proofErr w:type="spellStart"/>
      <w:r w:rsidR="00642B70">
        <w:rPr>
          <w:rStyle w:val="normaltextrun"/>
          <w:color w:val="000000"/>
          <w:shd w:val="clear" w:color="auto" w:fill="FFFFFF"/>
        </w:rPr>
        <w:t>Clistering</w:t>
      </w:r>
      <w:proofErr w:type="spellEnd"/>
      <w:r w:rsidR="00642B70">
        <w:rPr>
          <w:rStyle w:val="normaltextrun"/>
          <w:color w:val="000000"/>
          <w:shd w:val="clear" w:color="auto" w:fill="FFFFFF"/>
        </w:rPr>
        <w:t xml:space="preserve">” </w:t>
      </w:r>
      <w:proofErr w:type="spellStart"/>
      <w:r w:rsidR="00642B70">
        <w:rPr>
          <w:rStyle w:val="normaltextrun"/>
          <w:color w:val="000000"/>
          <w:shd w:val="clear" w:color="auto" w:fill="FFFFFF"/>
        </w:rPr>
        <w:t>Rantes</w:t>
      </w:r>
      <w:proofErr w:type="spellEnd"/>
      <w:r w:rsidR="00642B70">
        <w:rPr>
          <w:rStyle w:val="normaltextrun"/>
          <w:color w:val="000000"/>
          <w:shd w:val="clear" w:color="auto" w:fill="FFFFFF"/>
        </w:rPr>
        <w:t xml:space="preserve"> Mónica, Cruz Lizbeth (Lima 2010)</w:t>
      </w:r>
      <w:r>
        <w:rPr>
          <w:rStyle w:val="normaltextrun"/>
          <w:color w:val="000000"/>
          <w:shd w:val="clear" w:color="auto" w:fill="FFFFFF"/>
        </w:rPr>
        <w:t xml:space="preserve"> se </w:t>
      </w:r>
      <w:r w:rsidR="00F12D80">
        <w:rPr>
          <w:rStyle w:val="normaltextrun"/>
          <w:color w:val="000000"/>
          <w:shd w:val="clear" w:color="auto" w:fill="FFFFFF"/>
        </w:rPr>
        <w:t>realizó</w:t>
      </w:r>
      <w:r>
        <w:rPr>
          <w:rStyle w:val="normaltextrun"/>
          <w:color w:val="000000"/>
          <w:shd w:val="clear" w:color="auto" w:fill="FFFFFF"/>
        </w:rPr>
        <w:t xml:space="preserve"> el análisis de diferentes fraudes de tarjetas de crédito, </w:t>
      </w:r>
      <w:r w:rsidR="00F12D80">
        <w:rPr>
          <w:rStyle w:val="normaltextrun"/>
          <w:color w:val="000000"/>
          <w:shd w:val="clear" w:color="auto" w:fill="FFFFFF"/>
        </w:rPr>
        <w:t>dichos</w:t>
      </w:r>
      <w:r>
        <w:rPr>
          <w:rStyle w:val="normaltextrun"/>
          <w:color w:val="000000"/>
          <w:shd w:val="clear" w:color="auto" w:fill="FFFFFF"/>
        </w:rPr>
        <w:t xml:space="preserve"> fraudes generan </w:t>
      </w:r>
      <w:r w:rsidR="00F12D80">
        <w:rPr>
          <w:rStyle w:val="normaltextrun"/>
          <w:color w:val="000000"/>
          <w:shd w:val="clear" w:color="auto" w:fill="FFFFFF"/>
        </w:rPr>
        <w:t>perdidas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12D80">
        <w:rPr>
          <w:rStyle w:val="normaltextrun"/>
          <w:color w:val="000000"/>
          <w:shd w:val="clear" w:color="auto" w:fill="FFFFFF"/>
        </w:rPr>
        <w:t>multimillonarias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F12D80">
        <w:rPr>
          <w:rStyle w:val="normaltextrun"/>
          <w:color w:val="000000"/>
          <w:shd w:val="clear" w:color="auto" w:fill="FFFFFF"/>
        </w:rPr>
        <w:t>tanto</w:t>
      </w:r>
      <w:r>
        <w:rPr>
          <w:rStyle w:val="normaltextrun"/>
          <w:color w:val="000000"/>
          <w:shd w:val="clear" w:color="auto" w:fill="FFFFFF"/>
        </w:rPr>
        <w:t xml:space="preserve"> en entidades </w:t>
      </w:r>
      <w:r w:rsidR="00F12D80">
        <w:rPr>
          <w:rStyle w:val="normaltextrun"/>
          <w:color w:val="000000"/>
          <w:shd w:val="clear" w:color="auto" w:fill="FFFFFF"/>
        </w:rPr>
        <w:t>financieras</w:t>
      </w:r>
      <w:r>
        <w:rPr>
          <w:rStyle w:val="normaltextrun"/>
          <w:color w:val="000000"/>
          <w:shd w:val="clear" w:color="auto" w:fill="FFFFFF"/>
        </w:rPr>
        <w:t xml:space="preserve"> como en bancos, en la tesis se habla de los diferentes dispositivos colocado en los cajeros electrónicos para</w:t>
      </w:r>
      <w:r w:rsidR="00F12D80">
        <w:rPr>
          <w:rStyle w:val="normaltextrun"/>
          <w:color w:val="000000"/>
          <w:shd w:val="clear" w:color="auto" w:fill="FFFFFF"/>
        </w:rPr>
        <w:t xml:space="preserve"> obtener</w:t>
      </w:r>
      <w:r>
        <w:rPr>
          <w:rStyle w:val="normaltextrun"/>
          <w:color w:val="000000"/>
          <w:shd w:val="clear" w:color="auto" w:fill="FFFFFF"/>
        </w:rPr>
        <w:t xml:space="preserve"> tanto al tarjeta de crédito como la contraseña de la misma, en la tesis desarrollada por </w:t>
      </w:r>
      <w:r>
        <w:rPr>
          <w:rStyle w:val="normaltextrun"/>
          <w:color w:val="000000"/>
          <w:shd w:val="clear" w:color="auto" w:fill="FFFFFF"/>
        </w:rPr>
        <w:t>Chávez Sandoval Pilar (Chile 2019)</w:t>
      </w:r>
      <w:r>
        <w:rPr>
          <w:rStyle w:val="normaltextrun"/>
          <w:color w:val="000000"/>
          <w:shd w:val="clear" w:color="auto" w:fill="FFFFFF"/>
        </w:rPr>
        <w:t xml:space="preserve"> titulada </w:t>
      </w:r>
      <w:r>
        <w:rPr>
          <w:rStyle w:val="normaltextrun"/>
          <w:color w:val="000000"/>
          <w:shd w:val="clear" w:color="auto" w:fill="FFFFFF"/>
        </w:rPr>
        <w:t xml:space="preserve">“Comparación de Métodos Estadísticos para la Detección de raude en Canales no Presenciales Aplicados al Área </w:t>
      </w:r>
      <w:r w:rsidR="00F12D80">
        <w:rPr>
          <w:rStyle w:val="normaltextrun"/>
          <w:color w:val="000000"/>
          <w:shd w:val="clear" w:color="auto" w:fill="FFFFFF"/>
        </w:rPr>
        <w:t>Bancaria abala</w:t>
      </w:r>
      <w:r>
        <w:rPr>
          <w:rStyle w:val="normaltextrun"/>
          <w:color w:val="000000"/>
          <w:shd w:val="clear" w:color="auto" w:fill="FFFFFF"/>
        </w:rPr>
        <w:t xml:space="preserve"> del perfil </w:t>
      </w:r>
      <w:r w:rsidR="00F12D80">
        <w:rPr>
          <w:rStyle w:val="normaltextrun"/>
          <w:color w:val="000000"/>
          <w:shd w:val="clear" w:color="auto" w:fill="FFFFFF"/>
        </w:rPr>
        <w:t>transaccional</w:t>
      </w:r>
      <w:r>
        <w:rPr>
          <w:rStyle w:val="normaltextrun"/>
          <w:color w:val="000000"/>
          <w:shd w:val="clear" w:color="auto" w:fill="FFFFFF"/>
        </w:rPr>
        <w:t xml:space="preserve"> de las personas de tal manera que cuando se detecta una transacción inusual o en un país ajeno al que pertenece el cliente, esta transacción le será notificada, esto lo hacen mediante herramientas estadísticas que permiten identificar los diferentes movimientos que realiza el </w:t>
      </w:r>
      <w:r w:rsidR="00F12D80">
        <w:rPr>
          <w:rStyle w:val="normaltextrun"/>
          <w:color w:val="000000"/>
          <w:shd w:val="clear" w:color="auto" w:fill="FFFFFF"/>
        </w:rPr>
        <w:t>cliente</w:t>
      </w:r>
      <w:r>
        <w:rPr>
          <w:rStyle w:val="normaltextrun"/>
          <w:color w:val="000000"/>
          <w:shd w:val="clear" w:color="auto" w:fill="FFFFFF"/>
        </w:rPr>
        <w:t>.</w:t>
      </w:r>
    </w:p>
    <w:p w14:paraId="21C66E56" w14:textId="166A1CFD" w:rsidR="008C428F" w:rsidRDefault="008C428F" w:rsidP="004068D2">
      <w:pPr>
        <w:pStyle w:val="APALevel2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El principal problema son los fraudes financieros realizados de forma web, estos fraudes </w:t>
      </w:r>
      <w:r w:rsidR="00F12D80">
        <w:rPr>
          <w:rStyle w:val="normaltextrun"/>
          <w:color w:val="000000"/>
          <w:shd w:val="clear" w:color="auto" w:fill="FFFFFF"/>
        </w:rPr>
        <w:t>les</w:t>
      </w:r>
      <w:r>
        <w:rPr>
          <w:rStyle w:val="normaltextrun"/>
          <w:color w:val="000000"/>
          <w:shd w:val="clear" w:color="auto" w:fill="FFFFFF"/>
        </w:rPr>
        <w:t xml:space="preserve"> materializan gracias a la baja protección que tiene los usuarios acerca de su </w:t>
      </w:r>
      <w:r w:rsidR="00F12D80">
        <w:rPr>
          <w:rStyle w:val="normaltextrun"/>
          <w:color w:val="000000"/>
          <w:shd w:val="clear" w:color="auto" w:fill="FFFFFF"/>
        </w:rPr>
        <w:t>información</w:t>
      </w:r>
      <w:r>
        <w:rPr>
          <w:rStyle w:val="normaltextrun"/>
          <w:color w:val="000000"/>
          <w:shd w:val="clear" w:color="auto" w:fill="FFFFFF"/>
        </w:rPr>
        <w:t xml:space="preserve">, estos </w:t>
      </w:r>
      <w:r w:rsidR="00F12D80">
        <w:rPr>
          <w:rStyle w:val="normaltextrun"/>
          <w:color w:val="000000"/>
          <w:shd w:val="clear" w:color="auto" w:fill="FFFFFF"/>
        </w:rPr>
        <w:t>fraudes</w:t>
      </w:r>
      <w:r>
        <w:rPr>
          <w:rStyle w:val="normaltextrun"/>
          <w:color w:val="000000"/>
          <w:shd w:val="clear" w:color="auto" w:fill="FFFFFF"/>
        </w:rPr>
        <w:t xml:space="preserve"> también pueden ocurrir por la baja capacidad de las diferentes enditades de financiación y bancos </w:t>
      </w:r>
      <w:r w:rsidR="000C1EA2">
        <w:rPr>
          <w:rStyle w:val="normaltextrun"/>
          <w:color w:val="000000"/>
          <w:shd w:val="clear" w:color="auto" w:fill="FFFFFF"/>
        </w:rPr>
        <w:t xml:space="preserve">en la autentificación de los usuarios, en lo corrido después de la </w:t>
      </w:r>
      <w:r w:rsidR="00F12D80">
        <w:rPr>
          <w:rStyle w:val="normaltextrun"/>
          <w:color w:val="000000"/>
          <w:shd w:val="clear" w:color="auto" w:fill="FFFFFF"/>
        </w:rPr>
        <w:t>pandemia</w:t>
      </w:r>
      <w:r w:rsidR="000C1EA2">
        <w:rPr>
          <w:rStyle w:val="normaltextrun"/>
          <w:color w:val="000000"/>
          <w:shd w:val="clear" w:color="auto" w:fill="FFFFFF"/>
        </w:rPr>
        <w:t xml:space="preserve"> se puede observar que el fraude de manera digital incremento exponencialmente, si se pudiera </w:t>
      </w:r>
      <w:r w:rsidR="00F12D80">
        <w:rPr>
          <w:rStyle w:val="normaltextrun"/>
          <w:color w:val="000000"/>
          <w:shd w:val="clear" w:color="auto" w:fill="FFFFFF"/>
        </w:rPr>
        <w:t>robustecer</w:t>
      </w:r>
      <w:r w:rsidR="000C1EA2">
        <w:rPr>
          <w:rStyle w:val="normaltextrun"/>
          <w:color w:val="000000"/>
          <w:shd w:val="clear" w:color="auto" w:fill="FFFFFF"/>
        </w:rPr>
        <w:t xml:space="preserve"> o tener un acercamiento de </w:t>
      </w:r>
      <w:r w:rsidR="00F12D80">
        <w:rPr>
          <w:rStyle w:val="normaltextrun"/>
          <w:color w:val="000000"/>
          <w:shd w:val="clear" w:color="auto" w:fill="FFFFFF"/>
        </w:rPr>
        <w:t>cómo</w:t>
      </w:r>
      <w:r w:rsidR="000C1EA2">
        <w:rPr>
          <w:rStyle w:val="normaltextrun"/>
          <w:color w:val="000000"/>
          <w:shd w:val="clear" w:color="auto" w:fill="FFFFFF"/>
        </w:rPr>
        <w:t xml:space="preserve"> es el modo operandi de los criminales, que encer5raria la forma en la que operan y la población </w:t>
      </w:r>
      <w:r w:rsidR="00F12D80">
        <w:rPr>
          <w:rStyle w:val="normaltextrun"/>
          <w:color w:val="000000"/>
          <w:shd w:val="clear" w:color="auto" w:fill="FFFFFF"/>
        </w:rPr>
        <w:t>más</w:t>
      </w:r>
      <w:r w:rsidR="000C1EA2">
        <w:rPr>
          <w:rStyle w:val="normaltextrun"/>
          <w:color w:val="000000"/>
          <w:shd w:val="clear" w:color="auto" w:fill="FFFFFF"/>
        </w:rPr>
        <w:t xml:space="preserve"> vulnerable, se podría predecir </w:t>
      </w:r>
      <w:r w:rsidR="00F12D80">
        <w:rPr>
          <w:rStyle w:val="normaltextrun"/>
          <w:color w:val="000000"/>
          <w:shd w:val="clear" w:color="auto" w:fill="FFFFFF"/>
        </w:rPr>
        <w:t>qué</w:t>
      </w:r>
      <w:r w:rsidR="000C1EA2">
        <w:rPr>
          <w:rStyle w:val="normaltextrun"/>
          <w:color w:val="000000"/>
          <w:shd w:val="clear" w:color="auto" w:fill="FFFFFF"/>
        </w:rPr>
        <w:t xml:space="preserve"> tipo y donde serás el próximo fraude, la expedición de créditos a nombres de usuarios mediante suplantación es algo que va en ascenso logrando conocer el </w:t>
      </w:r>
      <w:r w:rsidR="00F12D80">
        <w:rPr>
          <w:rStyle w:val="normaltextrun"/>
          <w:color w:val="000000"/>
          <w:shd w:val="clear" w:color="auto" w:fill="FFFFFF"/>
        </w:rPr>
        <w:t>cómo</w:t>
      </w:r>
      <w:r w:rsidR="000C1EA2">
        <w:rPr>
          <w:rStyle w:val="normaltextrun"/>
          <w:color w:val="000000"/>
          <w:shd w:val="clear" w:color="auto" w:fill="FFFFFF"/>
        </w:rPr>
        <w:t xml:space="preserve"> de este, se podría predecir donde será el próximo. Sumado a esto</w:t>
      </w:r>
      <w:r>
        <w:rPr>
          <w:rStyle w:val="normaltextrun"/>
          <w:color w:val="000000"/>
          <w:shd w:val="clear" w:color="auto" w:fill="FFFFFF"/>
        </w:rPr>
        <w:t xml:space="preserve"> también </w:t>
      </w:r>
      <w:r w:rsidR="00F12D80">
        <w:rPr>
          <w:rStyle w:val="normaltextrun"/>
          <w:color w:val="000000"/>
          <w:shd w:val="clear" w:color="auto" w:fill="FFFFFF"/>
        </w:rPr>
        <w:t>está</w:t>
      </w:r>
      <w:r w:rsidR="000C1EA2"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el desconocimiento de las personas mayo</w:t>
      </w:r>
      <w:r w:rsidR="00F12D80">
        <w:rPr>
          <w:rStyle w:val="normaltextrun"/>
          <w:color w:val="000000"/>
          <w:shd w:val="clear" w:color="auto" w:fill="FFFFFF"/>
        </w:rPr>
        <w:t>res</w:t>
      </w:r>
      <w:r>
        <w:rPr>
          <w:rStyle w:val="normaltextrun"/>
          <w:color w:val="000000"/>
          <w:shd w:val="clear" w:color="auto" w:fill="FFFFFF"/>
        </w:rPr>
        <w:t xml:space="preserve"> o de muchas personas en general acerca de la seguridad de la </w:t>
      </w:r>
      <w:r w:rsidR="00F12D80">
        <w:rPr>
          <w:rStyle w:val="normaltextrun"/>
          <w:color w:val="000000"/>
          <w:shd w:val="clear" w:color="auto" w:fill="FFFFFF"/>
        </w:rPr>
        <w:t>información</w:t>
      </w:r>
      <w:r>
        <w:rPr>
          <w:rStyle w:val="normaltextrun"/>
          <w:color w:val="000000"/>
          <w:shd w:val="clear" w:color="auto" w:fill="FFFFFF"/>
        </w:rPr>
        <w:t xml:space="preserve">, el </w:t>
      </w:r>
      <w:proofErr w:type="spellStart"/>
      <w:r>
        <w:rPr>
          <w:rStyle w:val="normaltextrun"/>
          <w:color w:val="000000"/>
          <w:shd w:val="clear" w:color="auto" w:fill="FFFFFF"/>
        </w:rPr>
        <w:t>pishing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usado en su mayoría para la obtención de </w:t>
      </w:r>
      <w:r w:rsidR="00F12D80">
        <w:rPr>
          <w:rStyle w:val="normaltextrun"/>
          <w:color w:val="000000"/>
          <w:shd w:val="clear" w:color="auto" w:fill="FFFFFF"/>
        </w:rPr>
        <w:t>información</w:t>
      </w:r>
      <w:r>
        <w:rPr>
          <w:rStyle w:val="normaltextrun"/>
          <w:color w:val="000000"/>
          <w:shd w:val="clear" w:color="auto" w:fill="FFFFFF"/>
        </w:rPr>
        <w:t xml:space="preserve"> y realizado a personas mayores es el método mas </w:t>
      </w:r>
      <w:r w:rsidR="00F12D80">
        <w:rPr>
          <w:rStyle w:val="normaltextrun"/>
          <w:color w:val="000000"/>
          <w:shd w:val="clear" w:color="auto" w:fill="FFFFFF"/>
        </w:rPr>
        <w:t>utilizado</w:t>
      </w:r>
      <w:r>
        <w:rPr>
          <w:rStyle w:val="normaltextrun"/>
          <w:color w:val="000000"/>
          <w:shd w:val="clear" w:color="auto" w:fill="FFFFFF"/>
        </w:rPr>
        <w:t xml:space="preserve"> para la obtención de </w:t>
      </w:r>
      <w:r w:rsidR="00F12D80">
        <w:rPr>
          <w:rStyle w:val="normaltextrun"/>
          <w:color w:val="000000"/>
          <w:shd w:val="clear" w:color="auto" w:fill="FFFFFF"/>
        </w:rPr>
        <w:t>información</w:t>
      </w:r>
      <w:r>
        <w:rPr>
          <w:rStyle w:val="normaltextrun"/>
          <w:color w:val="000000"/>
          <w:shd w:val="clear" w:color="auto" w:fill="FFFFFF"/>
        </w:rPr>
        <w:t xml:space="preserve">, la no centralización de los datos ubicados en un </w:t>
      </w:r>
      <w:r w:rsidR="00F12D80">
        <w:rPr>
          <w:rStyle w:val="normaltextrun"/>
          <w:color w:val="000000"/>
          <w:shd w:val="clear" w:color="auto" w:fill="FFFFFF"/>
        </w:rPr>
        <w:t>solo</w:t>
      </w:r>
      <w:r>
        <w:rPr>
          <w:rStyle w:val="normaltextrun"/>
          <w:color w:val="000000"/>
          <w:shd w:val="clear" w:color="auto" w:fill="FFFFFF"/>
        </w:rPr>
        <w:t xml:space="preserve"> lugar también es un problema, ya que </w:t>
      </w:r>
      <w:r>
        <w:rPr>
          <w:rStyle w:val="normaltextrun"/>
          <w:color w:val="000000"/>
          <w:shd w:val="clear" w:color="auto" w:fill="FFFFFF"/>
        </w:rPr>
        <w:lastRenderedPageBreak/>
        <w:t xml:space="preserve">los </w:t>
      </w:r>
      <w:r w:rsidR="000C1EA2">
        <w:rPr>
          <w:rStyle w:val="normaltextrun"/>
          <w:color w:val="000000"/>
          <w:shd w:val="clear" w:color="auto" w:fill="FFFFFF"/>
        </w:rPr>
        <w:t>datos</w:t>
      </w:r>
      <w:r>
        <w:rPr>
          <w:rStyle w:val="normaltextrun"/>
          <w:color w:val="000000"/>
          <w:shd w:val="clear" w:color="auto" w:fill="FFFFFF"/>
        </w:rPr>
        <w:t xml:space="preserve"> al estar alojados en tastos diferentes lugares pueden ser accedidos por diferentes personas con fines </w:t>
      </w:r>
      <w:r w:rsidR="000C1EA2">
        <w:rPr>
          <w:rStyle w:val="normaltextrun"/>
          <w:color w:val="000000"/>
          <w:shd w:val="clear" w:color="auto" w:fill="FFFFFF"/>
        </w:rPr>
        <w:t>fraudulentos</w:t>
      </w:r>
      <w:r>
        <w:rPr>
          <w:rStyle w:val="normaltextrun"/>
          <w:color w:val="000000"/>
          <w:shd w:val="clear" w:color="auto" w:fill="FFFFFF"/>
        </w:rPr>
        <w:t>.</w:t>
      </w:r>
    </w:p>
    <w:p w14:paraId="6DBE52D1" w14:textId="6E85823D" w:rsidR="000C1EA2" w:rsidRDefault="000C1EA2" w:rsidP="004068D2">
      <w:pPr>
        <w:pStyle w:val="APALevel2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Para poder mitigar este tipo de fraude se debe conocer donde ¿han ocurrido y a que población esta dirigido este tipo de fraude?, ¿Quiénes son las victimas potenciales?, mediante el análisis de estos datos que puede ser solicitados a diferentes entidades bancarias se podrían analizar dando respuestas a las preguntas anteriores, utilizando estos datos podríamos enseñarles a redes neuronales para que se vallan entrenando y así hacer mas precisa y efectiva la predicción bajando así el índice fraudes en incentivando a las personas mayores a informase sobre este tipo de temas. </w:t>
      </w:r>
    </w:p>
    <w:p w14:paraId="5A4F0BC0" w14:textId="3926E92B" w:rsidR="008C428F" w:rsidRDefault="008C428F" w:rsidP="004068D2">
      <w:pPr>
        <w:pStyle w:val="APALevel2"/>
      </w:pPr>
    </w:p>
    <w:p w14:paraId="24CBF003" w14:textId="3EC37151" w:rsidR="00F12D80" w:rsidRDefault="00F12D80" w:rsidP="004068D2">
      <w:pPr>
        <w:pStyle w:val="APALevel2"/>
      </w:pPr>
    </w:p>
    <w:p w14:paraId="077D3CB1" w14:textId="77777777" w:rsidR="00F12D80" w:rsidRDefault="00F12D80" w:rsidP="00F12D80">
      <w:pPr>
        <w:jc w:val="center"/>
        <w:rPr>
          <w:b/>
          <w:bCs/>
          <w:lang w:val="es-ES"/>
        </w:rPr>
      </w:pPr>
      <w:r w:rsidRPr="00CE7DAC">
        <w:rPr>
          <w:b/>
          <w:bCs/>
          <w:lang w:val="es-ES"/>
        </w:rPr>
        <w:t>REFERENCIAS</w:t>
      </w:r>
    </w:p>
    <w:p w14:paraId="6A8E0CF8" w14:textId="77777777" w:rsidR="00F12D80" w:rsidRDefault="00F12D80" w:rsidP="00F12D80">
      <w:pPr>
        <w:jc w:val="center"/>
        <w:rPr>
          <w:b/>
          <w:bCs/>
          <w:lang w:val="es-ES"/>
        </w:rPr>
      </w:pPr>
    </w:p>
    <w:p w14:paraId="6694688C" w14:textId="77777777" w:rsidR="00F12D80" w:rsidRDefault="00F12D80" w:rsidP="00F12D8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Kim, D., Jung, S., y </w:t>
      </w:r>
      <w:proofErr w:type="spellStart"/>
      <w:r>
        <w:rPr>
          <w:b/>
          <w:bCs/>
          <w:lang w:val="es-ES"/>
        </w:rPr>
        <w:t>Jeong</w:t>
      </w:r>
      <w:proofErr w:type="spellEnd"/>
      <w:r>
        <w:rPr>
          <w:b/>
          <w:bCs/>
          <w:lang w:val="es-ES"/>
        </w:rPr>
        <w:t xml:space="preserve">, Y. (2021). </w:t>
      </w:r>
      <w:proofErr w:type="spellStart"/>
      <w:r w:rsidRPr="006F0EC6">
        <w:rPr>
          <w:b/>
          <w:bCs/>
          <w:lang w:val="es-ES"/>
        </w:rPr>
        <w:t>Theft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Prediction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Model</w:t>
      </w:r>
      <w:proofErr w:type="spellEnd"/>
      <w:r w:rsidRPr="006F0EC6">
        <w:rPr>
          <w:b/>
          <w:bCs/>
          <w:lang w:val="es-ES"/>
        </w:rPr>
        <w:t xml:space="preserve"> Base don </w:t>
      </w:r>
      <w:proofErr w:type="spellStart"/>
      <w:r w:rsidRPr="006F0EC6">
        <w:rPr>
          <w:b/>
          <w:bCs/>
          <w:lang w:val="es-ES"/>
        </w:rPr>
        <w:t>Spatial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Clustering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to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Reflect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Spatial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Characteristics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of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Adjacent</w:t>
      </w:r>
      <w:proofErr w:type="spellEnd"/>
      <w:r w:rsidRPr="006F0EC6">
        <w:rPr>
          <w:b/>
          <w:bCs/>
          <w:lang w:val="es-ES"/>
        </w:rPr>
        <w:t xml:space="preserve"> </w:t>
      </w:r>
      <w:proofErr w:type="spellStart"/>
      <w:r w:rsidRPr="006F0EC6">
        <w:rPr>
          <w:b/>
          <w:bCs/>
          <w:lang w:val="es-ES"/>
        </w:rPr>
        <w:t>Lands</w:t>
      </w:r>
      <w:proofErr w:type="spellEnd"/>
      <w:r>
        <w:rPr>
          <w:b/>
          <w:bCs/>
          <w:lang w:val="es-ES"/>
        </w:rPr>
        <w:t xml:space="preserve">. </w:t>
      </w:r>
      <w:hyperlink r:id="rId8" w:history="1">
        <w:r w:rsidRPr="00053953">
          <w:rPr>
            <w:rStyle w:val="Hipervnculo"/>
            <w:b/>
            <w:bCs/>
            <w:lang w:val="es-ES"/>
          </w:rPr>
          <w:t>https://doi.org/10.3390/su13147715</w:t>
        </w:r>
      </w:hyperlink>
    </w:p>
    <w:p w14:paraId="667BB69F" w14:textId="77777777" w:rsidR="00F12D80" w:rsidRDefault="00F12D80" w:rsidP="00F12D80">
      <w:pPr>
        <w:rPr>
          <w:b/>
          <w:bCs/>
          <w:lang w:val="es-ES"/>
        </w:rPr>
      </w:pPr>
    </w:p>
    <w:p w14:paraId="3319E3F4" w14:textId="77777777" w:rsidR="00F12D80" w:rsidRDefault="00F12D80" w:rsidP="00F12D8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Kwon, E., Jung, S., y Lee J. (2021) </w:t>
      </w:r>
      <w:r w:rsidRPr="00D24C3D">
        <w:rPr>
          <w:b/>
          <w:bCs/>
          <w:lang w:val="es-ES"/>
        </w:rPr>
        <w:t xml:space="preserve">Artificial Neural Network </w:t>
      </w:r>
      <w:proofErr w:type="spellStart"/>
      <w:r w:rsidRPr="00D24C3D">
        <w:rPr>
          <w:b/>
          <w:bCs/>
          <w:lang w:val="es-ES"/>
        </w:rPr>
        <w:t>Model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Development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to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Predict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Theft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Types</w:t>
      </w:r>
      <w:proofErr w:type="spellEnd"/>
      <w:r w:rsidRPr="00D24C3D">
        <w:rPr>
          <w:b/>
          <w:bCs/>
          <w:lang w:val="es-ES"/>
        </w:rPr>
        <w:t xml:space="preserve"> in </w:t>
      </w:r>
      <w:proofErr w:type="spellStart"/>
      <w:r w:rsidRPr="00D24C3D">
        <w:rPr>
          <w:b/>
          <w:bCs/>
          <w:lang w:val="es-ES"/>
        </w:rPr>
        <w:t>Consideration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of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Environmental</w:t>
      </w:r>
      <w:proofErr w:type="spellEnd"/>
      <w:r w:rsidRPr="00D24C3D">
        <w:rPr>
          <w:b/>
          <w:bCs/>
          <w:lang w:val="es-ES"/>
        </w:rPr>
        <w:t xml:space="preserve"> </w:t>
      </w:r>
      <w:proofErr w:type="spellStart"/>
      <w:r w:rsidRPr="00D24C3D">
        <w:rPr>
          <w:b/>
          <w:bCs/>
          <w:lang w:val="es-ES"/>
        </w:rPr>
        <w:t>Factors</w:t>
      </w:r>
      <w:proofErr w:type="spellEnd"/>
      <w:r>
        <w:rPr>
          <w:b/>
          <w:bCs/>
          <w:lang w:val="es-ES"/>
        </w:rPr>
        <w:t xml:space="preserve">. </w:t>
      </w:r>
      <w:hyperlink r:id="rId9" w:history="1">
        <w:r w:rsidRPr="00053953">
          <w:rPr>
            <w:rStyle w:val="Hipervnculo"/>
            <w:b/>
            <w:bCs/>
            <w:lang w:val="es-ES"/>
          </w:rPr>
          <w:t>https://doi.org/10.3390/ijgi10020099</w:t>
        </w:r>
      </w:hyperlink>
    </w:p>
    <w:p w14:paraId="034ADA97" w14:textId="77777777" w:rsidR="00F12D80" w:rsidRDefault="00F12D80" w:rsidP="00F12D80">
      <w:pPr>
        <w:rPr>
          <w:b/>
          <w:bCs/>
          <w:lang w:val="es-ES"/>
        </w:rPr>
      </w:pPr>
    </w:p>
    <w:p w14:paraId="69B08940" w14:textId="77777777" w:rsidR="00F12D80" w:rsidRDefault="00F12D80" w:rsidP="00F12D8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Renkai</w:t>
      </w:r>
      <w:proofErr w:type="spellEnd"/>
      <w:r>
        <w:rPr>
          <w:b/>
          <w:bCs/>
          <w:lang w:val="es-ES"/>
        </w:rPr>
        <w:t xml:space="preserve">, N., </w:t>
      </w:r>
      <w:proofErr w:type="spellStart"/>
      <w:r>
        <w:rPr>
          <w:b/>
          <w:bCs/>
          <w:lang w:val="es-ES"/>
        </w:rPr>
        <w:t>Jipeng</w:t>
      </w:r>
      <w:proofErr w:type="spellEnd"/>
      <w:r>
        <w:rPr>
          <w:b/>
          <w:bCs/>
          <w:lang w:val="es-ES"/>
        </w:rPr>
        <w:t xml:space="preserve">, L., </w:t>
      </w:r>
      <w:proofErr w:type="spellStart"/>
      <w:r>
        <w:rPr>
          <w:b/>
          <w:bCs/>
          <w:lang w:val="es-ES"/>
        </w:rPr>
        <w:t>Xinlei</w:t>
      </w:r>
      <w:proofErr w:type="spellEnd"/>
      <w:r>
        <w:rPr>
          <w:b/>
          <w:bCs/>
          <w:lang w:val="es-ES"/>
        </w:rPr>
        <w:t xml:space="preserve">, Z., Wei, G. (2022) </w:t>
      </w:r>
      <w:proofErr w:type="spellStart"/>
      <w:r w:rsidRPr="00637655">
        <w:rPr>
          <w:b/>
          <w:bCs/>
          <w:lang w:val="es-ES"/>
        </w:rPr>
        <w:t>Research</w:t>
      </w:r>
      <w:proofErr w:type="spellEnd"/>
      <w:r w:rsidRPr="00637655">
        <w:rPr>
          <w:b/>
          <w:bCs/>
          <w:lang w:val="es-ES"/>
        </w:rPr>
        <w:t xml:space="preserve"> </w:t>
      </w:r>
      <w:proofErr w:type="spellStart"/>
      <w:r w:rsidRPr="00637655">
        <w:rPr>
          <w:b/>
          <w:bCs/>
          <w:lang w:val="es-ES"/>
        </w:rPr>
        <w:t>on</w:t>
      </w:r>
      <w:proofErr w:type="spellEnd"/>
      <w:r w:rsidRPr="00637655">
        <w:rPr>
          <w:b/>
          <w:bCs/>
          <w:lang w:val="es-ES"/>
        </w:rPr>
        <w:t xml:space="preserve"> Anti-</w:t>
      </w:r>
      <w:proofErr w:type="spellStart"/>
      <w:r w:rsidRPr="00637655">
        <w:rPr>
          <w:b/>
          <w:bCs/>
          <w:lang w:val="es-ES"/>
        </w:rPr>
        <w:t>Stealing</w:t>
      </w:r>
      <w:proofErr w:type="spellEnd"/>
      <w:r w:rsidRPr="00637655">
        <w:rPr>
          <w:b/>
          <w:bCs/>
          <w:lang w:val="es-ES"/>
        </w:rPr>
        <w:t xml:space="preserve"> </w:t>
      </w:r>
      <w:proofErr w:type="spellStart"/>
      <w:r w:rsidRPr="00637655">
        <w:rPr>
          <w:b/>
          <w:bCs/>
          <w:lang w:val="es-ES"/>
        </w:rPr>
        <w:t>Prediction</w:t>
      </w:r>
      <w:proofErr w:type="spellEnd"/>
      <w:r w:rsidRPr="00637655">
        <w:rPr>
          <w:b/>
          <w:bCs/>
          <w:lang w:val="es-ES"/>
        </w:rPr>
        <w:t xml:space="preserve"> </w:t>
      </w:r>
      <w:proofErr w:type="spellStart"/>
      <w:r w:rsidRPr="00637655">
        <w:rPr>
          <w:b/>
          <w:bCs/>
          <w:lang w:val="es-ES"/>
        </w:rPr>
        <w:t>Method</w:t>
      </w:r>
      <w:proofErr w:type="spellEnd"/>
      <w:r w:rsidRPr="00637655">
        <w:rPr>
          <w:b/>
          <w:bCs/>
          <w:lang w:val="es-ES"/>
        </w:rPr>
        <w:t xml:space="preserve"> Base don </w:t>
      </w:r>
      <w:proofErr w:type="spellStart"/>
      <w:r w:rsidRPr="00637655">
        <w:rPr>
          <w:b/>
          <w:bCs/>
          <w:lang w:val="es-ES"/>
        </w:rPr>
        <w:t>Computer</w:t>
      </w:r>
      <w:proofErr w:type="spellEnd"/>
      <w:r w:rsidRPr="00637655">
        <w:rPr>
          <w:b/>
          <w:bCs/>
          <w:lang w:val="es-ES"/>
        </w:rPr>
        <w:t xml:space="preserve"> Machine </w:t>
      </w:r>
      <w:proofErr w:type="spellStart"/>
      <w:r w:rsidRPr="00637655">
        <w:rPr>
          <w:b/>
          <w:bCs/>
          <w:lang w:val="es-ES"/>
        </w:rPr>
        <w:t>Learning</w:t>
      </w:r>
      <w:proofErr w:type="spellEnd"/>
      <w:r w:rsidRPr="00637655">
        <w:rPr>
          <w:b/>
          <w:bCs/>
          <w:lang w:val="es-ES"/>
        </w:rPr>
        <w:t xml:space="preserve"> </w:t>
      </w:r>
      <w:proofErr w:type="spellStart"/>
      <w:r w:rsidRPr="00637655">
        <w:rPr>
          <w:b/>
          <w:bCs/>
          <w:lang w:val="es-ES"/>
        </w:rPr>
        <w:t>Power</w:t>
      </w:r>
      <w:proofErr w:type="spellEnd"/>
      <w:r w:rsidRPr="00637655">
        <w:rPr>
          <w:b/>
          <w:bCs/>
          <w:lang w:val="es-ES"/>
        </w:rPr>
        <w:t xml:space="preserve"> Big Data</w:t>
      </w:r>
      <w:r>
        <w:rPr>
          <w:b/>
          <w:bCs/>
          <w:lang w:val="es-ES"/>
        </w:rPr>
        <w:t xml:space="preserve">, </w:t>
      </w:r>
      <w:hyperlink r:id="rId10" w:history="1">
        <w:r w:rsidRPr="00053953">
          <w:rPr>
            <w:rStyle w:val="Hipervnculo"/>
            <w:b/>
            <w:bCs/>
            <w:lang w:val="es-ES"/>
          </w:rPr>
          <w:t>https://doi.org/10.1109/ICISCAE55891.2022.9927707</w:t>
        </w:r>
      </w:hyperlink>
    </w:p>
    <w:p w14:paraId="348E5783" w14:textId="77777777" w:rsidR="00F12D80" w:rsidRDefault="00F12D80" w:rsidP="00F12D80">
      <w:pPr>
        <w:rPr>
          <w:b/>
          <w:bCs/>
          <w:lang w:val="es-ES"/>
        </w:rPr>
      </w:pPr>
    </w:p>
    <w:p w14:paraId="53BFFF5A" w14:textId="77777777" w:rsidR="00F12D80" w:rsidRDefault="00F12D80" w:rsidP="00F12D8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Njiri</w:t>
      </w:r>
      <w:proofErr w:type="spellEnd"/>
      <w:r>
        <w:rPr>
          <w:b/>
          <w:bCs/>
          <w:lang w:val="es-ES"/>
        </w:rPr>
        <w:t xml:space="preserve">, C (2010), </w:t>
      </w:r>
      <w:proofErr w:type="spellStart"/>
      <w:r w:rsidRPr="00B03412">
        <w:rPr>
          <w:b/>
          <w:bCs/>
          <w:lang w:val="es-ES"/>
        </w:rPr>
        <w:t>Combating</w:t>
      </w:r>
      <w:proofErr w:type="spellEnd"/>
      <w:r w:rsidRPr="00B03412">
        <w:rPr>
          <w:b/>
          <w:bCs/>
          <w:lang w:val="es-ES"/>
        </w:rPr>
        <w:t xml:space="preserve"> Motor </w:t>
      </w:r>
      <w:proofErr w:type="spellStart"/>
      <w:r w:rsidRPr="00B03412">
        <w:rPr>
          <w:b/>
          <w:bCs/>
          <w:lang w:val="es-ES"/>
        </w:rPr>
        <w:t>Vehicle</w:t>
      </w:r>
      <w:proofErr w:type="spellEnd"/>
      <w:r w:rsidRPr="00B03412">
        <w:rPr>
          <w:b/>
          <w:bCs/>
          <w:lang w:val="es-ES"/>
        </w:rPr>
        <w:t xml:space="preserve"> </w:t>
      </w:r>
      <w:proofErr w:type="spellStart"/>
      <w:r w:rsidRPr="00B03412">
        <w:rPr>
          <w:b/>
          <w:bCs/>
          <w:lang w:val="es-ES"/>
        </w:rPr>
        <w:t>theft</w:t>
      </w:r>
      <w:proofErr w:type="spellEnd"/>
      <w:r w:rsidRPr="00B03412">
        <w:rPr>
          <w:b/>
          <w:bCs/>
          <w:lang w:val="es-ES"/>
        </w:rPr>
        <w:t xml:space="preserve"> </w:t>
      </w:r>
      <w:proofErr w:type="spellStart"/>
      <w:r w:rsidRPr="00B03412">
        <w:rPr>
          <w:b/>
          <w:bCs/>
          <w:lang w:val="es-ES"/>
        </w:rPr>
        <w:t>using</w:t>
      </w:r>
      <w:proofErr w:type="spellEnd"/>
      <w:r w:rsidRPr="00B03412">
        <w:rPr>
          <w:b/>
          <w:bCs/>
          <w:lang w:val="es-ES"/>
        </w:rPr>
        <w:t xml:space="preserve"> </w:t>
      </w:r>
      <w:proofErr w:type="spellStart"/>
      <w:r w:rsidRPr="00B03412">
        <w:rPr>
          <w:b/>
          <w:bCs/>
          <w:lang w:val="es-ES"/>
        </w:rPr>
        <w:t>Decision</w:t>
      </w:r>
      <w:proofErr w:type="spellEnd"/>
      <w:r w:rsidRPr="00B03412">
        <w:rPr>
          <w:b/>
          <w:bCs/>
          <w:lang w:val="es-ES"/>
        </w:rPr>
        <w:t xml:space="preserve"> </w:t>
      </w:r>
      <w:proofErr w:type="spellStart"/>
      <w:r w:rsidRPr="00B03412">
        <w:rPr>
          <w:b/>
          <w:bCs/>
          <w:lang w:val="es-ES"/>
        </w:rPr>
        <w:t>Support</w:t>
      </w:r>
      <w:proofErr w:type="spellEnd"/>
      <w:r w:rsidRPr="00B03412">
        <w:rPr>
          <w:b/>
          <w:bCs/>
          <w:lang w:val="es-ES"/>
        </w:rPr>
        <w:t xml:space="preserve"> </w:t>
      </w:r>
      <w:proofErr w:type="spellStart"/>
      <w:r w:rsidRPr="00B03412">
        <w:rPr>
          <w:b/>
          <w:bCs/>
          <w:lang w:val="es-ES"/>
        </w:rPr>
        <w:t>Models</w:t>
      </w:r>
      <w:proofErr w:type="spellEnd"/>
      <w:r w:rsidRPr="00B03412">
        <w:rPr>
          <w:b/>
          <w:bCs/>
          <w:lang w:val="es-ES"/>
        </w:rPr>
        <w:t xml:space="preserve">: Nairobi Case </w:t>
      </w:r>
      <w:proofErr w:type="spellStart"/>
      <w:r w:rsidRPr="00B03412">
        <w:rPr>
          <w:b/>
          <w:bCs/>
          <w:lang w:val="es-ES"/>
        </w:rPr>
        <w:t>Sttudy</w:t>
      </w:r>
      <w:proofErr w:type="spellEnd"/>
      <w:r>
        <w:rPr>
          <w:b/>
          <w:bCs/>
          <w:lang w:val="es-ES"/>
        </w:rPr>
        <w:t xml:space="preserve">, </w:t>
      </w:r>
      <w:r w:rsidRPr="00B03412">
        <w:rPr>
          <w:b/>
          <w:bCs/>
          <w:lang w:val="es-ES"/>
        </w:rPr>
        <w:t>http://erepository.uonbi.ac.ke/bitstream/handle/11295/10273/Njiri_Combating%20motor%20vehicle%20theft%20using%20decision%20support%20models%20Nairobi%20case%20study.pdf?sequence=3&amp;isAllowed=y</w:t>
      </w:r>
    </w:p>
    <w:p w14:paraId="07B3F378" w14:textId="77777777" w:rsidR="00F12D80" w:rsidRDefault="00F12D80" w:rsidP="00F12D80">
      <w:pPr>
        <w:rPr>
          <w:b/>
          <w:bCs/>
          <w:lang w:val="es-ES"/>
        </w:rPr>
      </w:pPr>
    </w:p>
    <w:p w14:paraId="1D8FF8EB" w14:textId="77777777" w:rsidR="00F12D80" w:rsidRDefault="00F12D80" w:rsidP="00F12D8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Ali, A., Yasser A., </w:t>
      </w:r>
      <w:proofErr w:type="spellStart"/>
      <w:r>
        <w:rPr>
          <w:b/>
          <w:bCs/>
          <w:lang w:val="es-ES"/>
        </w:rPr>
        <w:t>Predicting</w:t>
      </w:r>
      <w:proofErr w:type="spellEnd"/>
      <w:r>
        <w:rPr>
          <w:b/>
          <w:bCs/>
          <w:lang w:val="es-ES"/>
        </w:rPr>
        <w:t xml:space="preserve"> and </w:t>
      </w:r>
      <w:proofErr w:type="spellStart"/>
      <w:r>
        <w:rPr>
          <w:b/>
          <w:bCs/>
          <w:lang w:val="es-ES"/>
        </w:rPr>
        <w:t>preventing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Crime</w:t>
      </w:r>
      <w:proofErr w:type="spellEnd"/>
      <w:r>
        <w:rPr>
          <w:b/>
          <w:bCs/>
          <w:lang w:val="es-ES"/>
        </w:rPr>
        <w:t xml:space="preserve">: A </w:t>
      </w:r>
      <w:proofErr w:type="spellStart"/>
      <w:r>
        <w:rPr>
          <w:b/>
          <w:bCs/>
          <w:lang w:val="es-ES"/>
        </w:rPr>
        <w:t>Crime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Prediction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Model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Using</w:t>
      </w:r>
      <w:proofErr w:type="spellEnd"/>
      <w:r>
        <w:rPr>
          <w:b/>
          <w:bCs/>
          <w:lang w:val="es-ES"/>
        </w:rPr>
        <w:t xml:space="preserve"> San Francisco </w:t>
      </w:r>
      <w:proofErr w:type="spellStart"/>
      <w:r>
        <w:rPr>
          <w:b/>
          <w:bCs/>
          <w:lang w:val="es-ES"/>
        </w:rPr>
        <w:t>Crime</w:t>
      </w:r>
      <w:proofErr w:type="spellEnd"/>
      <w:r>
        <w:rPr>
          <w:b/>
          <w:bCs/>
          <w:lang w:val="es-ES"/>
        </w:rPr>
        <w:t xml:space="preserve"> Data </w:t>
      </w:r>
      <w:proofErr w:type="spellStart"/>
      <w:r>
        <w:rPr>
          <w:b/>
          <w:bCs/>
          <w:lang w:val="es-ES"/>
        </w:rPr>
        <w:t>by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Classification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Techniques</w:t>
      </w:r>
      <w:proofErr w:type="spellEnd"/>
      <w:r>
        <w:rPr>
          <w:b/>
          <w:bCs/>
          <w:lang w:val="es-ES"/>
        </w:rPr>
        <w:t xml:space="preserve">, </w:t>
      </w:r>
      <w:hyperlink r:id="rId11" w:history="1">
        <w:r w:rsidRPr="009F044C">
          <w:rPr>
            <w:rStyle w:val="Hipervnculo"/>
            <w:b/>
            <w:bCs/>
            <w:lang w:val="es-ES"/>
          </w:rPr>
          <w:t>https://doi.org/10.1155/2022/4830411</w:t>
        </w:r>
      </w:hyperlink>
    </w:p>
    <w:p w14:paraId="374D1D4C" w14:textId="77777777" w:rsidR="00F12D80" w:rsidRDefault="00F12D80" w:rsidP="00F12D80">
      <w:pPr>
        <w:rPr>
          <w:b/>
          <w:bCs/>
          <w:lang w:val="es-ES"/>
        </w:rPr>
      </w:pPr>
    </w:p>
    <w:p w14:paraId="2469C2DB" w14:textId="77777777" w:rsidR="00F12D80" w:rsidRDefault="00F12D80" w:rsidP="00F12D8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Tamilarasi</w:t>
      </w:r>
      <w:proofErr w:type="spellEnd"/>
      <w:r>
        <w:rPr>
          <w:b/>
          <w:bCs/>
          <w:lang w:val="es-ES"/>
        </w:rPr>
        <w:t xml:space="preserve">, p., </w:t>
      </w:r>
      <w:proofErr w:type="spellStart"/>
      <w:r>
        <w:rPr>
          <w:b/>
          <w:bCs/>
          <w:lang w:val="es-ES"/>
        </w:rPr>
        <w:t>Uma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Rani</w:t>
      </w:r>
      <w:proofErr w:type="spellEnd"/>
      <w:r>
        <w:rPr>
          <w:b/>
          <w:bCs/>
          <w:lang w:val="es-ES"/>
        </w:rPr>
        <w:t xml:space="preserve">, R., Diagnosis </w:t>
      </w:r>
      <w:proofErr w:type="spellStart"/>
      <w:r>
        <w:rPr>
          <w:b/>
          <w:bCs/>
          <w:lang w:val="es-ES"/>
        </w:rPr>
        <w:t>of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Crime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Rate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against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Women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using</w:t>
      </w:r>
      <w:proofErr w:type="spellEnd"/>
      <w:r>
        <w:rPr>
          <w:b/>
          <w:bCs/>
          <w:lang w:val="es-ES"/>
        </w:rPr>
        <w:t xml:space="preserve"> K-</w:t>
      </w:r>
      <w:proofErr w:type="spellStart"/>
      <w:r>
        <w:rPr>
          <w:b/>
          <w:bCs/>
          <w:lang w:val="es-ES"/>
        </w:rPr>
        <w:t>fold</w:t>
      </w:r>
      <w:proofErr w:type="spellEnd"/>
      <w:r>
        <w:rPr>
          <w:b/>
          <w:bCs/>
          <w:lang w:val="es-ES"/>
        </w:rPr>
        <w:t xml:space="preserve"> Cross </w:t>
      </w:r>
      <w:proofErr w:type="spellStart"/>
      <w:r>
        <w:rPr>
          <w:b/>
          <w:bCs/>
          <w:lang w:val="es-ES"/>
        </w:rPr>
        <w:t>Validation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through</w:t>
      </w:r>
      <w:proofErr w:type="spellEnd"/>
      <w:r>
        <w:rPr>
          <w:b/>
          <w:bCs/>
          <w:lang w:val="es-ES"/>
        </w:rPr>
        <w:t xml:space="preserve"> Machine </w:t>
      </w:r>
      <w:proofErr w:type="spellStart"/>
      <w:r>
        <w:rPr>
          <w:b/>
          <w:bCs/>
          <w:lang w:val="es-ES"/>
        </w:rPr>
        <w:t>Learning</w:t>
      </w:r>
      <w:proofErr w:type="spellEnd"/>
      <w:r>
        <w:rPr>
          <w:b/>
          <w:bCs/>
          <w:lang w:val="es-ES"/>
        </w:rPr>
        <w:t xml:space="preserve">, </w:t>
      </w:r>
      <w:hyperlink r:id="rId12" w:history="1">
        <w:r w:rsidRPr="009F044C">
          <w:rPr>
            <w:rStyle w:val="Hipervnculo"/>
            <w:b/>
            <w:bCs/>
            <w:lang w:val="es-ES"/>
          </w:rPr>
          <w:t>https://doi.org/10.1109/ICCMC48092.2020.ICCMC-000193</w:t>
        </w:r>
      </w:hyperlink>
    </w:p>
    <w:p w14:paraId="086501A9" w14:textId="77777777" w:rsidR="00F12D80" w:rsidRDefault="00F12D80" w:rsidP="00F12D80">
      <w:pPr>
        <w:rPr>
          <w:b/>
          <w:bCs/>
          <w:lang w:val="es-ES"/>
        </w:rPr>
      </w:pPr>
    </w:p>
    <w:p w14:paraId="25FD696B" w14:textId="77777777" w:rsidR="00F12D80" w:rsidRDefault="00F12D80" w:rsidP="00F12D80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Saravia, M., </w:t>
      </w:r>
      <w:proofErr w:type="spellStart"/>
      <w:r>
        <w:rPr>
          <w:b/>
          <w:bCs/>
          <w:lang w:val="es-ES"/>
        </w:rPr>
        <w:t>Matijosaitiene</w:t>
      </w:r>
      <w:proofErr w:type="spellEnd"/>
      <w:r>
        <w:rPr>
          <w:b/>
          <w:bCs/>
          <w:lang w:val="es-ES"/>
        </w:rPr>
        <w:t xml:space="preserve">, I,. Mishra, S.,  Amante, A,. </w:t>
      </w:r>
      <w:proofErr w:type="spellStart"/>
      <w:r>
        <w:rPr>
          <w:b/>
          <w:bCs/>
          <w:lang w:val="es-ES"/>
        </w:rPr>
        <w:t>Crime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Prediction</w:t>
      </w:r>
      <w:proofErr w:type="spellEnd"/>
      <w:r>
        <w:rPr>
          <w:b/>
          <w:bCs/>
          <w:lang w:val="es-ES"/>
        </w:rPr>
        <w:t xml:space="preserve"> and </w:t>
      </w:r>
      <w:proofErr w:type="spellStart"/>
      <w:r>
        <w:rPr>
          <w:b/>
          <w:bCs/>
          <w:lang w:val="es-ES"/>
        </w:rPr>
        <w:t>Monitoring</w:t>
      </w:r>
      <w:proofErr w:type="spellEnd"/>
      <w:r>
        <w:rPr>
          <w:b/>
          <w:bCs/>
          <w:lang w:val="es-ES"/>
        </w:rPr>
        <w:t xml:space="preserve"> in Porto, Portugal, </w:t>
      </w:r>
      <w:proofErr w:type="spellStart"/>
      <w:r>
        <w:rPr>
          <w:b/>
          <w:bCs/>
          <w:lang w:val="es-ES"/>
        </w:rPr>
        <w:t>Using</w:t>
      </w:r>
      <w:proofErr w:type="spellEnd"/>
      <w:r>
        <w:rPr>
          <w:b/>
          <w:bCs/>
          <w:lang w:val="es-ES"/>
        </w:rPr>
        <w:t xml:space="preserve"> Machine </w:t>
      </w:r>
      <w:proofErr w:type="spellStart"/>
      <w:r>
        <w:rPr>
          <w:b/>
          <w:bCs/>
          <w:lang w:val="es-ES"/>
        </w:rPr>
        <w:t>Learning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Spatial</w:t>
      </w:r>
      <w:proofErr w:type="spellEnd"/>
      <w:r>
        <w:rPr>
          <w:b/>
          <w:bCs/>
          <w:lang w:val="es-ES"/>
        </w:rPr>
        <w:t xml:space="preserve"> and Text </w:t>
      </w:r>
      <w:proofErr w:type="spellStart"/>
      <w:r>
        <w:rPr>
          <w:b/>
          <w:bCs/>
          <w:lang w:val="es-ES"/>
        </w:rPr>
        <w:t>Analytics</w:t>
      </w:r>
      <w:proofErr w:type="spellEnd"/>
      <w:r>
        <w:rPr>
          <w:b/>
          <w:bCs/>
          <w:lang w:val="es-ES"/>
        </w:rPr>
        <w:t xml:space="preserve">, </w:t>
      </w:r>
      <w:hyperlink r:id="rId13" w:history="1">
        <w:r w:rsidRPr="009F044C">
          <w:rPr>
            <w:rStyle w:val="Hipervnculo"/>
            <w:b/>
            <w:bCs/>
            <w:lang w:val="es-ES"/>
          </w:rPr>
          <w:t>https://doi.org/10.3390/ijgi11070400</w:t>
        </w:r>
      </w:hyperlink>
    </w:p>
    <w:p w14:paraId="05C1EA1E" w14:textId="77777777" w:rsidR="00F12D80" w:rsidRDefault="00F12D80" w:rsidP="00F12D80">
      <w:pPr>
        <w:rPr>
          <w:b/>
          <w:bCs/>
          <w:lang w:val="es-ES"/>
        </w:rPr>
      </w:pPr>
    </w:p>
    <w:p w14:paraId="7B3F35DF" w14:textId="77777777" w:rsidR="00F12D80" w:rsidRDefault="00F12D80" w:rsidP="00F12D8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Troncoso, F. </w:t>
      </w:r>
      <w:proofErr w:type="spellStart"/>
      <w:r>
        <w:rPr>
          <w:b/>
          <w:bCs/>
          <w:lang w:val="es-ES"/>
        </w:rPr>
        <w:t>Prediction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of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Recidivism</w:t>
      </w:r>
      <w:proofErr w:type="spellEnd"/>
      <w:r>
        <w:rPr>
          <w:b/>
          <w:bCs/>
          <w:lang w:val="es-ES"/>
        </w:rPr>
        <w:t xml:space="preserve"> in </w:t>
      </w:r>
      <w:proofErr w:type="spellStart"/>
      <w:r>
        <w:rPr>
          <w:b/>
          <w:bCs/>
          <w:lang w:val="es-ES"/>
        </w:rPr>
        <w:t>Thefts</w:t>
      </w:r>
      <w:proofErr w:type="spellEnd"/>
      <w:r>
        <w:rPr>
          <w:b/>
          <w:bCs/>
          <w:lang w:val="es-ES"/>
        </w:rPr>
        <w:t xml:space="preserve"> and </w:t>
      </w:r>
      <w:proofErr w:type="spellStart"/>
      <w:r>
        <w:rPr>
          <w:b/>
          <w:bCs/>
          <w:lang w:val="es-ES"/>
        </w:rPr>
        <w:t>Burglaries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Using</w:t>
      </w:r>
      <w:proofErr w:type="spellEnd"/>
      <w:r>
        <w:rPr>
          <w:b/>
          <w:bCs/>
          <w:lang w:val="es-ES"/>
        </w:rPr>
        <w:t xml:space="preserve"> Machine </w:t>
      </w:r>
      <w:proofErr w:type="spellStart"/>
      <w:r>
        <w:rPr>
          <w:b/>
          <w:bCs/>
          <w:lang w:val="es-ES"/>
        </w:rPr>
        <w:t>Learning</w:t>
      </w:r>
      <w:proofErr w:type="spellEnd"/>
      <w:r>
        <w:rPr>
          <w:b/>
          <w:bCs/>
          <w:lang w:val="es-ES"/>
        </w:rPr>
        <w:t xml:space="preserve"> </w:t>
      </w:r>
    </w:p>
    <w:p w14:paraId="430295F6" w14:textId="77777777" w:rsidR="00F12D80" w:rsidRDefault="00F12D80" w:rsidP="00F12D80">
      <w:pPr>
        <w:rPr>
          <w:b/>
          <w:bCs/>
          <w:lang w:val="es-ES"/>
        </w:rPr>
      </w:pPr>
    </w:p>
    <w:p w14:paraId="553FD236" w14:textId="77777777" w:rsidR="00F12D80" w:rsidRDefault="00F12D80" w:rsidP="00F12D8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Han, X., </w:t>
      </w:r>
      <w:proofErr w:type="spellStart"/>
      <w:r>
        <w:rPr>
          <w:b/>
          <w:bCs/>
          <w:lang w:val="es-ES"/>
        </w:rPr>
        <w:t>Hu</w:t>
      </w:r>
      <w:proofErr w:type="spellEnd"/>
      <w:r>
        <w:rPr>
          <w:b/>
          <w:bCs/>
          <w:lang w:val="es-ES"/>
        </w:rPr>
        <w:t xml:space="preserve">, X., Wu, H., </w:t>
      </w:r>
      <w:proofErr w:type="spellStart"/>
      <w:r w:rsidRPr="00D54890">
        <w:rPr>
          <w:b/>
          <w:bCs/>
          <w:lang w:val="es-ES"/>
        </w:rPr>
        <w:t>Risk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Prediction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of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Theft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Crimes</w:t>
      </w:r>
      <w:proofErr w:type="spellEnd"/>
      <w:r w:rsidRPr="00D54890">
        <w:rPr>
          <w:b/>
          <w:bCs/>
          <w:lang w:val="es-ES"/>
        </w:rPr>
        <w:t xml:space="preserve"> in Urban </w:t>
      </w:r>
      <w:proofErr w:type="spellStart"/>
      <w:r w:rsidRPr="00D54890">
        <w:rPr>
          <w:b/>
          <w:bCs/>
          <w:lang w:val="es-ES"/>
        </w:rPr>
        <w:t>Communities</w:t>
      </w:r>
      <w:proofErr w:type="spellEnd"/>
      <w:r w:rsidRPr="00D54890">
        <w:rPr>
          <w:b/>
          <w:bCs/>
          <w:lang w:val="es-ES"/>
        </w:rPr>
        <w:t xml:space="preserve">: </w:t>
      </w:r>
      <w:proofErr w:type="spellStart"/>
      <w:r w:rsidRPr="00D54890">
        <w:rPr>
          <w:b/>
          <w:bCs/>
          <w:lang w:val="es-ES"/>
        </w:rPr>
        <w:t>An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Integrated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Model</w:t>
      </w:r>
      <w:proofErr w:type="spellEnd"/>
      <w:r w:rsidRPr="00D54890">
        <w:rPr>
          <w:b/>
          <w:bCs/>
          <w:lang w:val="es-ES"/>
        </w:rPr>
        <w:t xml:space="preserve"> </w:t>
      </w:r>
      <w:proofErr w:type="spellStart"/>
      <w:r w:rsidRPr="00D54890">
        <w:rPr>
          <w:b/>
          <w:bCs/>
          <w:lang w:val="es-ES"/>
        </w:rPr>
        <w:t>of</w:t>
      </w:r>
      <w:proofErr w:type="spellEnd"/>
      <w:r w:rsidRPr="00D54890">
        <w:rPr>
          <w:b/>
          <w:bCs/>
          <w:lang w:val="es-ES"/>
        </w:rPr>
        <w:t xml:space="preserve"> LSTM and ST-GCN</w:t>
      </w:r>
      <w:r>
        <w:rPr>
          <w:b/>
          <w:bCs/>
          <w:lang w:val="es-ES"/>
        </w:rPr>
        <w:t xml:space="preserve">, </w:t>
      </w:r>
      <w:hyperlink r:id="rId14" w:history="1">
        <w:r w:rsidRPr="00D6474C">
          <w:rPr>
            <w:rStyle w:val="Hipervnculo"/>
            <w:b/>
            <w:bCs/>
            <w:lang w:val="es-ES"/>
          </w:rPr>
          <w:t>https://doi.org/8:217222-217230</w:t>
        </w:r>
      </w:hyperlink>
    </w:p>
    <w:p w14:paraId="0C704546" w14:textId="77777777" w:rsidR="00F12D80" w:rsidRDefault="00F12D80" w:rsidP="00F12D80">
      <w:pPr>
        <w:rPr>
          <w:b/>
          <w:bCs/>
          <w:lang w:val="es-ES"/>
        </w:rPr>
      </w:pPr>
    </w:p>
    <w:p w14:paraId="4A1E583C" w14:textId="77777777" w:rsidR="00F12D80" w:rsidRDefault="00F12D80" w:rsidP="00F12D8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Mehta</w:t>
      </w:r>
      <w:proofErr w:type="spellEnd"/>
      <w:r>
        <w:rPr>
          <w:b/>
          <w:bCs/>
          <w:lang w:val="es-ES"/>
        </w:rPr>
        <w:t xml:space="preserve">, V., </w:t>
      </w:r>
      <w:proofErr w:type="spellStart"/>
      <w:r>
        <w:rPr>
          <w:b/>
          <w:bCs/>
          <w:lang w:val="es-ES"/>
        </w:rPr>
        <w:t>Punetha</w:t>
      </w:r>
      <w:proofErr w:type="spellEnd"/>
      <w:r>
        <w:rPr>
          <w:b/>
          <w:bCs/>
          <w:lang w:val="es-ES"/>
        </w:rPr>
        <w:t xml:space="preserve">, D., </w:t>
      </w:r>
      <w:proofErr w:type="spellStart"/>
      <w:r>
        <w:rPr>
          <w:b/>
          <w:bCs/>
          <w:lang w:val="es-ES"/>
        </w:rPr>
        <w:t>Bijalwan</w:t>
      </w:r>
      <w:proofErr w:type="spellEnd"/>
      <w:r>
        <w:rPr>
          <w:b/>
          <w:bCs/>
          <w:lang w:val="es-ES"/>
        </w:rPr>
        <w:t xml:space="preserve">., A Real Time </w:t>
      </w:r>
      <w:proofErr w:type="spellStart"/>
      <w:r>
        <w:rPr>
          <w:b/>
          <w:bCs/>
          <w:lang w:val="es-ES"/>
        </w:rPr>
        <w:t>Approach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to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Theft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Prevention</w:t>
      </w:r>
      <w:proofErr w:type="spellEnd"/>
      <w:r>
        <w:rPr>
          <w:b/>
          <w:bCs/>
          <w:lang w:val="es-ES"/>
        </w:rPr>
        <w:t xml:space="preserve"> in </w:t>
      </w:r>
      <w:proofErr w:type="spellStart"/>
      <w:r>
        <w:rPr>
          <w:b/>
          <w:bCs/>
          <w:lang w:val="es-ES"/>
        </w:rPr>
        <w:t>the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field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of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Transportation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System</w:t>
      </w:r>
      <w:proofErr w:type="spellEnd"/>
      <w:r>
        <w:rPr>
          <w:b/>
          <w:bCs/>
          <w:lang w:val="es-ES"/>
        </w:rPr>
        <w:t xml:space="preserve">, </w:t>
      </w:r>
      <w:hyperlink r:id="rId15" w:history="1">
        <w:r w:rsidRPr="00D6474C">
          <w:rPr>
            <w:rStyle w:val="Hipervnculo"/>
            <w:b/>
            <w:bCs/>
            <w:lang w:val="es-ES"/>
          </w:rPr>
          <w:t>file:///C:/Users/eduan/OneDrive/Escritorio/Dialnet-ARealTimeApproachToTheftPreventionInTheFieldOfTran-5573403.pdf</w:t>
        </w:r>
      </w:hyperlink>
    </w:p>
    <w:p w14:paraId="092BCC6B" w14:textId="77777777" w:rsidR="00F12D80" w:rsidRDefault="00F12D80" w:rsidP="00F12D80">
      <w:pPr>
        <w:rPr>
          <w:b/>
          <w:bCs/>
          <w:lang w:val="es-ES"/>
        </w:rPr>
      </w:pPr>
    </w:p>
    <w:p w14:paraId="704DD772" w14:textId="77777777" w:rsidR="00F12D80" w:rsidRDefault="00F12D80" w:rsidP="00F12D8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Vardaki</w:t>
      </w:r>
      <w:proofErr w:type="spellEnd"/>
      <w:r>
        <w:rPr>
          <w:b/>
          <w:bCs/>
          <w:lang w:val="es-ES"/>
        </w:rPr>
        <w:t xml:space="preserve">, M. </w:t>
      </w:r>
      <w:proofErr w:type="spellStart"/>
      <w:r>
        <w:rPr>
          <w:b/>
          <w:bCs/>
          <w:lang w:val="es-ES"/>
        </w:rPr>
        <w:t>Predicting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crime</w:t>
      </w:r>
      <w:proofErr w:type="spellEnd"/>
      <w:r>
        <w:rPr>
          <w:b/>
          <w:bCs/>
          <w:lang w:val="es-ES"/>
        </w:rPr>
        <w:t xml:space="preserve"> in Athens, </w:t>
      </w:r>
      <w:proofErr w:type="spellStart"/>
      <w:r>
        <w:rPr>
          <w:b/>
          <w:bCs/>
          <w:lang w:val="es-ES"/>
        </w:rPr>
        <w:t>Greece</w:t>
      </w:r>
      <w:proofErr w:type="spellEnd"/>
      <w:r>
        <w:rPr>
          <w:b/>
          <w:bCs/>
          <w:lang w:val="es-ES"/>
        </w:rPr>
        <w:t xml:space="preserve">: A Machine </w:t>
      </w:r>
      <w:proofErr w:type="spellStart"/>
      <w:r>
        <w:rPr>
          <w:b/>
          <w:bCs/>
          <w:lang w:val="es-ES"/>
        </w:rPr>
        <w:t>Learning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Approach</w:t>
      </w:r>
      <w:proofErr w:type="spellEnd"/>
      <w:r>
        <w:rPr>
          <w:b/>
          <w:bCs/>
          <w:lang w:val="es-ES"/>
        </w:rPr>
        <w:t xml:space="preserve">, </w:t>
      </w:r>
      <w:hyperlink r:id="rId16" w:history="1">
        <w:r w:rsidRPr="00D6474C">
          <w:rPr>
            <w:rStyle w:val="Hipervnculo"/>
            <w:b/>
            <w:bCs/>
            <w:lang w:val="es-ES"/>
          </w:rPr>
          <w:t>https://conference-digital.cepol.europa.eu/cepol-research-science-conference-2021-mru-vilnius/talk/QQCUQP/</w:t>
        </w:r>
      </w:hyperlink>
    </w:p>
    <w:p w14:paraId="754F218E" w14:textId="77777777" w:rsidR="00F12D80" w:rsidRDefault="00F12D80" w:rsidP="00F12D80">
      <w:pPr>
        <w:rPr>
          <w:b/>
          <w:bCs/>
          <w:lang w:val="es-ES"/>
        </w:rPr>
      </w:pPr>
    </w:p>
    <w:p w14:paraId="77C72936" w14:textId="77777777" w:rsidR="00F12D80" w:rsidRDefault="00F12D80" w:rsidP="00F12D8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Florez</w:t>
      </w:r>
      <w:proofErr w:type="spellEnd"/>
      <w:r>
        <w:rPr>
          <w:b/>
          <w:bCs/>
          <w:lang w:val="es-ES"/>
        </w:rPr>
        <w:t>, P., MODELACION Y PREDICCION DE FOCOS DE CRIMINALIDAD BASADO EN MODELOS PROBABILISTICOS</w:t>
      </w:r>
    </w:p>
    <w:p w14:paraId="2E84FAB9" w14:textId="77777777" w:rsidR="00F12D80" w:rsidRDefault="00F12D80" w:rsidP="00F12D80">
      <w:pPr>
        <w:rPr>
          <w:b/>
          <w:bCs/>
          <w:lang w:val="es-ES"/>
        </w:rPr>
      </w:pPr>
    </w:p>
    <w:p w14:paraId="3E9359A8" w14:textId="77777777" w:rsidR="00F12D80" w:rsidRPr="00AC5E42" w:rsidRDefault="00F12D80" w:rsidP="00F12D80">
      <w:pPr>
        <w:rPr>
          <w:b/>
          <w:bCs/>
          <w:lang w:val="es-ES"/>
        </w:rPr>
      </w:pPr>
      <w:proofErr w:type="spellStart"/>
      <w:r w:rsidRPr="00AC5E42">
        <w:rPr>
          <w:b/>
          <w:bCs/>
          <w:lang w:val="es-CO"/>
        </w:rPr>
        <w:t>Florez,P</w:t>
      </w:r>
      <w:proofErr w:type="spellEnd"/>
      <w:r w:rsidRPr="00AC5E42">
        <w:rPr>
          <w:b/>
          <w:bCs/>
          <w:lang w:val="es-CO"/>
        </w:rPr>
        <w:t>., MODELACIÓN Y PREDICCIÓN DE FOCOS DE CRIMINALIDAD BASADO EN MODELOS PROBABILÍSTICOS,</w:t>
      </w:r>
      <w:hyperlink r:id="rId17" w:history="1">
        <w:r w:rsidRPr="00D6474C">
          <w:rPr>
            <w:rStyle w:val="Hipervnculo"/>
            <w:lang w:val="es-CO"/>
          </w:rPr>
          <w:t>https://repositorio.uchile.cl/bitstream/handle/2250/129832/cf-flores_pa.pdf?sequence=1</w:t>
        </w:r>
      </w:hyperlink>
    </w:p>
    <w:p w14:paraId="35E362B1" w14:textId="77777777" w:rsidR="00F12D80" w:rsidRDefault="00F12D80" w:rsidP="00F12D80">
      <w:pPr>
        <w:jc w:val="both"/>
        <w:rPr>
          <w:lang w:val="es-CO"/>
        </w:rPr>
      </w:pPr>
    </w:p>
    <w:p w14:paraId="6F4DDFEA" w14:textId="77777777" w:rsidR="00F12D80" w:rsidRDefault="00F12D80" w:rsidP="00F12D80">
      <w:pPr>
        <w:rPr>
          <w:lang w:val="es-CO"/>
        </w:rPr>
      </w:pPr>
      <w:r w:rsidRPr="00AC5E42">
        <w:rPr>
          <w:b/>
          <w:bCs/>
          <w:lang w:val="es-CO"/>
        </w:rPr>
        <w:t>Castro,J.,</w:t>
      </w:r>
      <w:proofErr w:type="spellStart"/>
      <w:r w:rsidRPr="00AC5E42">
        <w:rPr>
          <w:b/>
          <w:bCs/>
          <w:lang w:val="es-CO"/>
        </w:rPr>
        <w:t>Espinola,rosario</w:t>
      </w:r>
      <w:proofErr w:type="spellEnd"/>
      <w:r w:rsidRPr="00AC5E42">
        <w:rPr>
          <w:b/>
          <w:bCs/>
          <w:lang w:val="es-CO"/>
        </w:rPr>
        <w:t>.,</w:t>
      </w:r>
      <w:r w:rsidRPr="00AC5E42">
        <w:rPr>
          <w:b/>
          <w:bCs/>
        </w:rPr>
        <w:t xml:space="preserve"> TÉCNICAS ESTADÍSTICAS PARA LA DETECCIÓN DEL FRAUDE</w:t>
      </w:r>
      <w:r>
        <w:t>,</w:t>
      </w:r>
      <w:hyperlink r:id="rId18" w:history="1">
        <w:r w:rsidRPr="00D6474C">
          <w:rPr>
            <w:rStyle w:val="Hipervnculo"/>
            <w:lang w:val="es-CO"/>
          </w:rPr>
          <w:t>https://eprints.ucm.es/id/eprint/45866/1/Martin.pdf</w:t>
        </w:r>
      </w:hyperlink>
    </w:p>
    <w:p w14:paraId="1993F604" w14:textId="77777777" w:rsidR="00F12D80" w:rsidRDefault="00F12D80" w:rsidP="00F12D80">
      <w:pPr>
        <w:rPr>
          <w:lang w:val="es-CO"/>
        </w:rPr>
      </w:pPr>
    </w:p>
    <w:p w14:paraId="5C51C168" w14:textId="77777777" w:rsidR="00F12D80" w:rsidRPr="00AC5E42" w:rsidRDefault="00F12D80" w:rsidP="00F12D80">
      <w:pPr>
        <w:rPr>
          <w:b/>
          <w:bCs/>
          <w:lang w:val="es-CO"/>
        </w:rPr>
      </w:pPr>
      <w:proofErr w:type="spellStart"/>
      <w:r w:rsidRPr="00AC5E42">
        <w:rPr>
          <w:b/>
          <w:bCs/>
          <w:lang w:val="es-CO"/>
        </w:rPr>
        <w:t>Ramirez,J</w:t>
      </w:r>
      <w:proofErr w:type="spellEnd"/>
      <w:r w:rsidRPr="00AC5E42">
        <w:rPr>
          <w:b/>
          <w:bCs/>
          <w:lang w:val="es-CO"/>
        </w:rPr>
        <w:t>.</w:t>
      </w:r>
      <w:r w:rsidRPr="00AC5E42">
        <w:rPr>
          <w:b/>
          <w:bCs/>
        </w:rPr>
        <w:t xml:space="preserve"> SISTEMA EXPERTO BASADO EN ONTOLOGÍA PARA LA DETECCIÓN DE FRAUDE EN TARJETAS DE CRÉDITO</w:t>
      </w:r>
      <w:r w:rsidRPr="00AC5E42">
        <w:rPr>
          <w:b/>
          <w:bCs/>
          <w:lang w:val="es-CO"/>
        </w:rPr>
        <w:t>.</w:t>
      </w:r>
      <w:hyperlink r:id="rId19" w:history="1">
        <w:r w:rsidRPr="00AC5E42">
          <w:rPr>
            <w:rStyle w:val="Hipervnculo"/>
            <w:b/>
            <w:bCs/>
            <w:lang w:val="es-CO"/>
          </w:rPr>
          <w:t>https://repository.javeriana.edu.co/bitstream/handle/10554/46120/Documento.pdf?sequence=1</w:t>
        </w:r>
      </w:hyperlink>
      <w:r w:rsidRPr="00AC5E42">
        <w:rPr>
          <w:b/>
          <w:bCs/>
          <w:lang w:val="es-CO"/>
        </w:rPr>
        <w:t xml:space="preserve"> </w:t>
      </w:r>
    </w:p>
    <w:p w14:paraId="47759756" w14:textId="77777777" w:rsidR="00F12D80" w:rsidRPr="00AC5E42" w:rsidRDefault="00F12D80" w:rsidP="00F12D80">
      <w:pPr>
        <w:jc w:val="center"/>
        <w:rPr>
          <w:b/>
          <w:bCs/>
          <w:lang w:val="es-CO"/>
        </w:rPr>
      </w:pPr>
    </w:p>
    <w:p w14:paraId="053B8EF2" w14:textId="77777777" w:rsidR="00F12D80" w:rsidRPr="00AC5E42" w:rsidRDefault="00F12D80" w:rsidP="00F12D80">
      <w:pPr>
        <w:rPr>
          <w:b/>
          <w:bCs/>
          <w:lang w:val="es-CO"/>
        </w:rPr>
      </w:pPr>
      <w:proofErr w:type="spellStart"/>
      <w:r w:rsidRPr="00AC5E42">
        <w:rPr>
          <w:b/>
          <w:bCs/>
          <w:lang w:val="es-CO"/>
        </w:rPr>
        <w:t>Huérfano,C</w:t>
      </w:r>
      <w:proofErr w:type="spellEnd"/>
      <w:r w:rsidRPr="00AC5E42">
        <w:rPr>
          <w:b/>
          <w:bCs/>
          <w:lang w:val="es-CO"/>
        </w:rPr>
        <w:t>.</w:t>
      </w:r>
      <w:r w:rsidRPr="00AC5E42">
        <w:rPr>
          <w:b/>
          <w:bCs/>
        </w:rPr>
        <w:t xml:space="preserve"> </w:t>
      </w:r>
      <w:proofErr w:type="spellStart"/>
      <w:r w:rsidRPr="00AC5E42">
        <w:rPr>
          <w:b/>
          <w:bCs/>
        </w:rPr>
        <w:t>Identificación</w:t>
      </w:r>
      <w:proofErr w:type="spellEnd"/>
      <w:r w:rsidRPr="00AC5E42">
        <w:rPr>
          <w:b/>
          <w:bCs/>
        </w:rPr>
        <w:t xml:space="preserve"> </w:t>
      </w:r>
      <w:proofErr w:type="spellStart"/>
      <w:r w:rsidRPr="00AC5E42">
        <w:rPr>
          <w:b/>
          <w:bCs/>
        </w:rPr>
        <w:t>Predictiva</w:t>
      </w:r>
      <w:proofErr w:type="spellEnd"/>
      <w:r w:rsidRPr="00AC5E42">
        <w:rPr>
          <w:b/>
          <w:bCs/>
        </w:rPr>
        <w:t xml:space="preserve"> de </w:t>
      </w:r>
      <w:proofErr w:type="spellStart"/>
      <w:r w:rsidRPr="00AC5E42">
        <w:rPr>
          <w:b/>
          <w:bCs/>
        </w:rPr>
        <w:t>Fallos</w:t>
      </w:r>
      <w:proofErr w:type="spellEnd"/>
      <w:r w:rsidRPr="00AC5E42">
        <w:rPr>
          <w:b/>
          <w:bCs/>
        </w:rPr>
        <w:t xml:space="preserve"> POS A </w:t>
      </w:r>
      <w:proofErr w:type="spellStart"/>
      <w:r w:rsidRPr="00AC5E42">
        <w:rPr>
          <w:b/>
          <w:bCs/>
        </w:rPr>
        <w:t>Través</w:t>
      </w:r>
      <w:proofErr w:type="spellEnd"/>
      <w:r w:rsidRPr="00AC5E42">
        <w:rPr>
          <w:b/>
          <w:bCs/>
        </w:rPr>
        <w:t xml:space="preserve"> del </w:t>
      </w:r>
      <w:proofErr w:type="spellStart"/>
      <w:r w:rsidRPr="00AC5E42">
        <w:rPr>
          <w:b/>
          <w:bCs/>
        </w:rPr>
        <w:t>Uso</w:t>
      </w:r>
      <w:proofErr w:type="spellEnd"/>
      <w:r w:rsidRPr="00AC5E42">
        <w:rPr>
          <w:b/>
          <w:bCs/>
        </w:rPr>
        <w:t xml:space="preserve"> de </w:t>
      </w:r>
      <w:proofErr w:type="spellStart"/>
      <w:r w:rsidRPr="00AC5E42">
        <w:rPr>
          <w:b/>
          <w:bCs/>
        </w:rPr>
        <w:t>Algoritmos</w:t>
      </w:r>
      <w:proofErr w:type="spellEnd"/>
      <w:r w:rsidRPr="00AC5E42">
        <w:rPr>
          <w:b/>
          <w:bCs/>
        </w:rPr>
        <w:t xml:space="preserve"> de </w:t>
      </w:r>
      <w:proofErr w:type="spellStart"/>
      <w:r w:rsidRPr="00AC5E42">
        <w:rPr>
          <w:b/>
          <w:bCs/>
        </w:rPr>
        <w:t>Aprendizaje</w:t>
      </w:r>
      <w:proofErr w:type="spellEnd"/>
      <w:r w:rsidRPr="00AC5E42">
        <w:rPr>
          <w:b/>
          <w:bCs/>
        </w:rPr>
        <w:t xml:space="preserve"> </w:t>
      </w:r>
      <w:proofErr w:type="spellStart"/>
      <w:r w:rsidRPr="00AC5E42">
        <w:rPr>
          <w:b/>
          <w:bCs/>
        </w:rPr>
        <w:t>Automático</w:t>
      </w:r>
      <w:proofErr w:type="spellEnd"/>
      <w:r w:rsidRPr="00AC5E42">
        <w:rPr>
          <w:b/>
          <w:bCs/>
        </w:rPr>
        <w:t>,</w:t>
      </w:r>
      <w:r w:rsidRPr="00AC5E42">
        <w:rPr>
          <w:b/>
          <w:bCs/>
          <w:lang w:val="es-CO"/>
        </w:rPr>
        <w:t xml:space="preserve">https://expeditiorepositorio.utadeo.edu.co/bitstream/handle/20.500.12010/10167/Trabajo%20d%20grado.pdf?sequence=1&amp;isAllowed=y </w:t>
      </w:r>
    </w:p>
    <w:p w14:paraId="58E77F14" w14:textId="77777777" w:rsidR="00F12D80" w:rsidRDefault="00F12D80" w:rsidP="00F12D80">
      <w:pPr>
        <w:rPr>
          <w:lang w:val="es-CO"/>
        </w:rPr>
      </w:pPr>
    </w:p>
    <w:p w14:paraId="4402FFB4" w14:textId="77777777" w:rsidR="00F12D80" w:rsidRPr="00AC5E42" w:rsidRDefault="00F12D80" w:rsidP="00F12D80">
      <w:pPr>
        <w:rPr>
          <w:b/>
          <w:bCs/>
        </w:rPr>
      </w:pPr>
      <w:proofErr w:type="spellStart"/>
      <w:r w:rsidRPr="00AC5E42">
        <w:rPr>
          <w:b/>
          <w:bCs/>
        </w:rPr>
        <w:t>Chávez,P.COMPARACION</w:t>
      </w:r>
      <w:proofErr w:type="spellEnd"/>
      <w:r w:rsidRPr="00AC5E42">
        <w:rPr>
          <w:b/>
          <w:bCs/>
        </w:rPr>
        <w:t xml:space="preserve"> DE M ´ ETODOS ´ ESTAD´ISTICOS PARA LA DETECCION´ DE FRAUDE EN CANALES NO PRESENCIALES APLICADOS AL AREA BANCARIA</w:t>
      </w:r>
      <w:r w:rsidRPr="00AC5E42">
        <w:rPr>
          <w:b/>
          <w:bCs/>
          <w:lang w:val="es-CO"/>
        </w:rPr>
        <w:t>,</w:t>
      </w:r>
      <w:r w:rsidRPr="00AC5E42">
        <w:rPr>
          <w:b/>
          <w:bCs/>
        </w:rPr>
        <w:t xml:space="preserve">http://repositorio.udec.cl/jspui/bitstream/11594/518/1/Tesis_comparacion_de_meto dos_estadisticos.pdf </w:t>
      </w:r>
    </w:p>
    <w:p w14:paraId="42186346" w14:textId="77777777" w:rsidR="00F12D80" w:rsidRDefault="00F12D80" w:rsidP="00F12D80"/>
    <w:p w14:paraId="3CA547D3" w14:textId="77777777" w:rsidR="00F12D80" w:rsidRPr="00AC5E42" w:rsidRDefault="00F12D80" w:rsidP="00F12D80">
      <w:pPr>
        <w:rPr>
          <w:b/>
          <w:bCs/>
        </w:rPr>
      </w:pPr>
      <w:proofErr w:type="spellStart"/>
      <w:r w:rsidRPr="00AC5E42">
        <w:rPr>
          <w:b/>
          <w:bCs/>
        </w:rPr>
        <w:lastRenderedPageBreak/>
        <w:t>Rantes,M.,Cruz</w:t>
      </w:r>
      <w:proofErr w:type="spellEnd"/>
      <w:r w:rsidRPr="00AC5E42">
        <w:rPr>
          <w:b/>
          <w:bCs/>
        </w:rPr>
        <w:t xml:space="preserve">. DETECCION DE FRAUDES USANDO TECNICAS DE </w:t>
      </w:r>
      <w:proofErr w:type="spellStart"/>
      <w:r w:rsidRPr="00AC5E42">
        <w:rPr>
          <w:b/>
          <w:bCs/>
        </w:rPr>
        <w:t>CLUSTERING,https</w:t>
      </w:r>
      <w:proofErr w:type="spellEnd"/>
      <w:r w:rsidRPr="00AC5E42">
        <w:rPr>
          <w:b/>
          <w:bCs/>
        </w:rPr>
        <w:t>://core.ac.uk/download/pdf/323349846.pdf</w:t>
      </w:r>
    </w:p>
    <w:p w14:paraId="6ADEFC2D" w14:textId="77777777" w:rsidR="00F12D80" w:rsidRDefault="00F12D80" w:rsidP="004068D2">
      <w:pPr>
        <w:pStyle w:val="APALevel2"/>
      </w:pPr>
    </w:p>
    <w:p w14:paraId="25246D9F" w14:textId="77777777" w:rsidR="00DB0AF3" w:rsidRPr="004068D2" w:rsidRDefault="00DB0AF3" w:rsidP="004068D2">
      <w:pPr>
        <w:pStyle w:val="APALevel2"/>
      </w:pPr>
    </w:p>
    <w:p w14:paraId="527B3E36" w14:textId="77777777" w:rsidR="00CE2170" w:rsidRDefault="00CE2170" w:rsidP="004068D2">
      <w:pPr>
        <w:pStyle w:val="APALevel2"/>
      </w:pPr>
    </w:p>
    <w:p w14:paraId="11E3B455" w14:textId="77777777" w:rsidR="00CE2170" w:rsidRDefault="00CE2170" w:rsidP="004068D2">
      <w:pPr>
        <w:pStyle w:val="APALevel2"/>
      </w:pPr>
    </w:p>
    <w:p w14:paraId="2BEF8C64" w14:textId="77777777" w:rsidR="00CE2170" w:rsidRDefault="00CE2170" w:rsidP="004068D2">
      <w:pPr>
        <w:pStyle w:val="APALevel2"/>
      </w:pPr>
    </w:p>
    <w:p w14:paraId="5F76DA8E" w14:textId="77777777" w:rsidR="00CE2170" w:rsidRDefault="00CE2170" w:rsidP="004068D2">
      <w:pPr>
        <w:pStyle w:val="APALevel2"/>
      </w:pPr>
    </w:p>
    <w:p w14:paraId="640AA778" w14:textId="77777777" w:rsidR="00CE2170" w:rsidRDefault="00CE2170" w:rsidP="004068D2">
      <w:pPr>
        <w:pStyle w:val="APALevel2"/>
      </w:pPr>
    </w:p>
    <w:p w14:paraId="0FFDC14E" w14:textId="77777777" w:rsidR="00CE2170" w:rsidRDefault="00CE2170" w:rsidP="004068D2">
      <w:pPr>
        <w:pStyle w:val="APALevel2"/>
      </w:pPr>
    </w:p>
    <w:p w14:paraId="75C14540" w14:textId="77777777" w:rsidR="00CE2170" w:rsidRDefault="00CE2170" w:rsidP="004068D2">
      <w:pPr>
        <w:pStyle w:val="APALevel2"/>
      </w:pPr>
    </w:p>
    <w:p w14:paraId="6A67D32A" w14:textId="77777777" w:rsidR="00CE2170" w:rsidRDefault="00CE2170" w:rsidP="004068D2">
      <w:pPr>
        <w:pStyle w:val="APALevel2"/>
      </w:pPr>
    </w:p>
    <w:p w14:paraId="6AB72B42" w14:textId="77777777" w:rsidR="00CE2170" w:rsidRDefault="00CE2170" w:rsidP="004068D2">
      <w:pPr>
        <w:pStyle w:val="APALevel2"/>
      </w:pPr>
    </w:p>
    <w:p w14:paraId="6D00E49A" w14:textId="77777777" w:rsidR="00CE2170" w:rsidRDefault="00CE2170" w:rsidP="004068D2">
      <w:pPr>
        <w:pStyle w:val="APALevel2"/>
      </w:pPr>
    </w:p>
    <w:p w14:paraId="2B5AF512" w14:textId="77777777" w:rsidR="00CE2170" w:rsidRDefault="00CE2170" w:rsidP="004068D2">
      <w:pPr>
        <w:pStyle w:val="APALevel2"/>
      </w:pPr>
    </w:p>
    <w:p w14:paraId="36316953" w14:textId="77777777" w:rsidR="00CE2170" w:rsidRDefault="00CE2170" w:rsidP="004068D2">
      <w:pPr>
        <w:pStyle w:val="APALevel2"/>
      </w:pPr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 w14:paraId="0ED162C1" w14:textId="77777777" w:rsidR="00CE2170" w:rsidRDefault="00CE2170" w:rsidP="004068D2">
      <w:pPr>
        <w:pStyle w:val="APALevel2"/>
      </w:pPr>
    </w:p>
    <w:sectPr w:rsidR="00CE2170" w:rsidSect="004068D2">
      <w:headerReference w:type="even" r:id="rId20"/>
      <w:headerReference w:type="default" r:id="rId21"/>
      <w:footerReference w:type="default" r:id="rId22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42CF0" w14:textId="77777777" w:rsidR="001A6C54" w:rsidRDefault="001A6C54">
      <w:r>
        <w:separator/>
      </w:r>
    </w:p>
  </w:endnote>
  <w:endnote w:type="continuationSeparator" w:id="0">
    <w:p w14:paraId="51866BE8" w14:textId="77777777" w:rsidR="001A6C54" w:rsidRDefault="001A6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8025" w14:textId="77777777" w:rsidR="001A6C54" w:rsidRDefault="001A6C54">
      <w:r>
        <w:separator/>
      </w:r>
    </w:p>
  </w:footnote>
  <w:footnote w:type="continuationSeparator" w:id="0">
    <w:p w14:paraId="607FA440" w14:textId="77777777" w:rsidR="001A6C54" w:rsidRDefault="001A6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3E2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BB2971" w14:textId="77777777" w:rsidR="00234554" w:rsidRDefault="00234554" w:rsidP="00577CAE">
    <w:pPr>
      <w:pStyle w:val="Encabezado"/>
      <w:ind w:left="9204" w:right="360"/>
      <w:rPr>
        <w:sz w:val="20"/>
      </w:rPr>
    </w:pPr>
  </w:p>
  <w:p w14:paraId="2331A965" w14:textId="77777777" w:rsidR="00234554" w:rsidRDefault="00234554" w:rsidP="00577CAE">
    <w:pPr>
      <w:pStyle w:val="Encabezado"/>
      <w:ind w:left="9204" w:right="360"/>
      <w:rPr>
        <w:sz w:val="20"/>
      </w:rPr>
    </w:pPr>
  </w:p>
  <w:p w14:paraId="433C5D42" w14:textId="77777777" w:rsidR="00234554" w:rsidRDefault="00234554" w:rsidP="00577CAE">
    <w:pPr>
      <w:pStyle w:val="Encabezado"/>
      <w:ind w:left="9204" w:right="360"/>
      <w:rPr>
        <w:sz w:val="20"/>
      </w:rPr>
    </w:pPr>
  </w:p>
  <w:p w14:paraId="7DD29772" w14:textId="77777777" w:rsidR="00234554" w:rsidRDefault="00234554" w:rsidP="00577CAE">
    <w:pPr>
      <w:pStyle w:val="Encabezado"/>
      <w:ind w:left="9204" w:right="360"/>
      <w:rPr>
        <w:sz w:val="20"/>
      </w:rPr>
    </w:pPr>
  </w:p>
  <w:p w14:paraId="1308F4E4" w14:textId="77777777" w:rsidR="00234554" w:rsidRPr="00245A4A" w:rsidRDefault="00234554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E0C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261D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8E2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894D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2246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9E2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A44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4E3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2CC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2C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F8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E76EFA5C"/>
    <w:lvl w:ilvl="0" w:tplc="68BA20DA">
      <w:numFmt w:val="none"/>
      <w:lvlText w:val=""/>
      <w:lvlJc w:val="left"/>
      <w:pPr>
        <w:tabs>
          <w:tab w:val="num" w:pos="360"/>
        </w:tabs>
      </w:pPr>
    </w:lvl>
    <w:lvl w:ilvl="1" w:tplc="8FC284BE">
      <w:numFmt w:val="decimal"/>
      <w:lvlText w:val=""/>
      <w:lvlJc w:val="left"/>
    </w:lvl>
    <w:lvl w:ilvl="2" w:tplc="04E8A564">
      <w:numFmt w:val="decimal"/>
      <w:lvlText w:val=""/>
      <w:lvlJc w:val="left"/>
    </w:lvl>
    <w:lvl w:ilvl="3" w:tplc="589829C8">
      <w:numFmt w:val="decimal"/>
      <w:lvlText w:val=""/>
      <w:lvlJc w:val="left"/>
    </w:lvl>
    <w:lvl w:ilvl="4" w:tplc="4D40F722">
      <w:numFmt w:val="decimal"/>
      <w:lvlText w:val=""/>
      <w:lvlJc w:val="left"/>
    </w:lvl>
    <w:lvl w:ilvl="5" w:tplc="76122124">
      <w:numFmt w:val="decimal"/>
      <w:lvlText w:val=""/>
      <w:lvlJc w:val="left"/>
    </w:lvl>
    <w:lvl w:ilvl="6" w:tplc="B04CCE06">
      <w:numFmt w:val="decimal"/>
      <w:lvlText w:val=""/>
      <w:lvlJc w:val="left"/>
    </w:lvl>
    <w:lvl w:ilvl="7" w:tplc="56487894">
      <w:numFmt w:val="decimal"/>
      <w:lvlText w:val=""/>
      <w:lvlJc w:val="left"/>
    </w:lvl>
    <w:lvl w:ilvl="8" w:tplc="307A44AC">
      <w:numFmt w:val="decimal"/>
      <w:lvlText w:val=""/>
      <w:lvlJc w:val="left"/>
    </w:lvl>
  </w:abstractNum>
  <w:abstractNum w:abstractNumId="12" w15:restartNumberingAfterBreak="0">
    <w:nsid w:val="02826551"/>
    <w:multiLevelType w:val="multilevel"/>
    <w:tmpl w:val="E5E898B4"/>
    <w:lvl w:ilvl="0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1B48B9"/>
    <w:multiLevelType w:val="hybridMultilevel"/>
    <w:tmpl w:val="38128A50"/>
    <w:lvl w:ilvl="0" w:tplc="000F0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402264"/>
    <w:multiLevelType w:val="hybridMultilevel"/>
    <w:tmpl w:val="CF6AA922"/>
    <w:lvl w:ilvl="0" w:tplc="000F040A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5D0699"/>
    <w:multiLevelType w:val="multilevel"/>
    <w:tmpl w:val="CBBEC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56B5352"/>
    <w:multiLevelType w:val="hybridMultilevel"/>
    <w:tmpl w:val="2DA09BF4"/>
    <w:lvl w:ilvl="0" w:tplc="001104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EE5EC7"/>
    <w:multiLevelType w:val="hybridMultilevel"/>
    <w:tmpl w:val="774C3BDC"/>
    <w:lvl w:ilvl="0" w:tplc="4E2A301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8" w15:restartNumberingAfterBreak="0">
    <w:nsid w:val="1C314B4E"/>
    <w:multiLevelType w:val="hybridMultilevel"/>
    <w:tmpl w:val="87DA34F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9B1183"/>
    <w:multiLevelType w:val="hybridMultilevel"/>
    <w:tmpl w:val="EB70D6E6"/>
    <w:lvl w:ilvl="0" w:tplc="0672E558">
      <w:start w:val="1"/>
      <w:numFmt w:val="decimal"/>
      <w:lvlText w:val="%1)"/>
      <w:lvlJc w:val="left"/>
      <w:pPr>
        <w:tabs>
          <w:tab w:val="num" w:pos="1700"/>
        </w:tabs>
        <w:ind w:left="1700" w:hanging="98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DC3B20"/>
    <w:multiLevelType w:val="hybridMultilevel"/>
    <w:tmpl w:val="C082B0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2047B6"/>
    <w:multiLevelType w:val="hybridMultilevel"/>
    <w:tmpl w:val="1D76887A"/>
    <w:lvl w:ilvl="0" w:tplc="4E2A30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DF7953"/>
    <w:multiLevelType w:val="hybridMultilevel"/>
    <w:tmpl w:val="496ACA6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3351D7"/>
    <w:multiLevelType w:val="hybridMultilevel"/>
    <w:tmpl w:val="D910D17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B91F2F"/>
    <w:multiLevelType w:val="hybridMultilevel"/>
    <w:tmpl w:val="1DC80BDE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AEC34B5"/>
    <w:multiLevelType w:val="hybridMultilevel"/>
    <w:tmpl w:val="742E8AD0"/>
    <w:lvl w:ilvl="0" w:tplc="000F040A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2364BE3"/>
    <w:multiLevelType w:val="hybridMultilevel"/>
    <w:tmpl w:val="238AA6E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4D5D54"/>
    <w:multiLevelType w:val="hybridMultilevel"/>
    <w:tmpl w:val="D6306C7A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5135E4"/>
    <w:multiLevelType w:val="hybridMultilevel"/>
    <w:tmpl w:val="4942CBC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034978"/>
    <w:multiLevelType w:val="hybridMultilevel"/>
    <w:tmpl w:val="5122E296"/>
    <w:lvl w:ilvl="0" w:tplc="000F04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1840279"/>
    <w:multiLevelType w:val="hybridMultilevel"/>
    <w:tmpl w:val="BBAC685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44519DB"/>
    <w:multiLevelType w:val="hybridMultilevel"/>
    <w:tmpl w:val="3DB22BB2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6A94EC6"/>
    <w:multiLevelType w:val="hybridMultilevel"/>
    <w:tmpl w:val="A23C884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9E3D30"/>
    <w:multiLevelType w:val="hybridMultilevel"/>
    <w:tmpl w:val="A9DA7FC2"/>
    <w:lvl w:ilvl="0" w:tplc="000F040A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4D87188"/>
    <w:multiLevelType w:val="hybridMultilevel"/>
    <w:tmpl w:val="A25C47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724114E"/>
    <w:multiLevelType w:val="hybridMultilevel"/>
    <w:tmpl w:val="0FEE677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C926BC"/>
    <w:multiLevelType w:val="hybridMultilevel"/>
    <w:tmpl w:val="5FC8051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A4FF6"/>
    <w:multiLevelType w:val="hybridMultilevel"/>
    <w:tmpl w:val="B61A76D8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5756182"/>
    <w:multiLevelType w:val="hybridMultilevel"/>
    <w:tmpl w:val="EF9E0FCA"/>
    <w:lvl w:ilvl="0" w:tplc="000F04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A196B55"/>
    <w:multiLevelType w:val="hybridMultilevel"/>
    <w:tmpl w:val="CF48A6F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6225312">
    <w:abstractNumId w:val="15"/>
  </w:num>
  <w:num w:numId="2" w16cid:durableId="1379819108">
    <w:abstractNumId w:val="21"/>
  </w:num>
  <w:num w:numId="3" w16cid:durableId="1008170248">
    <w:abstractNumId w:val="17"/>
  </w:num>
  <w:num w:numId="4" w16cid:durableId="163782974">
    <w:abstractNumId w:val="28"/>
  </w:num>
  <w:num w:numId="5" w16cid:durableId="1690446815">
    <w:abstractNumId w:val="11"/>
  </w:num>
  <w:num w:numId="6" w16cid:durableId="927470617">
    <w:abstractNumId w:val="20"/>
  </w:num>
  <w:num w:numId="7" w16cid:durableId="1729498025">
    <w:abstractNumId w:val="34"/>
  </w:num>
  <w:num w:numId="8" w16cid:durableId="176965550">
    <w:abstractNumId w:val="38"/>
  </w:num>
  <w:num w:numId="9" w16cid:durableId="98648159">
    <w:abstractNumId w:val="13"/>
  </w:num>
  <w:num w:numId="10" w16cid:durableId="702638751">
    <w:abstractNumId w:val="30"/>
  </w:num>
  <w:num w:numId="11" w16cid:durableId="1694383344">
    <w:abstractNumId w:val="12"/>
  </w:num>
  <w:num w:numId="12" w16cid:durableId="971985379">
    <w:abstractNumId w:val="19"/>
  </w:num>
  <w:num w:numId="13" w16cid:durableId="656498186">
    <w:abstractNumId w:val="16"/>
  </w:num>
  <w:num w:numId="14" w16cid:durableId="476538074">
    <w:abstractNumId w:val="23"/>
  </w:num>
  <w:num w:numId="15" w16cid:durableId="678510496">
    <w:abstractNumId w:val="22"/>
  </w:num>
  <w:num w:numId="16" w16cid:durableId="1303462740">
    <w:abstractNumId w:val="37"/>
  </w:num>
  <w:num w:numId="17" w16cid:durableId="243219872">
    <w:abstractNumId w:val="36"/>
  </w:num>
  <w:num w:numId="18" w16cid:durableId="1571309009">
    <w:abstractNumId w:val="39"/>
  </w:num>
  <w:num w:numId="19" w16cid:durableId="203635081">
    <w:abstractNumId w:val="24"/>
  </w:num>
  <w:num w:numId="20" w16cid:durableId="31423787">
    <w:abstractNumId w:val="31"/>
  </w:num>
  <w:num w:numId="21" w16cid:durableId="248320140">
    <w:abstractNumId w:val="27"/>
  </w:num>
  <w:num w:numId="22" w16cid:durableId="852038876">
    <w:abstractNumId w:val="29"/>
  </w:num>
  <w:num w:numId="23" w16cid:durableId="229970185">
    <w:abstractNumId w:val="14"/>
  </w:num>
  <w:num w:numId="24" w16cid:durableId="1762293853">
    <w:abstractNumId w:val="33"/>
  </w:num>
  <w:num w:numId="25" w16cid:durableId="1707674699">
    <w:abstractNumId w:val="25"/>
  </w:num>
  <w:num w:numId="26" w16cid:durableId="200482617">
    <w:abstractNumId w:val="35"/>
  </w:num>
  <w:num w:numId="27" w16cid:durableId="994726572">
    <w:abstractNumId w:val="26"/>
  </w:num>
  <w:num w:numId="28" w16cid:durableId="1383093645">
    <w:abstractNumId w:val="32"/>
  </w:num>
  <w:num w:numId="29" w16cid:durableId="1440370178">
    <w:abstractNumId w:val="18"/>
  </w:num>
  <w:num w:numId="30" w16cid:durableId="1907447867">
    <w:abstractNumId w:val="10"/>
  </w:num>
  <w:num w:numId="31" w16cid:durableId="2024167214">
    <w:abstractNumId w:val="8"/>
  </w:num>
  <w:num w:numId="32" w16cid:durableId="1272787987">
    <w:abstractNumId w:val="7"/>
  </w:num>
  <w:num w:numId="33" w16cid:durableId="386612052">
    <w:abstractNumId w:val="6"/>
  </w:num>
  <w:num w:numId="34" w16cid:durableId="517354106">
    <w:abstractNumId w:val="5"/>
  </w:num>
  <w:num w:numId="35" w16cid:durableId="2050571912">
    <w:abstractNumId w:val="9"/>
  </w:num>
  <w:num w:numId="36" w16cid:durableId="1945918195">
    <w:abstractNumId w:val="4"/>
  </w:num>
  <w:num w:numId="37" w16cid:durableId="1946500739">
    <w:abstractNumId w:val="3"/>
  </w:num>
  <w:num w:numId="38" w16cid:durableId="1376351899">
    <w:abstractNumId w:val="2"/>
  </w:num>
  <w:num w:numId="39" w16cid:durableId="105740392">
    <w:abstractNumId w:val="1"/>
  </w:num>
  <w:num w:numId="40" w16cid:durableId="170933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A"/>
    <w:rsid w:val="00001AB5"/>
    <w:rsid w:val="000138E7"/>
    <w:rsid w:val="00030919"/>
    <w:rsid w:val="000405B1"/>
    <w:rsid w:val="00047FBC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C1EA2"/>
    <w:rsid w:val="000D17D3"/>
    <w:rsid w:val="000D7BB4"/>
    <w:rsid w:val="0010509D"/>
    <w:rsid w:val="001325B5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A6C54"/>
    <w:rsid w:val="001B6438"/>
    <w:rsid w:val="001B7E86"/>
    <w:rsid w:val="001C0C7E"/>
    <w:rsid w:val="001F0AC5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711A"/>
    <w:rsid w:val="002E163E"/>
    <w:rsid w:val="002E4126"/>
    <w:rsid w:val="002E45E1"/>
    <w:rsid w:val="002E4BCB"/>
    <w:rsid w:val="002E6AD6"/>
    <w:rsid w:val="002F72A5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068D2"/>
    <w:rsid w:val="00431CC9"/>
    <w:rsid w:val="00432E6C"/>
    <w:rsid w:val="00435242"/>
    <w:rsid w:val="004664F5"/>
    <w:rsid w:val="004871BD"/>
    <w:rsid w:val="00493F08"/>
    <w:rsid w:val="004A65F3"/>
    <w:rsid w:val="004D2233"/>
    <w:rsid w:val="004D2550"/>
    <w:rsid w:val="004E4C5F"/>
    <w:rsid w:val="004F297D"/>
    <w:rsid w:val="004F2B08"/>
    <w:rsid w:val="00511080"/>
    <w:rsid w:val="0051173B"/>
    <w:rsid w:val="005264CA"/>
    <w:rsid w:val="00541BFD"/>
    <w:rsid w:val="005461D2"/>
    <w:rsid w:val="005607CB"/>
    <w:rsid w:val="00577CAE"/>
    <w:rsid w:val="00580EBD"/>
    <w:rsid w:val="0058104D"/>
    <w:rsid w:val="0058684D"/>
    <w:rsid w:val="00587F3E"/>
    <w:rsid w:val="005923B1"/>
    <w:rsid w:val="00596953"/>
    <w:rsid w:val="005B377B"/>
    <w:rsid w:val="005B5CF4"/>
    <w:rsid w:val="005C2698"/>
    <w:rsid w:val="005E0EFE"/>
    <w:rsid w:val="005F6576"/>
    <w:rsid w:val="006053FC"/>
    <w:rsid w:val="00612A66"/>
    <w:rsid w:val="006304DE"/>
    <w:rsid w:val="00640760"/>
    <w:rsid w:val="00642B70"/>
    <w:rsid w:val="0064448F"/>
    <w:rsid w:val="0065525C"/>
    <w:rsid w:val="00666768"/>
    <w:rsid w:val="006A14CD"/>
    <w:rsid w:val="006C13D0"/>
    <w:rsid w:val="006C1B6B"/>
    <w:rsid w:val="006D5D46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D037D"/>
    <w:rsid w:val="007D280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47671"/>
    <w:rsid w:val="00865E6F"/>
    <w:rsid w:val="0087117A"/>
    <w:rsid w:val="00895DD0"/>
    <w:rsid w:val="008C0AE3"/>
    <w:rsid w:val="008C2FA6"/>
    <w:rsid w:val="008C428F"/>
    <w:rsid w:val="008D2A83"/>
    <w:rsid w:val="008F08CA"/>
    <w:rsid w:val="00901B9A"/>
    <w:rsid w:val="00906E4A"/>
    <w:rsid w:val="009075A1"/>
    <w:rsid w:val="0091067A"/>
    <w:rsid w:val="00914BF4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B81"/>
    <w:rsid w:val="00B02546"/>
    <w:rsid w:val="00B12FA1"/>
    <w:rsid w:val="00B309DC"/>
    <w:rsid w:val="00B74F3F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F1A51"/>
    <w:rsid w:val="00C248D2"/>
    <w:rsid w:val="00C30FEE"/>
    <w:rsid w:val="00C3333E"/>
    <w:rsid w:val="00C63E9A"/>
    <w:rsid w:val="00C71FF9"/>
    <w:rsid w:val="00C740A5"/>
    <w:rsid w:val="00C80CAC"/>
    <w:rsid w:val="00C84845"/>
    <w:rsid w:val="00C8630A"/>
    <w:rsid w:val="00CA01AA"/>
    <w:rsid w:val="00CD24DA"/>
    <w:rsid w:val="00CD47B3"/>
    <w:rsid w:val="00CD52EA"/>
    <w:rsid w:val="00CD65F8"/>
    <w:rsid w:val="00CE2170"/>
    <w:rsid w:val="00D0269C"/>
    <w:rsid w:val="00D16BCB"/>
    <w:rsid w:val="00D22D48"/>
    <w:rsid w:val="00D2426A"/>
    <w:rsid w:val="00D7009D"/>
    <w:rsid w:val="00D978F6"/>
    <w:rsid w:val="00DA1556"/>
    <w:rsid w:val="00DA3FBD"/>
    <w:rsid w:val="00DB0AF3"/>
    <w:rsid w:val="00DB2FDD"/>
    <w:rsid w:val="00DC662A"/>
    <w:rsid w:val="00DD4300"/>
    <w:rsid w:val="00DD63FF"/>
    <w:rsid w:val="00DF3896"/>
    <w:rsid w:val="00DF688A"/>
    <w:rsid w:val="00E048EC"/>
    <w:rsid w:val="00E2479D"/>
    <w:rsid w:val="00E31EF9"/>
    <w:rsid w:val="00E36795"/>
    <w:rsid w:val="00E37670"/>
    <w:rsid w:val="00E574B4"/>
    <w:rsid w:val="00E77AE2"/>
    <w:rsid w:val="00E80E50"/>
    <w:rsid w:val="00E85CEA"/>
    <w:rsid w:val="00E873D2"/>
    <w:rsid w:val="00E928D8"/>
    <w:rsid w:val="00EA4D9B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12D80"/>
    <w:rsid w:val="00F209E1"/>
    <w:rsid w:val="00F42943"/>
    <w:rsid w:val="00F53141"/>
    <w:rsid w:val="00F616F6"/>
    <w:rsid w:val="00F61862"/>
    <w:rsid w:val="00F728B5"/>
    <w:rsid w:val="00F87435"/>
    <w:rsid w:val="00F910FD"/>
    <w:rsid w:val="00FB5D9F"/>
    <w:rsid w:val="00FC1930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18532B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4068D2"/>
    <w:pPr>
      <w:spacing w:before="360" w:after="240"/>
    </w:pPr>
    <w:rPr>
      <w:bCs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18532B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normaltextrun">
    <w:name w:val="normaltextrun"/>
    <w:basedOn w:val="Fuentedeprrafopredeter"/>
    <w:rsid w:val="0064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u13147715" TargetMode="External"/><Relationship Id="rId13" Type="http://schemas.openxmlformats.org/officeDocument/2006/relationships/hyperlink" Target="https://doi.org/10.3390/ijgi11070400" TargetMode="External"/><Relationship Id="rId18" Type="http://schemas.openxmlformats.org/officeDocument/2006/relationships/hyperlink" Target="https://eprints.ucm.es/id/eprint/45866/1/Martin.pdf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CMC48092.2020.ICCMC-000193" TargetMode="External"/><Relationship Id="rId17" Type="http://schemas.openxmlformats.org/officeDocument/2006/relationships/hyperlink" Target="https://repositorio.uchile.cl/bitstream/handle/2250/129832/cf-flores_pa.pdf?sequence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erence-digital.cepol.europa.eu/cepol-research-science-conference-2021-mru-vilnius/talk/QQCUQP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55/2022/483041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/Users/eduan/OneDrive/Escritorio/Dialnet-ARealTimeApproachToTheftPreventionInTheFieldOfTran-5573403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09/ICISCAE55891.2022.9927707" TargetMode="External"/><Relationship Id="rId19" Type="http://schemas.openxmlformats.org/officeDocument/2006/relationships/hyperlink" Target="https://repository.javeriana.edu.co/bitstream/handle/10554/46120/Documento.pdf?sequenc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ijgi10020099" TargetMode="External"/><Relationship Id="rId14" Type="http://schemas.openxmlformats.org/officeDocument/2006/relationships/hyperlink" Target="https://doi.org/8:217222-21723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D45D3C-15CE-DD40-8B40-53755110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1338</Words>
  <Characters>7362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8683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EDUARDO ANDRES ALVAREZ GAMBA</cp:lastModifiedBy>
  <cp:revision>24</cp:revision>
  <cp:lastPrinted>2012-04-27T18:34:00Z</cp:lastPrinted>
  <dcterms:created xsi:type="dcterms:W3CDTF">2021-01-24T07:19:00Z</dcterms:created>
  <dcterms:modified xsi:type="dcterms:W3CDTF">2023-03-04T01:00:00Z</dcterms:modified>
  <cp:category/>
</cp:coreProperties>
</file>