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Desenvolvimento Android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ApPet: Pet Administration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</w:rPr>
        <w:drawing>
          <wp:inline distB="114300" distT="114300" distL="114300" distR="114300">
            <wp:extent cx="5805488" cy="58054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580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02.08.2019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DISPOSITIVOS MÓVEIS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spy8tt3f0x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sp8gktus0o5" w:id="3"/>
      <w:bookmarkEnd w:id="3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 ApPet: Pet Administration é um aplicativo Android desenvolvido com a finalidade de propor serviços à usuários diversos, graças ao salvamento de dados utilizando um banco de dados, com uma interface familiar e fácil de usar e um design inovador e confortável.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ApPet tem como finalidade oferecer serviços e itens comerciáveis para o cachorro ou gato de estimação do usuário, além de guardar informações importantes a respeito do animal. O aplicativo deve passar ao usuário conforto e segurança na utilização do mesmo sempre oferecendo o melhor para o seu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quiyrwpy6ke" w:id="5"/>
      <w:bookmarkEnd w:id="5"/>
      <w:r w:rsidDel="00000000" w:rsidR="00000000" w:rsidRPr="00000000">
        <w:rPr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login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pets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interativa com serviços para o pet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Loja interna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Suporte ao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n5uvgo00ajj" w:id="6"/>
      <w:bookmarkEnd w:id="6"/>
      <w:r w:rsidDel="00000000" w:rsidR="00000000" w:rsidRPr="00000000">
        <w:rPr>
          <w:rtl w:val="0"/>
        </w:rPr>
        <w:t xml:space="preserve">PASSOS INICIAIS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Criar uma conta para o animal de estimação;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Indicar preferências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Informar dados importantes do Pet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Usufruir dos serviços do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iz5pbeqzw6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sbh1t6n8l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vkupmu5rylpz" w:id="9"/>
      <w:bookmarkEnd w:id="9"/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qbh8k5ggmtbq" w:id="10"/>
      <w:bookmarkEnd w:id="10"/>
      <w:r w:rsidDel="00000000" w:rsidR="00000000" w:rsidRPr="00000000">
        <w:rPr>
          <w:rtl w:val="0"/>
        </w:rPr>
        <w:t xml:space="preserve">Pet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Raça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Colunas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Representação</w:t>
            </w:r>
          </w:p>
        </w:tc>
        <w:tc>
          <w:tcPr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Informações adicionais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nome do pet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Animal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gato ou cachorro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Raca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raça do pet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Sexo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masculino ou feminino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Nasc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data de nascimento do pet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Vacinas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vacinas do pet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45f06"/>
              </w:rPr>
            </w:pPr>
            <w:r w:rsidDel="00000000" w:rsidR="00000000" w:rsidRPr="00000000">
              <w:rPr>
                <w:color w:val="b45f06"/>
                <w:rtl w:val="0"/>
              </w:rPr>
              <w:t xml:space="preserve">faz referência à Tabela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hn16m7rqcnq" w:id="11"/>
      <w:bookmarkEnd w:id="11"/>
      <w:r w:rsidDel="00000000" w:rsidR="00000000" w:rsidRPr="00000000">
        <w:rPr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Ao abrir o aplicativo, inicia-se uma Splash Screen com o logo do aplicativo por pouco tempo. Após, caso não houver nenhum cadastro já feito, a tela de login é processada, com informações a respeito do pet a serem adicionadas pelo usuário. Ao clicar em Salvar, os dados são salvos e a interface principal surge. Nela, é possível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hou9188p6co" w:id="12"/>
      <w:bookmarkEnd w:id="12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psdn5xevax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lqndpyp4p4" w:id="14"/>
      <w:bookmarkEnd w:id="14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5"/>
    <w:bookmarkEnd w:id="1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6"/>
    <w:bookmarkEnd w:id="16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