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756BE" w14:textId="6AADE98B" w:rsidR="00A42FCA" w:rsidRPr="00E8398C" w:rsidRDefault="00A42FCA" w:rsidP="00A42FCA">
      <w:pPr>
        <w:pStyle w:val="Title"/>
        <w:spacing w:line="237" w:lineRule="auto"/>
        <w:rPr>
          <w:b w:val="0"/>
          <w:bCs w:val="0"/>
        </w:rPr>
      </w:pPr>
      <w:r w:rsidRPr="00E8398C">
        <w:rPr>
          <w:b w:val="0"/>
          <w:bCs w:val="0"/>
        </w:rPr>
        <w:t xml:space="preserve">Name: </w:t>
      </w:r>
      <w:r w:rsidR="00FA4AB3">
        <w:rPr>
          <w:b w:val="0"/>
          <w:bCs w:val="0"/>
        </w:rPr>
        <w:t xml:space="preserve">Marianne </w:t>
      </w:r>
      <w:proofErr w:type="spellStart"/>
      <w:r w:rsidR="00FA4AB3">
        <w:rPr>
          <w:b w:val="0"/>
          <w:bCs w:val="0"/>
        </w:rPr>
        <w:t>Rhaleigh</w:t>
      </w:r>
      <w:proofErr w:type="spellEnd"/>
      <w:r w:rsidR="00FA4AB3">
        <w:rPr>
          <w:b w:val="0"/>
          <w:bCs w:val="0"/>
        </w:rPr>
        <w:t xml:space="preserve"> G. </w:t>
      </w:r>
      <w:proofErr w:type="spellStart"/>
      <w:r w:rsidR="00FA4AB3">
        <w:rPr>
          <w:b w:val="0"/>
          <w:bCs w:val="0"/>
        </w:rPr>
        <w:t>Paradero</w:t>
      </w:r>
      <w:proofErr w:type="spellEnd"/>
      <w:r w:rsidRPr="00E8398C">
        <w:rPr>
          <w:b w:val="0"/>
          <w:bCs w:val="0"/>
        </w:rPr>
        <w:tab/>
      </w:r>
      <w:r w:rsidRPr="00E8398C">
        <w:rPr>
          <w:b w:val="0"/>
          <w:bCs w:val="0"/>
        </w:rPr>
        <w:tab/>
      </w:r>
      <w:r w:rsidRPr="00E8398C">
        <w:rPr>
          <w:b w:val="0"/>
          <w:bCs w:val="0"/>
        </w:rPr>
        <w:tab/>
      </w:r>
      <w:r w:rsidRPr="00E8398C">
        <w:rPr>
          <w:b w:val="0"/>
          <w:bCs w:val="0"/>
        </w:rPr>
        <w:tab/>
        <w:t xml:space="preserve">Date: </w:t>
      </w:r>
      <w:r w:rsidR="00FA4AB3">
        <w:rPr>
          <w:b w:val="0"/>
          <w:bCs w:val="0"/>
        </w:rPr>
        <w:t>September 4, 2025</w:t>
      </w:r>
    </w:p>
    <w:p w14:paraId="70378BC4" w14:textId="5E87948D" w:rsidR="00A42FCA" w:rsidRPr="00E8398C" w:rsidRDefault="00A42FCA" w:rsidP="00A42FCA">
      <w:pPr>
        <w:pStyle w:val="Title"/>
        <w:spacing w:line="237" w:lineRule="auto"/>
        <w:rPr>
          <w:b w:val="0"/>
          <w:bCs w:val="0"/>
        </w:rPr>
      </w:pPr>
      <w:r w:rsidRPr="00E8398C">
        <w:rPr>
          <w:b w:val="0"/>
          <w:bCs w:val="0"/>
        </w:rPr>
        <w:t xml:space="preserve">Program &amp; Section: </w:t>
      </w:r>
      <w:r w:rsidR="00FA4AB3">
        <w:rPr>
          <w:b w:val="0"/>
          <w:bCs w:val="0"/>
        </w:rPr>
        <w:t>BSIT 301</w:t>
      </w:r>
    </w:p>
    <w:p w14:paraId="1DF9C8C1" w14:textId="77777777" w:rsidR="00A42FCA" w:rsidRDefault="00A42FCA" w:rsidP="00A42FCA">
      <w:pPr>
        <w:pStyle w:val="Title"/>
        <w:spacing w:line="237" w:lineRule="auto"/>
        <w:ind w:left="0"/>
      </w:pPr>
    </w:p>
    <w:p w14:paraId="129752FB" w14:textId="77777777" w:rsidR="00A42FCA" w:rsidRDefault="00A42FCA" w:rsidP="00A42FCA">
      <w:pPr>
        <w:pStyle w:val="Title"/>
        <w:spacing w:line="237" w:lineRule="auto"/>
      </w:pPr>
      <w:r>
        <w:t>Case #1: Huawei promises consumers in the Philippines a full refund if Gmail and</w:t>
      </w:r>
      <w:r>
        <w:rPr>
          <w:spacing w:val="-64"/>
        </w:rPr>
        <w:t xml:space="preserve"> </w:t>
      </w:r>
      <w:r>
        <w:t>Facebook</w:t>
      </w:r>
      <w:r>
        <w:rPr>
          <w:spacing w:val="-1"/>
        </w:rPr>
        <w:t xml:space="preserve"> </w:t>
      </w:r>
      <w:r>
        <w:t>won’t</w:t>
      </w:r>
      <w:r>
        <w:rPr>
          <w:spacing w:val="2"/>
        </w:rPr>
        <w:t xml:space="preserve"> </w:t>
      </w:r>
      <w:r>
        <w:t>work on</w:t>
      </w:r>
      <w:r>
        <w:rPr>
          <w:spacing w:val="-3"/>
        </w:rPr>
        <w:t xml:space="preserve"> </w:t>
      </w:r>
      <w:r>
        <w:t>its</w:t>
      </w:r>
      <w:r>
        <w:rPr>
          <w:spacing w:val="-4"/>
        </w:rPr>
        <w:t xml:space="preserve"> </w:t>
      </w:r>
      <w:r>
        <w:t>devices</w:t>
      </w:r>
    </w:p>
    <w:p w14:paraId="525729DE" w14:textId="77777777" w:rsidR="00A42FCA" w:rsidRDefault="00A42FCA" w:rsidP="00A42FCA">
      <w:pPr>
        <w:pStyle w:val="BodyText"/>
        <w:spacing w:before="11"/>
        <w:jc w:val="both"/>
        <w:rPr>
          <w:b/>
          <w:sz w:val="24"/>
        </w:rPr>
      </w:pPr>
    </w:p>
    <w:p w14:paraId="74EE1CCF" w14:textId="77777777" w:rsidR="00A42FCA" w:rsidRDefault="00A42FCA" w:rsidP="00A42FCA">
      <w:pPr>
        <w:pStyle w:val="BodyText"/>
        <w:ind w:left="100" w:right="119"/>
        <w:jc w:val="both"/>
      </w:pPr>
      <w:r>
        <w:rPr>
          <w:color w:val="212121"/>
        </w:rPr>
        <w:t>Huawei Technologies, China’s leading smartphone vendor, has promised to fully refund the cost</w:t>
      </w:r>
      <w:r>
        <w:rPr>
          <w:color w:val="212121"/>
          <w:spacing w:val="-59"/>
        </w:rPr>
        <w:t xml:space="preserve"> </w:t>
      </w:r>
      <w:r>
        <w:rPr>
          <w:color w:val="212121"/>
        </w:rPr>
        <w:t>of its smartphones and tablets in the Philippines in the event the devices are unable to support</w:t>
      </w:r>
      <w:r>
        <w:rPr>
          <w:color w:val="212121"/>
          <w:spacing w:val="1"/>
        </w:rPr>
        <w:t xml:space="preserve"> </w:t>
      </w:r>
      <w:r>
        <w:rPr>
          <w:color w:val="212121"/>
        </w:rPr>
        <w:t>popular apps from US companies such as Google and Facebook, after the company was put on</w:t>
      </w:r>
      <w:r>
        <w:rPr>
          <w:color w:val="212121"/>
          <w:spacing w:val="-59"/>
        </w:rPr>
        <w:t xml:space="preserve"> </w:t>
      </w:r>
      <w:r>
        <w:rPr>
          <w:color w:val="212121"/>
        </w:rPr>
        <w:t>a</w:t>
      </w:r>
      <w:r>
        <w:rPr>
          <w:color w:val="212121"/>
          <w:spacing w:val="1"/>
        </w:rPr>
        <w:t xml:space="preserve"> </w:t>
      </w:r>
      <w:r>
        <w:rPr>
          <w:color w:val="212121"/>
        </w:rPr>
        <w:t>blacklist</w:t>
      </w:r>
      <w:r>
        <w:rPr>
          <w:color w:val="212121"/>
          <w:spacing w:val="-3"/>
        </w:rPr>
        <w:t xml:space="preserve"> </w:t>
      </w:r>
      <w:r>
        <w:rPr>
          <w:color w:val="212121"/>
        </w:rPr>
        <w:t>by</w:t>
      </w:r>
      <w:r>
        <w:rPr>
          <w:color w:val="212121"/>
          <w:spacing w:val="1"/>
        </w:rPr>
        <w:t xml:space="preserve"> </w:t>
      </w:r>
      <w:r>
        <w:rPr>
          <w:color w:val="212121"/>
        </w:rPr>
        <w:t>the</w:t>
      </w:r>
      <w:r>
        <w:rPr>
          <w:color w:val="212121"/>
          <w:spacing w:val="2"/>
        </w:rPr>
        <w:t xml:space="preserve"> </w:t>
      </w:r>
      <w:r>
        <w:rPr>
          <w:color w:val="212121"/>
        </w:rPr>
        <w:t>US</w:t>
      </w:r>
      <w:r>
        <w:rPr>
          <w:color w:val="212121"/>
          <w:spacing w:val="-3"/>
        </w:rPr>
        <w:t xml:space="preserve"> </w:t>
      </w:r>
      <w:r>
        <w:rPr>
          <w:color w:val="212121"/>
        </w:rPr>
        <w:t>government.</w:t>
      </w:r>
    </w:p>
    <w:p w14:paraId="6DD4385E" w14:textId="77777777" w:rsidR="00A42FCA" w:rsidRDefault="00A42FCA" w:rsidP="00A42FCA">
      <w:pPr>
        <w:pStyle w:val="BodyText"/>
        <w:spacing w:before="3"/>
        <w:jc w:val="both"/>
        <w:rPr>
          <w:sz w:val="24"/>
        </w:rPr>
      </w:pPr>
    </w:p>
    <w:p w14:paraId="01836211" w14:textId="77777777" w:rsidR="00A42FCA" w:rsidRDefault="00A42FCA" w:rsidP="00A42FCA">
      <w:pPr>
        <w:pStyle w:val="BodyText"/>
        <w:spacing w:line="242" w:lineRule="auto"/>
        <w:ind w:left="100" w:right="124"/>
        <w:jc w:val="both"/>
      </w:pPr>
      <w:r>
        <w:rPr>
          <w:color w:val="212121"/>
        </w:rPr>
        <w:t>The</w:t>
      </w:r>
      <w:r>
        <w:rPr>
          <w:color w:val="212121"/>
          <w:spacing w:val="-10"/>
        </w:rPr>
        <w:t xml:space="preserve"> </w:t>
      </w:r>
      <w:r>
        <w:rPr>
          <w:color w:val="212121"/>
        </w:rPr>
        <w:t>full-refund</w:t>
      </w:r>
      <w:r>
        <w:rPr>
          <w:color w:val="212121"/>
          <w:spacing w:val="-9"/>
        </w:rPr>
        <w:t xml:space="preserve"> </w:t>
      </w:r>
      <w:proofErr w:type="spellStart"/>
      <w:r>
        <w:rPr>
          <w:color w:val="212121"/>
        </w:rPr>
        <w:t>programme</w:t>
      </w:r>
      <w:proofErr w:type="spellEnd"/>
      <w:r>
        <w:rPr>
          <w:color w:val="212121"/>
          <w:spacing w:val="-5"/>
        </w:rPr>
        <w:t xml:space="preserve"> </w:t>
      </w:r>
      <w:r>
        <w:rPr>
          <w:color w:val="212121"/>
        </w:rPr>
        <w:t>allows</w:t>
      </w:r>
      <w:r>
        <w:rPr>
          <w:color w:val="212121"/>
          <w:spacing w:val="-6"/>
        </w:rPr>
        <w:t xml:space="preserve"> </w:t>
      </w:r>
      <w:r>
        <w:rPr>
          <w:color w:val="212121"/>
        </w:rPr>
        <w:t>consumers</w:t>
      </w:r>
      <w:r>
        <w:rPr>
          <w:color w:val="212121"/>
          <w:spacing w:val="-7"/>
        </w:rPr>
        <w:t xml:space="preserve"> </w:t>
      </w:r>
      <w:r>
        <w:rPr>
          <w:color w:val="212121"/>
        </w:rPr>
        <w:t>in</w:t>
      </w:r>
      <w:r>
        <w:rPr>
          <w:color w:val="212121"/>
          <w:spacing w:val="-4"/>
        </w:rPr>
        <w:t xml:space="preserve"> </w:t>
      </w:r>
      <w:r>
        <w:rPr>
          <w:color w:val="212121"/>
        </w:rPr>
        <w:t>the</w:t>
      </w:r>
      <w:r>
        <w:rPr>
          <w:color w:val="212121"/>
          <w:spacing w:val="-5"/>
        </w:rPr>
        <w:t xml:space="preserve"> </w:t>
      </w:r>
      <w:r>
        <w:rPr>
          <w:color w:val="212121"/>
        </w:rPr>
        <w:t>Philippines</w:t>
      </w:r>
      <w:r>
        <w:rPr>
          <w:color w:val="212121"/>
          <w:spacing w:val="-6"/>
        </w:rPr>
        <w:t xml:space="preserve"> </w:t>
      </w:r>
      <w:r>
        <w:rPr>
          <w:color w:val="212121"/>
        </w:rPr>
        <w:t>to</w:t>
      </w:r>
      <w:r>
        <w:rPr>
          <w:color w:val="212121"/>
          <w:spacing w:val="-9"/>
        </w:rPr>
        <w:t xml:space="preserve"> </w:t>
      </w:r>
      <w:r>
        <w:rPr>
          <w:color w:val="212121"/>
        </w:rPr>
        <w:t>get</w:t>
      </w:r>
      <w:r>
        <w:rPr>
          <w:color w:val="212121"/>
          <w:spacing w:val="-6"/>
        </w:rPr>
        <w:t xml:space="preserve"> </w:t>
      </w:r>
      <w:r>
        <w:rPr>
          <w:color w:val="212121"/>
        </w:rPr>
        <w:t>back</w:t>
      </w:r>
      <w:r>
        <w:rPr>
          <w:color w:val="212121"/>
          <w:spacing w:val="-6"/>
        </w:rPr>
        <w:t xml:space="preserve"> </w:t>
      </w:r>
      <w:r>
        <w:rPr>
          <w:color w:val="212121"/>
        </w:rPr>
        <w:t>the</w:t>
      </w:r>
      <w:r>
        <w:rPr>
          <w:color w:val="212121"/>
          <w:spacing w:val="-5"/>
        </w:rPr>
        <w:t xml:space="preserve"> </w:t>
      </w:r>
      <w:r>
        <w:rPr>
          <w:color w:val="212121"/>
        </w:rPr>
        <w:t>price</w:t>
      </w:r>
      <w:r>
        <w:rPr>
          <w:color w:val="212121"/>
          <w:spacing w:val="-9"/>
        </w:rPr>
        <w:t xml:space="preserve"> </w:t>
      </w:r>
      <w:r>
        <w:rPr>
          <w:color w:val="212121"/>
        </w:rPr>
        <w:t>of</w:t>
      </w:r>
      <w:r>
        <w:rPr>
          <w:color w:val="212121"/>
          <w:spacing w:val="-1"/>
        </w:rPr>
        <w:t xml:space="preserve"> </w:t>
      </w:r>
      <w:r>
        <w:rPr>
          <w:color w:val="212121"/>
        </w:rPr>
        <w:t>a</w:t>
      </w:r>
      <w:r>
        <w:rPr>
          <w:color w:val="212121"/>
          <w:spacing w:val="-4"/>
        </w:rPr>
        <w:t xml:space="preserve"> </w:t>
      </w:r>
      <w:r>
        <w:rPr>
          <w:color w:val="212121"/>
        </w:rPr>
        <w:t>Huawei</w:t>
      </w:r>
      <w:r>
        <w:rPr>
          <w:color w:val="212121"/>
          <w:spacing w:val="-59"/>
        </w:rPr>
        <w:t xml:space="preserve"> </w:t>
      </w:r>
      <w:r>
        <w:rPr>
          <w:color w:val="212121"/>
        </w:rPr>
        <w:t>smartphone if apps such as Google’s Gmail and YouTube, and</w:t>
      </w:r>
      <w:r>
        <w:rPr>
          <w:color w:val="212121"/>
          <w:spacing w:val="1"/>
        </w:rPr>
        <w:t xml:space="preserve"> </w:t>
      </w:r>
      <w:r>
        <w:rPr>
          <w:color w:val="212121"/>
        </w:rPr>
        <w:t>Facebook, Instagram and</w:t>
      </w:r>
      <w:r>
        <w:rPr>
          <w:color w:val="212121"/>
          <w:spacing w:val="1"/>
        </w:rPr>
        <w:t xml:space="preserve"> </w:t>
      </w:r>
      <w:r>
        <w:rPr>
          <w:color w:val="212121"/>
        </w:rPr>
        <w:t>WhatsApp</w:t>
      </w:r>
      <w:r>
        <w:rPr>
          <w:color w:val="212121"/>
          <w:spacing w:val="61"/>
        </w:rPr>
        <w:t xml:space="preserve"> </w:t>
      </w:r>
      <w:r>
        <w:rPr>
          <w:color w:val="212121"/>
        </w:rPr>
        <w:t>fail</w:t>
      </w:r>
      <w:r>
        <w:rPr>
          <w:color w:val="212121"/>
          <w:spacing w:val="61"/>
        </w:rPr>
        <w:t xml:space="preserve"> </w:t>
      </w:r>
      <w:r>
        <w:rPr>
          <w:color w:val="212121"/>
        </w:rPr>
        <w:t>to</w:t>
      </w:r>
      <w:r>
        <w:rPr>
          <w:color w:val="212121"/>
          <w:spacing w:val="61"/>
        </w:rPr>
        <w:t xml:space="preserve"> </w:t>
      </w:r>
      <w:r>
        <w:rPr>
          <w:color w:val="212121"/>
        </w:rPr>
        <w:t>function</w:t>
      </w:r>
      <w:r>
        <w:rPr>
          <w:color w:val="212121"/>
          <w:spacing w:val="61"/>
        </w:rPr>
        <w:t xml:space="preserve"> </w:t>
      </w:r>
      <w:r>
        <w:rPr>
          <w:color w:val="212121"/>
        </w:rPr>
        <w:t>on</w:t>
      </w:r>
      <w:r>
        <w:rPr>
          <w:color w:val="212121"/>
          <w:spacing w:val="61"/>
        </w:rPr>
        <w:t xml:space="preserve"> </w:t>
      </w:r>
      <w:r>
        <w:rPr>
          <w:color w:val="212121"/>
        </w:rPr>
        <w:t>the</w:t>
      </w:r>
      <w:r>
        <w:rPr>
          <w:color w:val="212121"/>
          <w:spacing w:val="62"/>
        </w:rPr>
        <w:t xml:space="preserve"> </w:t>
      </w:r>
      <w:r>
        <w:rPr>
          <w:color w:val="212121"/>
        </w:rPr>
        <w:t>handsets</w:t>
      </w:r>
      <w:r>
        <w:rPr>
          <w:color w:val="212121"/>
          <w:spacing w:val="61"/>
        </w:rPr>
        <w:t xml:space="preserve"> </w:t>
      </w:r>
      <w:r>
        <w:rPr>
          <w:color w:val="212121"/>
        </w:rPr>
        <w:t>within</w:t>
      </w:r>
      <w:r>
        <w:rPr>
          <w:color w:val="212121"/>
          <w:spacing w:val="61"/>
        </w:rPr>
        <w:t xml:space="preserve"> </w:t>
      </w:r>
      <w:r>
        <w:rPr>
          <w:color w:val="212121"/>
        </w:rPr>
        <w:t>two</w:t>
      </w:r>
      <w:r>
        <w:rPr>
          <w:color w:val="212121"/>
          <w:spacing w:val="62"/>
        </w:rPr>
        <w:t xml:space="preserve"> </w:t>
      </w:r>
      <w:r>
        <w:rPr>
          <w:color w:val="212121"/>
        </w:rPr>
        <w:t>years</w:t>
      </w:r>
      <w:r>
        <w:rPr>
          <w:color w:val="212121"/>
          <w:spacing w:val="61"/>
        </w:rPr>
        <w:t xml:space="preserve"> </w:t>
      </w:r>
      <w:r>
        <w:rPr>
          <w:color w:val="212121"/>
        </w:rPr>
        <w:t>of   purchase,</w:t>
      </w:r>
      <w:r>
        <w:rPr>
          <w:color w:val="212121"/>
          <w:spacing w:val="62"/>
        </w:rPr>
        <w:t xml:space="preserve"> </w:t>
      </w:r>
      <w:r>
        <w:rPr>
          <w:color w:val="212121"/>
        </w:rPr>
        <w:t>Philippine</w:t>
      </w:r>
      <w:r>
        <w:rPr>
          <w:color w:val="212121"/>
          <w:spacing w:val="1"/>
        </w:rPr>
        <w:t xml:space="preserve"> </w:t>
      </w:r>
      <w:r>
        <w:rPr>
          <w:color w:val="212121"/>
        </w:rPr>
        <w:t>media</w:t>
      </w:r>
      <w:r>
        <w:rPr>
          <w:color w:val="212121"/>
          <w:spacing w:val="-9"/>
        </w:rPr>
        <w:t xml:space="preserve"> </w:t>
      </w:r>
      <w:r>
        <w:rPr>
          <w:i/>
          <w:color w:val="212121"/>
        </w:rPr>
        <w:t>Revu</w:t>
      </w:r>
      <w:r>
        <w:rPr>
          <w:i/>
          <w:color w:val="212121"/>
          <w:spacing w:val="-9"/>
        </w:rPr>
        <w:t xml:space="preserve"> </w:t>
      </w:r>
      <w:r>
        <w:rPr>
          <w:color w:val="212121"/>
        </w:rPr>
        <w:t>first</w:t>
      </w:r>
      <w:r>
        <w:rPr>
          <w:color w:val="212121"/>
          <w:spacing w:val="-6"/>
        </w:rPr>
        <w:t xml:space="preserve"> </w:t>
      </w:r>
      <w:r>
        <w:rPr>
          <w:color w:val="212121"/>
        </w:rPr>
        <w:t>reported,</w:t>
      </w:r>
      <w:r>
        <w:rPr>
          <w:color w:val="212121"/>
          <w:spacing w:val="-11"/>
        </w:rPr>
        <w:t xml:space="preserve"> </w:t>
      </w:r>
      <w:r>
        <w:rPr>
          <w:color w:val="212121"/>
        </w:rPr>
        <w:t>adding</w:t>
      </w:r>
      <w:r>
        <w:rPr>
          <w:color w:val="212121"/>
          <w:spacing w:val="-5"/>
        </w:rPr>
        <w:t xml:space="preserve"> </w:t>
      </w:r>
      <w:r>
        <w:rPr>
          <w:color w:val="212121"/>
        </w:rPr>
        <w:t>that</w:t>
      </w:r>
      <w:r>
        <w:rPr>
          <w:color w:val="212121"/>
          <w:spacing w:val="-6"/>
        </w:rPr>
        <w:t xml:space="preserve"> </w:t>
      </w:r>
      <w:r>
        <w:rPr>
          <w:color w:val="212121"/>
        </w:rPr>
        <w:t>more</w:t>
      </w:r>
      <w:r>
        <w:rPr>
          <w:color w:val="212121"/>
          <w:spacing w:val="-9"/>
        </w:rPr>
        <w:t xml:space="preserve"> </w:t>
      </w:r>
      <w:r>
        <w:rPr>
          <w:color w:val="212121"/>
        </w:rPr>
        <w:t>than</w:t>
      </w:r>
      <w:r>
        <w:rPr>
          <w:color w:val="212121"/>
          <w:spacing w:val="-5"/>
        </w:rPr>
        <w:t xml:space="preserve"> </w:t>
      </w:r>
      <w:r>
        <w:rPr>
          <w:color w:val="212121"/>
        </w:rPr>
        <w:t>30</w:t>
      </w:r>
      <w:r>
        <w:rPr>
          <w:color w:val="212121"/>
          <w:spacing w:val="-5"/>
        </w:rPr>
        <w:t xml:space="preserve"> </w:t>
      </w:r>
      <w:r>
        <w:rPr>
          <w:color w:val="212121"/>
        </w:rPr>
        <w:t>partner</w:t>
      </w:r>
      <w:r>
        <w:rPr>
          <w:color w:val="212121"/>
          <w:spacing w:val="-9"/>
        </w:rPr>
        <w:t xml:space="preserve"> </w:t>
      </w:r>
      <w:r>
        <w:rPr>
          <w:color w:val="212121"/>
        </w:rPr>
        <w:t>retailers</w:t>
      </w:r>
      <w:r>
        <w:rPr>
          <w:color w:val="212121"/>
          <w:spacing w:val="-12"/>
        </w:rPr>
        <w:t xml:space="preserve"> </w:t>
      </w:r>
      <w:r>
        <w:rPr>
          <w:color w:val="212121"/>
        </w:rPr>
        <w:t>and</w:t>
      </w:r>
      <w:r>
        <w:rPr>
          <w:color w:val="212121"/>
          <w:spacing w:val="-10"/>
        </w:rPr>
        <w:t xml:space="preserve"> </w:t>
      </w:r>
      <w:r>
        <w:rPr>
          <w:color w:val="212121"/>
        </w:rPr>
        <w:t>dealers</w:t>
      </w:r>
      <w:r>
        <w:rPr>
          <w:color w:val="212121"/>
          <w:spacing w:val="-6"/>
        </w:rPr>
        <w:t xml:space="preserve"> </w:t>
      </w:r>
      <w:r>
        <w:rPr>
          <w:color w:val="212121"/>
        </w:rPr>
        <w:t>were</w:t>
      </w:r>
      <w:r>
        <w:rPr>
          <w:color w:val="212121"/>
          <w:spacing w:val="-10"/>
        </w:rPr>
        <w:t xml:space="preserve"> </w:t>
      </w:r>
      <w:r>
        <w:rPr>
          <w:color w:val="212121"/>
        </w:rPr>
        <w:t>part</w:t>
      </w:r>
      <w:r>
        <w:rPr>
          <w:color w:val="212121"/>
          <w:spacing w:val="-11"/>
        </w:rPr>
        <w:t xml:space="preserve"> </w:t>
      </w:r>
      <w:r>
        <w:rPr>
          <w:color w:val="212121"/>
        </w:rPr>
        <w:t>of</w:t>
      </w:r>
      <w:r>
        <w:rPr>
          <w:color w:val="212121"/>
          <w:spacing w:val="-6"/>
        </w:rPr>
        <w:t xml:space="preserve"> </w:t>
      </w:r>
      <w:r>
        <w:rPr>
          <w:color w:val="212121"/>
        </w:rPr>
        <w:t>the</w:t>
      </w:r>
      <w:r>
        <w:rPr>
          <w:color w:val="212121"/>
          <w:spacing w:val="-59"/>
        </w:rPr>
        <w:t xml:space="preserve"> </w:t>
      </w:r>
      <w:proofErr w:type="spellStart"/>
      <w:r>
        <w:rPr>
          <w:color w:val="212121"/>
        </w:rPr>
        <w:t>programme</w:t>
      </w:r>
      <w:proofErr w:type="spellEnd"/>
      <w:r>
        <w:rPr>
          <w:color w:val="212121"/>
        </w:rPr>
        <w:t>.</w:t>
      </w:r>
    </w:p>
    <w:p w14:paraId="2855D9A7" w14:textId="77777777" w:rsidR="00A42FCA" w:rsidRDefault="00A42FCA" w:rsidP="00A42FCA">
      <w:pPr>
        <w:pStyle w:val="BodyText"/>
        <w:spacing w:before="4"/>
        <w:jc w:val="both"/>
        <w:rPr>
          <w:sz w:val="23"/>
        </w:rPr>
      </w:pPr>
    </w:p>
    <w:p w14:paraId="008BAD58" w14:textId="77777777" w:rsidR="00A42FCA" w:rsidRDefault="00A42FCA" w:rsidP="00A42FCA">
      <w:pPr>
        <w:pStyle w:val="BodyText"/>
        <w:spacing w:line="244" w:lineRule="auto"/>
        <w:ind w:left="100" w:right="117"/>
        <w:jc w:val="both"/>
      </w:pPr>
      <w:r>
        <w:rPr>
          <w:color w:val="212121"/>
        </w:rPr>
        <w:t xml:space="preserve">On Wednesday, Huawei confirmed the authenticity of the </w:t>
      </w:r>
      <w:proofErr w:type="spellStart"/>
      <w:r>
        <w:rPr>
          <w:color w:val="212121"/>
        </w:rPr>
        <w:t>programme</w:t>
      </w:r>
      <w:proofErr w:type="spellEnd"/>
      <w:r>
        <w:rPr>
          <w:color w:val="212121"/>
        </w:rPr>
        <w:t>, but it declined to provide</w:t>
      </w:r>
      <w:r>
        <w:rPr>
          <w:color w:val="212121"/>
          <w:spacing w:val="1"/>
        </w:rPr>
        <w:t xml:space="preserve"> </w:t>
      </w:r>
      <w:r>
        <w:rPr>
          <w:color w:val="212121"/>
        </w:rPr>
        <w:t>further</w:t>
      </w:r>
      <w:r>
        <w:rPr>
          <w:color w:val="212121"/>
          <w:spacing w:val="-3"/>
        </w:rPr>
        <w:t xml:space="preserve"> </w:t>
      </w:r>
      <w:r>
        <w:rPr>
          <w:color w:val="212121"/>
        </w:rPr>
        <w:t>information,</w:t>
      </w:r>
      <w:r>
        <w:rPr>
          <w:color w:val="212121"/>
          <w:spacing w:val="-5"/>
        </w:rPr>
        <w:t xml:space="preserve"> </w:t>
      </w:r>
      <w:r>
        <w:rPr>
          <w:color w:val="212121"/>
        </w:rPr>
        <w:t>including whether</w:t>
      </w:r>
      <w:r>
        <w:rPr>
          <w:color w:val="212121"/>
          <w:spacing w:val="-3"/>
        </w:rPr>
        <w:t xml:space="preserve"> </w:t>
      </w:r>
      <w:r>
        <w:rPr>
          <w:color w:val="212121"/>
        </w:rPr>
        <w:t>it</w:t>
      </w:r>
      <w:r>
        <w:rPr>
          <w:color w:val="212121"/>
          <w:spacing w:val="-5"/>
        </w:rPr>
        <w:t xml:space="preserve"> </w:t>
      </w:r>
      <w:r>
        <w:rPr>
          <w:color w:val="212121"/>
        </w:rPr>
        <w:t>would</w:t>
      </w:r>
      <w:r>
        <w:rPr>
          <w:color w:val="212121"/>
          <w:spacing w:val="-4"/>
        </w:rPr>
        <w:t xml:space="preserve"> </w:t>
      </w:r>
      <w:r>
        <w:rPr>
          <w:color w:val="212121"/>
        </w:rPr>
        <w:t>extend</w:t>
      </w:r>
      <w:r>
        <w:rPr>
          <w:color w:val="212121"/>
          <w:spacing w:val="-4"/>
        </w:rPr>
        <w:t xml:space="preserve"> </w:t>
      </w:r>
      <w:r>
        <w:rPr>
          <w:color w:val="212121"/>
        </w:rPr>
        <w:t>the policy</w:t>
      </w:r>
      <w:r>
        <w:rPr>
          <w:color w:val="212121"/>
          <w:spacing w:val="-1"/>
        </w:rPr>
        <w:t xml:space="preserve"> </w:t>
      </w:r>
      <w:r>
        <w:rPr>
          <w:color w:val="212121"/>
        </w:rPr>
        <w:t>to</w:t>
      </w:r>
      <w:r>
        <w:rPr>
          <w:color w:val="212121"/>
          <w:spacing w:val="-4"/>
        </w:rPr>
        <w:t xml:space="preserve"> </w:t>
      </w:r>
      <w:r>
        <w:rPr>
          <w:color w:val="212121"/>
        </w:rPr>
        <w:t>other</w:t>
      </w:r>
      <w:r>
        <w:rPr>
          <w:color w:val="212121"/>
          <w:spacing w:val="-3"/>
        </w:rPr>
        <w:t xml:space="preserve"> </w:t>
      </w:r>
      <w:r>
        <w:rPr>
          <w:color w:val="212121"/>
        </w:rPr>
        <w:t>overseas</w:t>
      </w:r>
      <w:r>
        <w:rPr>
          <w:color w:val="212121"/>
          <w:spacing w:val="-1"/>
        </w:rPr>
        <w:t xml:space="preserve"> </w:t>
      </w:r>
      <w:r>
        <w:rPr>
          <w:color w:val="212121"/>
        </w:rPr>
        <w:t>markets.</w:t>
      </w:r>
    </w:p>
    <w:p w14:paraId="0985C780" w14:textId="77777777" w:rsidR="00A42FCA" w:rsidRDefault="00A42FCA" w:rsidP="00A42FCA">
      <w:pPr>
        <w:pStyle w:val="BodyText"/>
        <w:spacing w:before="7"/>
        <w:jc w:val="both"/>
        <w:rPr>
          <w:sz w:val="23"/>
        </w:rPr>
      </w:pPr>
    </w:p>
    <w:p w14:paraId="6C433002" w14:textId="77777777" w:rsidR="00A42FCA" w:rsidRDefault="00A42FCA" w:rsidP="00A42FCA">
      <w:pPr>
        <w:pStyle w:val="BodyText"/>
        <w:spacing w:line="242" w:lineRule="auto"/>
        <w:ind w:left="100" w:right="116"/>
        <w:jc w:val="both"/>
      </w:pPr>
      <w:r>
        <w:rPr>
          <w:color w:val="212121"/>
        </w:rPr>
        <w:t>Huawei, which was the world’s No 2 vendor in terms of shipments in the past quarter, has seen</w:t>
      </w:r>
      <w:r>
        <w:rPr>
          <w:color w:val="212121"/>
          <w:spacing w:val="1"/>
        </w:rPr>
        <w:t xml:space="preserve"> </w:t>
      </w:r>
      <w:r>
        <w:rPr>
          <w:color w:val="212121"/>
        </w:rPr>
        <w:t>its overseas smartphone sales drop 40 per cent, company founder and chief executive Ren</w:t>
      </w:r>
      <w:r>
        <w:rPr>
          <w:color w:val="212121"/>
          <w:spacing w:val="1"/>
        </w:rPr>
        <w:t xml:space="preserve"> </w:t>
      </w:r>
      <w:r>
        <w:rPr>
          <w:color w:val="212121"/>
        </w:rPr>
        <w:t>Zhengfei</w:t>
      </w:r>
      <w:r>
        <w:rPr>
          <w:color w:val="212121"/>
          <w:spacing w:val="1"/>
        </w:rPr>
        <w:t xml:space="preserve"> </w:t>
      </w:r>
      <w:r>
        <w:rPr>
          <w:color w:val="212121"/>
        </w:rPr>
        <w:t>said</w:t>
      </w:r>
      <w:r>
        <w:rPr>
          <w:color w:val="212121"/>
          <w:spacing w:val="1"/>
        </w:rPr>
        <w:t xml:space="preserve"> </w:t>
      </w:r>
      <w:r>
        <w:rPr>
          <w:color w:val="212121"/>
        </w:rPr>
        <w:t>in</w:t>
      </w:r>
      <w:r>
        <w:rPr>
          <w:color w:val="212121"/>
          <w:spacing w:val="1"/>
        </w:rPr>
        <w:t xml:space="preserve"> </w:t>
      </w:r>
      <w:r>
        <w:rPr>
          <w:color w:val="212121"/>
        </w:rPr>
        <w:t>Shenzhen</w:t>
      </w:r>
      <w:r>
        <w:rPr>
          <w:color w:val="212121"/>
          <w:spacing w:val="1"/>
        </w:rPr>
        <w:t xml:space="preserve"> </w:t>
      </w:r>
      <w:r>
        <w:rPr>
          <w:color w:val="212121"/>
        </w:rPr>
        <w:t>on</w:t>
      </w:r>
      <w:r>
        <w:rPr>
          <w:color w:val="212121"/>
          <w:spacing w:val="1"/>
        </w:rPr>
        <w:t xml:space="preserve"> </w:t>
      </w:r>
      <w:r>
        <w:rPr>
          <w:color w:val="212121"/>
        </w:rPr>
        <w:t>Monday,</w:t>
      </w:r>
      <w:r>
        <w:rPr>
          <w:color w:val="212121"/>
          <w:spacing w:val="1"/>
        </w:rPr>
        <w:t xml:space="preserve"> </w:t>
      </w:r>
      <w:r>
        <w:rPr>
          <w:color w:val="212121"/>
        </w:rPr>
        <w:t>without</w:t>
      </w:r>
      <w:r>
        <w:rPr>
          <w:color w:val="212121"/>
          <w:spacing w:val="1"/>
        </w:rPr>
        <w:t xml:space="preserve"> </w:t>
      </w:r>
      <w:r>
        <w:rPr>
          <w:color w:val="212121"/>
        </w:rPr>
        <w:t>specifying</w:t>
      </w:r>
      <w:r>
        <w:rPr>
          <w:color w:val="212121"/>
          <w:spacing w:val="1"/>
        </w:rPr>
        <w:t xml:space="preserve"> </w:t>
      </w:r>
      <w:r>
        <w:rPr>
          <w:color w:val="212121"/>
        </w:rPr>
        <w:t>the</w:t>
      </w:r>
      <w:r>
        <w:rPr>
          <w:color w:val="212121"/>
          <w:spacing w:val="1"/>
        </w:rPr>
        <w:t xml:space="preserve"> </w:t>
      </w:r>
      <w:r>
        <w:rPr>
          <w:color w:val="212121"/>
        </w:rPr>
        <w:t>time</w:t>
      </w:r>
      <w:r>
        <w:rPr>
          <w:color w:val="212121"/>
          <w:spacing w:val="1"/>
        </w:rPr>
        <w:t xml:space="preserve"> </w:t>
      </w:r>
      <w:r>
        <w:rPr>
          <w:color w:val="212121"/>
        </w:rPr>
        <w:t>period,</w:t>
      </w:r>
      <w:r>
        <w:rPr>
          <w:color w:val="212121"/>
          <w:spacing w:val="1"/>
        </w:rPr>
        <w:t xml:space="preserve"> </w:t>
      </w:r>
      <w:r>
        <w:rPr>
          <w:color w:val="212121"/>
        </w:rPr>
        <w:t>after</w:t>
      </w:r>
      <w:r>
        <w:rPr>
          <w:color w:val="212121"/>
          <w:spacing w:val="1"/>
        </w:rPr>
        <w:t xml:space="preserve"> </w:t>
      </w:r>
      <w:r>
        <w:rPr>
          <w:color w:val="212121"/>
        </w:rPr>
        <w:t>the</w:t>
      </w:r>
      <w:r>
        <w:rPr>
          <w:color w:val="212121"/>
          <w:spacing w:val="1"/>
        </w:rPr>
        <w:t xml:space="preserve"> </w:t>
      </w:r>
      <w:r>
        <w:rPr>
          <w:color w:val="212121"/>
        </w:rPr>
        <w:t>US</w:t>
      </w:r>
      <w:r>
        <w:rPr>
          <w:color w:val="212121"/>
          <w:spacing w:val="1"/>
        </w:rPr>
        <w:t xml:space="preserve"> </w:t>
      </w:r>
      <w:r>
        <w:rPr>
          <w:color w:val="212121"/>
        </w:rPr>
        <w:t>government</w:t>
      </w:r>
      <w:r>
        <w:rPr>
          <w:color w:val="212121"/>
          <w:spacing w:val="-4"/>
        </w:rPr>
        <w:t xml:space="preserve"> </w:t>
      </w:r>
      <w:r>
        <w:rPr>
          <w:color w:val="212121"/>
        </w:rPr>
        <w:t>placed</w:t>
      </w:r>
      <w:r>
        <w:rPr>
          <w:color w:val="212121"/>
          <w:spacing w:val="1"/>
        </w:rPr>
        <w:t xml:space="preserve"> </w:t>
      </w:r>
      <w:r>
        <w:rPr>
          <w:color w:val="212121"/>
        </w:rPr>
        <w:t>Huawei and</w:t>
      </w:r>
      <w:r>
        <w:rPr>
          <w:color w:val="212121"/>
          <w:spacing w:val="-3"/>
        </w:rPr>
        <w:t xml:space="preserve"> </w:t>
      </w:r>
      <w:r>
        <w:rPr>
          <w:color w:val="212121"/>
        </w:rPr>
        <w:t>its</w:t>
      </w:r>
      <w:r>
        <w:rPr>
          <w:color w:val="212121"/>
          <w:spacing w:val="-4"/>
        </w:rPr>
        <w:t xml:space="preserve"> </w:t>
      </w:r>
      <w:r>
        <w:rPr>
          <w:color w:val="212121"/>
        </w:rPr>
        <w:t>affiliates</w:t>
      </w:r>
      <w:r>
        <w:rPr>
          <w:color w:val="212121"/>
          <w:spacing w:val="-5"/>
        </w:rPr>
        <w:t xml:space="preserve"> </w:t>
      </w:r>
      <w:r>
        <w:rPr>
          <w:color w:val="212121"/>
        </w:rPr>
        <w:t>on</w:t>
      </w:r>
      <w:r>
        <w:rPr>
          <w:color w:val="212121"/>
          <w:spacing w:val="-2"/>
        </w:rPr>
        <w:t xml:space="preserve"> </w:t>
      </w:r>
      <w:r>
        <w:rPr>
          <w:color w:val="212121"/>
        </w:rPr>
        <w:t>a</w:t>
      </w:r>
      <w:r>
        <w:rPr>
          <w:color w:val="212121"/>
          <w:spacing w:val="-3"/>
        </w:rPr>
        <w:t xml:space="preserve"> </w:t>
      </w:r>
      <w:r>
        <w:rPr>
          <w:color w:val="212121"/>
        </w:rPr>
        <w:t>trade</w:t>
      </w:r>
      <w:r>
        <w:rPr>
          <w:color w:val="212121"/>
          <w:spacing w:val="-2"/>
        </w:rPr>
        <w:t xml:space="preserve"> </w:t>
      </w:r>
      <w:r>
        <w:rPr>
          <w:color w:val="212121"/>
        </w:rPr>
        <w:t>blacklist</w:t>
      </w:r>
      <w:r>
        <w:rPr>
          <w:color w:val="212121"/>
          <w:spacing w:val="1"/>
        </w:rPr>
        <w:t xml:space="preserve"> </w:t>
      </w:r>
      <w:r>
        <w:rPr>
          <w:color w:val="212121"/>
        </w:rPr>
        <w:t>in</w:t>
      </w:r>
      <w:r>
        <w:rPr>
          <w:color w:val="212121"/>
          <w:spacing w:val="2"/>
        </w:rPr>
        <w:t xml:space="preserve"> </w:t>
      </w:r>
      <w:r>
        <w:rPr>
          <w:color w:val="212121"/>
        </w:rPr>
        <w:t>mid-May.</w:t>
      </w:r>
    </w:p>
    <w:p w14:paraId="6895BAC1" w14:textId="77777777" w:rsidR="00A42FCA" w:rsidRDefault="00A42FCA" w:rsidP="00A42FCA">
      <w:pPr>
        <w:pStyle w:val="BodyText"/>
        <w:spacing w:before="5"/>
        <w:jc w:val="both"/>
        <w:rPr>
          <w:sz w:val="23"/>
        </w:rPr>
      </w:pPr>
    </w:p>
    <w:p w14:paraId="532A6C08" w14:textId="77777777" w:rsidR="00A42FCA" w:rsidRDefault="00A42FCA" w:rsidP="00A42FCA">
      <w:pPr>
        <w:pStyle w:val="BodyText"/>
        <w:spacing w:line="244" w:lineRule="auto"/>
        <w:ind w:left="100" w:right="114"/>
        <w:jc w:val="both"/>
      </w:pPr>
      <w:r>
        <w:rPr>
          <w:color w:val="212121"/>
        </w:rPr>
        <w:t>The US ban restricts the Chinese company from buying parts and services from US companies</w:t>
      </w:r>
      <w:r>
        <w:rPr>
          <w:color w:val="212121"/>
          <w:spacing w:val="1"/>
        </w:rPr>
        <w:t xml:space="preserve"> </w:t>
      </w:r>
      <w:r>
        <w:rPr>
          <w:color w:val="212121"/>
        </w:rPr>
        <w:t>without approval. Google and Microsoft, whose Android and Windows software Huawei uses in</w:t>
      </w:r>
      <w:r>
        <w:rPr>
          <w:color w:val="212121"/>
          <w:spacing w:val="1"/>
        </w:rPr>
        <w:t xml:space="preserve"> </w:t>
      </w:r>
      <w:r>
        <w:rPr>
          <w:color w:val="212121"/>
        </w:rPr>
        <w:t>its</w:t>
      </w:r>
      <w:r>
        <w:rPr>
          <w:color w:val="212121"/>
          <w:spacing w:val="-1"/>
        </w:rPr>
        <w:t xml:space="preserve"> </w:t>
      </w:r>
      <w:r>
        <w:rPr>
          <w:color w:val="212121"/>
        </w:rPr>
        <w:t>smartphones, tablets</w:t>
      </w:r>
      <w:r>
        <w:rPr>
          <w:color w:val="212121"/>
          <w:spacing w:val="-6"/>
        </w:rPr>
        <w:t xml:space="preserve"> </w:t>
      </w:r>
      <w:r>
        <w:rPr>
          <w:color w:val="212121"/>
        </w:rPr>
        <w:t>and laptops,</w:t>
      </w:r>
      <w:r>
        <w:rPr>
          <w:color w:val="212121"/>
          <w:spacing w:val="1"/>
        </w:rPr>
        <w:t xml:space="preserve"> </w:t>
      </w:r>
      <w:r>
        <w:rPr>
          <w:color w:val="212121"/>
        </w:rPr>
        <w:t>have both suspended</w:t>
      </w:r>
      <w:r>
        <w:rPr>
          <w:color w:val="212121"/>
          <w:spacing w:val="-4"/>
        </w:rPr>
        <w:t xml:space="preserve"> </w:t>
      </w:r>
      <w:r>
        <w:rPr>
          <w:color w:val="212121"/>
        </w:rPr>
        <w:t>access</w:t>
      </w:r>
      <w:r>
        <w:rPr>
          <w:color w:val="212121"/>
          <w:spacing w:val="-5"/>
        </w:rPr>
        <w:t xml:space="preserve"> </w:t>
      </w:r>
      <w:r>
        <w:rPr>
          <w:color w:val="212121"/>
        </w:rPr>
        <w:t>for</w:t>
      </w:r>
      <w:r>
        <w:rPr>
          <w:color w:val="212121"/>
          <w:spacing w:val="-3"/>
        </w:rPr>
        <w:t xml:space="preserve"> </w:t>
      </w:r>
      <w:r>
        <w:rPr>
          <w:color w:val="212121"/>
        </w:rPr>
        <w:t>new</w:t>
      </w:r>
      <w:r>
        <w:rPr>
          <w:color w:val="212121"/>
          <w:spacing w:val="-2"/>
        </w:rPr>
        <w:t xml:space="preserve"> </w:t>
      </w:r>
      <w:r>
        <w:rPr>
          <w:color w:val="212121"/>
        </w:rPr>
        <w:t>Huawei</w:t>
      </w:r>
      <w:r>
        <w:rPr>
          <w:color w:val="212121"/>
          <w:spacing w:val="-6"/>
        </w:rPr>
        <w:t xml:space="preserve"> </w:t>
      </w:r>
      <w:r>
        <w:rPr>
          <w:color w:val="212121"/>
        </w:rPr>
        <w:t>devices.</w:t>
      </w:r>
    </w:p>
    <w:p w14:paraId="1D7F5AA8" w14:textId="77777777" w:rsidR="00A42FCA" w:rsidRDefault="00A42FCA" w:rsidP="00A42FCA">
      <w:pPr>
        <w:pStyle w:val="BodyText"/>
        <w:spacing w:before="3"/>
        <w:jc w:val="both"/>
        <w:rPr>
          <w:sz w:val="23"/>
        </w:rPr>
      </w:pPr>
    </w:p>
    <w:p w14:paraId="39C59A26" w14:textId="77777777" w:rsidR="00A42FCA" w:rsidRDefault="00A42FCA" w:rsidP="00A42FCA">
      <w:pPr>
        <w:pStyle w:val="BodyText"/>
        <w:spacing w:before="1" w:line="242" w:lineRule="auto"/>
        <w:ind w:left="100" w:right="125"/>
        <w:jc w:val="both"/>
      </w:pPr>
      <w:r>
        <w:rPr>
          <w:color w:val="212121"/>
          <w:spacing w:val="-1"/>
        </w:rPr>
        <w:t>Facebook</w:t>
      </w:r>
      <w:r>
        <w:rPr>
          <w:color w:val="212121"/>
          <w:spacing w:val="-9"/>
        </w:rPr>
        <w:t xml:space="preserve"> </w:t>
      </w:r>
      <w:r>
        <w:rPr>
          <w:color w:val="212121"/>
          <w:spacing w:val="-1"/>
        </w:rPr>
        <w:t>was</w:t>
      </w:r>
      <w:r>
        <w:rPr>
          <w:color w:val="212121"/>
          <w:spacing w:val="-13"/>
        </w:rPr>
        <w:t xml:space="preserve"> </w:t>
      </w:r>
      <w:r>
        <w:rPr>
          <w:color w:val="212121"/>
          <w:spacing w:val="-1"/>
        </w:rPr>
        <w:t>no</w:t>
      </w:r>
      <w:r>
        <w:rPr>
          <w:color w:val="212121"/>
          <w:spacing w:val="-7"/>
        </w:rPr>
        <w:t xml:space="preserve"> </w:t>
      </w:r>
      <w:r>
        <w:rPr>
          <w:color w:val="212121"/>
          <w:spacing w:val="-1"/>
        </w:rPr>
        <w:t>longer</w:t>
      </w:r>
      <w:r>
        <w:rPr>
          <w:color w:val="212121"/>
          <w:spacing w:val="-9"/>
        </w:rPr>
        <w:t xml:space="preserve"> </w:t>
      </w:r>
      <w:r>
        <w:rPr>
          <w:color w:val="212121"/>
          <w:spacing w:val="-1"/>
        </w:rPr>
        <w:t>allowing</w:t>
      </w:r>
      <w:r>
        <w:rPr>
          <w:color w:val="212121"/>
          <w:spacing w:val="-6"/>
        </w:rPr>
        <w:t xml:space="preserve"> </w:t>
      </w:r>
      <w:r>
        <w:rPr>
          <w:color w:val="212121"/>
          <w:spacing w:val="-1"/>
        </w:rPr>
        <w:t>pre-installation</w:t>
      </w:r>
      <w:r>
        <w:rPr>
          <w:color w:val="212121"/>
          <w:spacing w:val="-11"/>
        </w:rPr>
        <w:t xml:space="preserve"> </w:t>
      </w:r>
      <w:r>
        <w:rPr>
          <w:color w:val="212121"/>
        </w:rPr>
        <w:t>of</w:t>
      </w:r>
      <w:r>
        <w:rPr>
          <w:color w:val="212121"/>
          <w:spacing w:val="-3"/>
        </w:rPr>
        <w:t xml:space="preserve"> </w:t>
      </w:r>
      <w:r>
        <w:rPr>
          <w:color w:val="212121"/>
        </w:rPr>
        <w:t>its</w:t>
      </w:r>
      <w:r>
        <w:rPr>
          <w:color w:val="212121"/>
          <w:spacing w:val="-13"/>
        </w:rPr>
        <w:t xml:space="preserve"> </w:t>
      </w:r>
      <w:r>
        <w:rPr>
          <w:color w:val="212121"/>
        </w:rPr>
        <w:t>apps</w:t>
      </w:r>
      <w:r>
        <w:rPr>
          <w:color w:val="212121"/>
          <w:spacing w:val="-8"/>
        </w:rPr>
        <w:t xml:space="preserve"> </w:t>
      </w:r>
      <w:r>
        <w:rPr>
          <w:color w:val="212121"/>
        </w:rPr>
        <w:t>on</w:t>
      </w:r>
      <w:r>
        <w:rPr>
          <w:color w:val="212121"/>
          <w:spacing w:val="-7"/>
        </w:rPr>
        <w:t xml:space="preserve"> </w:t>
      </w:r>
      <w:r>
        <w:rPr>
          <w:color w:val="212121"/>
        </w:rPr>
        <w:t>Huawei</w:t>
      </w:r>
      <w:r>
        <w:rPr>
          <w:color w:val="212121"/>
          <w:spacing w:val="-14"/>
        </w:rPr>
        <w:t xml:space="preserve"> </w:t>
      </w:r>
      <w:r>
        <w:rPr>
          <w:color w:val="212121"/>
        </w:rPr>
        <w:t>phones,</w:t>
      </w:r>
      <w:r>
        <w:rPr>
          <w:color w:val="212121"/>
          <w:spacing w:val="-8"/>
        </w:rPr>
        <w:t xml:space="preserve"> </w:t>
      </w:r>
      <w:r>
        <w:rPr>
          <w:color w:val="212121"/>
        </w:rPr>
        <w:t>Reuters</w:t>
      </w:r>
      <w:r>
        <w:rPr>
          <w:color w:val="212121"/>
          <w:spacing w:val="-8"/>
        </w:rPr>
        <w:t xml:space="preserve"> </w:t>
      </w:r>
      <w:r>
        <w:rPr>
          <w:color w:val="212121"/>
        </w:rPr>
        <w:t>reported</w:t>
      </w:r>
      <w:r>
        <w:rPr>
          <w:color w:val="212121"/>
          <w:spacing w:val="-59"/>
        </w:rPr>
        <w:t xml:space="preserve"> </w:t>
      </w:r>
      <w:r>
        <w:rPr>
          <w:color w:val="212121"/>
        </w:rPr>
        <w:t>on</w:t>
      </w:r>
      <w:r>
        <w:rPr>
          <w:color w:val="212121"/>
          <w:spacing w:val="-2"/>
        </w:rPr>
        <w:t xml:space="preserve"> </w:t>
      </w:r>
      <w:r>
        <w:rPr>
          <w:color w:val="212121"/>
        </w:rPr>
        <w:t>June</w:t>
      </w:r>
      <w:r>
        <w:rPr>
          <w:color w:val="212121"/>
          <w:spacing w:val="-6"/>
        </w:rPr>
        <w:t xml:space="preserve"> </w:t>
      </w:r>
      <w:r>
        <w:rPr>
          <w:color w:val="212121"/>
        </w:rPr>
        <w:t>7,</w:t>
      </w:r>
      <w:r>
        <w:rPr>
          <w:color w:val="212121"/>
          <w:spacing w:val="-1"/>
        </w:rPr>
        <w:t xml:space="preserve"> </w:t>
      </w:r>
      <w:r>
        <w:rPr>
          <w:color w:val="212121"/>
        </w:rPr>
        <w:t>while</w:t>
      </w:r>
      <w:r>
        <w:rPr>
          <w:color w:val="212121"/>
          <w:spacing w:val="-2"/>
        </w:rPr>
        <w:t xml:space="preserve"> </w:t>
      </w:r>
      <w:r>
        <w:rPr>
          <w:color w:val="212121"/>
        </w:rPr>
        <w:t>Richard</w:t>
      </w:r>
      <w:r>
        <w:rPr>
          <w:color w:val="212121"/>
          <w:spacing w:val="-2"/>
        </w:rPr>
        <w:t xml:space="preserve"> </w:t>
      </w:r>
      <w:r>
        <w:rPr>
          <w:color w:val="212121"/>
        </w:rPr>
        <w:t>Yu</w:t>
      </w:r>
      <w:r>
        <w:rPr>
          <w:color w:val="212121"/>
          <w:spacing w:val="-2"/>
        </w:rPr>
        <w:t xml:space="preserve"> </w:t>
      </w:r>
      <w:proofErr w:type="spellStart"/>
      <w:r>
        <w:rPr>
          <w:color w:val="212121"/>
        </w:rPr>
        <w:t>Chengdong</w:t>
      </w:r>
      <w:proofErr w:type="spellEnd"/>
      <w:r>
        <w:rPr>
          <w:color w:val="212121"/>
        </w:rPr>
        <w:t>,</w:t>
      </w:r>
      <w:r>
        <w:rPr>
          <w:color w:val="212121"/>
          <w:spacing w:val="-6"/>
        </w:rPr>
        <w:t xml:space="preserve"> </w:t>
      </w:r>
      <w:r>
        <w:rPr>
          <w:color w:val="212121"/>
        </w:rPr>
        <w:t>chief</w:t>
      </w:r>
      <w:r>
        <w:rPr>
          <w:color w:val="212121"/>
          <w:spacing w:val="-2"/>
        </w:rPr>
        <w:t xml:space="preserve"> </w:t>
      </w:r>
      <w:r>
        <w:rPr>
          <w:color w:val="212121"/>
        </w:rPr>
        <w:t>executive</w:t>
      </w:r>
      <w:r>
        <w:rPr>
          <w:color w:val="212121"/>
          <w:spacing w:val="-5"/>
        </w:rPr>
        <w:t xml:space="preserve"> </w:t>
      </w:r>
      <w:r>
        <w:rPr>
          <w:color w:val="212121"/>
        </w:rPr>
        <w:t>of</w:t>
      </w:r>
      <w:r>
        <w:rPr>
          <w:color w:val="212121"/>
          <w:spacing w:val="2"/>
        </w:rPr>
        <w:t xml:space="preserve"> </w:t>
      </w:r>
      <w:r>
        <w:rPr>
          <w:color w:val="212121"/>
        </w:rPr>
        <w:t>Huawei’s</w:t>
      </w:r>
      <w:r>
        <w:rPr>
          <w:color w:val="212121"/>
          <w:spacing w:val="-3"/>
        </w:rPr>
        <w:t xml:space="preserve"> </w:t>
      </w:r>
      <w:r>
        <w:rPr>
          <w:color w:val="212121"/>
        </w:rPr>
        <w:t>consumer</w:t>
      </w:r>
      <w:r>
        <w:rPr>
          <w:color w:val="212121"/>
          <w:spacing w:val="-9"/>
        </w:rPr>
        <w:t xml:space="preserve"> </w:t>
      </w:r>
      <w:r>
        <w:rPr>
          <w:color w:val="212121"/>
        </w:rPr>
        <w:t>business</w:t>
      </w:r>
      <w:r>
        <w:rPr>
          <w:color w:val="212121"/>
          <w:spacing w:val="-8"/>
        </w:rPr>
        <w:t xml:space="preserve"> </w:t>
      </w:r>
      <w:r>
        <w:rPr>
          <w:color w:val="212121"/>
        </w:rPr>
        <w:t>group,</w:t>
      </w:r>
      <w:r>
        <w:rPr>
          <w:color w:val="212121"/>
          <w:spacing w:val="-58"/>
        </w:rPr>
        <w:t xml:space="preserve"> </w:t>
      </w:r>
      <w:r>
        <w:rPr>
          <w:color w:val="212121"/>
        </w:rPr>
        <w:t>told CNBC last week that the Shenzhen-based company has indefinitely put on hold the launch</w:t>
      </w:r>
      <w:r>
        <w:rPr>
          <w:color w:val="212121"/>
          <w:spacing w:val="1"/>
        </w:rPr>
        <w:t xml:space="preserve"> </w:t>
      </w:r>
      <w:r>
        <w:rPr>
          <w:color w:val="212121"/>
        </w:rPr>
        <w:t>of</w:t>
      </w:r>
      <w:r>
        <w:rPr>
          <w:color w:val="212121"/>
          <w:spacing w:val="1"/>
        </w:rPr>
        <w:t xml:space="preserve"> </w:t>
      </w:r>
      <w:r>
        <w:rPr>
          <w:color w:val="212121"/>
        </w:rPr>
        <w:t>a</w:t>
      </w:r>
      <w:r>
        <w:rPr>
          <w:color w:val="212121"/>
          <w:spacing w:val="2"/>
        </w:rPr>
        <w:t xml:space="preserve"> </w:t>
      </w:r>
      <w:r>
        <w:rPr>
          <w:color w:val="212121"/>
        </w:rPr>
        <w:t>new laptop</w:t>
      </w:r>
      <w:r>
        <w:rPr>
          <w:color w:val="212121"/>
          <w:spacing w:val="2"/>
        </w:rPr>
        <w:t xml:space="preserve"> </w:t>
      </w:r>
      <w:r>
        <w:rPr>
          <w:color w:val="212121"/>
        </w:rPr>
        <w:t>in</w:t>
      </w:r>
      <w:r>
        <w:rPr>
          <w:color w:val="212121"/>
          <w:spacing w:val="1"/>
        </w:rPr>
        <w:t xml:space="preserve"> </w:t>
      </w:r>
      <w:r>
        <w:rPr>
          <w:color w:val="212121"/>
        </w:rPr>
        <w:t>its</w:t>
      </w:r>
      <w:r>
        <w:rPr>
          <w:color w:val="212121"/>
          <w:spacing w:val="1"/>
        </w:rPr>
        <w:t xml:space="preserve"> </w:t>
      </w:r>
      <w:proofErr w:type="spellStart"/>
      <w:r>
        <w:rPr>
          <w:color w:val="212121"/>
        </w:rPr>
        <w:t>Matebook</w:t>
      </w:r>
      <w:proofErr w:type="spellEnd"/>
      <w:r>
        <w:rPr>
          <w:color w:val="212121"/>
          <w:spacing w:val="-5"/>
        </w:rPr>
        <w:t xml:space="preserve"> </w:t>
      </w:r>
      <w:r>
        <w:rPr>
          <w:color w:val="212121"/>
        </w:rPr>
        <w:t>series</w:t>
      </w:r>
      <w:r>
        <w:rPr>
          <w:color w:val="212121"/>
          <w:spacing w:val="-4"/>
        </w:rPr>
        <w:t xml:space="preserve"> </w:t>
      </w:r>
      <w:r>
        <w:rPr>
          <w:color w:val="212121"/>
        </w:rPr>
        <w:t>due</w:t>
      </w:r>
      <w:r>
        <w:rPr>
          <w:color w:val="212121"/>
          <w:spacing w:val="-2"/>
        </w:rPr>
        <w:t xml:space="preserve"> </w:t>
      </w:r>
      <w:r>
        <w:rPr>
          <w:color w:val="212121"/>
        </w:rPr>
        <w:t>to</w:t>
      </w:r>
      <w:r>
        <w:rPr>
          <w:color w:val="212121"/>
          <w:spacing w:val="-3"/>
        </w:rPr>
        <w:t xml:space="preserve"> </w:t>
      </w:r>
      <w:r>
        <w:rPr>
          <w:color w:val="212121"/>
        </w:rPr>
        <w:t>the</w:t>
      </w:r>
      <w:r>
        <w:rPr>
          <w:color w:val="212121"/>
          <w:spacing w:val="-2"/>
        </w:rPr>
        <w:t xml:space="preserve"> </w:t>
      </w:r>
      <w:r>
        <w:rPr>
          <w:color w:val="212121"/>
        </w:rPr>
        <w:t>US</w:t>
      </w:r>
      <w:r>
        <w:rPr>
          <w:color w:val="212121"/>
          <w:spacing w:val="1"/>
        </w:rPr>
        <w:t xml:space="preserve"> </w:t>
      </w:r>
      <w:r>
        <w:rPr>
          <w:color w:val="212121"/>
        </w:rPr>
        <w:t>blacklist.</w:t>
      </w:r>
    </w:p>
    <w:p w14:paraId="6CB789B4" w14:textId="77777777" w:rsidR="00A42FCA" w:rsidRDefault="00A42FCA" w:rsidP="00A42FCA">
      <w:pPr>
        <w:pStyle w:val="BodyText"/>
        <w:spacing w:before="4"/>
        <w:jc w:val="both"/>
        <w:rPr>
          <w:sz w:val="23"/>
        </w:rPr>
      </w:pPr>
    </w:p>
    <w:p w14:paraId="582ABFCA" w14:textId="77777777" w:rsidR="00A42FCA" w:rsidRDefault="00A42FCA" w:rsidP="00A42FCA">
      <w:pPr>
        <w:pStyle w:val="BodyText"/>
        <w:spacing w:before="1"/>
        <w:ind w:left="100" w:right="123"/>
        <w:jc w:val="both"/>
      </w:pPr>
      <w:r>
        <w:rPr>
          <w:color w:val="212121"/>
        </w:rPr>
        <w:t>Despite dismal sales prospects in overseas markets, Huawei has seen continuous growth in the</w:t>
      </w:r>
      <w:r>
        <w:rPr>
          <w:color w:val="212121"/>
          <w:spacing w:val="-59"/>
        </w:rPr>
        <w:t xml:space="preserve"> </w:t>
      </w:r>
      <w:r>
        <w:rPr>
          <w:color w:val="212121"/>
        </w:rPr>
        <w:t>domestic</w:t>
      </w:r>
      <w:r>
        <w:rPr>
          <w:color w:val="212121"/>
          <w:spacing w:val="-8"/>
        </w:rPr>
        <w:t xml:space="preserve"> </w:t>
      </w:r>
      <w:r>
        <w:rPr>
          <w:color w:val="212121"/>
        </w:rPr>
        <w:t>Chinese</w:t>
      </w:r>
      <w:r>
        <w:rPr>
          <w:color w:val="212121"/>
          <w:spacing w:val="-10"/>
        </w:rPr>
        <w:t xml:space="preserve"> </w:t>
      </w:r>
      <w:r>
        <w:rPr>
          <w:color w:val="212121"/>
        </w:rPr>
        <w:t>market,</w:t>
      </w:r>
      <w:r>
        <w:rPr>
          <w:color w:val="212121"/>
          <w:spacing w:val="-11"/>
        </w:rPr>
        <w:t xml:space="preserve"> </w:t>
      </w:r>
      <w:r>
        <w:rPr>
          <w:color w:val="212121"/>
        </w:rPr>
        <w:t>Ren</w:t>
      </w:r>
      <w:r>
        <w:rPr>
          <w:color w:val="212121"/>
          <w:spacing w:val="-6"/>
        </w:rPr>
        <w:t xml:space="preserve"> </w:t>
      </w:r>
      <w:r>
        <w:rPr>
          <w:color w:val="212121"/>
        </w:rPr>
        <w:t>said</w:t>
      </w:r>
      <w:r>
        <w:rPr>
          <w:color w:val="212121"/>
          <w:spacing w:val="-10"/>
        </w:rPr>
        <w:t xml:space="preserve"> </w:t>
      </w:r>
      <w:r>
        <w:rPr>
          <w:color w:val="212121"/>
        </w:rPr>
        <w:t>at</w:t>
      </w:r>
      <w:r>
        <w:rPr>
          <w:color w:val="212121"/>
          <w:spacing w:val="-12"/>
        </w:rPr>
        <w:t xml:space="preserve"> </w:t>
      </w:r>
      <w:r>
        <w:rPr>
          <w:color w:val="212121"/>
        </w:rPr>
        <w:t>the</w:t>
      </w:r>
      <w:r>
        <w:rPr>
          <w:color w:val="212121"/>
          <w:spacing w:val="-5"/>
        </w:rPr>
        <w:t xml:space="preserve"> </w:t>
      </w:r>
      <w:r>
        <w:rPr>
          <w:color w:val="212121"/>
        </w:rPr>
        <w:t>Monday</w:t>
      </w:r>
      <w:r>
        <w:rPr>
          <w:color w:val="212121"/>
          <w:spacing w:val="-12"/>
        </w:rPr>
        <w:t xml:space="preserve"> </w:t>
      </w:r>
      <w:r>
        <w:rPr>
          <w:color w:val="212121"/>
        </w:rPr>
        <w:t>event,</w:t>
      </w:r>
      <w:r>
        <w:rPr>
          <w:color w:val="212121"/>
          <w:spacing w:val="-12"/>
        </w:rPr>
        <w:t xml:space="preserve"> </w:t>
      </w:r>
      <w:r>
        <w:rPr>
          <w:color w:val="212121"/>
        </w:rPr>
        <w:t>as</w:t>
      </w:r>
      <w:r>
        <w:rPr>
          <w:color w:val="212121"/>
          <w:spacing w:val="-12"/>
        </w:rPr>
        <w:t xml:space="preserve"> </w:t>
      </w:r>
      <w:r>
        <w:rPr>
          <w:color w:val="212121"/>
        </w:rPr>
        <w:t>Huawei</w:t>
      </w:r>
      <w:r>
        <w:rPr>
          <w:color w:val="212121"/>
          <w:spacing w:val="-13"/>
        </w:rPr>
        <w:t xml:space="preserve"> </w:t>
      </w:r>
      <w:r>
        <w:rPr>
          <w:color w:val="212121"/>
        </w:rPr>
        <w:t>has</w:t>
      </w:r>
      <w:r>
        <w:rPr>
          <w:color w:val="212121"/>
          <w:spacing w:val="-7"/>
        </w:rPr>
        <w:t xml:space="preserve"> </w:t>
      </w:r>
      <w:r>
        <w:rPr>
          <w:color w:val="212121"/>
        </w:rPr>
        <w:t>received</w:t>
      </w:r>
      <w:r>
        <w:rPr>
          <w:color w:val="212121"/>
          <w:spacing w:val="-11"/>
        </w:rPr>
        <w:t xml:space="preserve"> </w:t>
      </w:r>
      <w:r>
        <w:rPr>
          <w:color w:val="212121"/>
        </w:rPr>
        <w:t>strong</w:t>
      </w:r>
      <w:r>
        <w:rPr>
          <w:color w:val="212121"/>
          <w:spacing w:val="-10"/>
        </w:rPr>
        <w:t xml:space="preserve"> </w:t>
      </w:r>
      <w:r>
        <w:rPr>
          <w:color w:val="212121"/>
        </w:rPr>
        <w:t>support</w:t>
      </w:r>
      <w:r>
        <w:rPr>
          <w:color w:val="212121"/>
          <w:spacing w:val="-59"/>
        </w:rPr>
        <w:t xml:space="preserve"> </w:t>
      </w:r>
      <w:r>
        <w:rPr>
          <w:color w:val="212121"/>
        </w:rPr>
        <w:t>from</w:t>
      </w:r>
      <w:r>
        <w:rPr>
          <w:color w:val="212121"/>
          <w:spacing w:val="-2"/>
        </w:rPr>
        <w:t xml:space="preserve"> </w:t>
      </w:r>
      <w:r>
        <w:rPr>
          <w:color w:val="212121"/>
        </w:rPr>
        <w:t>local consumers.</w:t>
      </w:r>
    </w:p>
    <w:p w14:paraId="7B0C9CE5" w14:textId="77777777" w:rsidR="00A42FCA" w:rsidRDefault="00A42FCA" w:rsidP="00A42FCA">
      <w:pPr>
        <w:pStyle w:val="BodyText"/>
        <w:spacing w:before="1"/>
        <w:jc w:val="both"/>
        <w:rPr>
          <w:sz w:val="24"/>
        </w:rPr>
      </w:pPr>
    </w:p>
    <w:p w14:paraId="2DEBE857" w14:textId="77777777" w:rsidR="00A42FCA" w:rsidRDefault="00A42FCA" w:rsidP="00A42FCA">
      <w:pPr>
        <w:pStyle w:val="BodyText"/>
        <w:spacing w:before="1" w:line="242" w:lineRule="auto"/>
        <w:ind w:left="100" w:right="215"/>
        <w:jc w:val="both"/>
      </w:pPr>
      <w:r>
        <w:rPr>
          <w:color w:val="212121"/>
        </w:rPr>
        <w:t>During the midyear shopping spree hosted by Chinese e-commerce giants, Honor and Huawei,</w:t>
      </w:r>
      <w:r>
        <w:rPr>
          <w:color w:val="212121"/>
          <w:spacing w:val="-59"/>
        </w:rPr>
        <w:t xml:space="preserve"> </w:t>
      </w:r>
      <w:r>
        <w:rPr>
          <w:color w:val="212121"/>
        </w:rPr>
        <w:t>the two smartphone brands owned by the company, were No 1 and No 3 in terms of sales</w:t>
      </w:r>
      <w:r>
        <w:rPr>
          <w:color w:val="212121"/>
          <w:spacing w:val="1"/>
        </w:rPr>
        <w:t xml:space="preserve"> </w:t>
      </w:r>
      <w:r>
        <w:rPr>
          <w:color w:val="212121"/>
        </w:rPr>
        <w:t>volume between June 1 and 18 on JD.com, one of the largest online shopping platforms in</w:t>
      </w:r>
      <w:r>
        <w:rPr>
          <w:color w:val="212121"/>
          <w:spacing w:val="1"/>
        </w:rPr>
        <w:t xml:space="preserve"> </w:t>
      </w:r>
      <w:r>
        <w:rPr>
          <w:color w:val="212121"/>
        </w:rPr>
        <w:t>China.</w:t>
      </w:r>
    </w:p>
    <w:p w14:paraId="4E3D21DA" w14:textId="77777777" w:rsidR="00A42FCA" w:rsidRDefault="00A42FCA" w:rsidP="00A42FCA">
      <w:pPr>
        <w:pStyle w:val="BodyText"/>
        <w:spacing w:before="5"/>
        <w:jc w:val="both"/>
        <w:rPr>
          <w:sz w:val="23"/>
        </w:rPr>
      </w:pPr>
    </w:p>
    <w:p w14:paraId="1A4896A4" w14:textId="77777777" w:rsidR="00A42FCA" w:rsidRDefault="00A42FCA" w:rsidP="00A42FCA">
      <w:pPr>
        <w:pStyle w:val="BodyText"/>
        <w:spacing w:line="244" w:lineRule="auto"/>
        <w:ind w:left="100" w:right="124"/>
        <w:jc w:val="both"/>
      </w:pPr>
      <w:r>
        <w:rPr>
          <w:color w:val="212121"/>
        </w:rPr>
        <w:t>Huawei is also preparing to launch a self-developed operating system as it faces the prospect of</w:t>
      </w:r>
      <w:r>
        <w:rPr>
          <w:color w:val="212121"/>
          <w:spacing w:val="-59"/>
        </w:rPr>
        <w:t xml:space="preserve"> </w:t>
      </w:r>
      <w:r>
        <w:rPr>
          <w:color w:val="212121"/>
        </w:rPr>
        <w:t>not being able to use the Android OS on its smartphones and Windows OS on its personal</w:t>
      </w:r>
      <w:r>
        <w:rPr>
          <w:color w:val="212121"/>
          <w:spacing w:val="1"/>
        </w:rPr>
        <w:t xml:space="preserve"> </w:t>
      </w:r>
      <w:r>
        <w:rPr>
          <w:color w:val="212121"/>
        </w:rPr>
        <w:t>computer</w:t>
      </w:r>
      <w:r>
        <w:rPr>
          <w:color w:val="212121"/>
          <w:spacing w:val="-7"/>
        </w:rPr>
        <w:t xml:space="preserve"> </w:t>
      </w:r>
      <w:r>
        <w:rPr>
          <w:color w:val="212121"/>
        </w:rPr>
        <w:t>products.</w:t>
      </w:r>
    </w:p>
    <w:p w14:paraId="6DC7E160" w14:textId="77777777" w:rsidR="00A42FCA" w:rsidRDefault="00A42FCA" w:rsidP="00A42FCA">
      <w:pPr>
        <w:pStyle w:val="BodyText"/>
        <w:spacing w:before="3"/>
        <w:jc w:val="both"/>
        <w:rPr>
          <w:sz w:val="23"/>
        </w:rPr>
      </w:pPr>
    </w:p>
    <w:p w14:paraId="281E0AE0" w14:textId="77777777" w:rsidR="00A42FCA" w:rsidRDefault="00A42FCA" w:rsidP="00A42FCA">
      <w:pPr>
        <w:pStyle w:val="BodyText"/>
        <w:spacing w:line="254" w:lineRule="auto"/>
        <w:ind w:left="100" w:right="157"/>
        <w:jc w:val="both"/>
        <w:rPr>
          <w:color w:val="212121"/>
        </w:rPr>
      </w:pPr>
      <w:r>
        <w:rPr>
          <w:color w:val="212121"/>
        </w:rPr>
        <w:t>In May, Yu revealed that Huawei’s own OS is likely to hit the market as soon as this autumn,</w:t>
      </w:r>
      <w:r>
        <w:rPr>
          <w:color w:val="212121"/>
          <w:spacing w:val="1"/>
        </w:rPr>
        <w:t xml:space="preserve"> </w:t>
      </w:r>
      <w:r>
        <w:rPr>
          <w:color w:val="212121"/>
        </w:rPr>
        <w:t>and</w:t>
      </w:r>
      <w:r>
        <w:rPr>
          <w:color w:val="212121"/>
          <w:spacing w:val="-1"/>
        </w:rPr>
        <w:t xml:space="preserve"> </w:t>
      </w:r>
      <w:r>
        <w:rPr>
          <w:color w:val="212121"/>
        </w:rPr>
        <w:t>no later</w:t>
      </w:r>
      <w:r>
        <w:rPr>
          <w:color w:val="212121"/>
          <w:spacing w:val="-3"/>
        </w:rPr>
        <w:t xml:space="preserve"> </w:t>
      </w:r>
      <w:r>
        <w:rPr>
          <w:color w:val="212121"/>
        </w:rPr>
        <w:t>than spring</w:t>
      </w:r>
      <w:r>
        <w:rPr>
          <w:color w:val="212121"/>
          <w:spacing w:val="-5"/>
        </w:rPr>
        <w:t xml:space="preserve"> </w:t>
      </w:r>
      <w:r>
        <w:rPr>
          <w:color w:val="212121"/>
        </w:rPr>
        <w:t>next year, and</w:t>
      </w:r>
      <w:r>
        <w:rPr>
          <w:color w:val="212121"/>
          <w:spacing w:val="-4"/>
        </w:rPr>
        <w:t xml:space="preserve"> </w:t>
      </w:r>
      <w:r>
        <w:rPr>
          <w:color w:val="212121"/>
        </w:rPr>
        <w:t>will</w:t>
      </w:r>
      <w:r>
        <w:rPr>
          <w:color w:val="212121"/>
          <w:spacing w:val="-2"/>
        </w:rPr>
        <w:t xml:space="preserve"> </w:t>
      </w:r>
      <w:r>
        <w:rPr>
          <w:color w:val="212121"/>
        </w:rPr>
        <w:t>be</w:t>
      </w:r>
      <w:r>
        <w:rPr>
          <w:color w:val="212121"/>
          <w:spacing w:val="-5"/>
        </w:rPr>
        <w:t xml:space="preserve"> </w:t>
      </w:r>
      <w:r>
        <w:rPr>
          <w:color w:val="212121"/>
        </w:rPr>
        <w:t>able to support</w:t>
      </w:r>
      <w:r>
        <w:rPr>
          <w:color w:val="212121"/>
          <w:spacing w:val="-5"/>
        </w:rPr>
        <w:t xml:space="preserve"> </w:t>
      </w:r>
      <w:r>
        <w:rPr>
          <w:color w:val="212121"/>
        </w:rPr>
        <w:t>a range</w:t>
      </w:r>
      <w:r>
        <w:rPr>
          <w:color w:val="212121"/>
          <w:spacing w:val="-5"/>
        </w:rPr>
        <w:t xml:space="preserve"> </w:t>
      </w:r>
      <w:r>
        <w:rPr>
          <w:color w:val="212121"/>
        </w:rPr>
        <w:t>of products</w:t>
      </w:r>
      <w:r>
        <w:rPr>
          <w:color w:val="212121"/>
          <w:spacing w:val="-6"/>
        </w:rPr>
        <w:t xml:space="preserve"> </w:t>
      </w:r>
      <w:r>
        <w:rPr>
          <w:color w:val="212121"/>
        </w:rPr>
        <w:t>and</w:t>
      </w:r>
      <w:r>
        <w:rPr>
          <w:color w:val="212121"/>
          <w:spacing w:val="-4"/>
        </w:rPr>
        <w:t xml:space="preserve"> </w:t>
      </w:r>
      <w:r>
        <w:rPr>
          <w:color w:val="212121"/>
        </w:rPr>
        <w:t>systems</w:t>
      </w:r>
      <w:r>
        <w:rPr>
          <w:color w:val="212121"/>
          <w:spacing w:val="-58"/>
        </w:rPr>
        <w:t xml:space="preserve"> </w:t>
      </w:r>
      <w:r>
        <w:rPr>
          <w:color w:val="212121"/>
        </w:rPr>
        <w:t>within its ecosystem, including smartphones, computers, tablets, TVs, automobiles and smart</w:t>
      </w:r>
      <w:r>
        <w:rPr>
          <w:color w:val="212121"/>
          <w:spacing w:val="1"/>
        </w:rPr>
        <w:t xml:space="preserve"> </w:t>
      </w:r>
      <w:r>
        <w:rPr>
          <w:color w:val="212121"/>
        </w:rPr>
        <w:t>wear.</w:t>
      </w:r>
    </w:p>
    <w:p w14:paraId="2393F58A" w14:textId="77777777" w:rsidR="00A42FCA" w:rsidRDefault="00A42FCA" w:rsidP="00A42FCA">
      <w:pPr>
        <w:pStyle w:val="BodyText"/>
        <w:spacing w:line="254" w:lineRule="auto"/>
        <w:ind w:left="100" w:right="157"/>
        <w:jc w:val="both"/>
        <w:rPr>
          <w:color w:val="212121"/>
        </w:rPr>
      </w:pPr>
    </w:p>
    <w:p w14:paraId="7E3F7184" w14:textId="77777777" w:rsidR="00A42FCA" w:rsidRDefault="00A42FCA" w:rsidP="00A42FCA">
      <w:pPr>
        <w:pStyle w:val="BodyText"/>
        <w:spacing w:line="254" w:lineRule="auto"/>
        <w:ind w:left="100" w:right="157"/>
        <w:jc w:val="both"/>
        <w:rPr>
          <w:color w:val="212121"/>
        </w:rPr>
      </w:pPr>
    </w:p>
    <w:p w14:paraId="62F2D29B" w14:textId="77777777" w:rsidR="00A42FCA" w:rsidRDefault="00A42FCA" w:rsidP="00A42FCA">
      <w:pPr>
        <w:pStyle w:val="BodyText"/>
        <w:spacing w:line="254" w:lineRule="auto"/>
        <w:ind w:left="100" w:right="157"/>
        <w:jc w:val="both"/>
        <w:rPr>
          <w:color w:val="212121"/>
        </w:rPr>
      </w:pPr>
    </w:p>
    <w:p w14:paraId="188675AE" w14:textId="77777777" w:rsidR="00A42FCA" w:rsidRDefault="00A42FCA" w:rsidP="00A42FCA">
      <w:pPr>
        <w:pStyle w:val="BodyText"/>
        <w:spacing w:line="254" w:lineRule="auto"/>
        <w:ind w:left="100" w:right="157"/>
        <w:jc w:val="both"/>
        <w:rPr>
          <w:color w:val="212121"/>
        </w:rPr>
      </w:pPr>
    </w:p>
    <w:p w14:paraId="795D40DD" w14:textId="77777777" w:rsidR="00A42FCA" w:rsidRDefault="00A42FCA" w:rsidP="00A42FCA">
      <w:pPr>
        <w:pStyle w:val="BodyText"/>
        <w:spacing w:line="254" w:lineRule="auto"/>
        <w:ind w:left="100" w:right="157"/>
        <w:jc w:val="both"/>
        <w:rPr>
          <w:color w:val="212121"/>
        </w:rPr>
      </w:pPr>
      <w:r w:rsidRPr="00E8398C">
        <w:rPr>
          <w:b/>
          <w:bCs/>
          <w:color w:val="212121"/>
        </w:rPr>
        <w:lastRenderedPageBreak/>
        <w:t>TO DO:</w:t>
      </w:r>
      <w:r>
        <w:rPr>
          <w:color w:val="212121"/>
        </w:rPr>
        <w:t xml:space="preserve"> To analyze the case study provided on the first page, complete the following requirements.  Write your answer on the space provided. </w:t>
      </w:r>
    </w:p>
    <w:p w14:paraId="098E6862" w14:textId="77777777" w:rsidR="00A42FCA" w:rsidRDefault="00A42FCA" w:rsidP="00A42FCA">
      <w:pPr>
        <w:pStyle w:val="BodyText"/>
        <w:spacing w:line="254" w:lineRule="auto"/>
        <w:ind w:left="100" w:right="157"/>
        <w:jc w:val="both"/>
        <w:rPr>
          <w:color w:val="212121"/>
        </w:rPr>
      </w:pPr>
    </w:p>
    <w:p w14:paraId="37472216" w14:textId="77777777" w:rsidR="00A42FCA" w:rsidRPr="00E8398C" w:rsidRDefault="00A42FCA" w:rsidP="00A42FCA">
      <w:pPr>
        <w:pStyle w:val="BodyText"/>
        <w:numPr>
          <w:ilvl w:val="0"/>
          <w:numId w:val="1"/>
        </w:numPr>
        <w:spacing w:line="254" w:lineRule="auto"/>
        <w:ind w:left="630" w:right="157"/>
        <w:jc w:val="both"/>
        <w:rPr>
          <w:b/>
          <w:bCs/>
          <w:color w:val="212121"/>
        </w:rPr>
      </w:pPr>
      <w:r w:rsidRPr="00E8398C">
        <w:rPr>
          <w:b/>
          <w:bCs/>
          <w:color w:val="212121"/>
        </w:rPr>
        <w:t>BACKGROUND OF THE STUDY</w:t>
      </w:r>
    </w:p>
    <w:p w14:paraId="50B93B7E" w14:textId="6EA5747D" w:rsidR="009F5EE1" w:rsidRDefault="00A42FCA" w:rsidP="009F5EE1">
      <w:pPr>
        <w:pStyle w:val="BodyText"/>
        <w:numPr>
          <w:ilvl w:val="0"/>
          <w:numId w:val="2"/>
        </w:numPr>
        <w:spacing w:line="254" w:lineRule="auto"/>
        <w:ind w:right="157"/>
        <w:jc w:val="both"/>
        <w:rPr>
          <w:color w:val="212121"/>
        </w:rPr>
      </w:pPr>
      <w:proofErr w:type="gramStart"/>
      <w:r>
        <w:rPr>
          <w:color w:val="212121"/>
        </w:rPr>
        <w:t>Identify  the</w:t>
      </w:r>
      <w:proofErr w:type="gramEnd"/>
      <w:r>
        <w:rPr>
          <w:color w:val="212121"/>
        </w:rPr>
        <w:t xml:space="preserve"> c</w:t>
      </w:r>
      <w:r w:rsidRPr="00E8398C">
        <w:rPr>
          <w:color w:val="212121"/>
        </w:rPr>
        <w:t>ompany profile or history of the study, location, product/services offered (if necessary), population, Mission/Vision, Age of the company and alike.</w:t>
      </w:r>
    </w:p>
    <w:p w14:paraId="54FE715C" w14:textId="77777777" w:rsidR="00554106" w:rsidRDefault="00554106" w:rsidP="00554106">
      <w:pPr>
        <w:pStyle w:val="BodyText"/>
        <w:spacing w:line="254" w:lineRule="auto"/>
        <w:ind w:left="630" w:right="157"/>
        <w:jc w:val="both"/>
        <w:rPr>
          <w:color w:val="212121"/>
        </w:rPr>
      </w:pPr>
    </w:p>
    <w:p w14:paraId="69EF1AA8" w14:textId="77777777" w:rsidR="00A42FCA" w:rsidRPr="00E8398C" w:rsidRDefault="00A42FCA" w:rsidP="00A42FCA">
      <w:pPr>
        <w:pStyle w:val="BodyText"/>
        <w:numPr>
          <w:ilvl w:val="0"/>
          <w:numId w:val="1"/>
        </w:numPr>
        <w:spacing w:line="254" w:lineRule="auto"/>
        <w:ind w:left="630" w:right="157"/>
        <w:jc w:val="both"/>
        <w:rPr>
          <w:b/>
          <w:bCs/>
          <w:color w:val="212121"/>
        </w:rPr>
      </w:pPr>
      <w:r w:rsidRPr="00E8398C">
        <w:rPr>
          <w:b/>
          <w:bCs/>
          <w:color w:val="212121"/>
        </w:rPr>
        <w:t>TIME CONTEXT</w:t>
      </w:r>
    </w:p>
    <w:p w14:paraId="14DE91C0" w14:textId="1120B6D5" w:rsidR="00A42FCA" w:rsidRDefault="00A42FCA" w:rsidP="00A42FCA">
      <w:pPr>
        <w:pStyle w:val="BodyText"/>
        <w:numPr>
          <w:ilvl w:val="0"/>
          <w:numId w:val="3"/>
        </w:numPr>
        <w:spacing w:line="254" w:lineRule="auto"/>
        <w:ind w:right="157"/>
        <w:jc w:val="both"/>
        <w:rPr>
          <w:color w:val="212121"/>
        </w:rPr>
      </w:pPr>
      <w:r>
        <w:rPr>
          <w:color w:val="212121"/>
        </w:rPr>
        <w:t xml:space="preserve">When was the </w:t>
      </w:r>
      <w:r w:rsidRPr="00E8398C">
        <w:rPr>
          <w:color w:val="212121"/>
        </w:rPr>
        <w:t>Date/Time when the problem existed</w:t>
      </w:r>
      <w:r>
        <w:rPr>
          <w:color w:val="212121"/>
        </w:rPr>
        <w:t>?</w:t>
      </w:r>
    </w:p>
    <w:p w14:paraId="398A29C0" w14:textId="77777777" w:rsidR="00A42FCA" w:rsidRPr="00E8398C" w:rsidRDefault="00A42FCA" w:rsidP="00A42FCA">
      <w:pPr>
        <w:pStyle w:val="BodyText"/>
        <w:spacing w:line="254" w:lineRule="auto"/>
        <w:ind w:left="100" w:right="157"/>
        <w:jc w:val="both"/>
        <w:rPr>
          <w:color w:val="212121"/>
        </w:rPr>
      </w:pPr>
    </w:p>
    <w:p w14:paraId="04706AAB" w14:textId="77777777" w:rsidR="00A42FCA" w:rsidRPr="00E8398C" w:rsidRDefault="00A42FCA" w:rsidP="00A42FCA">
      <w:pPr>
        <w:pStyle w:val="BodyText"/>
        <w:numPr>
          <w:ilvl w:val="0"/>
          <w:numId w:val="1"/>
        </w:numPr>
        <w:spacing w:line="254" w:lineRule="auto"/>
        <w:ind w:left="630" w:right="157"/>
        <w:jc w:val="both"/>
        <w:rPr>
          <w:b/>
          <w:bCs/>
          <w:color w:val="212121"/>
        </w:rPr>
      </w:pPr>
      <w:r w:rsidRPr="00E8398C">
        <w:rPr>
          <w:b/>
          <w:bCs/>
          <w:color w:val="212121"/>
        </w:rPr>
        <w:t>VIEW POINT</w:t>
      </w:r>
    </w:p>
    <w:p w14:paraId="67B8D346" w14:textId="6D4B29DD" w:rsidR="00A42FCA" w:rsidRDefault="00A42FCA" w:rsidP="00A42FCA">
      <w:pPr>
        <w:pStyle w:val="BodyText"/>
        <w:numPr>
          <w:ilvl w:val="0"/>
          <w:numId w:val="4"/>
        </w:numPr>
        <w:spacing w:line="254" w:lineRule="auto"/>
        <w:ind w:right="157"/>
        <w:jc w:val="both"/>
        <w:rPr>
          <w:color w:val="212121"/>
        </w:rPr>
      </w:pPr>
      <w:r>
        <w:rPr>
          <w:color w:val="212121"/>
        </w:rPr>
        <w:t>Identify the p</w:t>
      </w:r>
      <w:r w:rsidRPr="00E8398C">
        <w:rPr>
          <w:color w:val="212121"/>
        </w:rPr>
        <w:t>erson or group of person</w:t>
      </w:r>
      <w:r>
        <w:rPr>
          <w:color w:val="212121"/>
        </w:rPr>
        <w:t>s</w:t>
      </w:r>
      <w:r w:rsidRPr="00E8398C">
        <w:rPr>
          <w:color w:val="212121"/>
        </w:rPr>
        <w:t xml:space="preserve"> who can solve the problem.</w:t>
      </w:r>
    </w:p>
    <w:p w14:paraId="388E0444" w14:textId="77777777" w:rsidR="00A42FCA" w:rsidRPr="00E8398C" w:rsidRDefault="00A42FCA" w:rsidP="00A42FCA">
      <w:pPr>
        <w:pStyle w:val="BodyText"/>
        <w:spacing w:line="254" w:lineRule="auto"/>
        <w:ind w:left="100" w:right="157"/>
        <w:jc w:val="both"/>
        <w:rPr>
          <w:color w:val="212121"/>
        </w:rPr>
      </w:pPr>
    </w:p>
    <w:p w14:paraId="3B466465" w14:textId="77777777" w:rsidR="00A42FCA" w:rsidRPr="00E8398C" w:rsidRDefault="00A42FCA" w:rsidP="00A42FCA">
      <w:pPr>
        <w:pStyle w:val="BodyText"/>
        <w:numPr>
          <w:ilvl w:val="0"/>
          <w:numId w:val="1"/>
        </w:numPr>
        <w:spacing w:line="254" w:lineRule="auto"/>
        <w:ind w:left="630" w:right="157"/>
        <w:jc w:val="both"/>
        <w:rPr>
          <w:b/>
          <w:bCs/>
          <w:color w:val="212121"/>
        </w:rPr>
      </w:pPr>
      <w:r w:rsidRPr="00E8398C">
        <w:rPr>
          <w:b/>
          <w:bCs/>
          <w:color w:val="212121"/>
        </w:rPr>
        <w:t>CENTRAL PROBLEM</w:t>
      </w:r>
    </w:p>
    <w:p w14:paraId="12FE0261" w14:textId="362CFB52" w:rsidR="00EE5A93" w:rsidRDefault="00A42FCA" w:rsidP="00EE5A93">
      <w:pPr>
        <w:pStyle w:val="BodyText"/>
        <w:numPr>
          <w:ilvl w:val="0"/>
          <w:numId w:val="5"/>
        </w:numPr>
        <w:spacing w:line="254" w:lineRule="auto"/>
        <w:ind w:right="157"/>
        <w:jc w:val="both"/>
        <w:rPr>
          <w:color w:val="212121"/>
        </w:rPr>
      </w:pPr>
      <w:r w:rsidRPr="00E8398C">
        <w:rPr>
          <w:color w:val="212121"/>
        </w:rPr>
        <w:t>Within the case there are many problems</w:t>
      </w:r>
      <w:r>
        <w:rPr>
          <w:color w:val="212121"/>
        </w:rPr>
        <w:t xml:space="preserve">, determine the major problem in the case study. You need to </w:t>
      </w:r>
      <w:r w:rsidRPr="00E8398C">
        <w:rPr>
          <w:color w:val="212121"/>
        </w:rPr>
        <w:t xml:space="preserve">choose only one. </w:t>
      </w:r>
    </w:p>
    <w:p w14:paraId="36512B2C" w14:textId="77777777" w:rsidR="00A42FCA" w:rsidRPr="00E8398C" w:rsidRDefault="00A42FCA" w:rsidP="00A42FCA">
      <w:pPr>
        <w:pStyle w:val="BodyText"/>
        <w:spacing w:line="254" w:lineRule="auto"/>
        <w:ind w:left="100" w:right="157"/>
        <w:jc w:val="both"/>
        <w:rPr>
          <w:color w:val="212121"/>
        </w:rPr>
      </w:pPr>
    </w:p>
    <w:p w14:paraId="62F1F58C" w14:textId="77777777" w:rsidR="00A42FCA" w:rsidRPr="00B648CF" w:rsidRDefault="00A42FCA" w:rsidP="00A42FCA">
      <w:pPr>
        <w:pStyle w:val="BodyText"/>
        <w:numPr>
          <w:ilvl w:val="0"/>
          <w:numId w:val="1"/>
        </w:numPr>
        <w:spacing w:line="254" w:lineRule="auto"/>
        <w:ind w:left="630" w:right="157"/>
        <w:jc w:val="both"/>
        <w:rPr>
          <w:b/>
          <w:bCs/>
          <w:color w:val="212121"/>
        </w:rPr>
      </w:pPr>
      <w:r w:rsidRPr="00B648CF">
        <w:rPr>
          <w:b/>
          <w:bCs/>
          <w:color w:val="212121"/>
        </w:rPr>
        <w:t>OBJECTIVES</w:t>
      </w:r>
    </w:p>
    <w:p w14:paraId="7765EF65" w14:textId="77777777" w:rsidR="00A42FCA" w:rsidRPr="00E8398C" w:rsidRDefault="00A42FCA" w:rsidP="00A42FCA">
      <w:pPr>
        <w:pStyle w:val="BodyText"/>
        <w:numPr>
          <w:ilvl w:val="0"/>
          <w:numId w:val="5"/>
        </w:numPr>
        <w:spacing w:line="254" w:lineRule="auto"/>
        <w:ind w:right="157"/>
        <w:jc w:val="both"/>
        <w:rPr>
          <w:color w:val="212121"/>
        </w:rPr>
      </w:pPr>
      <w:r>
        <w:rPr>
          <w:color w:val="212121"/>
        </w:rPr>
        <w:t xml:space="preserve">List down two to </w:t>
      </w:r>
      <w:proofErr w:type="gramStart"/>
      <w:r>
        <w:rPr>
          <w:color w:val="212121"/>
        </w:rPr>
        <w:t xml:space="preserve">three </w:t>
      </w:r>
      <w:r w:rsidRPr="00E8398C">
        <w:rPr>
          <w:color w:val="212121"/>
        </w:rPr>
        <w:t xml:space="preserve"> 2</w:t>
      </w:r>
      <w:proofErr w:type="gramEnd"/>
      <w:r w:rsidRPr="00E8398C">
        <w:rPr>
          <w:color w:val="212121"/>
        </w:rPr>
        <w:t xml:space="preserve"> – 3 objectives</w:t>
      </w:r>
      <w:r>
        <w:rPr>
          <w:color w:val="212121"/>
        </w:rPr>
        <w:t xml:space="preserve"> to solve the problem identified in the case. </w:t>
      </w:r>
    </w:p>
    <w:p w14:paraId="6BAFF71B" w14:textId="052E5C7A" w:rsidR="00EE5A93" w:rsidRDefault="00A42FCA" w:rsidP="00EE5A93">
      <w:pPr>
        <w:pStyle w:val="BodyText"/>
        <w:numPr>
          <w:ilvl w:val="0"/>
          <w:numId w:val="5"/>
        </w:numPr>
        <w:spacing w:line="254" w:lineRule="auto"/>
        <w:ind w:right="157"/>
        <w:jc w:val="both"/>
        <w:rPr>
          <w:color w:val="212121"/>
        </w:rPr>
      </w:pPr>
      <w:r w:rsidRPr="00E8398C">
        <w:rPr>
          <w:color w:val="212121"/>
        </w:rPr>
        <w:t xml:space="preserve">Want – it should </w:t>
      </w:r>
      <w:proofErr w:type="gramStart"/>
      <w:r w:rsidRPr="00E8398C">
        <w:rPr>
          <w:color w:val="212121"/>
        </w:rPr>
        <w:t>starts</w:t>
      </w:r>
      <w:proofErr w:type="gramEnd"/>
      <w:r w:rsidRPr="00E8398C">
        <w:rPr>
          <w:color w:val="212121"/>
        </w:rPr>
        <w:t xml:space="preserve"> with “To be…. or </w:t>
      </w:r>
      <w:proofErr w:type="gramStart"/>
      <w:r w:rsidRPr="00E8398C">
        <w:rPr>
          <w:color w:val="212121"/>
        </w:rPr>
        <w:t>To</w:t>
      </w:r>
      <w:proofErr w:type="gramEnd"/>
      <w:r w:rsidRPr="00E8398C">
        <w:rPr>
          <w:color w:val="212121"/>
        </w:rPr>
        <w:t xml:space="preserve"> be able to” (required)</w:t>
      </w:r>
    </w:p>
    <w:p w14:paraId="73735DFD" w14:textId="5BA185BE" w:rsidR="00A42FCA" w:rsidRPr="00E8398C" w:rsidRDefault="00A42FCA" w:rsidP="00B84FAE">
      <w:pPr>
        <w:pStyle w:val="BodyText"/>
        <w:spacing w:line="254" w:lineRule="auto"/>
        <w:ind w:right="157"/>
        <w:jc w:val="both"/>
        <w:rPr>
          <w:color w:val="212121"/>
        </w:rPr>
      </w:pPr>
    </w:p>
    <w:p w14:paraId="2BE99584" w14:textId="77777777" w:rsidR="00A42FCA" w:rsidRPr="00B648CF" w:rsidRDefault="00A42FCA" w:rsidP="00A42FCA">
      <w:pPr>
        <w:pStyle w:val="BodyText"/>
        <w:numPr>
          <w:ilvl w:val="0"/>
          <w:numId w:val="1"/>
        </w:numPr>
        <w:spacing w:line="254" w:lineRule="auto"/>
        <w:ind w:left="630" w:right="157"/>
        <w:jc w:val="both"/>
        <w:rPr>
          <w:b/>
          <w:bCs/>
          <w:color w:val="212121"/>
        </w:rPr>
      </w:pPr>
      <w:r w:rsidRPr="00B648CF">
        <w:rPr>
          <w:b/>
          <w:bCs/>
          <w:color w:val="212121"/>
        </w:rPr>
        <w:t>AREAS OF CONSIDERATIONS</w:t>
      </w:r>
    </w:p>
    <w:p w14:paraId="3B19C44B" w14:textId="77777777" w:rsidR="00A42FCA" w:rsidRPr="00E8398C" w:rsidRDefault="00A42FCA" w:rsidP="00A42FCA">
      <w:pPr>
        <w:pStyle w:val="BodyText"/>
        <w:numPr>
          <w:ilvl w:val="0"/>
          <w:numId w:val="6"/>
        </w:numPr>
        <w:spacing w:line="254" w:lineRule="auto"/>
        <w:ind w:right="157"/>
        <w:jc w:val="both"/>
        <w:rPr>
          <w:color w:val="212121"/>
        </w:rPr>
      </w:pPr>
      <w:r w:rsidRPr="00E8398C">
        <w:rPr>
          <w:color w:val="212121"/>
        </w:rPr>
        <w:t xml:space="preserve">Different factors </w:t>
      </w:r>
      <w:r>
        <w:rPr>
          <w:color w:val="212121"/>
        </w:rPr>
        <w:t xml:space="preserve">that </w:t>
      </w:r>
      <w:r w:rsidRPr="00E8398C">
        <w:rPr>
          <w:color w:val="212121"/>
        </w:rPr>
        <w:t xml:space="preserve">contributed </w:t>
      </w:r>
      <w:r>
        <w:rPr>
          <w:color w:val="212121"/>
        </w:rPr>
        <w:t xml:space="preserve">to </w:t>
      </w:r>
      <w:r w:rsidRPr="00E8398C">
        <w:rPr>
          <w:color w:val="212121"/>
        </w:rPr>
        <w:t>the central problem</w:t>
      </w:r>
      <w:r>
        <w:rPr>
          <w:color w:val="212121"/>
        </w:rPr>
        <w:t xml:space="preserve">, these </w:t>
      </w:r>
      <w:r w:rsidRPr="00E8398C">
        <w:rPr>
          <w:color w:val="212121"/>
        </w:rPr>
        <w:t xml:space="preserve">are the </w:t>
      </w:r>
      <w:r>
        <w:rPr>
          <w:color w:val="212121"/>
        </w:rPr>
        <w:t>c</w:t>
      </w:r>
      <w:r w:rsidRPr="00E8398C">
        <w:rPr>
          <w:color w:val="212121"/>
        </w:rPr>
        <w:t xml:space="preserve">auses of the problem. </w:t>
      </w:r>
      <w:r>
        <w:rPr>
          <w:color w:val="212121"/>
        </w:rPr>
        <w:t>In this section, a</w:t>
      </w:r>
      <w:r w:rsidRPr="00E8398C">
        <w:rPr>
          <w:color w:val="212121"/>
        </w:rPr>
        <w:t>pply the SWOT analysis</w:t>
      </w:r>
      <w:r>
        <w:rPr>
          <w:color w:val="212121"/>
        </w:rPr>
        <w:t xml:space="preserve"> technique in analyzing the case.</w:t>
      </w:r>
    </w:p>
    <w:p w14:paraId="668C34D4" w14:textId="77777777" w:rsidR="00A42FCA" w:rsidRPr="00E8398C" w:rsidRDefault="00A42FCA" w:rsidP="00A42FCA">
      <w:pPr>
        <w:pStyle w:val="BodyText"/>
        <w:numPr>
          <w:ilvl w:val="1"/>
          <w:numId w:val="7"/>
        </w:numPr>
        <w:spacing w:line="254" w:lineRule="auto"/>
        <w:ind w:left="1260" w:right="157"/>
        <w:jc w:val="both"/>
        <w:rPr>
          <w:color w:val="212121"/>
        </w:rPr>
      </w:pPr>
      <w:r w:rsidRPr="00E8398C">
        <w:rPr>
          <w:color w:val="212121"/>
        </w:rPr>
        <w:t>Strength – refers to characteristics of the business or project that give it an advantage over others.</w:t>
      </w:r>
    </w:p>
    <w:p w14:paraId="2BD3A313" w14:textId="77777777" w:rsidR="00A42FCA" w:rsidRPr="00E8398C" w:rsidRDefault="00A42FCA" w:rsidP="00A42FCA">
      <w:pPr>
        <w:pStyle w:val="BodyText"/>
        <w:numPr>
          <w:ilvl w:val="1"/>
          <w:numId w:val="7"/>
        </w:numPr>
        <w:spacing w:line="254" w:lineRule="auto"/>
        <w:ind w:left="1260" w:right="157"/>
        <w:jc w:val="both"/>
        <w:rPr>
          <w:color w:val="212121"/>
        </w:rPr>
      </w:pPr>
      <w:r w:rsidRPr="00E8398C">
        <w:rPr>
          <w:color w:val="212121"/>
        </w:rPr>
        <w:t>Weakness – are characteristics that place the team at a disadvantage relative to others.</w:t>
      </w:r>
    </w:p>
    <w:p w14:paraId="7123E59E" w14:textId="77777777" w:rsidR="00A42FCA" w:rsidRPr="00E8398C" w:rsidRDefault="00A42FCA" w:rsidP="00A42FCA">
      <w:pPr>
        <w:pStyle w:val="BodyText"/>
        <w:numPr>
          <w:ilvl w:val="1"/>
          <w:numId w:val="7"/>
        </w:numPr>
        <w:spacing w:line="254" w:lineRule="auto"/>
        <w:ind w:left="1260" w:right="157"/>
        <w:jc w:val="both"/>
        <w:rPr>
          <w:color w:val="212121"/>
        </w:rPr>
      </w:pPr>
      <w:r w:rsidRPr="00E8398C">
        <w:rPr>
          <w:color w:val="212121"/>
        </w:rPr>
        <w:t>Threats – refers to elements in the environment that could cause trouble for the business or project.</w:t>
      </w:r>
    </w:p>
    <w:p w14:paraId="092CD6D0" w14:textId="73F9DF48" w:rsidR="00A42FCA" w:rsidRDefault="00A42FCA" w:rsidP="00A42FCA">
      <w:pPr>
        <w:pStyle w:val="BodyText"/>
        <w:numPr>
          <w:ilvl w:val="1"/>
          <w:numId w:val="7"/>
        </w:numPr>
        <w:spacing w:line="254" w:lineRule="auto"/>
        <w:ind w:left="1260" w:right="157"/>
        <w:jc w:val="both"/>
        <w:rPr>
          <w:color w:val="212121"/>
        </w:rPr>
      </w:pPr>
      <w:r w:rsidRPr="00E8398C">
        <w:rPr>
          <w:color w:val="212121"/>
        </w:rPr>
        <w:t>Opportunities – refers to elements that the project could exploit to its advantage</w:t>
      </w:r>
    </w:p>
    <w:p w14:paraId="53F7C378" w14:textId="6312A53D" w:rsidR="00B84FAE" w:rsidRDefault="00B84FAE" w:rsidP="00B84FAE">
      <w:pPr>
        <w:pStyle w:val="BodyText"/>
        <w:spacing w:line="254" w:lineRule="auto"/>
        <w:ind w:left="820" w:right="157"/>
        <w:jc w:val="both"/>
        <w:rPr>
          <w:color w:val="212121"/>
        </w:rPr>
      </w:pPr>
    </w:p>
    <w:p w14:paraId="18399925" w14:textId="77777777" w:rsidR="00A42FCA" w:rsidRPr="00E8398C" w:rsidRDefault="00A42FCA" w:rsidP="00A42FCA">
      <w:pPr>
        <w:pStyle w:val="BodyText"/>
        <w:spacing w:line="254" w:lineRule="auto"/>
        <w:ind w:left="100" w:right="157"/>
        <w:jc w:val="both"/>
        <w:rPr>
          <w:color w:val="212121"/>
        </w:rPr>
      </w:pPr>
    </w:p>
    <w:p w14:paraId="74B4E107" w14:textId="77777777" w:rsidR="00A42FCA" w:rsidRPr="00B648CF" w:rsidRDefault="00A42FCA" w:rsidP="00A42FCA">
      <w:pPr>
        <w:pStyle w:val="BodyText"/>
        <w:numPr>
          <w:ilvl w:val="0"/>
          <w:numId w:val="1"/>
        </w:numPr>
        <w:spacing w:line="254" w:lineRule="auto"/>
        <w:ind w:left="630" w:right="157"/>
        <w:jc w:val="both"/>
        <w:rPr>
          <w:b/>
          <w:bCs/>
          <w:color w:val="212121"/>
        </w:rPr>
      </w:pPr>
      <w:r w:rsidRPr="00B648CF">
        <w:rPr>
          <w:b/>
          <w:bCs/>
          <w:color w:val="212121"/>
        </w:rPr>
        <w:t>ALTERNATIVE COURSES OF ACTIONS (ACAS)</w:t>
      </w:r>
    </w:p>
    <w:p w14:paraId="5A29B969" w14:textId="77777777" w:rsidR="00A42FCA" w:rsidRPr="00E8398C" w:rsidRDefault="00A42FCA" w:rsidP="00A42FCA">
      <w:pPr>
        <w:pStyle w:val="BodyText"/>
        <w:numPr>
          <w:ilvl w:val="0"/>
          <w:numId w:val="8"/>
        </w:numPr>
        <w:spacing w:line="254" w:lineRule="auto"/>
        <w:ind w:right="157"/>
        <w:jc w:val="both"/>
        <w:rPr>
          <w:color w:val="212121"/>
        </w:rPr>
      </w:pPr>
      <w:r w:rsidRPr="00E8398C">
        <w:rPr>
          <w:color w:val="212121"/>
        </w:rPr>
        <w:t>The</w:t>
      </w:r>
      <w:r>
        <w:rPr>
          <w:color w:val="212121"/>
        </w:rPr>
        <w:t>se</w:t>
      </w:r>
      <w:r w:rsidRPr="00E8398C">
        <w:rPr>
          <w:color w:val="212121"/>
        </w:rPr>
        <w:t xml:space="preserve"> are solutions to the problem</w:t>
      </w:r>
      <w:r>
        <w:rPr>
          <w:color w:val="212121"/>
        </w:rPr>
        <w:t>. Provide</w:t>
      </w:r>
      <w:r w:rsidRPr="00E8398C">
        <w:rPr>
          <w:color w:val="212121"/>
        </w:rPr>
        <w:t xml:space="preserve"> at least three solutions</w:t>
      </w:r>
      <w:r>
        <w:rPr>
          <w:color w:val="212121"/>
        </w:rPr>
        <w:t xml:space="preserve"> or Alternative Courses of Actions (ACAs) to solve the central problem identified and list down c</w:t>
      </w:r>
      <w:r w:rsidRPr="00E8398C">
        <w:rPr>
          <w:color w:val="212121"/>
        </w:rPr>
        <w:t>orresponding advantages and disadvantages</w:t>
      </w:r>
      <w:r>
        <w:rPr>
          <w:color w:val="212121"/>
        </w:rPr>
        <w:t xml:space="preserve"> if such solution/s will be considered. </w:t>
      </w:r>
    </w:p>
    <w:p w14:paraId="0DBAD254" w14:textId="77777777" w:rsidR="00A42FCA" w:rsidRPr="00E8398C" w:rsidRDefault="00A42FCA" w:rsidP="00A42FCA">
      <w:pPr>
        <w:pStyle w:val="BodyText"/>
        <w:spacing w:line="254" w:lineRule="auto"/>
        <w:ind w:left="100" w:right="157"/>
        <w:jc w:val="both"/>
        <w:rPr>
          <w:color w:val="212121"/>
        </w:rPr>
      </w:pPr>
    </w:p>
    <w:p w14:paraId="5323AA8B" w14:textId="77777777" w:rsidR="00A42FCA" w:rsidRPr="00B648CF" w:rsidRDefault="00A42FCA" w:rsidP="00A42FCA">
      <w:pPr>
        <w:pStyle w:val="BodyText"/>
        <w:numPr>
          <w:ilvl w:val="0"/>
          <w:numId w:val="1"/>
        </w:numPr>
        <w:spacing w:line="254" w:lineRule="auto"/>
        <w:ind w:left="630" w:right="157"/>
        <w:jc w:val="both"/>
        <w:rPr>
          <w:b/>
          <w:bCs/>
          <w:color w:val="212121"/>
        </w:rPr>
      </w:pPr>
      <w:r w:rsidRPr="00B648CF">
        <w:rPr>
          <w:b/>
          <w:bCs/>
          <w:color w:val="212121"/>
        </w:rPr>
        <w:t>RECOMMENDATION</w:t>
      </w:r>
    </w:p>
    <w:p w14:paraId="1A528205" w14:textId="77777777" w:rsidR="00A42FCA" w:rsidRDefault="00A42FCA" w:rsidP="00A42FCA">
      <w:pPr>
        <w:pStyle w:val="BodyText"/>
        <w:numPr>
          <w:ilvl w:val="0"/>
          <w:numId w:val="8"/>
        </w:numPr>
        <w:spacing w:line="254" w:lineRule="auto"/>
        <w:ind w:right="157"/>
        <w:jc w:val="both"/>
        <w:rPr>
          <w:color w:val="212121"/>
        </w:rPr>
      </w:pPr>
      <w:r>
        <w:rPr>
          <w:color w:val="212121"/>
        </w:rPr>
        <w:t>Out of three (3) ACAs identified on section VII, c</w:t>
      </w:r>
      <w:r w:rsidRPr="00E8398C">
        <w:rPr>
          <w:color w:val="212121"/>
        </w:rPr>
        <w:t>hoose</w:t>
      </w:r>
      <w:r>
        <w:rPr>
          <w:color w:val="212121"/>
        </w:rPr>
        <w:t xml:space="preserve"> only </w:t>
      </w:r>
      <w:r w:rsidRPr="00E8398C">
        <w:rPr>
          <w:color w:val="212121"/>
        </w:rPr>
        <w:t>one ACA</w:t>
      </w:r>
      <w:r>
        <w:rPr>
          <w:color w:val="212121"/>
        </w:rPr>
        <w:t xml:space="preserve"> as basis for your recommendation. </w:t>
      </w:r>
    </w:p>
    <w:p w14:paraId="6A52C664" w14:textId="77777777" w:rsidR="00A42FCA" w:rsidRDefault="00A42FCA" w:rsidP="00A42FCA">
      <w:pPr>
        <w:pStyle w:val="BodyText"/>
        <w:spacing w:line="254" w:lineRule="auto"/>
        <w:ind w:left="100" w:right="157"/>
        <w:rPr>
          <w:color w:val="212121"/>
        </w:rPr>
      </w:pPr>
    </w:p>
    <w:p w14:paraId="0491DC99" w14:textId="77777777" w:rsidR="00A42FCA" w:rsidRDefault="00A42FCA" w:rsidP="00A42FCA">
      <w:pPr>
        <w:pStyle w:val="BodyText"/>
        <w:spacing w:line="254" w:lineRule="auto"/>
        <w:ind w:left="100" w:right="157"/>
        <w:rPr>
          <w:color w:val="212121"/>
        </w:rPr>
      </w:pPr>
    </w:p>
    <w:p w14:paraId="6AC88D21" w14:textId="77777777" w:rsidR="00A42FCA" w:rsidRDefault="00A42FCA" w:rsidP="00A42FCA">
      <w:pPr>
        <w:pStyle w:val="BodyText"/>
        <w:spacing w:line="254" w:lineRule="auto"/>
        <w:ind w:left="100" w:right="157"/>
        <w:rPr>
          <w:color w:val="212121"/>
        </w:rPr>
      </w:pPr>
    </w:p>
    <w:p w14:paraId="2ADB29FE" w14:textId="77777777" w:rsidR="00A42FCA" w:rsidRDefault="00A42FCA" w:rsidP="00A42FCA">
      <w:pPr>
        <w:pStyle w:val="BodyText"/>
        <w:spacing w:line="254" w:lineRule="auto"/>
        <w:ind w:left="100" w:right="157"/>
        <w:rPr>
          <w:color w:val="212121"/>
        </w:rPr>
      </w:pPr>
    </w:p>
    <w:p w14:paraId="34E6CA9E" w14:textId="77777777" w:rsidR="00A42FCA" w:rsidRDefault="00A42FCA" w:rsidP="00A42FCA">
      <w:pPr>
        <w:pStyle w:val="BodyText"/>
        <w:spacing w:line="254" w:lineRule="auto"/>
        <w:ind w:left="100" w:right="157"/>
        <w:rPr>
          <w:color w:val="212121"/>
        </w:rPr>
      </w:pPr>
    </w:p>
    <w:p w14:paraId="14F7E4F8" w14:textId="77777777" w:rsidR="00A42FCA" w:rsidRDefault="00A42FCA" w:rsidP="00A42FCA">
      <w:pPr>
        <w:pStyle w:val="BodyText"/>
        <w:spacing w:line="254" w:lineRule="auto"/>
        <w:ind w:left="100" w:right="157"/>
        <w:rPr>
          <w:color w:val="212121"/>
        </w:rPr>
      </w:pPr>
    </w:p>
    <w:p w14:paraId="0517C235" w14:textId="77777777" w:rsidR="00A42FCA" w:rsidRDefault="00A42FCA" w:rsidP="00A42FCA">
      <w:pPr>
        <w:pStyle w:val="BodyText"/>
        <w:spacing w:line="254" w:lineRule="auto"/>
        <w:ind w:left="100" w:right="157"/>
        <w:rPr>
          <w:color w:val="212121"/>
        </w:rPr>
      </w:pPr>
    </w:p>
    <w:p w14:paraId="7B8222FF" w14:textId="77777777" w:rsidR="00A42FCA" w:rsidRDefault="00A42FCA" w:rsidP="00A42FCA">
      <w:pPr>
        <w:pStyle w:val="BodyText"/>
        <w:spacing w:line="254" w:lineRule="auto"/>
        <w:ind w:left="100" w:right="157"/>
        <w:rPr>
          <w:color w:val="212121"/>
        </w:rPr>
      </w:pPr>
    </w:p>
    <w:p w14:paraId="4A85963C" w14:textId="77777777" w:rsidR="00A42FCA" w:rsidRDefault="00A42FCA" w:rsidP="00A42FCA">
      <w:pPr>
        <w:pStyle w:val="BodyText"/>
        <w:spacing w:line="254" w:lineRule="auto"/>
        <w:ind w:left="100" w:right="157"/>
        <w:rPr>
          <w:color w:val="212121"/>
        </w:rPr>
      </w:pPr>
    </w:p>
    <w:p w14:paraId="01E1508B" w14:textId="77777777" w:rsidR="00A42FCA" w:rsidRDefault="00A42FCA" w:rsidP="00A42FCA">
      <w:pPr>
        <w:pStyle w:val="BodyText"/>
        <w:spacing w:line="254" w:lineRule="auto"/>
        <w:ind w:left="100" w:right="157"/>
        <w:rPr>
          <w:color w:val="212121"/>
        </w:rPr>
      </w:pPr>
    </w:p>
    <w:p w14:paraId="3BDBA8AE" w14:textId="77777777" w:rsidR="00A42FCA" w:rsidRDefault="00A42FCA" w:rsidP="00A42FCA">
      <w:pPr>
        <w:pStyle w:val="BodyText"/>
        <w:spacing w:line="254" w:lineRule="auto"/>
        <w:ind w:left="100" w:right="157"/>
        <w:rPr>
          <w:color w:val="212121"/>
        </w:rPr>
      </w:pPr>
    </w:p>
    <w:p w14:paraId="74E3004A" w14:textId="77777777" w:rsidR="00A42FCA" w:rsidRDefault="00A42FCA" w:rsidP="00A42FCA">
      <w:pPr>
        <w:pStyle w:val="BodyText"/>
        <w:spacing w:line="254" w:lineRule="auto"/>
        <w:ind w:left="100" w:right="157"/>
        <w:rPr>
          <w:color w:val="212121"/>
        </w:rPr>
      </w:pPr>
    </w:p>
    <w:p w14:paraId="438F0900" w14:textId="77777777" w:rsidR="00A42FCA" w:rsidRPr="00B648CF" w:rsidRDefault="00A42FCA" w:rsidP="00A42FCA">
      <w:pPr>
        <w:pStyle w:val="BodyText"/>
        <w:spacing w:line="254" w:lineRule="auto"/>
        <w:ind w:left="100" w:right="157"/>
        <w:rPr>
          <w:b/>
          <w:bCs/>
          <w:color w:val="212121"/>
        </w:rPr>
      </w:pPr>
      <w:r>
        <w:rPr>
          <w:b/>
          <w:bCs/>
          <w:color w:val="212121"/>
        </w:rPr>
        <w:t xml:space="preserve">Your </w:t>
      </w:r>
      <w:r w:rsidRPr="00B648CF">
        <w:rPr>
          <w:b/>
          <w:bCs/>
          <w:color w:val="212121"/>
        </w:rPr>
        <w:t>Answer:</w:t>
      </w:r>
    </w:p>
    <w:p w14:paraId="30F00793" w14:textId="7B310D02" w:rsidR="00A42FCA" w:rsidRDefault="00A42FCA" w:rsidP="00B84FAE">
      <w:pPr>
        <w:pStyle w:val="BodyText"/>
        <w:spacing w:line="254" w:lineRule="auto"/>
        <w:ind w:right="157"/>
        <w:jc w:val="both"/>
        <w:rPr>
          <w:color w:val="212121"/>
        </w:rPr>
      </w:pPr>
    </w:p>
    <w:p w14:paraId="035F62CE" w14:textId="77777777" w:rsidR="00A42FCA" w:rsidRDefault="00A42FCA" w:rsidP="00A42FCA">
      <w:pPr>
        <w:pStyle w:val="BodyText"/>
        <w:numPr>
          <w:ilvl w:val="0"/>
          <w:numId w:val="9"/>
        </w:numPr>
        <w:spacing w:line="254" w:lineRule="auto"/>
        <w:ind w:right="157"/>
        <w:jc w:val="both"/>
        <w:rPr>
          <w:b/>
          <w:bCs/>
          <w:color w:val="212121"/>
        </w:rPr>
      </w:pPr>
      <w:r w:rsidRPr="00E8398C">
        <w:rPr>
          <w:b/>
          <w:bCs/>
          <w:color w:val="212121"/>
        </w:rPr>
        <w:t>BACKGROUND OF THE STUDY</w:t>
      </w:r>
    </w:p>
    <w:p w14:paraId="7D5E287D" w14:textId="0B68B9FB" w:rsidR="00A42FCA" w:rsidRDefault="00A42FCA" w:rsidP="00A42FCA">
      <w:pPr>
        <w:pStyle w:val="BodyText"/>
        <w:spacing w:line="254" w:lineRule="auto"/>
        <w:ind w:left="460" w:right="157"/>
        <w:jc w:val="both"/>
        <w:rPr>
          <w:b/>
          <w:bCs/>
          <w:color w:val="212121"/>
        </w:rPr>
      </w:pPr>
    </w:p>
    <w:p w14:paraId="240780FD" w14:textId="694BDCFD" w:rsidR="00A42FCA" w:rsidRDefault="00554106" w:rsidP="00FB762F">
      <w:pPr>
        <w:pStyle w:val="BodyText"/>
        <w:spacing w:line="254" w:lineRule="auto"/>
        <w:ind w:right="157" w:firstLine="460"/>
        <w:jc w:val="both"/>
        <w:rPr>
          <w:color w:val="212121"/>
        </w:rPr>
      </w:pPr>
      <w:r>
        <w:rPr>
          <w:color w:val="212121"/>
        </w:rPr>
        <w:t>The company is Huawei Technologies, it is a lending smartphone vendor, established by Ren</w:t>
      </w:r>
      <w:r>
        <w:rPr>
          <w:color w:val="212121"/>
          <w:spacing w:val="1"/>
        </w:rPr>
        <w:t xml:space="preserve"> </w:t>
      </w:r>
      <w:proofErr w:type="spellStart"/>
      <w:r>
        <w:rPr>
          <w:color w:val="212121"/>
        </w:rPr>
        <w:t>Zhengfei</w:t>
      </w:r>
      <w:proofErr w:type="spellEnd"/>
      <w:r>
        <w:rPr>
          <w:color w:val="212121"/>
        </w:rPr>
        <w:t xml:space="preserve"> in China.</w:t>
      </w:r>
      <w:r>
        <w:rPr>
          <w:color w:val="212121"/>
        </w:rPr>
        <w:t xml:space="preserve"> </w:t>
      </w:r>
      <w:r w:rsidR="00896824">
        <w:rPr>
          <w:color w:val="212121"/>
        </w:rPr>
        <w:t xml:space="preserve">Huawei is </w:t>
      </w:r>
      <w:r w:rsidR="00896824">
        <w:rPr>
          <w:color w:val="212121"/>
        </w:rPr>
        <w:t>proven as</w:t>
      </w:r>
      <w:r w:rsidR="00896824">
        <w:rPr>
          <w:color w:val="212121"/>
        </w:rPr>
        <w:t xml:space="preserve"> one of the most famous smartphone vendors in the Philippines, due to its accessibility and low prices. The company also has brand opponents such as Samsung and Apple, and also Chinese companies like OPPO</w:t>
      </w:r>
      <w:r w:rsidR="00FB762F">
        <w:rPr>
          <w:color w:val="212121"/>
        </w:rPr>
        <w:t xml:space="preserve"> </w:t>
      </w:r>
      <w:r w:rsidR="00896824">
        <w:rPr>
          <w:color w:val="212121"/>
        </w:rPr>
        <w:t xml:space="preserve">and Vivo. </w:t>
      </w:r>
      <w:r w:rsidR="00896824">
        <w:rPr>
          <w:color w:val="212121"/>
        </w:rPr>
        <w:t xml:space="preserve">It is also indicated that Huawei was number 2 vendors in the world in terms of shipment. </w:t>
      </w:r>
      <w:r>
        <w:rPr>
          <w:color w:val="212121"/>
        </w:rPr>
        <w:t xml:space="preserve">The case specified a location which is in the Philippines. </w:t>
      </w:r>
      <w:r>
        <w:rPr>
          <w:color w:val="212121"/>
        </w:rPr>
        <w:t>The Chinese company offers</w:t>
      </w:r>
      <w:r>
        <w:rPr>
          <w:color w:val="212121"/>
        </w:rPr>
        <w:t xml:space="preserve"> and designs</w:t>
      </w:r>
      <w:r>
        <w:rPr>
          <w:color w:val="212121"/>
        </w:rPr>
        <w:t xml:space="preserve"> product devices such as smartphones, tablet, and any electronic device.</w:t>
      </w:r>
      <w:r w:rsidR="00896824">
        <w:rPr>
          <w:color w:val="212121"/>
        </w:rPr>
        <w:t xml:space="preserve"> In this case, it tackles about the refund-</w:t>
      </w:r>
      <w:proofErr w:type="spellStart"/>
      <w:r w:rsidR="00896824">
        <w:rPr>
          <w:color w:val="212121"/>
        </w:rPr>
        <w:t>programme</w:t>
      </w:r>
      <w:proofErr w:type="spellEnd"/>
      <w:r w:rsidR="00896824">
        <w:rPr>
          <w:color w:val="212121"/>
        </w:rPr>
        <w:t xml:space="preserve"> that will be given to those consumers who happened to have difficulties in accessing certain apps like Google, Facebook, and </w:t>
      </w:r>
      <w:proofErr w:type="spellStart"/>
      <w:r w:rsidR="00896824">
        <w:rPr>
          <w:color w:val="212121"/>
        </w:rPr>
        <w:t>etc</w:t>
      </w:r>
      <w:proofErr w:type="spellEnd"/>
      <w:r w:rsidR="00896824">
        <w:rPr>
          <w:color w:val="212121"/>
        </w:rPr>
        <w:t xml:space="preserve"> on their Huawei devices. The primary population is the Filipino Huawei consumers. </w:t>
      </w:r>
      <w:r>
        <w:rPr>
          <w:color w:val="212121"/>
        </w:rPr>
        <w:t>The case study does not indicate the age of the company but a</w:t>
      </w:r>
      <w:r>
        <w:rPr>
          <w:color w:val="212121"/>
        </w:rPr>
        <w:t xml:space="preserve">ccording to my research, Huawei was founded in 1987 in </w:t>
      </w:r>
      <w:r w:rsidRPr="00554106">
        <w:rPr>
          <w:color w:val="212121"/>
        </w:rPr>
        <w:t>Shenzhen, China</w:t>
      </w:r>
      <w:r>
        <w:rPr>
          <w:color w:val="212121"/>
        </w:rPr>
        <w:t xml:space="preserve">, and is operating in over 170 countries and regions all around the world. </w:t>
      </w:r>
    </w:p>
    <w:p w14:paraId="1E69B632" w14:textId="77777777" w:rsidR="00FB762F" w:rsidRPr="00896824" w:rsidRDefault="00FB762F" w:rsidP="00FB762F">
      <w:pPr>
        <w:pStyle w:val="BodyText"/>
        <w:spacing w:line="254" w:lineRule="auto"/>
        <w:ind w:right="157" w:firstLine="460"/>
        <w:jc w:val="both"/>
        <w:rPr>
          <w:color w:val="212121"/>
        </w:rPr>
      </w:pPr>
    </w:p>
    <w:p w14:paraId="4EEC3789" w14:textId="77777777" w:rsidR="00A42FCA" w:rsidRDefault="00A42FCA" w:rsidP="00A42FCA">
      <w:pPr>
        <w:pStyle w:val="BodyText"/>
        <w:spacing w:line="254" w:lineRule="auto"/>
        <w:ind w:left="460" w:right="157"/>
        <w:jc w:val="both"/>
        <w:rPr>
          <w:b/>
          <w:bCs/>
          <w:color w:val="212121"/>
        </w:rPr>
      </w:pPr>
    </w:p>
    <w:p w14:paraId="33617D4D" w14:textId="6861F0E0" w:rsidR="00A42FCA" w:rsidRDefault="00A42FCA" w:rsidP="00A42FCA">
      <w:pPr>
        <w:pStyle w:val="BodyText"/>
        <w:numPr>
          <w:ilvl w:val="0"/>
          <w:numId w:val="9"/>
        </w:numPr>
        <w:spacing w:line="254" w:lineRule="auto"/>
        <w:ind w:right="157"/>
        <w:jc w:val="both"/>
        <w:rPr>
          <w:b/>
          <w:bCs/>
          <w:color w:val="212121"/>
        </w:rPr>
      </w:pPr>
      <w:r w:rsidRPr="00B648CF">
        <w:rPr>
          <w:b/>
          <w:bCs/>
          <w:color w:val="212121"/>
        </w:rPr>
        <w:t>TIME CONTEXT</w:t>
      </w:r>
    </w:p>
    <w:p w14:paraId="1901C4C5" w14:textId="5E4B7DA9" w:rsidR="00896824" w:rsidRPr="00896824" w:rsidRDefault="00896824" w:rsidP="00896824">
      <w:pPr>
        <w:pStyle w:val="BodyText"/>
        <w:spacing w:line="254" w:lineRule="auto"/>
        <w:ind w:right="157"/>
        <w:jc w:val="both"/>
        <w:rPr>
          <w:bCs/>
          <w:color w:val="212121"/>
        </w:rPr>
      </w:pPr>
    </w:p>
    <w:p w14:paraId="30237FD4" w14:textId="54E9C604" w:rsidR="00A42FCA" w:rsidRDefault="00FB762F" w:rsidP="00FB762F">
      <w:pPr>
        <w:pStyle w:val="BodyText"/>
        <w:spacing w:line="254" w:lineRule="auto"/>
        <w:ind w:right="157" w:firstLine="460"/>
        <w:jc w:val="both"/>
        <w:rPr>
          <w:color w:val="212121"/>
        </w:rPr>
      </w:pPr>
      <w:r>
        <w:rPr>
          <w:color w:val="212121"/>
        </w:rPr>
        <w:t xml:space="preserve">There were no specific date and time when the problem existed, but it is said that the </w:t>
      </w:r>
      <w:proofErr w:type="spellStart"/>
      <w:r>
        <w:rPr>
          <w:color w:val="212121"/>
        </w:rPr>
        <w:t>programme</w:t>
      </w:r>
      <w:proofErr w:type="spellEnd"/>
      <w:r>
        <w:rPr>
          <w:color w:val="212121"/>
        </w:rPr>
        <w:t xml:space="preserve"> was authenticated in last Wednesday. The case started around early May to June without a year indicated. When I conducted a research, the timeline should be in 2019</w:t>
      </w:r>
      <w:r>
        <w:rPr>
          <w:color w:val="212121"/>
        </w:rPr>
        <w:t>. There is also a report from June 1 to 18 in JD.com, indicating that the case happened around this time too.</w:t>
      </w:r>
      <w:r>
        <w:rPr>
          <w:color w:val="212121"/>
        </w:rPr>
        <w:t xml:space="preserve"> </w:t>
      </w:r>
    </w:p>
    <w:p w14:paraId="275E5767" w14:textId="77777777" w:rsidR="00FB762F" w:rsidRPr="00FB762F" w:rsidRDefault="00FB762F" w:rsidP="00FB762F">
      <w:pPr>
        <w:pStyle w:val="BodyText"/>
        <w:spacing w:line="254" w:lineRule="auto"/>
        <w:ind w:right="157" w:firstLine="460"/>
        <w:jc w:val="both"/>
        <w:rPr>
          <w:color w:val="212121"/>
        </w:rPr>
      </w:pPr>
    </w:p>
    <w:p w14:paraId="5CEBC3E0" w14:textId="77777777" w:rsidR="00A42FCA" w:rsidRDefault="00A42FCA" w:rsidP="00A42FCA">
      <w:pPr>
        <w:pStyle w:val="BodyText"/>
        <w:spacing w:line="254" w:lineRule="auto"/>
        <w:ind w:right="157"/>
        <w:jc w:val="both"/>
        <w:rPr>
          <w:b/>
          <w:bCs/>
          <w:color w:val="212121"/>
        </w:rPr>
      </w:pPr>
    </w:p>
    <w:p w14:paraId="5BC65CBD" w14:textId="77777777" w:rsidR="00A42FCA" w:rsidRDefault="00A42FCA" w:rsidP="00A42FCA">
      <w:pPr>
        <w:pStyle w:val="BodyText"/>
        <w:numPr>
          <w:ilvl w:val="0"/>
          <w:numId w:val="9"/>
        </w:numPr>
        <w:spacing w:line="254" w:lineRule="auto"/>
        <w:ind w:right="157"/>
        <w:jc w:val="both"/>
        <w:rPr>
          <w:b/>
          <w:bCs/>
          <w:color w:val="212121"/>
        </w:rPr>
      </w:pPr>
      <w:r w:rsidRPr="00B648CF">
        <w:rPr>
          <w:b/>
          <w:bCs/>
          <w:color w:val="212121"/>
        </w:rPr>
        <w:t>VIEW POINT</w:t>
      </w:r>
    </w:p>
    <w:p w14:paraId="63E09BDE" w14:textId="77777777" w:rsidR="00A42FCA" w:rsidRDefault="00A42FCA" w:rsidP="00A42FCA">
      <w:pPr>
        <w:pStyle w:val="BodyText"/>
        <w:spacing w:line="254" w:lineRule="auto"/>
        <w:ind w:left="820" w:right="157"/>
        <w:jc w:val="both"/>
        <w:rPr>
          <w:b/>
          <w:bCs/>
          <w:color w:val="212121"/>
        </w:rPr>
      </w:pPr>
    </w:p>
    <w:p w14:paraId="0BAF50DA" w14:textId="77777777" w:rsidR="00044B0F" w:rsidRPr="00E8398C" w:rsidRDefault="00044B0F" w:rsidP="00044B0F">
      <w:pPr>
        <w:pStyle w:val="BodyText"/>
        <w:spacing w:line="254" w:lineRule="auto"/>
        <w:ind w:right="157" w:firstLine="460"/>
        <w:jc w:val="both"/>
        <w:rPr>
          <w:color w:val="212121"/>
        </w:rPr>
      </w:pPr>
      <w:r>
        <w:rPr>
          <w:color w:val="212121"/>
        </w:rPr>
        <w:t>First and foremost, is the Huawei company and management. Initially, they can be the first ones to solve this problem. In addition, the 30 partner</w:t>
      </w:r>
      <w:r>
        <w:rPr>
          <w:color w:val="212121"/>
          <w:spacing w:val="-9"/>
        </w:rPr>
        <w:t xml:space="preserve"> </w:t>
      </w:r>
      <w:r>
        <w:rPr>
          <w:color w:val="212121"/>
        </w:rPr>
        <w:t>retailers</w:t>
      </w:r>
      <w:r>
        <w:rPr>
          <w:color w:val="212121"/>
          <w:spacing w:val="-12"/>
        </w:rPr>
        <w:t xml:space="preserve"> </w:t>
      </w:r>
      <w:r>
        <w:rPr>
          <w:color w:val="212121"/>
        </w:rPr>
        <w:t>and</w:t>
      </w:r>
      <w:r>
        <w:rPr>
          <w:color w:val="212121"/>
          <w:spacing w:val="-10"/>
        </w:rPr>
        <w:t xml:space="preserve"> </w:t>
      </w:r>
      <w:r>
        <w:rPr>
          <w:color w:val="212121"/>
        </w:rPr>
        <w:t xml:space="preserve">dealers, can also be helpful in solving the problem. They are also the ones who helped in the full-refund </w:t>
      </w:r>
      <w:proofErr w:type="spellStart"/>
      <w:r>
        <w:rPr>
          <w:color w:val="212121"/>
        </w:rPr>
        <w:t>programme</w:t>
      </w:r>
      <w:proofErr w:type="spellEnd"/>
      <w:r>
        <w:rPr>
          <w:color w:val="212121"/>
        </w:rPr>
        <w:t xml:space="preserve"> here in the Philippines. </w:t>
      </w:r>
    </w:p>
    <w:p w14:paraId="64CD5521" w14:textId="77777777" w:rsidR="00A42FCA" w:rsidRDefault="00A42FCA" w:rsidP="00A42FCA">
      <w:pPr>
        <w:pStyle w:val="BodyText"/>
        <w:spacing w:line="254" w:lineRule="auto"/>
        <w:ind w:left="820" w:right="157"/>
        <w:jc w:val="both"/>
        <w:rPr>
          <w:b/>
          <w:bCs/>
          <w:color w:val="212121"/>
        </w:rPr>
      </w:pPr>
    </w:p>
    <w:p w14:paraId="3447C4E1" w14:textId="77777777" w:rsidR="00A42FCA" w:rsidRDefault="00A42FCA" w:rsidP="00A42FCA">
      <w:pPr>
        <w:pStyle w:val="BodyText"/>
        <w:spacing w:line="254" w:lineRule="auto"/>
        <w:ind w:left="820" w:right="157"/>
        <w:jc w:val="both"/>
        <w:rPr>
          <w:b/>
          <w:bCs/>
          <w:color w:val="212121"/>
        </w:rPr>
      </w:pPr>
    </w:p>
    <w:p w14:paraId="4058C92D" w14:textId="77777777" w:rsidR="00A42FCA" w:rsidRDefault="00A42FCA" w:rsidP="00A42FCA">
      <w:pPr>
        <w:pStyle w:val="BodyText"/>
        <w:numPr>
          <w:ilvl w:val="0"/>
          <w:numId w:val="9"/>
        </w:numPr>
        <w:spacing w:line="254" w:lineRule="auto"/>
        <w:ind w:right="157"/>
        <w:jc w:val="both"/>
        <w:rPr>
          <w:b/>
          <w:bCs/>
          <w:color w:val="212121"/>
        </w:rPr>
      </w:pPr>
      <w:r w:rsidRPr="00B648CF">
        <w:rPr>
          <w:b/>
          <w:bCs/>
          <w:color w:val="212121"/>
        </w:rPr>
        <w:t>CENTRAL PROBLEM</w:t>
      </w:r>
    </w:p>
    <w:p w14:paraId="292A8A3B" w14:textId="77777777" w:rsidR="00A42FCA" w:rsidRDefault="00A42FCA" w:rsidP="00A42FCA">
      <w:pPr>
        <w:pStyle w:val="BodyText"/>
        <w:spacing w:line="254" w:lineRule="auto"/>
        <w:ind w:right="157"/>
        <w:jc w:val="both"/>
        <w:rPr>
          <w:b/>
          <w:bCs/>
          <w:color w:val="212121"/>
        </w:rPr>
      </w:pPr>
    </w:p>
    <w:p w14:paraId="3334FBC0" w14:textId="7E5C4FFD" w:rsidR="00EE5A93" w:rsidRPr="00EE5A93" w:rsidRDefault="00EE5A93" w:rsidP="00EE5A93">
      <w:pPr>
        <w:pStyle w:val="BodyText"/>
        <w:spacing w:line="254" w:lineRule="auto"/>
        <w:ind w:right="157" w:firstLine="460"/>
        <w:jc w:val="both"/>
        <w:rPr>
          <w:color w:val="212121"/>
        </w:rPr>
      </w:pPr>
      <w:r>
        <w:rPr>
          <w:color w:val="212121"/>
        </w:rPr>
        <w:t>The major problem would be how will Huawei reduces the sales drop and keep the trust of their consumers. Due to the US banning, some applications would not work in the Huawei device. There is also a problem in their operating systems. However, the major problem is that despite having these complications, how would Huawei keep their consumers. How would they ensure that their customers would still use Huawei devices despite the complications and i</w:t>
      </w:r>
      <w:r w:rsidR="00B84FAE">
        <w:rPr>
          <w:color w:val="212121"/>
        </w:rPr>
        <w:t xml:space="preserve">ssues that this currently </w:t>
      </w:r>
      <w:proofErr w:type="gramStart"/>
      <w:r w:rsidR="00B84FAE">
        <w:rPr>
          <w:color w:val="212121"/>
        </w:rPr>
        <w:t>have.</w:t>
      </w:r>
      <w:proofErr w:type="gramEnd"/>
    </w:p>
    <w:p w14:paraId="2EF1A52B" w14:textId="77777777" w:rsidR="00A42FCA" w:rsidRDefault="00A42FCA" w:rsidP="00A42FCA">
      <w:pPr>
        <w:pStyle w:val="BodyText"/>
        <w:spacing w:line="254" w:lineRule="auto"/>
        <w:ind w:right="157"/>
        <w:jc w:val="both"/>
        <w:rPr>
          <w:b/>
          <w:bCs/>
          <w:color w:val="212121"/>
        </w:rPr>
      </w:pPr>
    </w:p>
    <w:p w14:paraId="075A2F94" w14:textId="77777777" w:rsidR="00A42FCA" w:rsidRDefault="00A42FCA" w:rsidP="00A42FCA">
      <w:pPr>
        <w:pStyle w:val="BodyText"/>
        <w:spacing w:line="254" w:lineRule="auto"/>
        <w:ind w:right="157"/>
        <w:jc w:val="both"/>
        <w:rPr>
          <w:b/>
          <w:bCs/>
          <w:color w:val="212121"/>
        </w:rPr>
      </w:pPr>
    </w:p>
    <w:p w14:paraId="29DFE2C9" w14:textId="146FDA0A" w:rsidR="00A42FCA" w:rsidRDefault="00A42FCA" w:rsidP="00A42FCA">
      <w:pPr>
        <w:pStyle w:val="BodyText"/>
        <w:numPr>
          <w:ilvl w:val="0"/>
          <w:numId w:val="9"/>
        </w:numPr>
        <w:spacing w:line="254" w:lineRule="auto"/>
        <w:ind w:right="157"/>
        <w:jc w:val="both"/>
        <w:rPr>
          <w:b/>
          <w:bCs/>
          <w:color w:val="212121"/>
        </w:rPr>
      </w:pPr>
      <w:r w:rsidRPr="00B648CF">
        <w:rPr>
          <w:b/>
          <w:bCs/>
          <w:color w:val="212121"/>
        </w:rPr>
        <w:t>OBJECTIVES</w:t>
      </w:r>
    </w:p>
    <w:p w14:paraId="0F0D3B85" w14:textId="77777777" w:rsidR="00B84FAE" w:rsidRDefault="00B84FAE" w:rsidP="00B84FAE">
      <w:pPr>
        <w:pStyle w:val="BodyText"/>
        <w:spacing w:line="254" w:lineRule="auto"/>
        <w:ind w:right="157"/>
        <w:jc w:val="both"/>
        <w:rPr>
          <w:color w:val="212121"/>
        </w:rPr>
      </w:pPr>
    </w:p>
    <w:p w14:paraId="36758F40" w14:textId="07A554EA" w:rsidR="00B84FAE" w:rsidRDefault="00B84FAE" w:rsidP="00B84FAE">
      <w:pPr>
        <w:pStyle w:val="BodyText"/>
        <w:numPr>
          <w:ilvl w:val="0"/>
          <w:numId w:val="12"/>
        </w:numPr>
        <w:spacing w:line="254" w:lineRule="auto"/>
        <w:ind w:right="157"/>
        <w:jc w:val="both"/>
        <w:rPr>
          <w:color w:val="212121"/>
        </w:rPr>
      </w:pPr>
      <w:r>
        <w:rPr>
          <w:color w:val="212121"/>
        </w:rPr>
        <w:t>To be able to keep the integrity and trademark of Huawei Technologies all around the world.</w:t>
      </w:r>
    </w:p>
    <w:p w14:paraId="57056B48" w14:textId="77777777" w:rsidR="00B84FAE" w:rsidRDefault="00B84FAE" w:rsidP="00B84FAE">
      <w:pPr>
        <w:pStyle w:val="BodyText"/>
        <w:numPr>
          <w:ilvl w:val="0"/>
          <w:numId w:val="12"/>
        </w:numPr>
        <w:spacing w:line="254" w:lineRule="auto"/>
        <w:ind w:right="157"/>
        <w:jc w:val="both"/>
        <w:rPr>
          <w:color w:val="212121"/>
        </w:rPr>
      </w:pPr>
      <w:r>
        <w:rPr>
          <w:color w:val="212121"/>
        </w:rPr>
        <w:t>To be able to ensure that consumers would still use and purchase their products even with the defects.</w:t>
      </w:r>
    </w:p>
    <w:p w14:paraId="05F18B9E" w14:textId="77777777" w:rsidR="00B84FAE" w:rsidRPr="00EE5A93" w:rsidRDefault="00B84FAE" w:rsidP="00B84FAE">
      <w:pPr>
        <w:pStyle w:val="BodyText"/>
        <w:numPr>
          <w:ilvl w:val="0"/>
          <w:numId w:val="12"/>
        </w:numPr>
        <w:spacing w:line="254" w:lineRule="auto"/>
        <w:ind w:right="157"/>
        <w:jc w:val="both"/>
        <w:rPr>
          <w:color w:val="212121"/>
        </w:rPr>
      </w:pPr>
      <w:r>
        <w:rPr>
          <w:color w:val="212121"/>
        </w:rPr>
        <w:t xml:space="preserve">To immediately fix and compensate the issues the Huawei company faces and ensure that same problems would not happen again. </w:t>
      </w:r>
    </w:p>
    <w:p w14:paraId="78F88898" w14:textId="4EF6FAA1" w:rsidR="00A42FCA" w:rsidRDefault="00A42FCA" w:rsidP="00A42FCA">
      <w:pPr>
        <w:pStyle w:val="BodyText"/>
        <w:spacing w:line="254" w:lineRule="auto"/>
        <w:ind w:right="157"/>
        <w:jc w:val="both"/>
        <w:rPr>
          <w:b/>
          <w:bCs/>
          <w:color w:val="212121"/>
        </w:rPr>
      </w:pPr>
    </w:p>
    <w:p w14:paraId="719D2C0C" w14:textId="3B9C6DE7" w:rsidR="00A42FCA" w:rsidRDefault="00A42FCA" w:rsidP="00B84FAE">
      <w:pPr>
        <w:pStyle w:val="BodyText"/>
        <w:numPr>
          <w:ilvl w:val="0"/>
          <w:numId w:val="9"/>
        </w:numPr>
        <w:spacing w:line="254" w:lineRule="auto"/>
        <w:ind w:right="157"/>
        <w:jc w:val="both"/>
        <w:rPr>
          <w:b/>
          <w:bCs/>
          <w:color w:val="212121"/>
        </w:rPr>
      </w:pPr>
      <w:r w:rsidRPr="00B648CF">
        <w:rPr>
          <w:b/>
          <w:bCs/>
          <w:color w:val="212121"/>
        </w:rPr>
        <w:t>AREAS OF CONSIDERATIONS</w:t>
      </w:r>
    </w:p>
    <w:p w14:paraId="35AFB9E0" w14:textId="77777777" w:rsidR="00A42FCA" w:rsidRDefault="00A42FCA" w:rsidP="00A42FCA">
      <w:pPr>
        <w:pStyle w:val="BodyText"/>
        <w:spacing w:line="254" w:lineRule="auto"/>
        <w:ind w:right="157"/>
        <w:jc w:val="both"/>
        <w:rPr>
          <w:b/>
          <w:bCs/>
          <w:color w:val="212121"/>
        </w:rPr>
      </w:pPr>
    </w:p>
    <w:p w14:paraId="581B408F" w14:textId="77777777" w:rsidR="00FA1E9B" w:rsidRPr="00FA1E9B" w:rsidRDefault="00FA1E9B" w:rsidP="00FA1E9B">
      <w:pPr>
        <w:pStyle w:val="BodyText"/>
        <w:numPr>
          <w:ilvl w:val="0"/>
          <w:numId w:val="13"/>
        </w:numPr>
        <w:spacing w:line="254" w:lineRule="auto"/>
        <w:ind w:right="157"/>
        <w:jc w:val="both"/>
        <w:rPr>
          <w:b/>
          <w:color w:val="212121"/>
        </w:rPr>
      </w:pPr>
      <w:r w:rsidRPr="00FA1E9B">
        <w:rPr>
          <w:b/>
          <w:color w:val="212121"/>
        </w:rPr>
        <w:t xml:space="preserve">Strength </w:t>
      </w:r>
    </w:p>
    <w:p w14:paraId="28889D5F" w14:textId="77777777" w:rsidR="00FA1E9B" w:rsidRDefault="00FA1E9B" w:rsidP="00FA1E9B">
      <w:pPr>
        <w:pStyle w:val="BodyText"/>
        <w:numPr>
          <w:ilvl w:val="1"/>
          <w:numId w:val="13"/>
        </w:numPr>
        <w:spacing w:line="254" w:lineRule="auto"/>
        <w:ind w:right="157"/>
        <w:jc w:val="both"/>
        <w:rPr>
          <w:color w:val="212121"/>
        </w:rPr>
      </w:pPr>
      <w:r>
        <w:rPr>
          <w:color w:val="212121"/>
        </w:rPr>
        <w:t xml:space="preserve">Despite having 40% sales drop, Huawei is still dominating in the domestic Chinese market. </w:t>
      </w:r>
    </w:p>
    <w:p w14:paraId="1C09FCD0" w14:textId="77777777" w:rsidR="00FA1E9B" w:rsidRDefault="00FA1E9B" w:rsidP="00FA1E9B">
      <w:pPr>
        <w:pStyle w:val="BodyText"/>
        <w:numPr>
          <w:ilvl w:val="1"/>
          <w:numId w:val="13"/>
        </w:numPr>
        <w:spacing w:line="254" w:lineRule="auto"/>
        <w:ind w:right="157"/>
        <w:jc w:val="both"/>
        <w:rPr>
          <w:color w:val="212121"/>
        </w:rPr>
      </w:pPr>
      <w:r>
        <w:rPr>
          <w:color w:val="212121"/>
        </w:rPr>
        <w:t>Huawei take full accountability for their shortcomings and mistakes.</w:t>
      </w:r>
    </w:p>
    <w:p w14:paraId="46346CFC" w14:textId="77777777" w:rsidR="00FA1E9B" w:rsidRDefault="00FA1E9B" w:rsidP="00FA1E9B">
      <w:pPr>
        <w:pStyle w:val="BodyText"/>
        <w:numPr>
          <w:ilvl w:val="1"/>
          <w:numId w:val="13"/>
        </w:numPr>
        <w:spacing w:line="254" w:lineRule="auto"/>
        <w:ind w:right="157"/>
        <w:jc w:val="both"/>
        <w:rPr>
          <w:color w:val="212121"/>
        </w:rPr>
      </w:pPr>
      <w:r>
        <w:rPr>
          <w:color w:val="212121"/>
        </w:rPr>
        <w:t>The company has reliable and dependable partner</w:t>
      </w:r>
      <w:r>
        <w:rPr>
          <w:color w:val="212121"/>
          <w:spacing w:val="-9"/>
        </w:rPr>
        <w:t xml:space="preserve"> </w:t>
      </w:r>
      <w:r>
        <w:rPr>
          <w:color w:val="212121"/>
        </w:rPr>
        <w:t>retailers</w:t>
      </w:r>
      <w:r>
        <w:rPr>
          <w:color w:val="212121"/>
          <w:spacing w:val="-12"/>
        </w:rPr>
        <w:t xml:space="preserve"> </w:t>
      </w:r>
      <w:r>
        <w:rPr>
          <w:color w:val="212121"/>
        </w:rPr>
        <w:t>and</w:t>
      </w:r>
      <w:r>
        <w:rPr>
          <w:color w:val="212121"/>
          <w:spacing w:val="-10"/>
        </w:rPr>
        <w:t xml:space="preserve"> </w:t>
      </w:r>
      <w:r>
        <w:rPr>
          <w:color w:val="212121"/>
        </w:rPr>
        <w:t>dealers.</w:t>
      </w:r>
    </w:p>
    <w:p w14:paraId="6445ECF1" w14:textId="77777777" w:rsidR="00FA1E9B" w:rsidRDefault="00FA1E9B" w:rsidP="00FA1E9B">
      <w:pPr>
        <w:pStyle w:val="BodyText"/>
        <w:numPr>
          <w:ilvl w:val="1"/>
          <w:numId w:val="13"/>
        </w:numPr>
        <w:spacing w:line="254" w:lineRule="auto"/>
        <w:ind w:right="157"/>
        <w:jc w:val="both"/>
        <w:rPr>
          <w:color w:val="212121"/>
        </w:rPr>
      </w:pPr>
      <w:r>
        <w:rPr>
          <w:color w:val="212121"/>
        </w:rPr>
        <w:t xml:space="preserve">They established their brand, therefore certain issues like this is manageable. </w:t>
      </w:r>
    </w:p>
    <w:p w14:paraId="699FBAE1" w14:textId="77777777" w:rsidR="00FA1E9B" w:rsidRPr="00FA1E9B" w:rsidRDefault="00FA1E9B" w:rsidP="00FA1E9B">
      <w:pPr>
        <w:pStyle w:val="BodyText"/>
        <w:numPr>
          <w:ilvl w:val="0"/>
          <w:numId w:val="13"/>
        </w:numPr>
        <w:spacing w:line="254" w:lineRule="auto"/>
        <w:ind w:right="157"/>
        <w:jc w:val="both"/>
        <w:rPr>
          <w:b/>
          <w:color w:val="212121"/>
        </w:rPr>
      </w:pPr>
      <w:r w:rsidRPr="00FA1E9B">
        <w:rPr>
          <w:b/>
          <w:color w:val="212121"/>
        </w:rPr>
        <w:t>Weakness</w:t>
      </w:r>
    </w:p>
    <w:p w14:paraId="2FD14812" w14:textId="77777777" w:rsidR="00FA1E9B" w:rsidRDefault="00FA1E9B" w:rsidP="00FA1E9B">
      <w:pPr>
        <w:pStyle w:val="BodyText"/>
        <w:numPr>
          <w:ilvl w:val="1"/>
          <w:numId w:val="13"/>
        </w:numPr>
        <w:spacing w:line="254" w:lineRule="auto"/>
        <w:ind w:right="157"/>
        <w:jc w:val="both"/>
        <w:rPr>
          <w:color w:val="212121"/>
        </w:rPr>
      </w:pPr>
      <w:r>
        <w:rPr>
          <w:color w:val="212121"/>
        </w:rPr>
        <w:t xml:space="preserve">Huawei initially depended on existing and prominent brands such as Google and Microsoft, which the Android and Windows primarily use. Once it is banned, the company faces huge disruptions and losses. </w:t>
      </w:r>
    </w:p>
    <w:p w14:paraId="0AC69776" w14:textId="77777777" w:rsidR="00FA1E9B" w:rsidRDefault="00FA1E9B" w:rsidP="00FA1E9B">
      <w:pPr>
        <w:pStyle w:val="BodyText"/>
        <w:numPr>
          <w:ilvl w:val="1"/>
          <w:numId w:val="13"/>
        </w:numPr>
        <w:spacing w:line="254" w:lineRule="auto"/>
        <w:ind w:right="157"/>
        <w:jc w:val="both"/>
        <w:rPr>
          <w:color w:val="212121"/>
        </w:rPr>
      </w:pPr>
      <w:r>
        <w:rPr>
          <w:color w:val="212121"/>
        </w:rPr>
        <w:t xml:space="preserve">Sales dropped in overseas market. </w:t>
      </w:r>
    </w:p>
    <w:p w14:paraId="7FAD30D4" w14:textId="685837C0" w:rsidR="00FA1E9B" w:rsidRDefault="00FA1E9B" w:rsidP="00FA1E9B">
      <w:pPr>
        <w:pStyle w:val="BodyText"/>
        <w:numPr>
          <w:ilvl w:val="1"/>
          <w:numId w:val="13"/>
        </w:numPr>
        <w:spacing w:line="254" w:lineRule="auto"/>
        <w:ind w:right="157"/>
        <w:jc w:val="both"/>
        <w:rPr>
          <w:color w:val="212121"/>
        </w:rPr>
      </w:pPr>
      <w:r>
        <w:rPr>
          <w:color w:val="212121"/>
        </w:rPr>
        <w:t>Application issues due to the U.S. banning and blacklisting.</w:t>
      </w:r>
    </w:p>
    <w:p w14:paraId="1B5FA1C9" w14:textId="77777777" w:rsidR="00FA1E9B" w:rsidRDefault="00FA1E9B" w:rsidP="00FA1E9B">
      <w:pPr>
        <w:pStyle w:val="BodyText"/>
        <w:spacing w:line="254" w:lineRule="auto"/>
        <w:ind w:left="1440" w:right="157"/>
        <w:jc w:val="both"/>
        <w:rPr>
          <w:color w:val="212121"/>
        </w:rPr>
      </w:pPr>
    </w:p>
    <w:p w14:paraId="6B5C1C06" w14:textId="77777777" w:rsidR="00FA1E9B" w:rsidRPr="00FA1E9B" w:rsidRDefault="00FA1E9B" w:rsidP="00FA1E9B">
      <w:pPr>
        <w:pStyle w:val="BodyText"/>
        <w:numPr>
          <w:ilvl w:val="0"/>
          <w:numId w:val="13"/>
        </w:numPr>
        <w:spacing w:line="254" w:lineRule="auto"/>
        <w:ind w:right="157"/>
        <w:jc w:val="both"/>
        <w:rPr>
          <w:b/>
          <w:color w:val="212121"/>
        </w:rPr>
      </w:pPr>
      <w:r w:rsidRPr="00FA1E9B">
        <w:rPr>
          <w:b/>
          <w:color w:val="212121"/>
        </w:rPr>
        <w:t>Opportunities</w:t>
      </w:r>
    </w:p>
    <w:p w14:paraId="47ABFCF4" w14:textId="77777777" w:rsidR="00FA1E9B" w:rsidRPr="00FA1E9B" w:rsidRDefault="00FA1E9B" w:rsidP="00FA1E9B">
      <w:pPr>
        <w:pStyle w:val="BodyText"/>
        <w:numPr>
          <w:ilvl w:val="1"/>
          <w:numId w:val="13"/>
        </w:numPr>
        <w:spacing w:line="254" w:lineRule="auto"/>
        <w:ind w:right="157"/>
        <w:jc w:val="both"/>
        <w:rPr>
          <w:color w:val="212121"/>
        </w:rPr>
      </w:pPr>
      <w:r>
        <w:rPr>
          <w:color w:val="212121"/>
        </w:rPr>
        <w:t>Creating the full-refund program created a safe place for Filipinos to keep their trust and avoid switching to other brands.</w:t>
      </w:r>
    </w:p>
    <w:p w14:paraId="2C13F056" w14:textId="77777777" w:rsidR="00FA1E9B" w:rsidRDefault="00FA1E9B" w:rsidP="00FA1E9B">
      <w:pPr>
        <w:pStyle w:val="BodyText"/>
        <w:numPr>
          <w:ilvl w:val="1"/>
          <w:numId w:val="13"/>
        </w:numPr>
        <w:spacing w:line="254" w:lineRule="auto"/>
        <w:ind w:right="157"/>
        <w:jc w:val="both"/>
        <w:rPr>
          <w:color w:val="212121"/>
        </w:rPr>
      </w:pPr>
      <w:r>
        <w:rPr>
          <w:color w:val="212121"/>
        </w:rPr>
        <w:t>The plan to create the self-developed operating system as their major solution to avoid the issues facing with the dependencies with U.S. technology.</w:t>
      </w:r>
    </w:p>
    <w:p w14:paraId="342E32B5" w14:textId="4691F45C" w:rsidR="00FA1E9B" w:rsidRPr="00FA1E9B" w:rsidRDefault="00FA1E9B" w:rsidP="00FA1E9B">
      <w:pPr>
        <w:pStyle w:val="BodyText"/>
        <w:numPr>
          <w:ilvl w:val="1"/>
          <w:numId w:val="13"/>
        </w:numPr>
        <w:spacing w:line="254" w:lineRule="auto"/>
        <w:ind w:right="157"/>
        <w:jc w:val="both"/>
        <w:rPr>
          <w:color w:val="212121"/>
        </w:rPr>
      </w:pPr>
      <w:r>
        <w:rPr>
          <w:color w:val="212121"/>
        </w:rPr>
        <w:t xml:space="preserve">They can create another trademark for themselves as a proof that they can survive without the use U.S. technologies. </w:t>
      </w:r>
    </w:p>
    <w:p w14:paraId="3237203D" w14:textId="77777777" w:rsidR="00FA1E9B" w:rsidRPr="00FA1E9B" w:rsidRDefault="00FA1E9B" w:rsidP="00FA1E9B">
      <w:pPr>
        <w:pStyle w:val="BodyText"/>
        <w:numPr>
          <w:ilvl w:val="0"/>
          <w:numId w:val="13"/>
        </w:numPr>
        <w:spacing w:line="254" w:lineRule="auto"/>
        <w:ind w:right="157"/>
        <w:jc w:val="both"/>
        <w:rPr>
          <w:b/>
          <w:color w:val="212121"/>
        </w:rPr>
      </w:pPr>
      <w:r w:rsidRPr="00FA1E9B">
        <w:rPr>
          <w:b/>
          <w:color w:val="212121"/>
        </w:rPr>
        <w:t xml:space="preserve">Threats </w:t>
      </w:r>
    </w:p>
    <w:p w14:paraId="07DC9B4E" w14:textId="77777777" w:rsidR="00FA1E9B" w:rsidRDefault="00FA1E9B" w:rsidP="00FA1E9B">
      <w:pPr>
        <w:pStyle w:val="BodyText"/>
        <w:numPr>
          <w:ilvl w:val="1"/>
          <w:numId w:val="13"/>
        </w:numPr>
        <w:spacing w:line="254" w:lineRule="auto"/>
        <w:ind w:right="157"/>
        <w:jc w:val="both"/>
        <w:rPr>
          <w:color w:val="212121"/>
        </w:rPr>
      </w:pPr>
      <w:r>
        <w:rPr>
          <w:color w:val="212121"/>
        </w:rPr>
        <w:t>Loss of trust of some of the consumers. Making them hesitant to purchase if some issues still kept persisting.</w:t>
      </w:r>
    </w:p>
    <w:p w14:paraId="353EBC54" w14:textId="77777777" w:rsidR="00FA1E9B" w:rsidRDefault="00FA1E9B" w:rsidP="00FA1E9B">
      <w:pPr>
        <w:pStyle w:val="BodyText"/>
        <w:numPr>
          <w:ilvl w:val="1"/>
          <w:numId w:val="13"/>
        </w:numPr>
        <w:spacing w:line="254" w:lineRule="auto"/>
        <w:ind w:right="157"/>
        <w:jc w:val="both"/>
        <w:rPr>
          <w:color w:val="212121"/>
        </w:rPr>
      </w:pPr>
      <w:r>
        <w:rPr>
          <w:color w:val="212121"/>
        </w:rPr>
        <w:t>Current and proceeding banning of U.S. tech, resulting in not keeping up with the latest tech.</w:t>
      </w:r>
    </w:p>
    <w:p w14:paraId="42CBB6CF" w14:textId="77777777" w:rsidR="00FA1E9B" w:rsidRDefault="00FA1E9B" w:rsidP="00FA1E9B">
      <w:pPr>
        <w:pStyle w:val="BodyText"/>
        <w:numPr>
          <w:ilvl w:val="1"/>
          <w:numId w:val="13"/>
        </w:numPr>
        <w:spacing w:line="254" w:lineRule="auto"/>
        <w:ind w:right="157"/>
        <w:jc w:val="both"/>
        <w:rPr>
          <w:color w:val="212121"/>
        </w:rPr>
      </w:pPr>
      <w:r>
        <w:rPr>
          <w:color w:val="212121"/>
        </w:rPr>
        <w:t>Lower sales compared to other competitive brands, as they are not being affected with the Huawei’s crisis.</w:t>
      </w:r>
    </w:p>
    <w:p w14:paraId="5B574C50" w14:textId="77777777" w:rsidR="00A42FCA" w:rsidRDefault="00A42FCA" w:rsidP="00A42FCA">
      <w:pPr>
        <w:pStyle w:val="BodyText"/>
        <w:spacing w:line="254" w:lineRule="auto"/>
        <w:ind w:right="157"/>
        <w:jc w:val="both"/>
        <w:rPr>
          <w:b/>
          <w:bCs/>
          <w:color w:val="212121"/>
        </w:rPr>
      </w:pPr>
    </w:p>
    <w:p w14:paraId="3F178D6D" w14:textId="77777777" w:rsidR="00A42FCA" w:rsidRDefault="00A42FCA" w:rsidP="00B84FAE">
      <w:pPr>
        <w:pStyle w:val="BodyText"/>
        <w:numPr>
          <w:ilvl w:val="0"/>
          <w:numId w:val="9"/>
        </w:numPr>
        <w:spacing w:line="254" w:lineRule="auto"/>
        <w:ind w:right="157"/>
        <w:jc w:val="both"/>
        <w:rPr>
          <w:b/>
          <w:bCs/>
          <w:color w:val="212121"/>
        </w:rPr>
      </w:pPr>
      <w:r w:rsidRPr="00B648CF">
        <w:rPr>
          <w:b/>
          <w:bCs/>
          <w:color w:val="212121"/>
        </w:rPr>
        <w:t>ALTERNATIVE COURSES OF ACTIONS (ACAS)</w:t>
      </w:r>
    </w:p>
    <w:p w14:paraId="05996BD0" w14:textId="77777777" w:rsidR="00A42FCA" w:rsidRDefault="00A42FCA" w:rsidP="00A42FCA">
      <w:pPr>
        <w:pStyle w:val="BodyText"/>
        <w:spacing w:line="254" w:lineRule="auto"/>
        <w:ind w:right="157"/>
        <w:jc w:val="both"/>
        <w:rPr>
          <w:b/>
          <w:bCs/>
          <w:color w:val="212121"/>
        </w:rPr>
      </w:pPr>
    </w:p>
    <w:p w14:paraId="12B55093" w14:textId="3714CC96" w:rsidR="00FA1E9B" w:rsidRPr="00FA1E9B" w:rsidRDefault="00FA1E9B" w:rsidP="00FA1E9B">
      <w:pPr>
        <w:pStyle w:val="BodyText"/>
        <w:numPr>
          <w:ilvl w:val="0"/>
          <w:numId w:val="15"/>
        </w:numPr>
        <w:spacing w:line="254" w:lineRule="auto"/>
        <w:ind w:right="157"/>
        <w:jc w:val="both"/>
        <w:rPr>
          <w:bCs/>
          <w:color w:val="212121"/>
        </w:rPr>
      </w:pPr>
      <w:r>
        <w:rPr>
          <w:bCs/>
          <w:color w:val="212121"/>
        </w:rPr>
        <w:t xml:space="preserve">Creating and implementing the newly developed OS. </w:t>
      </w:r>
      <w:r w:rsidRPr="00FA1E9B">
        <w:rPr>
          <w:bCs/>
          <w:color w:val="212121"/>
        </w:rPr>
        <w:t xml:space="preserve">By creating their own OS, they would not have to depend on the technology offered by the U.S. This will also be the most proficient solution as it will run in the long term. </w:t>
      </w:r>
      <w:r>
        <w:rPr>
          <w:bCs/>
          <w:color w:val="212121"/>
        </w:rPr>
        <w:t>The only downside of this is that it must take a lot of time and the developers must have a hard time trying this since they are not familiar with the new OS.</w:t>
      </w:r>
    </w:p>
    <w:p w14:paraId="2F45AEF4" w14:textId="771DE2FB" w:rsidR="00FA1E9B" w:rsidRDefault="00FA1E9B" w:rsidP="00FA1E9B">
      <w:pPr>
        <w:pStyle w:val="BodyText"/>
        <w:numPr>
          <w:ilvl w:val="0"/>
          <w:numId w:val="15"/>
        </w:numPr>
        <w:spacing w:line="254" w:lineRule="auto"/>
        <w:ind w:right="157"/>
        <w:jc w:val="both"/>
        <w:rPr>
          <w:bCs/>
          <w:color w:val="212121"/>
        </w:rPr>
      </w:pPr>
      <w:r>
        <w:rPr>
          <w:bCs/>
          <w:color w:val="212121"/>
        </w:rPr>
        <w:t xml:space="preserve">Worldwide full-refund </w:t>
      </w:r>
      <w:proofErr w:type="spellStart"/>
      <w:r>
        <w:rPr>
          <w:bCs/>
          <w:color w:val="212121"/>
        </w:rPr>
        <w:t>programme</w:t>
      </w:r>
      <w:proofErr w:type="spellEnd"/>
      <w:r>
        <w:rPr>
          <w:bCs/>
          <w:color w:val="212121"/>
        </w:rPr>
        <w:t xml:space="preserve">. They should start to extend their program, not only in the Philippines but also all around the world. With this action, they can </w:t>
      </w:r>
      <w:r w:rsidR="007C0DAA">
        <w:rPr>
          <w:bCs/>
          <w:color w:val="212121"/>
        </w:rPr>
        <w:t>make sure that their consumers and Huawei would still be in a good relationship as the company tries hard to gain their trust back.</w:t>
      </w:r>
    </w:p>
    <w:p w14:paraId="5099B2E4" w14:textId="4F0BE0AB" w:rsidR="007C0DAA" w:rsidRDefault="007C0DAA" w:rsidP="00FA1E9B">
      <w:pPr>
        <w:pStyle w:val="BodyText"/>
        <w:numPr>
          <w:ilvl w:val="0"/>
          <w:numId w:val="15"/>
        </w:numPr>
        <w:spacing w:line="254" w:lineRule="auto"/>
        <w:ind w:right="157"/>
        <w:jc w:val="both"/>
        <w:rPr>
          <w:bCs/>
          <w:color w:val="212121"/>
        </w:rPr>
      </w:pPr>
      <w:r>
        <w:rPr>
          <w:bCs/>
          <w:color w:val="212121"/>
        </w:rPr>
        <w:t xml:space="preserve">Strengthening the marketing and customer satisfaction. They could use this action to provide transparency to their consumers. It will avoid panic and confusion if they can explain what is really happening on devices as well as the company. Gaining the trust and loyalty of the consumers is one of the most important things that the company needs to accomplish.  </w:t>
      </w:r>
    </w:p>
    <w:p w14:paraId="3DE31350" w14:textId="77777777" w:rsidR="00FA1E9B" w:rsidRPr="00FA1E9B" w:rsidRDefault="00FA1E9B" w:rsidP="00FA1E9B">
      <w:pPr>
        <w:pStyle w:val="BodyText"/>
        <w:spacing w:line="254" w:lineRule="auto"/>
        <w:ind w:left="720" w:right="157"/>
        <w:jc w:val="both"/>
        <w:rPr>
          <w:bCs/>
          <w:color w:val="212121"/>
        </w:rPr>
      </w:pPr>
    </w:p>
    <w:p w14:paraId="347DDEEA" w14:textId="77777777" w:rsidR="00A42FCA" w:rsidRDefault="00A42FCA" w:rsidP="00A42FCA">
      <w:pPr>
        <w:pStyle w:val="BodyText"/>
        <w:spacing w:line="254" w:lineRule="auto"/>
        <w:ind w:right="157"/>
        <w:jc w:val="both"/>
        <w:rPr>
          <w:b/>
          <w:bCs/>
          <w:color w:val="212121"/>
        </w:rPr>
      </w:pPr>
    </w:p>
    <w:p w14:paraId="5BDD7DD0" w14:textId="77777777" w:rsidR="00A42FCA" w:rsidRDefault="00A42FCA" w:rsidP="00A42FCA">
      <w:pPr>
        <w:pStyle w:val="BodyText"/>
        <w:spacing w:line="254" w:lineRule="auto"/>
        <w:ind w:right="157"/>
        <w:jc w:val="both"/>
        <w:rPr>
          <w:b/>
          <w:bCs/>
          <w:color w:val="212121"/>
        </w:rPr>
      </w:pPr>
    </w:p>
    <w:p w14:paraId="5B30875A" w14:textId="77777777" w:rsidR="00A42FCA" w:rsidRDefault="00A42FCA" w:rsidP="00A42FCA">
      <w:pPr>
        <w:pStyle w:val="BodyText"/>
        <w:spacing w:line="254" w:lineRule="auto"/>
        <w:ind w:right="157"/>
        <w:jc w:val="both"/>
        <w:rPr>
          <w:b/>
          <w:bCs/>
          <w:color w:val="212121"/>
        </w:rPr>
      </w:pPr>
    </w:p>
    <w:p w14:paraId="22A3A63D" w14:textId="77777777" w:rsidR="007C0DAA" w:rsidRDefault="007C0DAA">
      <w:pPr>
        <w:rPr>
          <w:rFonts w:ascii="Arial" w:eastAsia="Arial" w:hAnsi="Arial" w:cs="Arial"/>
          <w:b/>
          <w:bCs/>
          <w:color w:val="212121"/>
          <w:sz w:val="22"/>
          <w:szCs w:val="22"/>
          <w:lang w:val="en-PH"/>
        </w:rPr>
      </w:pPr>
      <w:r>
        <w:rPr>
          <w:b/>
          <w:bCs/>
          <w:color w:val="212121"/>
        </w:rPr>
        <w:br w:type="page"/>
      </w:r>
    </w:p>
    <w:p w14:paraId="2A20A2FD" w14:textId="7B2D44E1" w:rsidR="00A42FCA" w:rsidRDefault="00A42FCA" w:rsidP="00B84FAE">
      <w:pPr>
        <w:pStyle w:val="BodyText"/>
        <w:numPr>
          <w:ilvl w:val="0"/>
          <w:numId w:val="9"/>
        </w:numPr>
        <w:spacing w:line="254" w:lineRule="auto"/>
        <w:ind w:right="157"/>
        <w:jc w:val="both"/>
        <w:rPr>
          <w:b/>
          <w:bCs/>
          <w:color w:val="212121"/>
        </w:rPr>
      </w:pPr>
      <w:r w:rsidRPr="00B648CF">
        <w:rPr>
          <w:b/>
          <w:bCs/>
          <w:color w:val="212121"/>
        </w:rPr>
        <w:lastRenderedPageBreak/>
        <w:t>RECOMMENDATION</w:t>
      </w:r>
    </w:p>
    <w:p w14:paraId="12B859F6" w14:textId="455FED56" w:rsidR="007C0DAA" w:rsidRDefault="007C0DAA" w:rsidP="007C0DAA">
      <w:pPr>
        <w:pStyle w:val="BodyText"/>
        <w:spacing w:line="254" w:lineRule="auto"/>
        <w:ind w:right="157"/>
        <w:jc w:val="both"/>
        <w:rPr>
          <w:b/>
          <w:bCs/>
          <w:color w:val="212121"/>
        </w:rPr>
      </w:pPr>
    </w:p>
    <w:p w14:paraId="0C20D436" w14:textId="02D58E9F" w:rsidR="007C0DAA" w:rsidRPr="007C0DAA" w:rsidRDefault="007C0DAA" w:rsidP="007C0DAA">
      <w:pPr>
        <w:pStyle w:val="BodyText"/>
        <w:spacing w:line="254" w:lineRule="auto"/>
        <w:ind w:left="460" w:right="157" w:firstLine="260"/>
        <w:jc w:val="both"/>
        <w:rPr>
          <w:bCs/>
          <w:color w:val="212121"/>
        </w:rPr>
      </w:pPr>
      <w:r>
        <w:rPr>
          <w:bCs/>
          <w:color w:val="212121"/>
        </w:rPr>
        <w:t xml:space="preserve">In my opinion, I would choose the creating and implementing their new OS. They should go for the long-term solution for the company. Developing their own OS would be the solution to their root cause. Like I’ve said, the company Huawei heavily relies on the technology and services provided by the US. And due to the banning and blacklisting, they face huge problems all around the world. But if they stopped depending on those services, they are able to stand on their own and control their devices more effectively. </w:t>
      </w:r>
      <w:r w:rsidR="00BD30C9">
        <w:rPr>
          <w:bCs/>
          <w:color w:val="212121"/>
        </w:rPr>
        <w:t>By using their own OS, the products and services that they offer will work even with the restrictions. I also mentioned that, they can provide another trademark to their company as they are able to be more independent in the global IT industry.</w:t>
      </w:r>
    </w:p>
    <w:p w14:paraId="41198BC4" w14:textId="77777777" w:rsidR="00A42FCA" w:rsidRDefault="00A42FCA" w:rsidP="00A42FCA">
      <w:pPr>
        <w:pStyle w:val="BodyText"/>
        <w:spacing w:line="254" w:lineRule="auto"/>
        <w:ind w:left="100" w:right="157"/>
      </w:pPr>
    </w:p>
    <w:p w14:paraId="159890F7" w14:textId="23D73D2B" w:rsidR="00896824" w:rsidRDefault="00896824">
      <w:r>
        <w:br w:type="page"/>
      </w:r>
    </w:p>
    <w:p w14:paraId="13525A8A" w14:textId="2516F0C2" w:rsidR="00232D83" w:rsidRDefault="00896824">
      <w:r>
        <w:lastRenderedPageBreak/>
        <w:t>References:</w:t>
      </w:r>
    </w:p>
    <w:p w14:paraId="7C1EFE1E" w14:textId="4C07B537" w:rsidR="00896824" w:rsidRDefault="00896824"/>
    <w:p w14:paraId="5EBFE39C" w14:textId="4B5D7936" w:rsidR="00896824" w:rsidRDefault="00896824" w:rsidP="00896824">
      <w:pPr>
        <w:pStyle w:val="ListParagraph"/>
        <w:numPr>
          <w:ilvl w:val="0"/>
          <w:numId w:val="10"/>
        </w:numPr>
      </w:pPr>
      <w:hyperlink r:id="rId5" w:history="1">
        <w:r w:rsidRPr="00D322DD">
          <w:rPr>
            <w:rStyle w:val="Hyperlink"/>
          </w:rPr>
          <w:t>https://www.huawei.com/en/corporate-information</w:t>
        </w:r>
      </w:hyperlink>
    </w:p>
    <w:p w14:paraId="2AAC9F27" w14:textId="3A028743" w:rsidR="00FB762F" w:rsidRDefault="00FB762F" w:rsidP="00242515">
      <w:pPr>
        <w:pStyle w:val="ListParagraph"/>
        <w:numPr>
          <w:ilvl w:val="0"/>
          <w:numId w:val="10"/>
        </w:numPr>
      </w:pPr>
      <w:hyperlink r:id="rId6" w:history="1">
        <w:r w:rsidRPr="00D322DD">
          <w:rPr>
            <w:rStyle w:val="Hyperlink"/>
          </w:rPr>
          <w:t>https://technode.com/2019/06/19/briefing-huawei-says-filipino-consumers-can-get-full-refund-if-they-cant-use-gmail-and-facebook-on-its-devices/</w:t>
        </w:r>
      </w:hyperlink>
      <w:bookmarkStart w:id="0" w:name="_GoBack"/>
      <w:bookmarkEnd w:id="0"/>
    </w:p>
    <w:sectPr w:rsidR="00FB762F" w:rsidSect="00A42FCA">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58AA"/>
    <w:multiLevelType w:val="hybridMultilevel"/>
    <w:tmpl w:val="96C692C8"/>
    <w:lvl w:ilvl="0" w:tplc="04090013">
      <w:start w:val="1"/>
      <w:numFmt w:val="upp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1B605990"/>
    <w:multiLevelType w:val="hybridMultilevel"/>
    <w:tmpl w:val="8228B48A"/>
    <w:lvl w:ilvl="0" w:tplc="2DCC641E">
      <w:numFmt w:val="bullet"/>
      <w:lvlText w:val="–"/>
      <w:lvlJc w:val="left"/>
      <w:pPr>
        <w:ind w:left="820" w:hanging="360"/>
      </w:pPr>
      <w:rPr>
        <w:rFonts w:ascii="Times New Roman" w:eastAsia="Times New Roman" w:hAnsi="Times New Roman" w:cs="Times New Roman" w:hint="default"/>
        <w:b w:val="0"/>
        <w:bCs w:val="0"/>
        <w:i w:val="0"/>
        <w:iCs w:val="0"/>
        <w:w w:val="100"/>
        <w:sz w:val="22"/>
        <w:szCs w:val="22"/>
        <w:lang w:val="en-PH" w:eastAsia="en-US" w:bidi="ar-SA"/>
      </w:rPr>
    </w:lvl>
    <w:lvl w:ilvl="1" w:tplc="04090001">
      <w:start w:val="1"/>
      <w:numFmt w:val="bullet"/>
      <w:lvlText w:val=""/>
      <w:lvlJc w:val="left"/>
      <w:pPr>
        <w:ind w:left="1540" w:hanging="360"/>
      </w:pPr>
      <w:rPr>
        <w:rFonts w:ascii="Symbol" w:hAnsi="Symbol"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2AC0341C"/>
    <w:multiLevelType w:val="hybridMultilevel"/>
    <w:tmpl w:val="C742B84A"/>
    <w:lvl w:ilvl="0" w:tplc="2DCC641E">
      <w:numFmt w:val="bullet"/>
      <w:lvlText w:val="–"/>
      <w:lvlJc w:val="left"/>
      <w:pPr>
        <w:ind w:left="990" w:hanging="360"/>
      </w:pPr>
      <w:rPr>
        <w:rFonts w:ascii="Times New Roman" w:eastAsia="Times New Roman" w:hAnsi="Times New Roman" w:cs="Times New Roman" w:hint="default"/>
        <w:b w:val="0"/>
        <w:bCs w:val="0"/>
        <w:i w:val="0"/>
        <w:iCs w:val="0"/>
        <w:w w:val="100"/>
        <w:sz w:val="22"/>
        <w:szCs w:val="22"/>
        <w:lang w:val="en-PH" w:eastAsia="en-US" w:bidi="ar-SA"/>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D320E00"/>
    <w:multiLevelType w:val="hybridMultilevel"/>
    <w:tmpl w:val="AA08808C"/>
    <w:lvl w:ilvl="0" w:tplc="2DCC641E">
      <w:numFmt w:val="bullet"/>
      <w:lvlText w:val="–"/>
      <w:lvlJc w:val="left"/>
      <w:pPr>
        <w:ind w:left="990" w:hanging="360"/>
      </w:pPr>
      <w:rPr>
        <w:rFonts w:ascii="Times New Roman" w:eastAsia="Times New Roman" w:hAnsi="Times New Roman" w:cs="Times New Roman" w:hint="default"/>
        <w:b w:val="0"/>
        <w:bCs w:val="0"/>
        <w:i w:val="0"/>
        <w:iCs w:val="0"/>
        <w:w w:val="100"/>
        <w:sz w:val="22"/>
        <w:szCs w:val="22"/>
        <w:lang w:val="en-PH" w:eastAsia="en-US" w:bidi="ar-S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81371B2"/>
    <w:multiLevelType w:val="hybridMultilevel"/>
    <w:tmpl w:val="519EABC8"/>
    <w:lvl w:ilvl="0" w:tplc="2DCC641E">
      <w:numFmt w:val="bullet"/>
      <w:lvlText w:val="–"/>
      <w:lvlJc w:val="left"/>
      <w:pPr>
        <w:ind w:left="990" w:hanging="360"/>
      </w:pPr>
      <w:rPr>
        <w:rFonts w:ascii="Times New Roman" w:eastAsia="Times New Roman" w:hAnsi="Times New Roman" w:cs="Times New Roman" w:hint="default"/>
        <w:b w:val="0"/>
        <w:bCs w:val="0"/>
        <w:i w:val="0"/>
        <w:iCs w:val="0"/>
        <w:w w:val="100"/>
        <w:sz w:val="22"/>
        <w:szCs w:val="22"/>
        <w:lang w:val="en-PH" w:eastAsia="en-US" w:bidi="ar-S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399F395B"/>
    <w:multiLevelType w:val="hybridMultilevel"/>
    <w:tmpl w:val="D8361072"/>
    <w:lvl w:ilvl="0" w:tplc="2DCC641E">
      <w:numFmt w:val="bullet"/>
      <w:lvlText w:val="–"/>
      <w:lvlJc w:val="left"/>
      <w:pPr>
        <w:ind w:left="990" w:hanging="360"/>
      </w:pPr>
      <w:rPr>
        <w:rFonts w:ascii="Times New Roman" w:eastAsia="Times New Roman" w:hAnsi="Times New Roman" w:cs="Times New Roman" w:hint="default"/>
        <w:b w:val="0"/>
        <w:bCs w:val="0"/>
        <w:i w:val="0"/>
        <w:iCs w:val="0"/>
        <w:w w:val="100"/>
        <w:sz w:val="22"/>
        <w:szCs w:val="22"/>
        <w:lang w:val="en-PH"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42532BD7"/>
    <w:multiLevelType w:val="hybridMultilevel"/>
    <w:tmpl w:val="83B8959E"/>
    <w:lvl w:ilvl="0" w:tplc="E6840AD8">
      <w:start w:val="6"/>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36BE3"/>
    <w:multiLevelType w:val="hybridMultilevel"/>
    <w:tmpl w:val="96C692C8"/>
    <w:lvl w:ilvl="0" w:tplc="04090013">
      <w:start w:val="1"/>
      <w:numFmt w:val="upp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15:restartNumberingAfterBreak="0">
    <w:nsid w:val="4B931737"/>
    <w:multiLevelType w:val="hybridMultilevel"/>
    <w:tmpl w:val="AC084B72"/>
    <w:lvl w:ilvl="0" w:tplc="2DCC641E">
      <w:numFmt w:val="bullet"/>
      <w:lvlText w:val="–"/>
      <w:lvlJc w:val="left"/>
      <w:pPr>
        <w:ind w:left="990" w:hanging="360"/>
      </w:pPr>
      <w:rPr>
        <w:rFonts w:ascii="Times New Roman" w:eastAsia="Times New Roman" w:hAnsi="Times New Roman" w:cs="Times New Roman" w:hint="default"/>
        <w:b w:val="0"/>
        <w:bCs w:val="0"/>
        <w:i w:val="0"/>
        <w:iCs w:val="0"/>
        <w:w w:val="100"/>
        <w:sz w:val="22"/>
        <w:szCs w:val="22"/>
        <w:lang w:val="en-PH" w:eastAsia="en-US" w:bidi="ar-S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59F01217"/>
    <w:multiLevelType w:val="hybridMultilevel"/>
    <w:tmpl w:val="1592E954"/>
    <w:lvl w:ilvl="0" w:tplc="703E79F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65677F6A"/>
    <w:multiLevelType w:val="hybridMultilevel"/>
    <w:tmpl w:val="98BE4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E543F6"/>
    <w:multiLevelType w:val="hybridMultilevel"/>
    <w:tmpl w:val="2D28C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64ED6"/>
    <w:multiLevelType w:val="hybridMultilevel"/>
    <w:tmpl w:val="E69A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B0AA7"/>
    <w:multiLevelType w:val="hybridMultilevel"/>
    <w:tmpl w:val="ADB6C73C"/>
    <w:lvl w:ilvl="0" w:tplc="2DCC641E">
      <w:numFmt w:val="bullet"/>
      <w:lvlText w:val="–"/>
      <w:lvlJc w:val="left"/>
      <w:pPr>
        <w:ind w:left="990" w:hanging="360"/>
      </w:pPr>
      <w:rPr>
        <w:rFonts w:ascii="Times New Roman" w:eastAsia="Times New Roman" w:hAnsi="Times New Roman" w:cs="Times New Roman" w:hint="default"/>
        <w:b w:val="0"/>
        <w:bCs w:val="0"/>
        <w:i w:val="0"/>
        <w:iCs w:val="0"/>
        <w:w w:val="100"/>
        <w:sz w:val="22"/>
        <w:szCs w:val="22"/>
        <w:lang w:val="en-PH" w:eastAsia="en-US" w:bidi="ar-S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7A5F51FE"/>
    <w:multiLevelType w:val="hybridMultilevel"/>
    <w:tmpl w:val="CA0A8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13"/>
  </w:num>
  <w:num w:numId="5">
    <w:abstractNumId w:val="4"/>
  </w:num>
  <w:num w:numId="6">
    <w:abstractNumId w:val="2"/>
  </w:num>
  <w:num w:numId="7">
    <w:abstractNumId w:val="1"/>
  </w:num>
  <w:num w:numId="8">
    <w:abstractNumId w:val="5"/>
  </w:num>
  <w:num w:numId="9">
    <w:abstractNumId w:val="7"/>
  </w:num>
  <w:num w:numId="10">
    <w:abstractNumId w:val="11"/>
  </w:num>
  <w:num w:numId="11">
    <w:abstractNumId w:val="9"/>
  </w:num>
  <w:num w:numId="12">
    <w:abstractNumId w:val="12"/>
  </w:num>
  <w:num w:numId="13">
    <w:abstractNumId w:val="6"/>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FCA"/>
    <w:rsid w:val="00044B0F"/>
    <w:rsid w:val="001767B9"/>
    <w:rsid w:val="00232D83"/>
    <w:rsid w:val="00242515"/>
    <w:rsid w:val="00425541"/>
    <w:rsid w:val="00554106"/>
    <w:rsid w:val="006D3DAF"/>
    <w:rsid w:val="007C0DAA"/>
    <w:rsid w:val="00896824"/>
    <w:rsid w:val="009F5EE1"/>
    <w:rsid w:val="00A42FCA"/>
    <w:rsid w:val="00B84FAE"/>
    <w:rsid w:val="00BD30C9"/>
    <w:rsid w:val="00EE5A93"/>
    <w:rsid w:val="00FA1E9B"/>
    <w:rsid w:val="00FA4AB3"/>
    <w:rsid w:val="00FB762F"/>
    <w:rsid w:val="00FD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2161"/>
  <w14:defaultImageDpi w14:val="32767"/>
  <w15:chartTrackingRefBased/>
  <w15:docId w15:val="{34430D9A-E209-4B48-AD84-288AA3CB5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2FCA"/>
    <w:pPr>
      <w:widowControl w:val="0"/>
      <w:autoSpaceDE w:val="0"/>
      <w:autoSpaceDN w:val="0"/>
    </w:pPr>
    <w:rPr>
      <w:rFonts w:ascii="Arial" w:eastAsia="Arial" w:hAnsi="Arial" w:cs="Arial"/>
      <w:sz w:val="22"/>
      <w:szCs w:val="22"/>
      <w:lang w:val="en-PH"/>
    </w:rPr>
  </w:style>
  <w:style w:type="character" w:customStyle="1" w:styleId="BodyTextChar">
    <w:name w:val="Body Text Char"/>
    <w:basedOn w:val="DefaultParagraphFont"/>
    <w:link w:val="BodyText"/>
    <w:uiPriority w:val="1"/>
    <w:rsid w:val="00A42FCA"/>
    <w:rPr>
      <w:rFonts w:ascii="Arial" w:eastAsia="Arial" w:hAnsi="Arial" w:cs="Arial"/>
      <w:sz w:val="22"/>
      <w:szCs w:val="22"/>
      <w:lang w:val="en-PH"/>
    </w:rPr>
  </w:style>
  <w:style w:type="paragraph" w:styleId="Title">
    <w:name w:val="Title"/>
    <w:basedOn w:val="Normal"/>
    <w:link w:val="TitleChar"/>
    <w:uiPriority w:val="10"/>
    <w:qFormat/>
    <w:rsid w:val="00A42FCA"/>
    <w:pPr>
      <w:widowControl w:val="0"/>
      <w:autoSpaceDE w:val="0"/>
      <w:autoSpaceDN w:val="0"/>
      <w:spacing w:before="73"/>
      <w:ind w:left="100" w:right="130"/>
      <w:jc w:val="both"/>
    </w:pPr>
    <w:rPr>
      <w:rFonts w:ascii="Arial" w:eastAsia="Arial" w:hAnsi="Arial" w:cs="Arial"/>
      <w:b/>
      <w:bCs/>
      <w:lang w:val="en-PH"/>
    </w:rPr>
  </w:style>
  <w:style w:type="character" w:customStyle="1" w:styleId="TitleChar">
    <w:name w:val="Title Char"/>
    <w:basedOn w:val="DefaultParagraphFont"/>
    <w:link w:val="Title"/>
    <w:uiPriority w:val="10"/>
    <w:rsid w:val="00A42FCA"/>
    <w:rPr>
      <w:rFonts w:ascii="Arial" w:eastAsia="Arial" w:hAnsi="Arial" w:cs="Arial"/>
      <w:b/>
      <w:bCs/>
      <w:lang w:val="en-PH"/>
    </w:rPr>
  </w:style>
  <w:style w:type="paragraph" w:styleId="ListParagraph">
    <w:name w:val="List Paragraph"/>
    <w:basedOn w:val="Normal"/>
    <w:uiPriority w:val="34"/>
    <w:qFormat/>
    <w:rsid w:val="00896824"/>
    <w:pPr>
      <w:ind w:left="720"/>
      <w:contextualSpacing/>
    </w:pPr>
  </w:style>
  <w:style w:type="character" w:styleId="Hyperlink">
    <w:name w:val="Hyperlink"/>
    <w:basedOn w:val="DefaultParagraphFont"/>
    <w:uiPriority w:val="99"/>
    <w:unhideWhenUsed/>
    <w:rsid w:val="008968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ode.com/2019/06/19/briefing-huawei-says-filipino-consumers-can-get-full-refund-if-they-cant-use-gmail-and-facebook-on-its-devices/" TargetMode="External"/><Relationship Id="rId5" Type="http://schemas.openxmlformats.org/officeDocument/2006/relationships/hyperlink" Target="https://www.huawei.com/en/corporate-infor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6</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Genson Mendoza</dc:creator>
  <cp:keywords/>
  <dc:description/>
  <cp:lastModifiedBy>User</cp:lastModifiedBy>
  <cp:revision>5</cp:revision>
  <dcterms:created xsi:type="dcterms:W3CDTF">2021-09-04T13:47:00Z</dcterms:created>
  <dcterms:modified xsi:type="dcterms:W3CDTF">2025-09-04T06:38:00Z</dcterms:modified>
</cp:coreProperties>
</file>