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63" w:rsidRDefault="00B42863" w:rsidP="00B428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2D754" wp14:editId="1C6BA0D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4457700" cy="19431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863" w:rsidRDefault="00B42863" w:rsidP="00B42863">
                            <w:pPr>
                              <w:pStyle w:val="Title"/>
                              <w:jc w:val="center"/>
                            </w:pPr>
                            <w:r>
                              <w:t>UNIVERSIDAD PRIVADA ANTENOR ORREGO</w:t>
                            </w:r>
                          </w:p>
                          <w:p w:rsidR="00B42863" w:rsidRDefault="00B42863" w:rsidP="00B42863">
                            <w:pPr>
                              <w:pStyle w:val="Title"/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B42863" w:rsidRDefault="00B42863" w:rsidP="00B42863">
                            <w:pPr>
                              <w:pStyle w:val="Titl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C07EC">
                              <w:rPr>
                                <w:sz w:val="36"/>
                                <w:szCs w:val="36"/>
                              </w:rPr>
                              <w:t>FACULTAD DE INGENIERIA</w:t>
                            </w:r>
                          </w:p>
                          <w:p w:rsidR="00B42863" w:rsidRDefault="00B42863" w:rsidP="00B42863">
                            <w:pPr>
                              <w:pStyle w:val="Titl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ESCUELA DE INGENIERÍA DE SOFTWARE</w:t>
                            </w:r>
                          </w:p>
                          <w:p w:rsidR="00B42863" w:rsidRPr="00B42863" w:rsidRDefault="00B42863" w:rsidP="00B4286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2D7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9.8pt;margin-top:5.25pt;width:351pt;height:15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" strokecolor="white" strokeweight=".5pt">
                <v:textbox>
                  <w:txbxContent>
                    <w:p w:rsidR="00B42863" w:rsidRDefault="00B42863" w:rsidP="00B42863">
                      <w:pPr>
                        <w:pStyle w:val="Title"/>
                        <w:jc w:val="center"/>
                      </w:pPr>
                      <w:r>
                        <w:t>UNIVERSIDAD PRIVADA ANTENOR ORREGO</w:t>
                      </w:r>
                    </w:p>
                    <w:p w:rsidR="00B42863" w:rsidRDefault="00B42863" w:rsidP="00B42863">
                      <w:pPr>
                        <w:pStyle w:val="Title"/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</w:p>
                    <w:p w:rsidR="00B42863" w:rsidRDefault="00B42863" w:rsidP="00B42863">
                      <w:pPr>
                        <w:pStyle w:val="Title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C07EC">
                        <w:rPr>
                          <w:sz w:val="36"/>
                          <w:szCs w:val="36"/>
                        </w:rPr>
                        <w:t>FACULTAD DE INGENIERIA</w:t>
                      </w:r>
                    </w:p>
                    <w:p w:rsidR="00B42863" w:rsidRDefault="00B42863" w:rsidP="00B42863">
                      <w:pPr>
                        <w:pStyle w:val="Title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ESCUELA DE INGENIERÍA DE SOFTWARE</w:t>
                      </w:r>
                    </w:p>
                    <w:p w:rsidR="00B42863" w:rsidRPr="00B42863" w:rsidRDefault="00B42863" w:rsidP="00B4286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06EE9D" wp14:editId="6CFCDCF1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1671320" cy="1859280"/>
            <wp:effectExtent l="0" t="0" r="508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863" w:rsidRDefault="00B42863" w:rsidP="00B42863"/>
    <w:p w:rsidR="00B42863" w:rsidRDefault="00B42863" w:rsidP="00B42863"/>
    <w:p w:rsidR="00B42863" w:rsidRDefault="00B42863" w:rsidP="00B42863"/>
    <w:p w:rsidR="00B42863" w:rsidRDefault="00B42863" w:rsidP="00B42863"/>
    <w:p w:rsidR="00B42863" w:rsidRDefault="00B42863" w:rsidP="00B42863"/>
    <w:p w:rsidR="00B42863" w:rsidRDefault="00B42863" w:rsidP="00B42863"/>
    <w:p w:rsidR="00B42863" w:rsidRPr="00793A61" w:rsidRDefault="00B42863" w:rsidP="00B42863">
      <w:pPr>
        <w:pStyle w:val="Heading1"/>
        <w:rPr>
          <w:rFonts w:ascii="Calibri" w:hAnsi="Calibri" w:cs="Calibri"/>
          <w:b w:val="0"/>
          <w:bCs w:val="0"/>
          <w:sz w:val="16"/>
          <w:szCs w:val="22"/>
        </w:rPr>
      </w:pPr>
    </w:p>
    <w:p w:rsidR="00B42863" w:rsidRDefault="00B42863" w:rsidP="00B42863">
      <w:pPr>
        <w:pStyle w:val="Heading1"/>
        <w:rPr>
          <w:rFonts w:ascii="Calibri" w:hAnsi="Calibri" w:cs="Calibri"/>
          <w:color w:val="17365D"/>
          <w:sz w:val="36"/>
          <w:lang w:val="es-PE"/>
        </w:rPr>
      </w:pPr>
      <w:r w:rsidRPr="00793A61">
        <w:rPr>
          <w:rFonts w:ascii="Calibri" w:hAnsi="Calibri" w:cs="Calibri"/>
          <w:color w:val="17365D"/>
          <w:sz w:val="36"/>
          <w:lang w:val="es-PE"/>
        </w:rPr>
        <w:t>INTEGRANTES</w:t>
      </w:r>
      <w:r w:rsidRPr="00793A61">
        <w:rPr>
          <w:rFonts w:ascii="Calibri" w:hAnsi="Calibri" w:cs="Calibri"/>
          <w:sz w:val="36"/>
          <w:lang w:val="es-PE"/>
        </w:rPr>
        <w:tab/>
      </w:r>
      <w:r w:rsidRPr="00793A61">
        <w:rPr>
          <w:rFonts w:ascii="Calibri" w:hAnsi="Calibri" w:cs="Calibri"/>
          <w:sz w:val="36"/>
          <w:lang w:val="es-PE"/>
        </w:rPr>
        <w:tab/>
        <w:t xml:space="preserve">: </w:t>
      </w:r>
      <w:r w:rsidRPr="00793A61">
        <w:rPr>
          <w:rFonts w:ascii="Calibri" w:hAnsi="Calibri" w:cs="Calibri"/>
          <w:sz w:val="36"/>
          <w:lang w:val="es-PE"/>
        </w:rPr>
        <w:tab/>
      </w:r>
      <w:r w:rsidRPr="00793A61">
        <w:rPr>
          <w:rFonts w:ascii="Calibri" w:hAnsi="Calibri" w:cs="Calibri"/>
          <w:color w:val="17365D"/>
          <w:sz w:val="36"/>
          <w:lang w:val="es-PE"/>
        </w:rPr>
        <w:t>MARÍN RÍOS, LUIS HOMERO</w:t>
      </w:r>
      <w:r w:rsidR="000203D1">
        <w:rPr>
          <w:rFonts w:ascii="Calibri" w:hAnsi="Calibri" w:cs="Calibri"/>
          <w:color w:val="17365D"/>
          <w:sz w:val="36"/>
          <w:lang w:val="es-PE"/>
        </w:rPr>
        <w:t>.</w:t>
      </w:r>
    </w:p>
    <w:p w:rsidR="000203D1" w:rsidRPr="00793A61" w:rsidRDefault="000203D1" w:rsidP="00B42863">
      <w:pPr>
        <w:pStyle w:val="Heading1"/>
        <w:rPr>
          <w:rFonts w:ascii="Calibri" w:hAnsi="Calibri" w:cs="Calibri"/>
          <w:sz w:val="36"/>
          <w:lang w:val="es-PE"/>
        </w:rPr>
      </w:pP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  <w:t>CÓRDOVA VELARDE, EDU NELSON.</w:t>
      </w:r>
    </w:p>
    <w:p w:rsidR="00B42863" w:rsidRPr="00793A61" w:rsidRDefault="00B42863" w:rsidP="00B42863">
      <w:pPr>
        <w:rPr>
          <w:sz w:val="16"/>
          <w:lang w:val="es-PE"/>
        </w:rPr>
      </w:pPr>
      <w:r w:rsidRPr="00793A61">
        <w:rPr>
          <w:sz w:val="16"/>
          <w:lang w:val="es-PE"/>
        </w:rPr>
        <w:tab/>
      </w:r>
      <w:r w:rsidRPr="00793A61">
        <w:rPr>
          <w:sz w:val="16"/>
          <w:lang w:val="es-PE"/>
        </w:rPr>
        <w:tab/>
      </w:r>
      <w:r w:rsidRPr="00793A61">
        <w:rPr>
          <w:sz w:val="16"/>
          <w:lang w:val="es-PE"/>
        </w:rPr>
        <w:tab/>
      </w:r>
      <w:r w:rsidRPr="00793A61">
        <w:rPr>
          <w:sz w:val="16"/>
          <w:lang w:val="es-PE"/>
        </w:rPr>
        <w:tab/>
        <w:t xml:space="preserve">    </w:t>
      </w:r>
    </w:p>
    <w:p w:rsidR="00B42863" w:rsidRPr="00793A61" w:rsidRDefault="00B42863" w:rsidP="00B42863">
      <w:pPr>
        <w:rPr>
          <w:sz w:val="16"/>
          <w:lang w:val="es-PE"/>
        </w:rPr>
      </w:pPr>
    </w:p>
    <w:p w:rsidR="00B42863" w:rsidRPr="000203D1" w:rsidRDefault="000203D1" w:rsidP="00B42863">
      <w:pPr>
        <w:pStyle w:val="Heading1"/>
        <w:rPr>
          <w:rFonts w:ascii="Calibri" w:hAnsi="Calibri" w:cs="Calibri"/>
          <w:color w:val="17365D"/>
          <w:sz w:val="36"/>
        </w:rPr>
      </w:pPr>
      <w:r w:rsidRPr="000203D1">
        <w:rPr>
          <w:rFonts w:ascii="Calibri" w:hAnsi="Calibri" w:cs="Calibri"/>
          <w:color w:val="17365D"/>
          <w:sz w:val="36"/>
        </w:rPr>
        <w:t>PROYECTO</w:t>
      </w:r>
      <w:r w:rsidR="00B42863" w:rsidRPr="000203D1">
        <w:rPr>
          <w:rFonts w:ascii="Calibri" w:hAnsi="Calibri" w:cs="Calibri"/>
          <w:color w:val="17365D"/>
          <w:sz w:val="36"/>
        </w:rPr>
        <w:t xml:space="preserve">   </w:t>
      </w:r>
      <w:r w:rsidRPr="000203D1">
        <w:rPr>
          <w:rFonts w:ascii="Calibri" w:hAnsi="Calibri" w:cs="Calibri"/>
          <w:color w:val="17365D"/>
          <w:sz w:val="36"/>
        </w:rPr>
        <w:t xml:space="preserve">     </w:t>
      </w:r>
      <w:r w:rsidR="00B42863" w:rsidRPr="000203D1">
        <w:rPr>
          <w:rFonts w:ascii="Calibri" w:hAnsi="Calibri" w:cs="Calibri"/>
          <w:color w:val="17365D"/>
          <w:sz w:val="36"/>
        </w:rPr>
        <w:t xml:space="preserve">        :  </w:t>
      </w:r>
      <w:r w:rsidR="00B42863" w:rsidRPr="000203D1">
        <w:rPr>
          <w:rFonts w:ascii="Calibri" w:hAnsi="Calibri" w:cs="Calibri"/>
          <w:color w:val="17365D"/>
          <w:sz w:val="36"/>
        </w:rPr>
        <w:tab/>
      </w:r>
      <w:r w:rsidRPr="000203D1">
        <w:rPr>
          <w:rFonts w:ascii="Calibri" w:hAnsi="Calibri" w:cs="Calibri"/>
          <w:color w:val="17365D"/>
          <w:sz w:val="36"/>
        </w:rPr>
        <w:t>RATE YOUR MOVIE!</w:t>
      </w:r>
    </w:p>
    <w:p w:rsidR="00B42863" w:rsidRPr="000203D1" w:rsidRDefault="00B42863" w:rsidP="00B42863">
      <w:pPr>
        <w:rPr>
          <w:sz w:val="16"/>
        </w:rPr>
      </w:pPr>
    </w:p>
    <w:p w:rsidR="00B42863" w:rsidRPr="000203D1" w:rsidRDefault="00B42863" w:rsidP="00B42863">
      <w:pPr>
        <w:rPr>
          <w:sz w:val="16"/>
        </w:rPr>
      </w:pPr>
    </w:p>
    <w:p w:rsidR="00B42863" w:rsidRPr="000203D1" w:rsidRDefault="00B42863" w:rsidP="00B42863">
      <w:pPr>
        <w:pStyle w:val="Heading1"/>
        <w:rPr>
          <w:rFonts w:ascii="Calibri" w:hAnsi="Calibri" w:cs="Calibri"/>
          <w:color w:val="17365D"/>
          <w:sz w:val="36"/>
          <w:lang w:val="es-PE"/>
        </w:rPr>
      </w:pPr>
      <w:r w:rsidRPr="000203D1">
        <w:rPr>
          <w:rFonts w:ascii="Calibri" w:hAnsi="Calibri" w:cs="Calibri"/>
          <w:color w:val="17365D"/>
          <w:sz w:val="36"/>
          <w:lang w:val="es-PE"/>
        </w:rPr>
        <w:t>CURSO</w:t>
      </w:r>
      <w:r w:rsidRPr="000203D1">
        <w:rPr>
          <w:rFonts w:ascii="Calibri" w:hAnsi="Calibri" w:cs="Calibri"/>
          <w:color w:val="17365D"/>
          <w:sz w:val="36"/>
          <w:lang w:val="es-PE"/>
        </w:rPr>
        <w:tab/>
      </w:r>
      <w:r w:rsidRPr="000203D1">
        <w:rPr>
          <w:rFonts w:ascii="Calibri" w:hAnsi="Calibri" w:cs="Calibri"/>
          <w:color w:val="17365D"/>
          <w:sz w:val="36"/>
          <w:lang w:val="es-PE"/>
        </w:rPr>
        <w:tab/>
      </w:r>
      <w:r w:rsidRPr="000203D1">
        <w:rPr>
          <w:rFonts w:ascii="Calibri" w:hAnsi="Calibri" w:cs="Calibri"/>
          <w:color w:val="17365D"/>
          <w:sz w:val="36"/>
          <w:lang w:val="es-PE"/>
        </w:rPr>
        <w:tab/>
        <w:t xml:space="preserve">: </w:t>
      </w:r>
      <w:r w:rsidRPr="000203D1">
        <w:rPr>
          <w:rFonts w:ascii="Calibri" w:hAnsi="Calibri" w:cs="Calibri"/>
          <w:color w:val="17365D"/>
          <w:sz w:val="36"/>
          <w:lang w:val="es-PE"/>
        </w:rPr>
        <w:tab/>
      </w:r>
      <w:r w:rsidR="000203D1" w:rsidRPr="000203D1">
        <w:rPr>
          <w:rFonts w:ascii="Calibri" w:hAnsi="Calibri" w:cs="Calibri"/>
          <w:color w:val="17365D"/>
          <w:sz w:val="36"/>
          <w:lang w:val="es-PE"/>
        </w:rPr>
        <w:t>WEB SEMÁNTICA</w:t>
      </w:r>
    </w:p>
    <w:p w:rsidR="00B42863" w:rsidRPr="000203D1" w:rsidRDefault="00B42863" w:rsidP="00B42863">
      <w:pPr>
        <w:pStyle w:val="Heading1"/>
        <w:rPr>
          <w:rFonts w:ascii="Calibri" w:hAnsi="Calibri" w:cs="Calibri"/>
          <w:color w:val="17365D"/>
          <w:sz w:val="36"/>
          <w:lang w:val="es-PE"/>
        </w:rPr>
      </w:pPr>
    </w:p>
    <w:p w:rsidR="00B42863" w:rsidRPr="00793A61" w:rsidRDefault="00B42863" w:rsidP="00B42863">
      <w:pPr>
        <w:pStyle w:val="Heading1"/>
        <w:rPr>
          <w:rFonts w:ascii="Calibri" w:hAnsi="Calibri" w:cs="Calibri"/>
          <w:color w:val="17365D"/>
          <w:sz w:val="36"/>
          <w:lang w:val="es-PE"/>
        </w:rPr>
      </w:pPr>
      <w:r w:rsidRPr="00793A61">
        <w:rPr>
          <w:rFonts w:ascii="Calibri" w:hAnsi="Calibri" w:cs="Calibri"/>
          <w:color w:val="17365D"/>
          <w:sz w:val="36"/>
          <w:lang w:val="es-PE"/>
        </w:rPr>
        <w:t>DOCENTE</w:t>
      </w:r>
      <w:r w:rsidRPr="00793A61">
        <w:rPr>
          <w:rFonts w:ascii="Calibri" w:hAnsi="Calibri" w:cs="Calibri"/>
          <w:color w:val="17365D"/>
          <w:sz w:val="36"/>
          <w:lang w:val="es-PE"/>
        </w:rPr>
        <w:tab/>
      </w:r>
      <w:r w:rsidRPr="00793A61">
        <w:rPr>
          <w:rFonts w:ascii="Calibri" w:hAnsi="Calibri" w:cs="Calibri"/>
          <w:color w:val="17365D"/>
          <w:sz w:val="36"/>
          <w:lang w:val="es-PE"/>
        </w:rPr>
        <w:tab/>
      </w:r>
      <w:r w:rsidRPr="00793A61">
        <w:rPr>
          <w:rFonts w:ascii="Calibri" w:hAnsi="Calibri" w:cs="Calibri"/>
          <w:color w:val="17365D"/>
          <w:sz w:val="36"/>
          <w:lang w:val="es-PE"/>
        </w:rPr>
        <w:tab/>
        <w:t xml:space="preserve">: </w:t>
      </w:r>
      <w:r w:rsidRPr="00793A61">
        <w:rPr>
          <w:rFonts w:ascii="Calibri" w:hAnsi="Calibri" w:cs="Calibri"/>
          <w:color w:val="17365D"/>
          <w:sz w:val="36"/>
          <w:lang w:val="es-PE"/>
        </w:rPr>
        <w:tab/>
        <w:t xml:space="preserve"> </w:t>
      </w:r>
      <w:r w:rsidR="000203D1">
        <w:rPr>
          <w:rFonts w:ascii="Calibri" w:hAnsi="Calibri" w:cs="Calibri"/>
          <w:color w:val="17365D"/>
          <w:sz w:val="36"/>
          <w:lang w:val="es-PE"/>
        </w:rPr>
        <w:t>LOZANO CHU, ALI</w:t>
      </w:r>
    </w:p>
    <w:p w:rsidR="00B42863" w:rsidRPr="00793A61" w:rsidRDefault="00B42863" w:rsidP="00B42863">
      <w:pPr>
        <w:rPr>
          <w:color w:val="17365D"/>
          <w:sz w:val="16"/>
          <w:lang w:val="es-PE"/>
        </w:rPr>
      </w:pPr>
    </w:p>
    <w:p w:rsidR="00B42863" w:rsidRPr="00793A61" w:rsidRDefault="00B42863" w:rsidP="00B42863">
      <w:pPr>
        <w:rPr>
          <w:color w:val="17365D"/>
          <w:sz w:val="16"/>
          <w:lang w:val="es-PE"/>
        </w:rPr>
      </w:pPr>
    </w:p>
    <w:p w:rsidR="00B42863" w:rsidRDefault="00B42863" w:rsidP="00B42863">
      <w:pPr>
        <w:rPr>
          <w:color w:val="17365D"/>
          <w:sz w:val="16"/>
          <w:lang w:val="es-PE"/>
        </w:rPr>
      </w:pPr>
    </w:p>
    <w:p w:rsidR="00B42863" w:rsidRPr="00793A61" w:rsidRDefault="00B42863" w:rsidP="00B42863">
      <w:pPr>
        <w:rPr>
          <w:color w:val="17365D"/>
          <w:sz w:val="16"/>
          <w:lang w:val="es-PE"/>
        </w:rPr>
      </w:pPr>
    </w:p>
    <w:p w:rsidR="00B42863" w:rsidRPr="00793A61" w:rsidRDefault="00B42863" w:rsidP="00B42863">
      <w:pPr>
        <w:pStyle w:val="Heading1"/>
        <w:jc w:val="center"/>
        <w:rPr>
          <w:color w:val="17365D"/>
          <w:sz w:val="36"/>
          <w:lang w:val="es-PE"/>
        </w:rPr>
      </w:pPr>
      <w:r>
        <w:rPr>
          <w:color w:val="17365D"/>
          <w:sz w:val="36"/>
          <w:lang w:val="es-PE"/>
        </w:rPr>
        <w:t>TRUJILLO – 201</w:t>
      </w:r>
      <w:r w:rsidR="000203D1">
        <w:rPr>
          <w:color w:val="17365D"/>
          <w:sz w:val="36"/>
          <w:lang w:val="es-PE"/>
        </w:rPr>
        <w:t>7</w:t>
      </w:r>
    </w:p>
    <w:p w:rsidR="00B42863" w:rsidRDefault="00B4286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42863" w:rsidRDefault="00B4286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42863" w:rsidRDefault="00CC42E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lastRenderedPageBreak/>
        <w:t>INDICE</w:t>
      </w:r>
    </w:p>
    <w:p w:rsidR="00CC42E5" w:rsidRDefault="00CC42E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lastRenderedPageBreak/>
        <w:t>Requerimientos: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podrá buscar una película por su título en el buscador.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obtendrá datos como año de lanzamientos, descripción, etc. de la película seleccionada</w:t>
      </w:r>
      <w:r w:rsidR="002B1CCA">
        <w:rPr>
          <w:rFonts w:ascii="Arial" w:hAnsi="Arial" w:cs="Arial"/>
          <w:b/>
          <w:color w:val="003146"/>
          <w:sz w:val="22"/>
          <w:szCs w:val="18"/>
          <w:lang w:val="es-ES"/>
        </w:rPr>
        <w:t>.</w:t>
      </w:r>
    </w:p>
    <w:p w:rsidR="002B1CCA" w:rsidRDefault="002B1CC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podrá calificar la película seleccionada mediante un indicador numérico del 1 al 5 de acuerdo a su opinión personal.</w:t>
      </w:r>
    </w:p>
    <w:p w:rsidR="00BD4AC5" w:rsidRDefault="002B1CC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podrá emitir un comentario de la película seleccionada.</w:t>
      </w:r>
    </w:p>
    <w:p w:rsidR="00197179" w:rsidRDefault="00197179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</w:t>
      </w:r>
      <w:r w:rsidR="00612CE9">
        <w:rPr>
          <w:rFonts w:ascii="Arial" w:hAnsi="Arial" w:cs="Arial"/>
          <w:b/>
          <w:color w:val="003146"/>
          <w:sz w:val="22"/>
          <w:szCs w:val="18"/>
          <w:lang w:val="es-ES"/>
        </w:rPr>
        <w:t>á seleccionar la categoría de películas para que estas se listen.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Prototipos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Historias</w:t>
      </w:r>
    </w:p>
    <w:p w:rsidR="00BD4AC5" w:rsidRDefault="00BD4AC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"/>
        <w:gridCol w:w="4483"/>
        <w:gridCol w:w="1174"/>
        <w:gridCol w:w="915"/>
        <w:gridCol w:w="1112"/>
        <w:gridCol w:w="1146"/>
      </w:tblGrid>
      <w:tr w:rsidR="00B50AFA" w:rsidRPr="00B50AFA" w:rsidTr="00FC59DA">
        <w:trPr>
          <w:trHeight w:val="239"/>
        </w:trPr>
        <w:tc>
          <w:tcPr>
            <w:tcW w:w="283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Nº</w:t>
            </w:r>
          </w:p>
        </w:tc>
        <w:tc>
          <w:tcPr>
            <w:tcW w:w="2395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39191B">
            <w:pPr>
              <w:spacing w:after="0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Nombre</w:t>
            </w:r>
          </w:p>
        </w:tc>
        <w:tc>
          <w:tcPr>
            <w:tcW w:w="627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Prioridad</w:t>
            </w:r>
          </w:p>
        </w:tc>
        <w:tc>
          <w:tcPr>
            <w:tcW w:w="489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Riesgo</w:t>
            </w:r>
          </w:p>
        </w:tc>
        <w:tc>
          <w:tcPr>
            <w:tcW w:w="594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Esfuerzo</w:t>
            </w:r>
          </w:p>
        </w:tc>
        <w:tc>
          <w:tcPr>
            <w:tcW w:w="612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Iteración</w:t>
            </w:r>
          </w:p>
        </w:tc>
      </w:tr>
      <w:tr w:rsidR="00B50AFA" w:rsidRPr="00B50AFA" w:rsidTr="00FC59DA">
        <w:trPr>
          <w:trHeight w:val="196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1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Buscar película por nombre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Alta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Alto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</w:p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3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</w:p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1</w:t>
            </w:r>
          </w:p>
        </w:tc>
      </w:tr>
      <w:tr w:rsidR="00B50AFA" w:rsidRPr="00B50AFA" w:rsidTr="00FC59DA">
        <w:trPr>
          <w:trHeight w:val="11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2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Obtener datos de película seleccionada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</w:rPr>
              <w:t>Alta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</w:rPr>
              <w:t>Alto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2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1</w:t>
            </w:r>
          </w:p>
        </w:tc>
      </w:tr>
      <w:tr w:rsidR="00B50AFA" w:rsidRPr="00B50AFA" w:rsidTr="00FC59DA">
        <w:trPr>
          <w:trHeight w:val="11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3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Emitir calificación de película seleccionada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Alta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Bajo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2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2</w:t>
            </w:r>
          </w:p>
        </w:tc>
      </w:tr>
      <w:tr w:rsidR="00B50AFA" w:rsidRPr="00B50AFA" w:rsidTr="00FC59DA">
        <w:trPr>
          <w:trHeight w:val="11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4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Emitir comentario de película</w:t>
            </w:r>
            <w:r w:rsidRPr="00B50AFA">
              <w:rPr>
                <w:rFonts w:cstheme="minorHAnsi"/>
                <w:lang w:val="es-PE"/>
              </w:rPr>
              <w:t xml:space="preserve"> </w:t>
            </w:r>
            <w:r w:rsidRPr="00B50AFA">
              <w:rPr>
                <w:rFonts w:cstheme="minorHAnsi"/>
                <w:lang w:val="es-PE"/>
              </w:rPr>
              <w:t>seleccionada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Media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Bajo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2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2</w:t>
            </w:r>
          </w:p>
        </w:tc>
      </w:tr>
      <w:tr w:rsidR="00B50AFA" w:rsidRPr="00B50AFA" w:rsidTr="00FC59DA">
        <w:trPr>
          <w:trHeight w:val="18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5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Filtrar películas por categorías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Baja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Bajo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3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3</w:t>
            </w:r>
          </w:p>
        </w:tc>
      </w:tr>
    </w:tbl>
    <w:p w:rsidR="00BD4AC5" w:rsidRDefault="00BD4AC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TableGridLight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3661"/>
        <w:gridCol w:w="3322"/>
      </w:tblGrid>
      <w:tr w:rsidR="00AC197A" w:rsidRPr="00202A72" w:rsidTr="00BC4B76">
        <w:trPr>
          <w:trHeight w:val="88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AC197A" w:rsidRDefault="00B50AFA" w:rsidP="00B94AA5">
            <w:r>
              <w:rPr>
                <w:bCs/>
                <w:lang w:val="es-ES"/>
              </w:rPr>
              <w:lastRenderedPageBreak/>
              <w:t>Número 01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AC197A" w:rsidP="00B50AFA">
            <w:r w:rsidRPr="00202A72">
              <w:rPr>
                <w:lang w:val="es-ES"/>
              </w:rPr>
              <w:t xml:space="preserve">Usuario: </w:t>
            </w:r>
          </w:p>
        </w:tc>
      </w:tr>
      <w:tr w:rsidR="00AC197A" w:rsidRPr="00202A72" w:rsidTr="00BC4B76">
        <w:trPr>
          <w:trHeight w:val="14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202A72" w:rsidRDefault="00AC197A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B50AFA" w:rsidP="00B94AA5">
            <w:r>
              <w:rPr>
                <w:lang w:val="es-ES"/>
              </w:rPr>
              <w:t>Buscar película por nombre</w:t>
            </w:r>
          </w:p>
        </w:tc>
      </w:tr>
      <w:tr w:rsidR="00AC197A" w:rsidRPr="00202A72" w:rsidTr="00BC4B76">
        <w:trPr>
          <w:trHeight w:val="173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202A72" w:rsidRDefault="00AC197A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B50AFA" w:rsidP="00B94AA5">
            <w:r>
              <w:rPr>
                <w:lang w:val="es-ES"/>
              </w:rPr>
              <w:t>Riesgo en desarrollo: Alto</w:t>
            </w:r>
          </w:p>
        </w:tc>
      </w:tr>
      <w:tr w:rsidR="00AC197A" w:rsidRPr="00202A72" w:rsidTr="00BC4B76">
        <w:trPr>
          <w:trHeight w:val="148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202A72" w:rsidRDefault="00B50AFA" w:rsidP="00B94AA5">
            <w:r>
              <w:rPr>
                <w:lang w:val="es-ES"/>
              </w:rPr>
              <w:t>Puntos de esfuerzo: 3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AC197A" w:rsidP="00B94AA5">
            <w:r w:rsidRPr="00202A72">
              <w:rPr>
                <w:lang w:val="es-ES"/>
              </w:rPr>
              <w:t>Iteración asignada: 1</w:t>
            </w:r>
          </w:p>
        </w:tc>
      </w:tr>
      <w:tr w:rsidR="00AC197A" w:rsidRPr="00B50AFA" w:rsidTr="00AC197A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AC197A" w:rsidRPr="00B50AFA" w:rsidRDefault="00AC197A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 w:rsidR="00B50AFA">
              <w:rPr>
                <w:lang w:val="es-ES"/>
              </w:rPr>
              <w:t xml:space="preserve"> Córdova Velarde, </w:t>
            </w:r>
            <w:proofErr w:type="spellStart"/>
            <w:r w:rsidR="00B50AFA">
              <w:rPr>
                <w:lang w:val="es-ES"/>
              </w:rPr>
              <w:t>Edu</w:t>
            </w:r>
            <w:proofErr w:type="spellEnd"/>
          </w:p>
        </w:tc>
      </w:tr>
      <w:tr w:rsidR="00AC197A" w:rsidRPr="00AC197A" w:rsidTr="00AC197A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AC197A" w:rsidRPr="00BF40FF" w:rsidRDefault="00AC197A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AC197A" w:rsidRPr="00BF40FF" w:rsidRDefault="00B50AFA" w:rsidP="00460F45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pondrá en el buscador el título o parte de </w:t>
            </w:r>
            <w:r w:rsidR="00460F45">
              <w:rPr>
                <w:lang w:val="es-ES"/>
              </w:rPr>
              <w:t>é</w:t>
            </w:r>
            <w:r>
              <w:rPr>
                <w:lang w:val="es-ES"/>
              </w:rPr>
              <w:t>l de una película</w:t>
            </w:r>
            <w:r w:rsidR="00460F45">
              <w:rPr>
                <w:lang w:val="es-ES"/>
              </w:rPr>
              <w:t xml:space="preserve"> y podrá seleccionar la deseada</w:t>
            </w:r>
            <w:r w:rsidR="00AC197A" w:rsidRPr="00202A72">
              <w:rPr>
                <w:lang w:val="es-ES"/>
              </w:rPr>
              <w:t xml:space="preserve"> </w:t>
            </w:r>
          </w:p>
        </w:tc>
      </w:tr>
      <w:tr w:rsidR="00AC197A" w:rsidRPr="00460F45" w:rsidTr="00AC197A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Default="00AC197A" w:rsidP="00B94AA5">
            <w:pPr>
              <w:rPr>
                <w:lang w:val="es-ES"/>
              </w:rPr>
            </w:pPr>
            <w:r w:rsidRPr="00202A72">
              <w:rPr>
                <w:lang w:val="es-ES"/>
              </w:rPr>
              <w:t>Observaciones:</w:t>
            </w:r>
          </w:p>
          <w:p w:rsidR="00460F45" w:rsidRPr="00460F45" w:rsidRDefault="00460F45" w:rsidP="00B94AA5">
            <w:pPr>
              <w:rPr>
                <w:lang w:val="es-ES"/>
              </w:rPr>
            </w:pPr>
            <w:r>
              <w:rPr>
                <w:lang w:val="es-ES"/>
              </w:rPr>
              <w:t>Mientras vaya poniendo partes del título de la película se desplegará como una lista de las posibles películas que el usuario esté buscando.</w:t>
            </w:r>
          </w:p>
        </w:tc>
      </w:tr>
    </w:tbl>
    <w:p w:rsidR="00AC197A" w:rsidRDefault="00AC197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50AFA" w:rsidRDefault="00B50AF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TableGridLight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970"/>
        <w:gridCol w:w="4013"/>
      </w:tblGrid>
      <w:tr w:rsidR="00FC59DA" w:rsidRPr="00202A72" w:rsidTr="00FC59DA">
        <w:trPr>
          <w:trHeight w:val="88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AC197A" w:rsidRDefault="00FC59DA" w:rsidP="00B94AA5">
            <w:r>
              <w:rPr>
                <w:bCs/>
                <w:lang w:val="es-ES"/>
              </w:rPr>
              <w:t>Número 02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FC59DA" w:rsidRPr="00FC59DA" w:rsidTr="00FC59DA">
        <w:trPr>
          <w:trHeight w:val="14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FC59DA" w:rsidRDefault="00FC59DA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Obtener datos de película seleccionada</w:t>
            </w:r>
          </w:p>
        </w:tc>
      </w:tr>
      <w:tr w:rsidR="00FC59DA" w:rsidRPr="00202A72" w:rsidTr="00FC59DA">
        <w:trPr>
          <w:trHeight w:val="173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202A72" w:rsidRDefault="00FC59DA" w:rsidP="00B94AA5">
            <w:r>
              <w:rPr>
                <w:lang w:val="es-ES"/>
              </w:rPr>
              <w:t>Riesgo en desarrollo: Alto</w:t>
            </w:r>
          </w:p>
        </w:tc>
      </w:tr>
      <w:tr w:rsidR="00FC59DA" w:rsidRPr="00202A72" w:rsidTr="00FC59DA">
        <w:trPr>
          <w:trHeight w:val="148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202A72" w:rsidRDefault="00FC59DA" w:rsidP="00B94AA5">
            <w:r>
              <w:rPr>
                <w:lang w:val="es-ES"/>
              </w:rPr>
              <w:t>Puntos de esfuerzo: 2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Iteración asignada: 1</w:t>
            </w:r>
          </w:p>
        </w:tc>
      </w:tr>
      <w:tr w:rsidR="00FC59DA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FC59DA" w:rsidRPr="00B50AFA" w:rsidRDefault="00FC59DA" w:rsidP="00FC59DA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Marín Ríos, Luis H.</w:t>
            </w:r>
          </w:p>
        </w:tc>
      </w:tr>
      <w:tr w:rsidR="00FC59DA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FC59DA" w:rsidRPr="00BF40FF" w:rsidRDefault="00FC59DA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FC59DA" w:rsidRPr="00BF40FF" w:rsidRDefault="00460F45" w:rsidP="00B94AA5">
            <w:pPr>
              <w:rPr>
                <w:lang w:val="es-PE"/>
              </w:rPr>
            </w:pPr>
            <w:r>
              <w:rPr>
                <w:lang w:val="es-ES"/>
              </w:rPr>
              <w:t xml:space="preserve">El software cargará los datos de la película haciendo una consulta a </w:t>
            </w:r>
            <w:proofErr w:type="spellStart"/>
            <w:r>
              <w:rPr>
                <w:lang w:val="es-ES"/>
              </w:rPr>
              <w:t>Wikidata</w:t>
            </w:r>
            <w:proofErr w:type="spellEnd"/>
            <w:r>
              <w:rPr>
                <w:lang w:val="es-ES"/>
              </w:rPr>
              <w:t xml:space="preserve"> con el ID obtenido de la búsqueda, estos datos serán desplegados en la pantalla del usuario como título, imagen de la película, género, año de lanzamientos, actores, director, etc.</w:t>
            </w:r>
            <w:r w:rsidR="00FC59DA" w:rsidRPr="00202A72">
              <w:rPr>
                <w:lang w:val="es-ES"/>
              </w:rPr>
              <w:t xml:space="preserve"> </w:t>
            </w:r>
            <w:r>
              <w:rPr>
                <w:lang w:val="es-ES"/>
              </w:rPr>
              <w:t>Así también como la calificación dada por los usuarios.</w:t>
            </w:r>
          </w:p>
        </w:tc>
      </w:tr>
      <w:tr w:rsidR="00FC59DA" w:rsidRPr="00202A72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Observaciones:</w:t>
            </w:r>
          </w:p>
        </w:tc>
      </w:tr>
    </w:tbl>
    <w:p w:rsidR="00B50AFA" w:rsidRDefault="00B50AF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bookmarkStart w:id="0" w:name="_GoBack"/>
      <w:bookmarkEnd w:id="0"/>
    </w:p>
    <w:tbl>
      <w:tblPr>
        <w:tblStyle w:val="TableGridLight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970"/>
        <w:gridCol w:w="4013"/>
      </w:tblGrid>
      <w:tr w:rsidR="00460F45" w:rsidRPr="00202A72" w:rsidTr="00B94AA5">
        <w:trPr>
          <w:trHeight w:val="88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AC197A" w:rsidRDefault="00460F45" w:rsidP="00B94AA5">
            <w:r>
              <w:rPr>
                <w:bCs/>
                <w:lang w:val="es-ES"/>
              </w:rPr>
              <w:t>Número 03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460F45" w:rsidRPr="00FC59DA" w:rsidTr="00B94AA5">
        <w:trPr>
          <w:trHeight w:val="14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FC59DA" w:rsidRDefault="00460F45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Emitir calificación de película seleccionada</w:t>
            </w:r>
          </w:p>
        </w:tc>
      </w:tr>
      <w:tr w:rsidR="00460F45" w:rsidRPr="00202A72" w:rsidTr="00B94AA5">
        <w:trPr>
          <w:trHeight w:val="173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202A72" w:rsidRDefault="00460F45" w:rsidP="00460F45">
            <w:r>
              <w:rPr>
                <w:lang w:val="es-ES"/>
              </w:rPr>
              <w:t>Riesgo en desarrollo:</w:t>
            </w:r>
            <w:r>
              <w:rPr>
                <w:lang w:val="es-ES"/>
              </w:rPr>
              <w:t xml:space="preserve"> Bajo</w:t>
            </w:r>
          </w:p>
        </w:tc>
      </w:tr>
      <w:tr w:rsidR="00460F45" w:rsidRPr="00202A72" w:rsidTr="00B94AA5">
        <w:trPr>
          <w:trHeight w:val="148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Puntos de esfuerzo: 2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Iteración asignada: 2</w:t>
            </w:r>
          </w:p>
        </w:tc>
      </w:tr>
      <w:tr w:rsidR="00460F45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50AFA" w:rsidRDefault="00460F45" w:rsidP="00460F45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Córdova Velarde, </w:t>
            </w:r>
            <w:proofErr w:type="spellStart"/>
            <w:r>
              <w:rPr>
                <w:lang w:val="es-ES"/>
              </w:rPr>
              <w:t>Edu</w:t>
            </w:r>
            <w:proofErr w:type="spellEnd"/>
          </w:p>
        </w:tc>
      </w:tr>
      <w:tr w:rsidR="00460F45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F40FF" w:rsidRDefault="00460F45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460F45" w:rsidRPr="00BF40FF" w:rsidRDefault="00460F45" w:rsidP="00460F45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podrá emitir una calificación  personal de la película que se ha obtenido los datos.</w:t>
            </w:r>
          </w:p>
        </w:tc>
      </w:tr>
      <w:tr w:rsidR="00460F45" w:rsidRPr="00460F45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Default="00460F45" w:rsidP="00B94AA5">
            <w:pPr>
              <w:rPr>
                <w:lang w:val="es-ES"/>
              </w:rPr>
            </w:pPr>
            <w:r w:rsidRPr="00202A72">
              <w:rPr>
                <w:lang w:val="es-ES"/>
              </w:rPr>
              <w:t>Observaciones:</w:t>
            </w:r>
          </w:p>
          <w:p w:rsidR="00460F45" w:rsidRPr="00460F45" w:rsidRDefault="00460F45" w:rsidP="00B94AA5">
            <w:pPr>
              <w:rPr>
                <w:lang w:val="es-PE"/>
              </w:rPr>
            </w:pPr>
            <w:r>
              <w:rPr>
                <w:lang w:val="es-ES"/>
              </w:rPr>
              <w:t>La calificación será del 1 al 5, se mostrará como estrellas.</w:t>
            </w:r>
          </w:p>
        </w:tc>
      </w:tr>
    </w:tbl>
    <w:p w:rsidR="00460F45" w:rsidRDefault="00460F4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TableGridLight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610"/>
        <w:gridCol w:w="4373"/>
      </w:tblGrid>
      <w:tr w:rsidR="00460F45" w:rsidRPr="00202A72" w:rsidTr="00460F45">
        <w:trPr>
          <w:trHeight w:val="88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AC197A" w:rsidRDefault="00460F45" w:rsidP="00B94AA5">
            <w:r>
              <w:rPr>
                <w:bCs/>
                <w:lang w:val="es-ES"/>
              </w:rPr>
              <w:lastRenderedPageBreak/>
              <w:t>Número 04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460F45" w:rsidRPr="00FC59DA" w:rsidTr="00460F45">
        <w:trPr>
          <w:trHeight w:val="14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FC59DA" w:rsidRDefault="00460F45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Emitir comentario de película</w:t>
            </w:r>
            <w:r w:rsidRPr="00B50AFA">
              <w:rPr>
                <w:rFonts w:cstheme="minorHAnsi"/>
                <w:lang w:val="es-PE"/>
              </w:rPr>
              <w:t xml:space="preserve"> seleccionada</w:t>
            </w:r>
          </w:p>
        </w:tc>
      </w:tr>
      <w:tr w:rsidR="00460F45" w:rsidRPr="00202A72" w:rsidTr="00460F45">
        <w:trPr>
          <w:trHeight w:val="173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Riesgo en desarrollo: Bajo</w:t>
            </w:r>
          </w:p>
        </w:tc>
      </w:tr>
      <w:tr w:rsidR="00460F45" w:rsidRPr="00202A72" w:rsidTr="00460F45">
        <w:trPr>
          <w:trHeight w:val="148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Puntos de esfuerzo: 2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Iteración asignada: 2</w:t>
            </w:r>
          </w:p>
        </w:tc>
      </w:tr>
      <w:tr w:rsidR="00460F45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50AFA" w:rsidRDefault="00460F45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Marín Ríos, Luis H.</w:t>
            </w:r>
          </w:p>
        </w:tc>
      </w:tr>
      <w:tr w:rsidR="00460F45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F40FF" w:rsidRDefault="00460F45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460F45" w:rsidRPr="00BF40FF" w:rsidRDefault="00460F45" w:rsidP="002D5223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</w:t>
            </w:r>
            <w:r w:rsidR="002D5223">
              <w:rPr>
                <w:lang w:val="es-ES"/>
              </w:rPr>
              <w:t>podrá emitir un comentario de la película seleccionada.</w:t>
            </w:r>
            <w:r w:rsidRPr="00202A72">
              <w:rPr>
                <w:lang w:val="es-ES"/>
              </w:rPr>
              <w:t xml:space="preserve"> </w:t>
            </w:r>
          </w:p>
        </w:tc>
      </w:tr>
      <w:tr w:rsidR="00460F45" w:rsidRPr="002D5223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Default="00460F45" w:rsidP="00B94AA5">
            <w:pPr>
              <w:rPr>
                <w:lang w:val="es-ES"/>
              </w:rPr>
            </w:pPr>
            <w:r w:rsidRPr="00202A72">
              <w:rPr>
                <w:lang w:val="es-ES"/>
              </w:rPr>
              <w:t>Observaciones:</w:t>
            </w:r>
          </w:p>
          <w:p w:rsidR="002D5223" w:rsidRPr="002D5223" w:rsidRDefault="002D5223" w:rsidP="00B94AA5">
            <w:pPr>
              <w:rPr>
                <w:lang w:val="es-PE"/>
              </w:rPr>
            </w:pPr>
            <w:r>
              <w:rPr>
                <w:lang w:val="es-ES"/>
              </w:rPr>
              <w:t>El comentario puede ser análisis de la película, opinión de esta o lo que el usuario brinde acerca de ella.</w:t>
            </w:r>
          </w:p>
        </w:tc>
      </w:tr>
    </w:tbl>
    <w:p w:rsidR="00460F45" w:rsidRDefault="00460F4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TableGridLight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610"/>
        <w:gridCol w:w="4373"/>
      </w:tblGrid>
      <w:tr w:rsidR="003326E6" w:rsidRPr="00202A72" w:rsidTr="00B94AA5">
        <w:trPr>
          <w:trHeight w:val="88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AC197A" w:rsidRDefault="003326E6" w:rsidP="00B94AA5">
            <w:r>
              <w:rPr>
                <w:bCs/>
                <w:lang w:val="es-ES"/>
              </w:rPr>
              <w:t>Número 05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202A72" w:rsidRDefault="003326E6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3326E6" w:rsidRPr="00FC59DA" w:rsidTr="00B94AA5">
        <w:trPr>
          <w:trHeight w:val="14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202A72" w:rsidRDefault="003326E6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FC59DA" w:rsidRDefault="003326E6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Filtrar películas por categorías</w:t>
            </w:r>
          </w:p>
        </w:tc>
      </w:tr>
      <w:tr w:rsidR="003326E6" w:rsidRPr="00202A72" w:rsidTr="00B94AA5">
        <w:trPr>
          <w:trHeight w:val="173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202A72" w:rsidRDefault="003326E6" w:rsidP="003326E6">
            <w:r w:rsidRPr="00202A72">
              <w:rPr>
                <w:lang w:val="es-ES"/>
              </w:rPr>
              <w:t xml:space="preserve">Prioridad: </w:t>
            </w:r>
            <w:r>
              <w:rPr>
                <w:lang w:val="es-ES"/>
              </w:rPr>
              <w:t>Baja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202A72" w:rsidRDefault="003326E6" w:rsidP="00B94AA5">
            <w:r>
              <w:rPr>
                <w:lang w:val="es-ES"/>
              </w:rPr>
              <w:t>Riesgo en desarrollo: Bajo</w:t>
            </w:r>
          </w:p>
        </w:tc>
      </w:tr>
      <w:tr w:rsidR="003326E6" w:rsidRPr="00202A72" w:rsidTr="00B94AA5">
        <w:trPr>
          <w:trHeight w:val="148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202A72" w:rsidRDefault="003326E6" w:rsidP="003326E6">
            <w:r>
              <w:rPr>
                <w:lang w:val="es-ES"/>
              </w:rPr>
              <w:t xml:space="preserve">Puntos de esfuerzo: </w:t>
            </w:r>
            <w:r>
              <w:rPr>
                <w:lang w:val="es-ES"/>
              </w:rPr>
              <w:t>3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202A72" w:rsidRDefault="003326E6" w:rsidP="003326E6">
            <w:r>
              <w:rPr>
                <w:lang w:val="es-ES"/>
              </w:rPr>
              <w:t>Iteración asignada:</w:t>
            </w:r>
            <w:r>
              <w:rPr>
                <w:lang w:val="es-ES"/>
              </w:rPr>
              <w:t xml:space="preserve"> 3</w:t>
            </w:r>
          </w:p>
        </w:tc>
      </w:tr>
      <w:tr w:rsidR="003326E6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3326E6" w:rsidRPr="00B50AFA" w:rsidRDefault="003326E6" w:rsidP="007C3508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</w:t>
            </w:r>
            <w:r w:rsidR="007C3508">
              <w:rPr>
                <w:lang w:val="es-ES"/>
              </w:rPr>
              <w:t xml:space="preserve">Córdova Velarde, </w:t>
            </w:r>
            <w:proofErr w:type="spellStart"/>
            <w:r w:rsidR="007C3508">
              <w:rPr>
                <w:lang w:val="es-ES"/>
              </w:rPr>
              <w:t>Edu</w:t>
            </w:r>
            <w:proofErr w:type="spellEnd"/>
          </w:p>
        </w:tc>
      </w:tr>
      <w:tr w:rsidR="003326E6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3326E6" w:rsidRPr="00BF40FF" w:rsidRDefault="003326E6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3326E6" w:rsidRPr="00BF40FF" w:rsidRDefault="00BC4B76" w:rsidP="00B94AA5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podrá seleccionar una categoría de películas y a partir de esta </w:t>
            </w:r>
            <w:r w:rsidR="003326E6" w:rsidRPr="00202A72">
              <w:rPr>
                <w:lang w:val="es-ES"/>
              </w:rPr>
              <w:t xml:space="preserve"> </w:t>
            </w:r>
            <w:r w:rsidR="002644E9">
              <w:rPr>
                <w:lang w:val="es-ES"/>
              </w:rPr>
              <w:t>se listará las películas que pertenezcan a la categoría seleccionada</w:t>
            </w:r>
          </w:p>
        </w:tc>
      </w:tr>
      <w:tr w:rsidR="003326E6" w:rsidRPr="00202A72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3326E6" w:rsidRPr="00202A72" w:rsidRDefault="003326E6" w:rsidP="00B94AA5">
            <w:r w:rsidRPr="00202A72">
              <w:rPr>
                <w:lang w:val="es-ES"/>
              </w:rPr>
              <w:t>Observaciones:</w:t>
            </w:r>
          </w:p>
        </w:tc>
      </w:tr>
    </w:tbl>
    <w:p w:rsidR="00460F45" w:rsidRDefault="00460F4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Modelo de base de datos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proofErr w:type="spellStart"/>
      <w:r>
        <w:rPr>
          <w:rFonts w:ascii="Arial" w:hAnsi="Arial" w:cs="Arial"/>
          <w:b/>
          <w:color w:val="003146"/>
          <w:sz w:val="22"/>
          <w:szCs w:val="18"/>
          <w:lang w:val="es-ES"/>
        </w:rPr>
        <w:t>Librerias</w:t>
      </w:r>
      <w:proofErr w:type="spellEnd"/>
      <w:r>
        <w:rPr>
          <w:rFonts w:ascii="Arial" w:hAnsi="Arial" w:cs="Arial"/>
          <w:b/>
          <w:color w:val="003146"/>
          <w:sz w:val="22"/>
          <w:szCs w:val="18"/>
          <w:lang w:val="es-ES"/>
        </w:rPr>
        <w:t>/</w:t>
      </w:r>
      <w:proofErr w:type="spellStart"/>
      <w:r>
        <w:rPr>
          <w:rFonts w:ascii="Arial" w:hAnsi="Arial" w:cs="Arial"/>
          <w:b/>
          <w:color w:val="003146"/>
          <w:sz w:val="22"/>
          <w:szCs w:val="18"/>
          <w:lang w:val="es-ES"/>
        </w:rPr>
        <w:t>Frameworks</w:t>
      </w:r>
      <w:proofErr w:type="spellEnd"/>
    </w:p>
    <w:p w:rsidR="00A0088C" w:rsidRDefault="00A0088C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0088C" w:rsidRPr="00A0088C" w:rsidRDefault="00A0088C" w:rsidP="00A008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  <w:lang w:val="es-ES"/>
        </w:rPr>
      </w:pPr>
      <w:r w:rsidRPr="00A0088C">
        <w:rPr>
          <w:rFonts w:ascii="Arial" w:hAnsi="Arial" w:cs="Arial"/>
          <w:sz w:val="22"/>
          <w:szCs w:val="18"/>
          <w:lang w:val="es-ES"/>
        </w:rPr>
        <w:t>Vue.js</w:t>
      </w:r>
    </w:p>
    <w:p w:rsidR="00A0088C" w:rsidRPr="00A0088C" w:rsidRDefault="00A0088C" w:rsidP="00A008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  <w:lang w:val="es-ES"/>
        </w:rPr>
      </w:pPr>
      <w:proofErr w:type="spellStart"/>
      <w:r w:rsidRPr="00A0088C">
        <w:rPr>
          <w:rFonts w:ascii="Arial" w:hAnsi="Arial" w:cs="Arial"/>
          <w:sz w:val="22"/>
          <w:szCs w:val="18"/>
          <w:lang w:val="es-ES"/>
        </w:rPr>
        <w:t>Bulma</w:t>
      </w:r>
      <w:proofErr w:type="spellEnd"/>
      <w:r w:rsidRPr="00A0088C">
        <w:rPr>
          <w:rFonts w:ascii="Arial" w:hAnsi="Arial" w:cs="Arial"/>
          <w:sz w:val="22"/>
          <w:szCs w:val="18"/>
          <w:lang w:val="es-ES"/>
        </w:rPr>
        <w:t xml:space="preserve"> + </w:t>
      </w:r>
      <w:proofErr w:type="spellStart"/>
      <w:r w:rsidRPr="00A0088C">
        <w:rPr>
          <w:rFonts w:ascii="Arial" w:hAnsi="Arial" w:cs="Arial"/>
          <w:sz w:val="22"/>
          <w:szCs w:val="18"/>
          <w:lang w:val="es-ES"/>
        </w:rPr>
        <w:t>Buefy</w:t>
      </w:r>
      <w:proofErr w:type="spellEnd"/>
    </w:p>
    <w:p w:rsidR="00A0088C" w:rsidRPr="00A0088C" w:rsidRDefault="00A0088C" w:rsidP="00A008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  <w:lang w:val="es-ES"/>
        </w:rPr>
      </w:pPr>
      <w:r w:rsidRPr="00A0088C">
        <w:rPr>
          <w:rFonts w:ascii="Arial" w:hAnsi="Arial" w:cs="Arial"/>
          <w:sz w:val="22"/>
          <w:szCs w:val="18"/>
          <w:lang w:val="es-ES"/>
        </w:rPr>
        <w:t>Nuxt.js (aún no está definido)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proofErr w:type="spellStart"/>
      <w:r>
        <w:rPr>
          <w:rFonts w:ascii="Arial" w:hAnsi="Arial" w:cs="Arial"/>
          <w:b/>
          <w:color w:val="003146"/>
          <w:sz w:val="22"/>
          <w:szCs w:val="18"/>
          <w:lang w:val="es-ES"/>
        </w:rPr>
        <w:t>APIs</w:t>
      </w:r>
      <w:proofErr w:type="spellEnd"/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0088C" w:rsidRPr="00A0088C" w:rsidRDefault="00A0088C" w:rsidP="00A008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</w:rPr>
      </w:pPr>
      <w:proofErr w:type="spellStart"/>
      <w:r w:rsidRPr="00A0088C">
        <w:rPr>
          <w:rFonts w:ascii="Arial" w:hAnsi="Arial" w:cs="Arial"/>
          <w:sz w:val="22"/>
          <w:szCs w:val="18"/>
        </w:rPr>
        <w:t>Youtube</w:t>
      </w:r>
      <w:proofErr w:type="spellEnd"/>
      <w:r w:rsidRPr="00A0088C">
        <w:rPr>
          <w:rFonts w:ascii="Arial" w:hAnsi="Arial" w:cs="Arial"/>
          <w:sz w:val="22"/>
          <w:szCs w:val="18"/>
        </w:rPr>
        <w:t xml:space="preserve"> API</w:t>
      </w:r>
    </w:p>
    <w:p w:rsidR="00A0088C" w:rsidRPr="00A0088C" w:rsidRDefault="00A0088C" w:rsidP="00A008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</w:rPr>
      </w:pPr>
      <w:r w:rsidRPr="00A0088C">
        <w:rPr>
          <w:rFonts w:ascii="Arial" w:hAnsi="Arial" w:cs="Arial"/>
          <w:sz w:val="22"/>
          <w:szCs w:val="18"/>
        </w:rPr>
        <w:t>Google Image Search</w:t>
      </w:r>
    </w:p>
    <w:p w:rsidR="00A0088C" w:rsidRPr="00A0088C" w:rsidRDefault="00A0088C" w:rsidP="00A008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</w:rPr>
      </w:pPr>
      <w:proofErr w:type="spellStart"/>
      <w:r w:rsidRPr="00A0088C">
        <w:rPr>
          <w:rFonts w:ascii="Arial" w:hAnsi="Arial" w:cs="Arial"/>
          <w:sz w:val="22"/>
          <w:szCs w:val="18"/>
        </w:rPr>
        <w:t>Wikidata</w:t>
      </w:r>
      <w:proofErr w:type="spellEnd"/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sectPr w:rsidR="00885004" w:rsidRPr="00A0088C" w:rsidSect="00885004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6A7" w:rsidRDefault="001E26A7" w:rsidP="00885004">
      <w:pPr>
        <w:spacing w:after="0" w:line="240" w:lineRule="auto"/>
      </w:pPr>
      <w:r>
        <w:separator/>
      </w:r>
    </w:p>
  </w:endnote>
  <w:endnote w:type="continuationSeparator" w:id="0">
    <w:p w:rsidR="001E26A7" w:rsidRDefault="001E26A7" w:rsidP="0088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257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004" w:rsidRDefault="008850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8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5004" w:rsidRDefault="008850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6A7" w:rsidRDefault="001E26A7" w:rsidP="00885004">
      <w:pPr>
        <w:spacing w:after="0" w:line="240" w:lineRule="auto"/>
      </w:pPr>
      <w:r>
        <w:separator/>
      </w:r>
    </w:p>
  </w:footnote>
  <w:footnote w:type="continuationSeparator" w:id="0">
    <w:p w:rsidR="001E26A7" w:rsidRDefault="001E26A7" w:rsidP="0088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74F"/>
    <w:multiLevelType w:val="hybridMultilevel"/>
    <w:tmpl w:val="32A2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E330C"/>
    <w:multiLevelType w:val="hybridMultilevel"/>
    <w:tmpl w:val="2444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84F22"/>
    <w:multiLevelType w:val="hybridMultilevel"/>
    <w:tmpl w:val="038C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63"/>
    <w:rsid w:val="000203D1"/>
    <w:rsid w:val="00022E0A"/>
    <w:rsid w:val="00197179"/>
    <w:rsid w:val="001E26A7"/>
    <w:rsid w:val="002644E9"/>
    <w:rsid w:val="002B1CCA"/>
    <w:rsid w:val="002B4045"/>
    <w:rsid w:val="002D5223"/>
    <w:rsid w:val="003326E6"/>
    <w:rsid w:val="0039191B"/>
    <w:rsid w:val="00403798"/>
    <w:rsid w:val="00425E33"/>
    <w:rsid w:val="004305D5"/>
    <w:rsid w:val="004451FB"/>
    <w:rsid w:val="00460F45"/>
    <w:rsid w:val="00480A9E"/>
    <w:rsid w:val="00562E9D"/>
    <w:rsid w:val="005E4922"/>
    <w:rsid w:val="00612CE9"/>
    <w:rsid w:val="006244E9"/>
    <w:rsid w:val="0072731A"/>
    <w:rsid w:val="00727886"/>
    <w:rsid w:val="007303A8"/>
    <w:rsid w:val="00785E00"/>
    <w:rsid w:val="007C3508"/>
    <w:rsid w:val="007F5805"/>
    <w:rsid w:val="008417B8"/>
    <w:rsid w:val="00885004"/>
    <w:rsid w:val="008B6E48"/>
    <w:rsid w:val="009A2089"/>
    <w:rsid w:val="00A0088C"/>
    <w:rsid w:val="00A112CD"/>
    <w:rsid w:val="00A90C8F"/>
    <w:rsid w:val="00AA2958"/>
    <w:rsid w:val="00AC197A"/>
    <w:rsid w:val="00B42863"/>
    <w:rsid w:val="00B43792"/>
    <w:rsid w:val="00B50AFA"/>
    <w:rsid w:val="00BC4B76"/>
    <w:rsid w:val="00BD4AC5"/>
    <w:rsid w:val="00CC42E5"/>
    <w:rsid w:val="00E4294A"/>
    <w:rsid w:val="00F724B8"/>
    <w:rsid w:val="00F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A1FE4-37DD-4D9A-806D-9DE6C6A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863"/>
  </w:style>
  <w:style w:type="paragraph" w:styleId="Heading1">
    <w:name w:val="heading 1"/>
    <w:basedOn w:val="Normal"/>
    <w:link w:val="Heading1Char"/>
    <w:uiPriority w:val="9"/>
    <w:qFormat/>
    <w:rsid w:val="00B42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8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B4286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28"/>
      <w:sz w:val="52"/>
      <w:szCs w:val="52"/>
      <w:lang w:val="es-ES"/>
    </w:rPr>
  </w:style>
  <w:style w:type="character" w:customStyle="1" w:styleId="TitleChar">
    <w:name w:val="Title Char"/>
    <w:basedOn w:val="DefaultParagraphFont"/>
    <w:link w:val="Title"/>
    <w:uiPriority w:val="99"/>
    <w:rsid w:val="00B42863"/>
    <w:rPr>
      <w:rFonts w:ascii="Cambria" w:eastAsia="Times New Roman" w:hAnsi="Cambria" w:cs="Cambria"/>
      <w:color w:val="17365D"/>
      <w:spacing w:val="5"/>
      <w:kern w:val="28"/>
      <w:sz w:val="52"/>
      <w:szCs w:val="52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88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04"/>
  </w:style>
  <w:style w:type="paragraph" w:styleId="Footer">
    <w:name w:val="footer"/>
    <w:basedOn w:val="Normal"/>
    <w:link w:val="FooterChar"/>
    <w:uiPriority w:val="99"/>
    <w:unhideWhenUsed/>
    <w:rsid w:val="0088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04"/>
  </w:style>
  <w:style w:type="table" w:styleId="TableGridLight">
    <w:name w:val="Grid Table Light"/>
    <w:basedOn w:val="TableNormal"/>
    <w:uiPriority w:val="40"/>
    <w:rsid w:val="00AC19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1BE7A-D2B6-47B7-BF71-C71386EB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C3P0</dc:creator>
  <cp:keywords/>
  <dc:description/>
  <cp:lastModifiedBy>Windows User</cp:lastModifiedBy>
  <cp:revision>19</cp:revision>
  <dcterms:created xsi:type="dcterms:W3CDTF">2017-09-11T21:58:00Z</dcterms:created>
  <dcterms:modified xsi:type="dcterms:W3CDTF">2017-09-11T22:51:00Z</dcterms:modified>
</cp:coreProperties>
</file>