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E0B4" w14:textId="77777777" w:rsidR="00672D07" w:rsidRPr="00672D07" w:rsidRDefault="00672D07" w:rsidP="00672D07">
      <w:pPr>
        <w:rPr>
          <w:b/>
          <w:bCs/>
        </w:rPr>
      </w:pPr>
      <w:r w:rsidRPr="00672D07">
        <w:rPr>
          <w:b/>
          <w:bCs/>
        </w:rPr>
        <w:t>1. Rubro Transporte y Logística de Carga / Flotas</w:t>
      </w:r>
    </w:p>
    <w:p w14:paraId="43572B70" w14:textId="77777777" w:rsidR="00672D07" w:rsidRPr="00672D07" w:rsidRDefault="00672D07" w:rsidP="00672D07">
      <w:r w:rsidRPr="00672D07">
        <w:t>El acoplamiento unifica la web comercial con el monitoreo de vehículos y tableros eléctricos de carga.</w:t>
      </w:r>
    </w:p>
    <w:p w14:paraId="022A3D8F" w14:textId="77777777" w:rsidR="00672D07" w:rsidRPr="00672D07" w:rsidRDefault="00672D07" w:rsidP="00672D07">
      <w:pPr>
        <w:numPr>
          <w:ilvl w:val="0"/>
          <w:numId w:val="5"/>
        </w:numPr>
      </w:pPr>
      <w:r w:rsidRPr="00672D07">
        <w:rPr>
          <w:b/>
          <w:bCs/>
        </w:rPr>
        <w:t>Venta de Hardware de Telemetría + Instalación:</w:t>
      </w:r>
    </w:p>
    <w:p w14:paraId="6D87BEAA" w14:textId="5BCAB038" w:rsidR="00672D07" w:rsidRPr="00672D07" w:rsidRDefault="00672D07" w:rsidP="00672D07">
      <w:pPr>
        <w:numPr>
          <w:ilvl w:val="1"/>
          <w:numId w:val="5"/>
        </w:numPr>
      </w:pPr>
      <w:r w:rsidRPr="00672D07">
        <w:rPr>
          <w:b/>
          <w:bCs/>
        </w:rPr>
        <w:t>E-</w:t>
      </w:r>
      <w:proofErr w:type="spellStart"/>
      <w:r w:rsidRPr="00672D07">
        <w:rPr>
          <w:b/>
          <w:bCs/>
        </w:rPr>
        <w:t>commerce</w:t>
      </w:r>
      <w:proofErr w:type="spellEnd"/>
      <w:r w:rsidRPr="00672D07">
        <w:rPr>
          <w:b/>
          <w:bCs/>
        </w:rPr>
        <w:t xml:space="preserve"> &amp; Stock:</w:t>
      </w:r>
      <w:r w:rsidRPr="00672D07">
        <w:t xml:space="preserve"> Venta directa en la web de GPS avanzados, sensores de apertura de puertas, sensores de combustible y cámaras de fatiga. Sincronización en tiempo real con el ERP para evitar la venta de hardware sin stock disponible en bodega. </w:t>
      </w:r>
    </w:p>
    <w:p w14:paraId="25B700CE" w14:textId="329D0EE9" w:rsidR="00672D07" w:rsidRPr="00672D07" w:rsidRDefault="00672D07" w:rsidP="00672D07">
      <w:pPr>
        <w:numPr>
          <w:ilvl w:val="1"/>
          <w:numId w:val="5"/>
        </w:numPr>
      </w:pPr>
      <w:r w:rsidRPr="00672D07">
        <w:rPr>
          <w:b/>
          <w:bCs/>
        </w:rPr>
        <w:t>Agendamiento:</w:t>
      </w:r>
      <w:r w:rsidRPr="00672D07">
        <w:t xml:space="preserve"> </w:t>
      </w:r>
      <w:proofErr w:type="spellStart"/>
      <w:r w:rsidRPr="00672D07">
        <w:t>Checkout</w:t>
      </w:r>
      <w:proofErr w:type="spellEnd"/>
      <w:r w:rsidRPr="00672D07">
        <w:t xml:space="preserve"> con pasarela de pago (</w:t>
      </w:r>
      <w:proofErr w:type="spellStart"/>
      <w:r w:rsidRPr="00672D07">
        <w:t>MercadoPago</w:t>
      </w:r>
      <w:proofErr w:type="spellEnd"/>
      <w:r w:rsidRPr="00672D07">
        <w:t xml:space="preserve">/Webpay) donde el cliente paga el kit de sensores y reserva el </w:t>
      </w:r>
      <w:proofErr w:type="gramStart"/>
      <w:r w:rsidRPr="00672D07">
        <w:t>bloque horaria</w:t>
      </w:r>
      <w:proofErr w:type="gramEnd"/>
      <w:r w:rsidRPr="00672D07">
        <w:t xml:space="preserve"> del ingeniero eléctrico para la instalación en taller o terreno. </w:t>
      </w:r>
    </w:p>
    <w:p w14:paraId="78A6A51E" w14:textId="77777777" w:rsidR="00672D07" w:rsidRPr="00672D07" w:rsidRDefault="00672D07" w:rsidP="00672D07">
      <w:pPr>
        <w:numPr>
          <w:ilvl w:val="0"/>
          <w:numId w:val="5"/>
        </w:numPr>
      </w:pPr>
      <w:r w:rsidRPr="00672D07">
        <w:rPr>
          <w:b/>
          <w:bCs/>
        </w:rPr>
        <w:t>Electromovilidad (Cargadores Eléctricos para Flotas):</w:t>
      </w:r>
    </w:p>
    <w:p w14:paraId="2C195846" w14:textId="77777777" w:rsidR="00672D07" w:rsidRPr="00672D07" w:rsidRDefault="00672D07" w:rsidP="00672D07">
      <w:pPr>
        <w:numPr>
          <w:ilvl w:val="1"/>
          <w:numId w:val="5"/>
        </w:numPr>
      </w:pPr>
      <w:proofErr w:type="spellStart"/>
      <w:r w:rsidRPr="00672D07">
        <w:rPr>
          <w:b/>
          <w:bCs/>
        </w:rPr>
        <w:t>Cotizador</w:t>
      </w:r>
      <w:proofErr w:type="spellEnd"/>
      <w:r w:rsidRPr="00672D07">
        <w:rPr>
          <w:b/>
          <w:bCs/>
        </w:rPr>
        <w:t xml:space="preserve"> Inteligente:</w:t>
      </w:r>
      <w:r w:rsidRPr="00672D07">
        <w:t xml:space="preserve"> La web permite a una empresa de transporte cotizar la electrificación de su patio de carga. El sistema calcula según la flota el número de cargadores, el rediseño del tablero eléctrico primario y el costo de mano de obra.</w:t>
      </w:r>
    </w:p>
    <w:p w14:paraId="678219ED" w14:textId="33761DD0" w:rsidR="00672D07" w:rsidRPr="00672D07" w:rsidRDefault="00672D07" w:rsidP="00672D07">
      <w:pPr>
        <w:numPr>
          <w:ilvl w:val="1"/>
          <w:numId w:val="5"/>
        </w:numPr>
      </w:pPr>
      <w:r w:rsidRPr="00672D07">
        <w:rPr>
          <w:b/>
          <w:bCs/>
        </w:rPr>
        <w:t>Pagos Híbridos:</w:t>
      </w:r>
      <w:r w:rsidRPr="00672D07">
        <w:t xml:space="preserve"> Pago del 50% de pie vía transferencia B2B para compra de materiales y saldo contra entrega de la obra eléctrica validada. </w:t>
      </w:r>
    </w:p>
    <w:p w14:paraId="05298586" w14:textId="77777777" w:rsidR="00672D07" w:rsidRPr="00672D07" w:rsidRDefault="00672D07" w:rsidP="00672D07">
      <w:pPr>
        <w:numPr>
          <w:ilvl w:val="0"/>
          <w:numId w:val="5"/>
        </w:numPr>
      </w:pPr>
      <w:r w:rsidRPr="00672D07">
        <w:rPr>
          <w:b/>
          <w:bCs/>
        </w:rPr>
        <w:t>Alertas e Inteligencia Operativa con IA (n8n):</w:t>
      </w:r>
    </w:p>
    <w:p w14:paraId="24F412CA" w14:textId="77777777" w:rsidR="00672D07" w:rsidRDefault="00672D07" w:rsidP="00672D07">
      <w:pPr>
        <w:numPr>
          <w:ilvl w:val="1"/>
          <w:numId w:val="5"/>
        </w:numPr>
      </w:pPr>
      <w:r w:rsidRPr="00672D07">
        <w:rPr>
          <w:b/>
          <w:bCs/>
        </w:rPr>
        <w:t>Mantenimiento Predictivo:</w:t>
      </w:r>
      <w:r w:rsidRPr="00672D07">
        <w:t xml:space="preserve"> Sensores en la flota o en las estaciones de carga detectan caídas de voltaje o sobrecalentamiento. n8n recibe la telemetría, alerta por WhatsApp al jefe de flota y genera automáticamente una orden de revisión técnica en el ERP.</w:t>
      </w:r>
    </w:p>
    <w:p w14:paraId="22E206E8" w14:textId="77777777" w:rsidR="00672D07" w:rsidRPr="00672D07" w:rsidRDefault="00672D07" w:rsidP="00672D07">
      <w:pPr>
        <w:numPr>
          <w:ilvl w:val="1"/>
          <w:numId w:val="5"/>
        </w:numPr>
      </w:pPr>
    </w:p>
    <w:p w14:paraId="42819032" w14:textId="77777777" w:rsidR="00672D07" w:rsidRPr="00672D07" w:rsidRDefault="00672D07" w:rsidP="00672D07">
      <w:pPr>
        <w:rPr>
          <w:b/>
          <w:bCs/>
        </w:rPr>
      </w:pPr>
      <w:r w:rsidRPr="00672D07">
        <w:rPr>
          <w:b/>
          <w:bCs/>
        </w:rPr>
        <w:t>2. Rubro Agroindustria y Agricultura de Precisión</w:t>
      </w:r>
    </w:p>
    <w:p w14:paraId="7F85AC92" w14:textId="77777777" w:rsidR="00672D07" w:rsidRPr="00672D07" w:rsidRDefault="00672D07" w:rsidP="00672D07">
      <w:r w:rsidRPr="00672D07">
        <w:t>Combinación de automatización de campos (riego/sensores) con la plataforma digital de venta y gestión.</w:t>
      </w:r>
    </w:p>
    <w:p w14:paraId="463A5825" w14:textId="77777777" w:rsidR="00672D07" w:rsidRPr="00672D07" w:rsidRDefault="00672D07" w:rsidP="00672D07">
      <w:pPr>
        <w:numPr>
          <w:ilvl w:val="0"/>
          <w:numId w:val="6"/>
        </w:numPr>
      </w:pPr>
      <w:r w:rsidRPr="00672D07">
        <w:rPr>
          <w:b/>
          <w:bCs/>
        </w:rPr>
        <w:t>Kits de Automatización de Riego y Control Solar:</w:t>
      </w:r>
    </w:p>
    <w:p w14:paraId="47546E10" w14:textId="77777777" w:rsidR="00672D07" w:rsidRPr="00672D07" w:rsidRDefault="00672D07" w:rsidP="00672D07">
      <w:pPr>
        <w:numPr>
          <w:ilvl w:val="1"/>
          <w:numId w:val="6"/>
        </w:numPr>
      </w:pPr>
      <w:r w:rsidRPr="00672D07">
        <w:rPr>
          <w:b/>
          <w:bCs/>
        </w:rPr>
        <w:t>Venta B2B/B2C:</w:t>
      </w:r>
      <w:r w:rsidRPr="00672D07">
        <w:t xml:space="preserve"> Comercialización de bombas solares, tableros de control de riego automatizado, válvulas solenoides y sensores de humedad de suelo.</w:t>
      </w:r>
    </w:p>
    <w:p w14:paraId="1E4499EA" w14:textId="73EDDFDD" w:rsidR="00672D07" w:rsidRPr="00672D07" w:rsidRDefault="00672D07" w:rsidP="00672D07">
      <w:pPr>
        <w:numPr>
          <w:ilvl w:val="1"/>
          <w:numId w:val="6"/>
        </w:numPr>
      </w:pPr>
      <w:r w:rsidRPr="00672D07">
        <w:rPr>
          <w:b/>
          <w:bCs/>
        </w:rPr>
        <w:lastRenderedPageBreak/>
        <w:t>Gestión de Stock:</w:t>
      </w:r>
      <w:r w:rsidRPr="00672D07">
        <w:t xml:space="preserve"> Manejo de catálogo local optimizado con datos actualizados desde el ERP para clientes agrícolas en zonas rurales con baja conectividad. </w:t>
      </w:r>
    </w:p>
    <w:p w14:paraId="48D17B6D" w14:textId="77777777" w:rsidR="00672D07" w:rsidRPr="00672D07" w:rsidRDefault="00672D07" w:rsidP="00672D07">
      <w:pPr>
        <w:numPr>
          <w:ilvl w:val="0"/>
          <w:numId w:val="6"/>
        </w:numPr>
      </w:pPr>
      <w:r w:rsidRPr="00672D07">
        <w:rPr>
          <w:b/>
          <w:bCs/>
        </w:rPr>
        <w:t>Monitoreo Energético de Cámaras Frigoríficas:</w:t>
      </w:r>
    </w:p>
    <w:p w14:paraId="2778E123" w14:textId="77777777" w:rsidR="00672D07" w:rsidRPr="00672D07" w:rsidRDefault="00672D07" w:rsidP="00672D07">
      <w:pPr>
        <w:numPr>
          <w:ilvl w:val="1"/>
          <w:numId w:val="6"/>
        </w:numPr>
      </w:pPr>
      <w:r w:rsidRPr="00672D07">
        <w:rPr>
          <w:b/>
          <w:bCs/>
        </w:rPr>
        <w:t>Ingeniería Eléctrica aplicada:</w:t>
      </w:r>
      <w:r w:rsidRPr="00672D07">
        <w:t xml:space="preserve"> Levantamiento e instalación de tableros de respaldo (generadores/UPS) para cámaras de frío agrícola.</w:t>
      </w:r>
    </w:p>
    <w:p w14:paraId="6361BBB4" w14:textId="77777777" w:rsidR="00672D07" w:rsidRPr="00672D07" w:rsidRDefault="00672D07" w:rsidP="00672D07">
      <w:pPr>
        <w:numPr>
          <w:ilvl w:val="1"/>
          <w:numId w:val="6"/>
        </w:numPr>
      </w:pPr>
      <w:r w:rsidRPr="00672D07">
        <w:rPr>
          <w:b/>
          <w:bCs/>
        </w:rPr>
        <w:t>Subscripción de Monitoreo:</w:t>
      </w:r>
      <w:r w:rsidRPr="00672D07">
        <w:t xml:space="preserve"> Cobro recurrente mensual vía tarjeta o transferencia programada por el servicio de monitoreo en la nube.</w:t>
      </w:r>
    </w:p>
    <w:p w14:paraId="376AC6E0" w14:textId="77777777" w:rsidR="00672D07" w:rsidRPr="00672D07" w:rsidRDefault="00672D07" w:rsidP="00672D07">
      <w:pPr>
        <w:numPr>
          <w:ilvl w:val="0"/>
          <w:numId w:val="6"/>
        </w:numPr>
      </w:pPr>
      <w:r w:rsidRPr="00672D07">
        <w:rPr>
          <w:b/>
          <w:bCs/>
        </w:rPr>
        <w:t>Flujos Asistidos por IA (n8n):</w:t>
      </w:r>
    </w:p>
    <w:p w14:paraId="165C5B17" w14:textId="77777777" w:rsidR="00672D07" w:rsidRPr="00672D07" w:rsidRDefault="00672D07" w:rsidP="00672D07">
      <w:pPr>
        <w:numPr>
          <w:ilvl w:val="1"/>
          <w:numId w:val="6"/>
        </w:numPr>
      </w:pPr>
      <w:r w:rsidRPr="00672D07">
        <w:rPr>
          <w:b/>
          <w:bCs/>
        </w:rPr>
        <w:t>Alertas de Heladas o Cadena de Frío:</w:t>
      </w:r>
      <w:r w:rsidRPr="00672D07">
        <w:t xml:space="preserve"> Si una cámara frigorífica sufre una falla eléctrica o una variación crítica de temperatura, n8n dispara llamadas automáticas o mensajes a los encargados y registra el evento en la base de datos de auditoría.</w:t>
      </w:r>
    </w:p>
    <w:p w14:paraId="701F416B" w14:textId="77777777" w:rsidR="00672D07" w:rsidRPr="00672D07" w:rsidRDefault="00672D07" w:rsidP="00672D07">
      <w:pPr>
        <w:rPr>
          <w:b/>
          <w:bCs/>
        </w:rPr>
      </w:pPr>
      <w:r w:rsidRPr="00672D07">
        <w:rPr>
          <w:b/>
          <w:bCs/>
        </w:rPr>
        <w:t>3. Rubro Salud, Clínicas y Centros Médicos (Servicios e Infraestructura)</w:t>
      </w:r>
    </w:p>
    <w:p w14:paraId="7A1D8B52" w14:textId="77777777" w:rsidR="00672D07" w:rsidRPr="00672D07" w:rsidRDefault="00672D07" w:rsidP="00672D07">
      <w:r w:rsidRPr="00672D07">
        <w:t>Acoplamiento entre la venta/reserva de servicios, insumos y la seguridad eléctrica del recinto.</w:t>
      </w:r>
    </w:p>
    <w:p w14:paraId="5A76C6E4" w14:textId="77777777" w:rsidR="00672D07" w:rsidRPr="00672D07" w:rsidRDefault="00672D07" w:rsidP="00672D07">
      <w:pPr>
        <w:numPr>
          <w:ilvl w:val="0"/>
          <w:numId w:val="7"/>
        </w:numPr>
      </w:pPr>
      <w:r w:rsidRPr="00672D07">
        <w:rPr>
          <w:b/>
          <w:bCs/>
        </w:rPr>
        <w:t>Sistemas de Respaldo Crítico (UPS y Tableros Hospitalarios):</w:t>
      </w:r>
    </w:p>
    <w:p w14:paraId="19B90DA5" w14:textId="77777777" w:rsidR="00672D07" w:rsidRPr="00672D07" w:rsidRDefault="00672D07" w:rsidP="00672D07">
      <w:pPr>
        <w:numPr>
          <w:ilvl w:val="1"/>
          <w:numId w:val="7"/>
        </w:numPr>
      </w:pPr>
      <w:r w:rsidRPr="00672D07">
        <w:rPr>
          <w:b/>
          <w:bCs/>
        </w:rPr>
        <w:t>Servicios de Ingeniería:</w:t>
      </w:r>
      <w:r w:rsidRPr="00672D07">
        <w:t xml:space="preserve"> Mantenimiento preventivo de tableros eléctricos de pabellón y sistemas de respaldo energético.</w:t>
      </w:r>
    </w:p>
    <w:p w14:paraId="0ACD3CC7" w14:textId="581E4489" w:rsidR="00672D07" w:rsidRPr="00672D07" w:rsidRDefault="00672D07" w:rsidP="00672D07">
      <w:pPr>
        <w:numPr>
          <w:ilvl w:val="1"/>
          <w:numId w:val="7"/>
        </w:numPr>
      </w:pPr>
      <w:r w:rsidRPr="00672D07">
        <w:rPr>
          <w:b/>
          <w:bCs/>
        </w:rPr>
        <w:t>Pagos B2B y Facturación:</w:t>
      </w:r>
      <w:r w:rsidRPr="00672D07">
        <w:t xml:space="preserve"> Órdenes de trabajo generadas en la web con opción de pago por transferencia B2B a 30 días o conciliación automática. </w:t>
      </w:r>
    </w:p>
    <w:p w14:paraId="7EA15A02" w14:textId="77777777" w:rsidR="00672D07" w:rsidRPr="00672D07" w:rsidRDefault="00672D07" w:rsidP="00672D07">
      <w:pPr>
        <w:numPr>
          <w:ilvl w:val="0"/>
          <w:numId w:val="7"/>
        </w:numPr>
      </w:pPr>
      <w:r w:rsidRPr="00672D07">
        <w:rPr>
          <w:b/>
          <w:bCs/>
        </w:rPr>
        <w:t>E-</w:t>
      </w:r>
      <w:proofErr w:type="spellStart"/>
      <w:r w:rsidRPr="00672D07">
        <w:rPr>
          <w:b/>
          <w:bCs/>
        </w:rPr>
        <w:t>commerce</w:t>
      </w:r>
      <w:proofErr w:type="spellEnd"/>
      <w:r w:rsidRPr="00672D07">
        <w:rPr>
          <w:b/>
          <w:bCs/>
        </w:rPr>
        <w:t xml:space="preserve"> de Insumos Médicos y Equipamiento:</w:t>
      </w:r>
    </w:p>
    <w:p w14:paraId="1918B186" w14:textId="4DBB202E" w:rsidR="00672D07" w:rsidRPr="00672D07" w:rsidRDefault="00672D07" w:rsidP="00672D07">
      <w:pPr>
        <w:numPr>
          <w:ilvl w:val="1"/>
          <w:numId w:val="7"/>
        </w:numPr>
      </w:pPr>
      <w:proofErr w:type="spellStart"/>
      <w:r w:rsidRPr="00672D07">
        <w:rPr>
          <w:b/>
          <w:bCs/>
        </w:rPr>
        <w:t>Checkout</w:t>
      </w:r>
      <w:proofErr w:type="spellEnd"/>
      <w:r w:rsidRPr="00672D07">
        <w:rPr>
          <w:b/>
          <w:bCs/>
        </w:rPr>
        <w:t xml:space="preserve"> Resiliente:</w:t>
      </w:r>
      <w:r w:rsidRPr="00672D07">
        <w:t xml:space="preserve"> Si el ERP de la clínica o distribuidor no responde durante una compra de insumos de urgencia, la web guarda la transacción localmente para no perder el pedido y reintenta la sincronización. </w:t>
      </w:r>
    </w:p>
    <w:p w14:paraId="635F32C0" w14:textId="77777777" w:rsidR="00672D07" w:rsidRPr="00672D07" w:rsidRDefault="00672D07" w:rsidP="00672D07">
      <w:pPr>
        <w:numPr>
          <w:ilvl w:val="0"/>
          <w:numId w:val="7"/>
        </w:numPr>
      </w:pPr>
      <w:r w:rsidRPr="00672D07">
        <w:rPr>
          <w:b/>
          <w:bCs/>
        </w:rPr>
        <w:t>Agentes de IA (n8n) en Salud Operativa:</w:t>
      </w:r>
    </w:p>
    <w:p w14:paraId="562ADE1E" w14:textId="77777777" w:rsidR="00672D07" w:rsidRPr="00672D07" w:rsidRDefault="00672D07" w:rsidP="00672D07">
      <w:pPr>
        <w:numPr>
          <w:ilvl w:val="1"/>
          <w:numId w:val="7"/>
        </w:numPr>
      </w:pPr>
      <w:r w:rsidRPr="00672D07">
        <w:rPr>
          <w:b/>
          <w:bCs/>
        </w:rPr>
        <w:t>Recordatorio de Mantenimiento:</w:t>
      </w:r>
      <w:r w:rsidRPr="00672D07">
        <w:t xml:space="preserve"> n8n lee las horas de uso de los equipos o la fecha de vencimiento de las baterías de respaldo eléctrico y notifica por WhatsApp a la administración del centro médico para agendar el servicio preventivo.</w:t>
      </w:r>
    </w:p>
    <w:p w14:paraId="45981418" w14:textId="77777777" w:rsidR="00672D07" w:rsidRPr="00672D07" w:rsidRDefault="00672D07" w:rsidP="00672D07">
      <w:pPr>
        <w:rPr>
          <w:b/>
          <w:bCs/>
        </w:rPr>
      </w:pPr>
      <w:r w:rsidRPr="00672D07">
        <w:rPr>
          <w:b/>
          <w:bCs/>
        </w:rPr>
        <w:t>4. Rubro Gastronomía y Cadenas de Restaurantes / Dark Kitchens</w:t>
      </w:r>
    </w:p>
    <w:p w14:paraId="7647A579" w14:textId="77777777" w:rsidR="00672D07" w:rsidRPr="00672D07" w:rsidRDefault="00672D07" w:rsidP="00672D07">
      <w:r w:rsidRPr="00672D07">
        <w:lastRenderedPageBreak/>
        <w:t>Optimización de cocinas industriales, consumo energético y automatización comercial.</w:t>
      </w:r>
    </w:p>
    <w:p w14:paraId="35A3FB1C" w14:textId="77777777" w:rsidR="00672D07" w:rsidRPr="00672D07" w:rsidRDefault="00672D07" w:rsidP="00672D07">
      <w:pPr>
        <w:numPr>
          <w:ilvl w:val="0"/>
          <w:numId w:val="8"/>
        </w:numPr>
      </w:pPr>
      <w:r w:rsidRPr="00672D07">
        <w:rPr>
          <w:b/>
          <w:bCs/>
        </w:rPr>
        <w:t>Control de Potencia y Eficiencia Energética:</w:t>
      </w:r>
    </w:p>
    <w:p w14:paraId="6EE5273A" w14:textId="77777777" w:rsidR="00672D07" w:rsidRPr="00672D07" w:rsidRDefault="00672D07" w:rsidP="00672D07">
      <w:pPr>
        <w:numPr>
          <w:ilvl w:val="1"/>
          <w:numId w:val="8"/>
        </w:numPr>
      </w:pPr>
      <w:r w:rsidRPr="00672D07">
        <w:rPr>
          <w:b/>
          <w:bCs/>
        </w:rPr>
        <w:t>Servicios de Ingeniería:</w:t>
      </w:r>
      <w:r w:rsidRPr="00672D07">
        <w:t xml:space="preserve"> Instalación de tableros de control para hornos, freidoras y extractores para evitar sobrepasos en la tarifa eléctrica contratada.</w:t>
      </w:r>
    </w:p>
    <w:p w14:paraId="0200E640" w14:textId="2EFB6B57" w:rsidR="00672D07" w:rsidRPr="00672D07" w:rsidRDefault="00672D07" w:rsidP="00672D07">
      <w:pPr>
        <w:numPr>
          <w:ilvl w:val="1"/>
          <w:numId w:val="8"/>
        </w:numPr>
      </w:pPr>
      <w:r w:rsidRPr="00672D07">
        <w:rPr>
          <w:b/>
          <w:bCs/>
        </w:rPr>
        <w:t>Venta de Repuestos:</w:t>
      </w:r>
      <w:r w:rsidRPr="00672D07">
        <w:t xml:space="preserve"> Catálogo dinámico de repuestos eléctricos para cocinas con stock en tiempo real. </w:t>
      </w:r>
    </w:p>
    <w:p w14:paraId="778DC4DE" w14:textId="77777777" w:rsidR="00672D07" w:rsidRPr="00672D07" w:rsidRDefault="00672D07" w:rsidP="00672D07">
      <w:pPr>
        <w:numPr>
          <w:ilvl w:val="0"/>
          <w:numId w:val="8"/>
        </w:numPr>
      </w:pPr>
      <w:r w:rsidRPr="00672D07">
        <w:rPr>
          <w:b/>
          <w:bCs/>
        </w:rPr>
        <w:t>Automatización de Pedidos y Notificaciones (n8n):</w:t>
      </w:r>
    </w:p>
    <w:p w14:paraId="14C66B85" w14:textId="77777777" w:rsidR="00672D07" w:rsidRPr="00672D07" w:rsidRDefault="00672D07" w:rsidP="00672D07">
      <w:pPr>
        <w:numPr>
          <w:ilvl w:val="1"/>
          <w:numId w:val="8"/>
        </w:numPr>
      </w:pPr>
      <w:r w:rsidRPr="00672D07">
        <w:rPr>
          <w:b/>
          <w:bCs/>
        </w:rPr>
        <w:t>Interrupción de Suministro:</w:t>
      </w:r>
      <w:r w:rsidRPr="00672D07">
        <w:t xml:space="preserve"> Si se corta la energía en una sucursal, los sensores </w:t>
      </w:r>
      <w:proofErr w:type="spellStart"/>
      <w:r w:rsidRPr="00672D07">
        <w:t>IoT</w:t>
      </w:r>
      <w:proofErr w:type="spellEnd"/>
      <w:r w:rsidRPr="00672D07">
        <w:t xml:space="preserve"> notifican a n8n, el cual desactiva automáticamente la tienda online en Next.js para evitar que entren pedidos que no podrán ser preparados.</w:t>
      </w:r>
    </w:p>
    <w:p w14:paraId="5C4095DF" w14:textId="647BBAE0" w:rsidR="00672D07" w:rsidRDefault="00672D07" w:rsidP="00672D07"/>
    <w:p w14:paraId="51F52EF9" w14:textId="77777777" w:rsidR="00672D07" w:rsidRDefault="00672D07" w:rsidP="00672D07"/>
    <w:p w14:paraId="4B01A64B" w14:textId="5F16C1EE" w:rsidR="00672D07" w:rsidRPr="00672D07" w:rsidRDefault="00672D07" w:rsidP="00672D07">
      <w:pPr>
        <w:rPr>
          <w:b/>
          <w:bCs/>
        </w:rPr>
      </w:pPr>
      <w:r>
        <w:rPr>
          <w:b/>
          <w:bCs/>
        </w:rPr>
        <w:t>5</w:t>
      </w:r>
      <w:r w:rsidRPr="00672D07">
        <w:rPr>
          <w:b/>
          <w:bCs/>
        </w:rPr>
        <w:t>. Rubro Minería, Metalmecánica e Industria Pesada</w:t>
      </w:r>
    </w:p>
    <w:p w14:paraId="195562D7" w14:textId="77777777" w:rsidR="00672D07" w:rsidRPr="00672D07" w:rsidRDefault="00672D07" w:rsidP="00672D07">
      <w:r w:rsidRPr="00672D07">
        <w:t>En entornos operativamente exigentes, el valor está en la continuidad operativa y la seguridad eléctrica.</w:t>
      </w:r>
    </w:p>
    <w:p w14:paraId="7BBD928A" w14:textId="77777777" w:rsidR="00672D07" w:rsidRPr="00672D07" w:rsidRDefault="00672D07" w:rsidP="00672D07">
      <w:pPr>
        <w:numPr>
          <w:ilvl w:val="0"/>
          <w:numId w:val="9"/>
        </w:numPr>
      </w:pPr>
      <w:r w:rsidRPr="00672D07">
        <w:rPr>
          <w:b/>
          <w:bCs/>
        </w:rPr>
        <w:t>Monitoreo Energético y Mantenimiento Predictivo:</w:t>
      </w:r>
    </w:p>
    <w:p w14:paraId="32ABC06E" w14:textId="77777777" w:rsidR="00672D07" w:rsidRPr="00672D07" w:rsidRDefault="00672D07" w:rsidP="00672D07">
      <w:pPr>
        <w:numPr>
          <w:ilvl w:val="1"/>
          <w:numId w:val="9"/>
        </w:numPr>
      </w:pPr>
      <w:r w:rsidRPr="00672D07">
        <w:rPr>
          <w:b/>
          <w:bCs/>
        </w:rPr>
        <w:t>Ingeniería Eléctrica/</w:t>
      </w:r>
      <w:proofErr w:type="spellStart"/>
      <w:r w:rsidRPr="00672D07">
        <w:rPr>
          <w:b/>
          <w:bCs/>
        </w:rPr>
        <w:t>IoT</w:t>
      </w:r>
      <w:proofErr w:type="spellEnd"/>
      <w:r w:rsidRPr="00672D07">
        <w:rPr>
          <w:b/>
          <w:bCs/>
        </w:rPr>
        <w:t>:</w:t>
      </w:r>
      <w:r w:rsidRPr="00672D07">
        <w:t xml:space="preserve"> Sensores de corriente, temperatura y vibración integrados en variadores de frecuencia, transformadores y motores críticos.</w:t>
      </w:r>
    </w:p>
    <w:p w14:paraId="0201FF07" w14:textId="77777777" w:rsidR="00672D07" w:rsidRPr="00672D07" w:rsidRDefault="00672D07" w:rsidP="00672D07">
      <w:pPr>
        <w:numPr>
          <w:ilvl w:val="1"/>
          <w:numId w:val="9"/>
        </w:numPr>
      </w:pPr>
      <w:r w:rsidRPr="00672D07">
        <w:rPr>
          <w:b/>
          <w:bCs/>
        </w:rPr>
        <w:t>Agentes de IA (n8n):</w:t>
      </w:r>
      <w:r w:rsidRPr="00672D07">
        <w:t xml:space="preserve"> Si un motor presenta armónicos o sobrecalentamiento, n8n analiza la telemetría, envía una alerta prioritaria por WhatsApp al jefe de turno y crea un </w:t>
      </w:r>
      <w:proofErr w:type="gramStart"/>
      <w:r w:rsidRPr="00672D07">
        <w:t>ticket</w:t>
      </w:r>
      <w:proofErr w:type="gramEnd"/>
      <w:r w:rsidRPr="00672D07">
        <w:t xml:space="preserve"> de mantenimiento urgente en el ERP.</w:t>
      </w:r>
    </w:p>
    <w:p w14:paraId="21A15276" w14:textId="77777777" w:rsidR="00672D07" w:rsidRPr="00672D07" w:rsidRDefault="00672D07" w:rsidP="00672D07">
      <w:pPr>
        <w:numPr>
          <w:ilvl w:val="0"/>
          <w:numId w:val="9"/>
        </w:numPr>
      </w:pPr>
      <w:r w:rsidRPr="00672D07">
        <w:rPr>
          <w:b/>
          <w:bCs/>
        </w:rPr>
        <w:t>E-</w:t>
      </w:r>
      <w:proofErr w:type="spellStart"/>
      <w:r w:rsidRPr="00672D07">
        <w:rPr>
          <w:b/>
          <w:bCs/>
        </w:rPr>
        <w:t>commerce</w:t>
      </w:r>
      <w:proofErr w:type="spellEnd"/>
      <w:r w:rsidRPr="00672D07">
        <w:rPr>
          <w:b/>
          <w:bCs/>
        </w:rPr>
        <w:t xml:space="preserve"> de Insumos Críticos e Repuestos Industrial:</w:t>
      </w:r>
    </w:p>
    <w:p w14:paraId="44E54512" w14:textId="77777777" w:rsidR="00672D07" w:rsidRPr="00672D07" w:rsidRDefault="00672D07" w:rsidP="00672D07">
      <w:pPr>
        <w:numPr>
          <w:ilvl w:val="1"/>
          <w:numId w:val="9"/>
        </w:numPr>
      </w:pPr>
      <w:r w:rsidRPr="00672D07">
        <w:rPr>
          <w:b/>
          <w:bCs/>
        </w:rPr>
        <w:t>B2B &amp; Stock:</w:t>
      </w:r>
      <w:r w:rsidRPr="00672D07">
        <w:t xml:space="preserve"> Venta de repuestos eléctricos normados con catálogo servido desde la base de datos local (Prisma) para asegurar carga instantánea incluso en faenas con baja conectividad. </w:t>
      </w:r>
    </w:p>
    <w:p w14:paraId="2A97A9F8" w14:textId="77777777" w:rsidR="00672D07" w:rsidRPr="00672D07" w:rsidRDefault="00672D07" w:rsidP="00672D07">
      <w:pPr>
        <w:numPr>
          <w:ilvl w:val="1"/>
          <w:numId w:val="9"/>
        </w:numPr>
      </w:pPr>
      <w:r w:rsidRPr="00672D07">
        <w:rPr>
          <w:b/>
          <w:bCs/>
        </w:rPr>
        <w:t>Pagos B2B:</w:t>
      </w:r>
      <w:r w:rsidRPr="00672D07">
        <w:t xml:space="preserve"> Emisión de órdenes con opción de pago por transferencia B2B a 30/60 días o líneas de crédito validadas desde el ERP del cliente. </w:t>
      </w:r>
    </w:p>
    <w:p w14:paraId="17604E30" w14:textId="258AE30D" w:rsidR="00672D07" w:rsidRPr="00672D07" w:rsidRDefault="00672D07" w:rsidP="00672D07">
      <w:pPr>
        <w:rPr>
          <w:b/>
          <w:bCs/>
        </w:rPr>
      </w:pPr>
      <w:r>
        <w:rPr>
          <w:b/>
          <w:bCs/>
        </w:rPr>
        <w:t>6</w:t>
      </w:r>
      <w:r w:rsidRPr="00672D07">
        <w:rPr>
          <w:b/>
          <w:bCs/>
        </w:rPr>
        <w:t xml:space="preserve">. Rubro </w:t>
      </w:r>
      <w:proofErr w:type="spellStart"/>
      <w:r w:rsidRPr="00672D07">
        <w:rPr>
          <w:b/>
          <w:bCs/>
        </w:rPr>
        <w:t>Retail</w:t>
      </w:r>
      <w:proofErr w:type="spellEnd"/>
      <w:r w:rsidRPr="00672D07">
        <w:rPr>
          <w:b/>
          <w:bCs/>
        </w:rPr>
        <w:t xml:space="preserve">, Supermercados y Malla de Tiendas (Smart </w:t>
      </w:r>
      <w:proofErr w:type="spellStart"/>
      <w:r w:rsidRPr="00672D07">
        <w:rPr>
          <w:b/>
          <w:bCs/>
        </w:rPr>
        <w:t>Retail</w:t>
      </w:r>
      <w:proofErr w:type="spellEnd"/>
      <w:r w:rsidRPr="00672D07">
        <w:rPr>
          <w:b/>
          <w:bCs/>
        </w:rPr>
        <w:t>)</w:t>
      </w:r>
    </w:p>
    <w:p w14:paraId="64A438AA" w14:textId="77777777" w:rsidR="00672D07" w:rsidRPr="00672D07" w:rsidRDefault="00672D07" w:rsidP="00672D07">
      <w:r w:rsidRPr="00672D07">
        <w:lastRenderedPageBreak/>
        <w:t>Optimización de la experiencia del cliente y control del gasto operacional en sucursales físicas.</w:t>
      </w:r>
    </w:p>
    <w:p w14:paraId="0B1EB890" w14:textId="77777777" w:rsidR="00672D07" w:rsidRPr="00672D07" w:rsidRDefault="00672D07" w:rsidP="00672D07">
      <w:pPr>
        <w:numPr>
          <w:ilvl w:val="0"/>
          <w:numId w:val="10"/>
        </w:numPr>
      </w:pPr>
      <w:r w:rsidRPr="00672D07">
        <w:rPr>
          <w:b/>
          <w:bCs/>
        </w:rPr>
        <w:t>Control Eficiente de Eficiencia Climática y Lumínica:</w:t>
      </w:r>
    </w:p>
    <w:p w14:paraId="349B27E2" w14:textId="77777777" w:rsidR="00672D07" w:rsidRPr="00672D07" w:rsidRDefault="00672D07" w:rsidP="00672D07">
      <w:pPr>
        <w:numPr>
          <w:ilvl w:val="1"/>
          <w:numId w:val="10"/>
        </w:numPr>
      </w:pPr>
      <w:r w:rsidRPr="00672D07">
        <w:rPr>
          <w:b/>
          <w:bCs/>
        </w:rPr>
        <w:t>Domótica Comercial:</w:t>
      </w:r>
      <w:r w:rsidRPr="00672D07">
        <w:t xml:space="preserve"> Automatización de encendido/apagado de iluminación, vitrinas y sistemas de aire acondicionado según el flujo de personas y la hora tarifaria del consumo eléctrico.</w:t>
      </w:r>
    </w:p>
    <w:p w14:paraId="3F55CC16" w14:textId="77777777" w:rsidR="00672D07" w:rsidRPr="00672D07" w:rsidRDefault="00672D07" w:rsidP="00672D07">
      <w:pPr>
        <w:numPr>
          <w:ilvl w:val="1"/>
          <w:numId w:val="10"/>
        </w:numPr>
      </w:pPr>
      <w:r w:rsidRPr="00672D07">
        <w:rPr>
          <w:b/>
          <w:bCs/>
        </w:rPr>
        <w:t>Pagos y Suscripción:</w:t>
      </w:r>
      <w:r w:rsidRPr="00672D07">
        <w:t xml:space="preserve"> Contratos de servicio de mantenimiento preventivo cobrados automáticamente de forma mensual vía tarjeta de crédito comercial.</w:t>
      </w:r>
    </w:p>
    <w:p w14:paraId="598350AA" w14:textId="77777777" w:rsidR="00672D07" w:rsidRPr="00672D07" w:rsidRDefault="00672D07" w:rsidP="00672D07">
      <w:pPr>
        <w:numPr>
          <w:ilvl w:val="0"/>
          <w:numId w:val="10"/>
        </w:numPr>
      </w:pPr>
      <w:r w:rsidRPr="00672D07">
        <w:rPr>
          <w:b/>
          <w:bCs/>
        </w:rPr>
        <w:t xml:space="preserve">Integración </w:t>
      </w:r>
      <w:proofErr w:type="spellStart"/>
      <w:r w:rsidRPr="00672D07">
        <w:rPr>
          <w:b/>
          <w:bCs/>
        </w:rPr>
        <w:t>Omnicanal</w:t>
      </w:r>
      <w:proofErr w:type="spellEnd"/>
      <w:r w:rsidRPr="00672D07">
        <w:rPr>
          <w:b/>
          <w:bCs/>
        </w:rPr>
        <w:t xml:space="preserve"> de Stock:</w:t>
      </w:r>
    </w:p>
    <w:p w14:paraId="1DBA8072" w14:textId="77777777" w:rsidR="00672D07" w:rsidRPr="00672D07" w:rsidRDefault="00672D07" w:rsidP="00672D07">
      <w:pPr>
        <w:numPr>
          <w:ilvl w:val="1"/>
          <w:numId w:val="10"/>
        </w:numPr>
      </w:pPr>
      <w:r w:rsidRPr="00672D07">
        <w:rPr>
          <w:b/>
          <w:bCs/>
        </w:rPr>
        <w:t>Agentes de IA (n8n):</w:t>
      </w:r>
      <w:r w:rsidRPr="00672D07">
        <w:t xml:space="preserve"> Cuando la venta física en </w:t>
      </w:r>
      <w:proofErr w:type="gramStart"/>
      <w:r w:rsidRPr="00672D07">
        <w:t>caja</w:t>
      </w:r>
      <w:proofErr w:type="gramEnd"/>
      <w:r w:rsidRPr="00672D07">
        <w:t xml:space="preserve"> agota un producto en el ERP, n8n actualiza instantáneamente el stock en la web Next.js y retira el artículo del catálogo de Meta </w:t>
      </w:r>
      <w:proofErr w:type="spellStart"/>
      <w:r w:rsidRPr="00672D07">
        <w:t>Ads</w:t>
      </w:r>
      <w:proofErr w:type="spellEnd"/>
      <w:r w:rsidRPr="00672D07">
        <w:t xml:space="preserve"> para no gastar presupuesto publicitario en productos agotados. </w:t>
      </w:r>
    </w:p>
    <w:p w14:paraId="16DE6477" w14:textId="7CF5DBF6" w:rsidR="00672D07" w:rsidRPr="00672D07" w:rsidRDefault="00672D07" w:rsidP="00672D07">
      <w:pPr>
        <w:rPr>
          <w:b/>
          <w:bCs/>
        </w:rPr>
      </w:pPr>
      <w:r>
        <w:rPr>
          <w:b/>
          <w:bCs/>
        </w:rPr>
        <w:t>7</w:t>
      </w:r>
      <w:r w:rsidRPr="00672D07">
        <w:rPr>
          <w:b/>
          <w:bCs/>
        </w:rPr>
        <w:t>. Rubro Inmobiliario, Hotelería y Propiedades de Alquiler Temporal (Airbnb/Hoteles)</w:t>
      </w:r>
    </w:p>
    <w:p w14:paraId="6CC0F4E8" w14:textId="77777777" w:rsidR="00672D07" w:rsidRPr="00672D07" w:rsidRDefault="00672D07" w:rsidP="00672D07">
      <w:r w:rsidRPr="00672D07">
        <w:t xml:space="preserve">Transformación de propiedades tradicionales en "Smart </w:t>
      </w:r>
      <w:proofErr w:type="spellStart"/>
      <w:r w:rsidRPr="00672D07">
        <w:t>Properties</w:t>
      </w:r>
      <w:proofErr w:type="spellEnd"/>
      <w:r w:rsidRPr="00672D07">
        <w:t xml:space="preserve">" para reducir costos fijos y automatizar </w:t>
      </w:r>
      <w:proofErr w:type="gramStart"/>
      <w:r w:rsidRPr="00672D07">
        <w:t xml:space="preserve">el </w:t>
      </w:r>
      <w:proofErr w:type="spellStart"/>
      <w:r w:rsidRPr="00672D07">
        <w:t>check</w:t>
      </w:r>
      <w:proofErr w:type="spellEnd"/>
      <w:r w:rsidRPr="00672D07">
        <w:t>-in</w:t>
      </w:r>
      <w:proofErr w:type="gramEnd"/>
      <w:r w:rsidRPr="00672D07">
        <w:t>.</w:t>
      </w:r>
    </w:p>
    <w:p w14:paraId="418053A7" w14:textId="77777777" w:rsidR="00672D07" w:rsidRPr="00672D07" w:rsidRDefault="00672D07" w:rsidP="00672D07">
      <w:pPr>
        <w:numPr>
          <w:ilvl w:val="0"/>
          <w:numId w:val="11"/>
        </w:numPr>
      </w:pPr>
      <w:r w:rsidRPr="00672D07">
        <w:rPr>
          <w:b/>
          <w:bCs/>
        </w:rPr>
        <w:t>Control de Acceso y Gestión Energética Desatendida:</w:t>
      </w:r>
    </w:p>
    <w:p w14:paraId="731612BE" w14:textId="77777777" w:rsidR="00672D07" w:rsidRPr="00672D07" w:rsidRDefault="00672D07" w:rsidP="00672D07">
      <w:pPr>
        <w:numPr>
          <w:ilvl w:val="1"/>
          <w:numId w:val="11"/>
        </w:numPr>
      </w:pPr>
      <w:r w:rsidRPr="00672D07">
        <w:rPr>
          <w:b/>
          <w:bCs/>
        </w:rPr>
        <w:t xml:space="preserve">Domótica &amp; </w:t>
      </w:r>
      <w:proofErr w:type="spellStart"/>
      <w:r w:rsidRPr="00672D07">
        <w:rPr>
          <w:b/>
          <w:bCs/>
        </w:rPr>
        <w:t>IoT</w:t>
      </w:r>
      <w:proofErr w:type="spellEnd"/>
      <w:r w:rsidRPr="00672D07">
        <w:rPr>
          <w:b/>
          <w:bCs/>
        </w:rPr>
        <w:t>:</w:t>
      </w:r>
      <w:r w:rsidRPr="00672D07">
        <w:t xml:space="preserve"> Cerraduras inteligentes, sensores de presencia y control de climatización que se activan únicamente cuando el huésped registra su entrada.</w:t>
      </w:r>
    </w:p>
    <w:p w14:paraId="30DA0480" w14:textId="77777777" w:rsidR="00672D07" w:rsidRPr="00672D07" w:rsidRDefault="00672D07" w:rsidP="00672D07">
      <w:pPr>
        <w:numPr>
          <w:ilvl w:val="1"/>
          <w:numId w:val="11"/>
        </w:numPr>
      </w:pPr>
      <w:r w:rsidRPr="00672D07">
        <w:rPr>
          <w:b/>
          <w:bCs/>
        </w:rPr>
        <w:t>Integración Web &amp; Pagos:</w:t>
      </w:r>
      <w:r w:rsidRPr="00672D07">
        <w:t xml:space="preserve"> El huésped paga el hospedaje en la web (Webpay/</w:t>
      </w:r>
      <w:proofErr w:type="spellStart"/>
      <w:r w:rsidRPr="00672D07">
        <w:t>MercadoPago</w:t>
      </w:r>
      <w:proofErr w:type="spellEnd"/>
      <w:r w:rsidRPr="00672D07">
        <w:t xml:space="preserve">); al confirmarse el cobro en el servidor, n8n genera un código PIN temporal único en la cerradura electrónica y se lo envía por WhatsApp. </w:t>
      </w:r>
    </w:p>
    <w:p w14:paraId="36EB778B" w14:textId="77777777" w:rsidR="00672D07" w:rsidRPr="00672D07" w:rsidRDefault="00672D07" w:rsidP="00672D07">
      <w:pPr>
        <w:numPr>
          <w:ilvl w:val="0"/>
          <w:numId w:val="11"/>
        </w:numPr>
      </w:pPr>
      <w:r w:rsidRPr="00672D07">
        <w:rPr>
          <w:b/>
          <w:bCs/>
        </w:rPr>
        <w:t>Detección Automatizada de Incidentes:</w:t>
      </w:r>
    </w:p>
    <w:p w14:paraId="0255EF8F" w14:textId="77777777" w:rsidR="00672D07" w:rsidRPr="00672D07" w:rsidRDefault="00672D07" w:rsidP="00672D07">
      <w:pPr>
        <w:numPr>
          <w:ilvl w:val="1"/>
          <w:numId w:val="11"/>
        </w:numPr>
      </w:pPr>
      <w:r w:rsidRPr="00672D07">
        <w:rPr>
          <w:b/>
          <w:bCs/>
        </w:rPr>
        <w:t>Alerta IA:</w:t>
      </w:r>
      <w:r w:rsidRPr="00672D07">
        <w:t xml:space="preserve"> Sensores de ruido excesivo o fugas de agua envían datos a n8n, el cual notifica de inmediato al administrador y corta automáticamente la llave de paso solenoide si detecta una fuga eléctrica o de agua.</w:t>
      </w:r>
    </w:p>
    <w:p w14:paraId="35D3EF2E" w14:textId="69837AD0" w:rsidR="00672D07" w:rsidRPr="00672D07" w:rsidRDefault="00672D07" w:rsidP="00672D07">
      <w:pPr>
        <w:rPr>
          <w:b/>
          <w:bCs/>
        </w:rPr>
      </w:pPr>
      <w:r>
        <w:rPr>
          <w:b/>
          <w:bCs/>
        </w:rPr>
        <w:t>8</w:t>
      </w:r>
      <w:r w:rsidRPr="00672D07">
        <w:rPr>
          <w:b/>
          <w:bCs/>
        </w:rPr>
        <w:t>. Rubro Educación, Colegios y Universidades</w:t>
      </w:r>
    </w:p>
    <w:p w14:paraId="1E8B9454" w14:textId="77777777" w:rsidR="00672D07" w:rsidRPr="00672D07" w:rsidRDefault="00672D07" w:rsidP="00672D07">
      <w:r w:rsidRPr="00672D07">
        <w:t>Gestión de infraestructura campus, laboratorios y cobranzas institucionales.</w:t>
      </w:r>
    </w:p>
    <w:p w14:paraId="6BC6121C" w14:textId="77777777" w:rsidR="00672D07" w:rsidRPr="00672D07" w:rsidRDefault="00672D07" w:rsidP="00672D07">
      <w:pPr>
        <w:numPr>
          <w:ilvl w:val="0"/>
          <w:numId w:val="12"/>
        </w:numPr>
      </w:pPr>
      <w:r w:rsidRPr="00672D07">
        <w:rPr>
          <w:b/>
          <w:bCs/>
        </w:rPr>
        <w:lastRenderedPageBreak/>
        <w:t>Laboratorios Smart y Seguridad Eléctrica:</w:t>
      </w:r>
    </w:p>
    <w:p w14:paraId="28B1B3D6" w14:textId="77777777" w:rsidR="00672D07" w:rsidRPr="00672D07" w:rsidRDefault="00672D07" w:rsidP="00672D07">
      <w:pPr>
        <w:numPr>
          <w:ilvl w:val="1"/>
          <w:numId w:val="12"/>
        </w:numPr>
      </w:pPr>
      <w:r w:rsidRPr="00672D07">
        <w:rPr>
          <w:b/>
          <w:bCs/>
        </w:rPr>
        <w:t>Ingeniería Eléctrica:</w:t>
      </w:r>
      <w:r w:rsidRPr="00672D07">
        <w:t xml:space="preserve"> Tableros inteligentes con desconexión remota de emergencia en laboratorios y salas de computación para proteger los equipos ante variaciones de voltaje.</w:t>
      </w:r>
    </w:p>
    <w:p w14:paraId="444CCF5D" w14:textId="77777777" w:rsidR="00672D07" w:rsidRPr="00672D07" w:rsidRDefault="00672D07" w:rsidP="00672D07">
      <w:pPr>
        <w:numPr>
          <w:ilvl w:val="0"/>
          <w:numId w:val="12"/>
        </w:numPr>
      </w:pPr>
      <w:r w:rsidRPr="00672D07">
        <w:rPr>
          <w:b/>
          <w:bCs/>
        </w:rPr>
        <w:t>Plataforma de Matrícula y Pagos Recurrentes:</w:t>
      </w:r>
    </w:p>
    <w:p w14:paraId="51BC0C95" w14:textId="77777777" w:rsidR="00672D07" w:rsidRPr="00672D07" w:rsidRDefault="00672D07" w:rsidP="00672D07">
      <w:pPr>
        <w:numPr>
          <w:ilvl w:val="1"/>
          <w:numId w:val="12"/>
        </w:numPr>
      </w:pPr>
      <w:proofErr w:type="spellStart"/>
      <w:r w:rsidRPr="00672D07">
        <w:rPr>
          <w:b/>
          <w:bCs/>
        </w:rPr>
        <w:t>Checkout</w:t>
      </w:r>
      <w:proofErr w:type="spellEnd"/>
      <w:r w:rsidRPr="00672D07">
        <w:rPr>
          <w:b/>
          <w:bCs/>
        </w:rPr>
        <w:t xml:space="preserve"> Escolar:</w:t>
      </w:r>
      <w:r w:rsidRPr="00672D07">
        <w:t xml:space="preserve"> Cobro de matrículas, cuotas y talleres con validación de RUT B2B/B2C (apoderados o empresas sostenedoras) vía </w:t>
      </w:r>
      <w:proofErr w:type="spellStart"/>
      <w:r w:rsidRPr="00672D07">
        <w:t>NextAuth</w:t>
      </w:r>
      <w:proofErr w:type="spellEnd"/>
      <w:r w:rsidRPr="00672D07">
        <w:t xml:space="preserve"> + Prisma. </w:t>
      </w:r>
    </w:p>
    <w:p w14:paraId="363B9C40" w14:textId="77777777" w:rsidR="00672D07" w:rsidRPr="00672D07" w:rsidRDefault="00672D07" w:rsidP="00672D07">
      <w:pPr>
        <w:numPr>
          <w:ilvl w:val="1"/>
          <w:numId w:val="12"/>
        </w:numPr>
      </w:pPr>
      <w:r w:rsidRPr="00672D07">
        <w:rPr>
          <w:b/>
          <w:bCs/>
        </w:rPr>
        <w:t>Automatización de Morosidad (n8n):</w:t>
      </w:r>
      <w:r w:rsidRPr="00672D07">
        <w:t xml:space="preserve"> Flujos en n8n que leen los saldos en el ERP y envían recordatorios de pago amigables por WhatsApp antes de las fechas de vencimiento.</w:t>
      </w:r>
    </w:p>
    <w:p w14:paraId="27E62136" w14:textId="762FAD88" w:rsidR="00672D07" w:rsidRPr="00672D07" w:rsidRDefault="00672D07" w:rsidP="00672D07">
      <w:pPr>
        <w:rPr>
          <w:b/>
          <w:bCs/>
        </w:rPr>
      </w:pPr>
      <w:r>
        <w:rPr>
          <w:b/>
          <w:bCs/>
        </w:rPr>
        <w:t>9</w:t>
      </w:r>
      <w:r w:rsidRPr="00672D07">
        <w:rPr>
          <w:b/>
          <w:bCs/>
        </w:rPr>
        <w:t>. Rubro Centros Deportivos, Gimnasios y Clubes</w:t>
      </w:r>
    </w:p>
    <w:p w14:paraId="4294E5EA" w14:textId="77777777" w:rsidR="00672D07" w:rsidRPr="00672D07" w:rsidRDefault="00672D07" w:rsidP="00672D07">
      <w:r w:rsidRPr="00672D07">
        <w:t>Automatización de accesos, control de iluminación en canchas y gestión de membresías.</w:t>
      </w:r>
    </w:p>
    <w:p w14:paraId="65451EEB" w14:textId="77777777" w:rsidR="00672D07" w:rsidRPr="00672D07" w:rsidRDefault="00672D07" w:rsidP="00672D07">
      <w:pPr>
        <w:numPr>
          <w:ilvl w:val="0"/>
          <w:numId w:val="13"/>
        </w:numPr>
      </w:pPr>
      <w:r w:rsidRPr="00672D07">
        <w:rPr>
          <w:b/>
          <w:bCs/>
        </w:rPr>
        <w:t>Canchas Inteligentes por Módulo de Reserva:</w:t>
      </w:r>
    </w:p>
    <w:p w14:paraId="27C00034" w14:textId="77777777" w:rsidR="00672D07" w:rsidRPr="00672D07" w:rsidRDefault="00672D07" w:rsidP="00672D07">
      <w:pPr>
        <w:numPr>
          <w:ilvl w:val="1"/>
          <w:numId w:val="13"/>
        </w:numPr>
      </w:pPr>
      <w:r w:rsidRPr="00672D07">
        <w:rPr>
          <w:b/>
          <w:bCs/>
        </w:rPr>
        <w:t>Domótica &amp; Pago:</w:t>
      </w:r>
      <w:r w:rsidRPr="00672D07">
        <w:t xml:space="preserve"> El usuario reserva y paga una cancha en la web Next.js (</w:t>
      </w:r>
      <w:proofErr w:type="spellStart"/>
      <w:r w:rsidRPr="00672D07">
        <w:t>MercadoPago</w:t>
      </w:r>
      <w:proofErr w:type="spellEnd"/>
      <w:r w:rsidRPr="00672D07">
        <w:t xml:space="preserve">/Webpay). n8n recibe la confirmación y programa el encendido de los focos LED de la cancha exactamente durante el bloque pagado. </w:t>
      </w:r>
    </w:p>
    <w:p w14:paraId="0BD494C6" w14:textId="77777777" w:rsidR="00672D07" w:rsidRPr="00672D07" w:rsidRDefault="00672D07" w:rsidP="00672D07">
      <w:pPr>
        <w:numPr>
          <w:ilvl w:val="0"/>
          <w:numId w:val="13"/>
        </w:numPr>
      </w:pPr>
      <w:r w:rsidRPr="00672D07">
        <w:rPr>
          <w:b/>
          <w:bCs/>
        </w:rPr>
        <w:t>Control de Aforo y Gestión de Clientes:</w:t>
      </w:r>
    </w:p>
    <w:p w14:paraId="755C2726" w14:textId="77777777" w:rsidR="00672D07" w:rsidRPr="00672D07" w:rsidRDefault="00672D07" w:rsidP="00672D07">
      <w:pPr>
        <w:numPr>
          <w:ilvl w:val="1"/>
          <w:numId w:val="13"/>
        </w:numPr>
      </w:pPr>
      <w:r w:rsidRPr="00672D07">
        <w:rPr>
          <w:b/>
          <w:bCs/>
        </w:rPr>
        <w:t>Fidelización Asistida por IA:</w:t>
      </w:r>
      <w:r w:rsidRPr="00672D07">
        <w:t xml:space="preserve"> Si un cliente con membresía no asiste en 14 días (registrado por el torniquete de acceso </w:t>
      </w:r>
      <w:proofErr w:type="spellStart"/>
      <w:r w:rsidRPr="00672D07">
        <w:t>IoT</w:t>
      </w:r>
      <w:proofErr w:type="spellEnd"/>
      <w:r w:rsidRPr="00672D07">
        <w:t>), n8n dispara una campaña personalizada por WhatsApp/Instagram con un incentivo o rutina para recuperar la asistencia.</w:t>
      </w:r>
    </w:p>
    <w:p w14:paraId="1C217F80" w14:textId="77777777" w:rsidR="00672D07" w:rsidRPr="00672D07" w:rsidRDefault="00672D07" w:rsidP="00672D07"/>
    <w:p w14:paraId="300E2AF5" w14:textId="77777777" w:rsidR="00D444C3" w:rsidRDefault="00D444C3"/>
    <w:sectPr w:rsidR="00D44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362"/>
    <w:multiLevelType w:val="multilevel"/>
    <w:tmpl w:val="3A5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20DF"/>
    <w:multiLevelType w:val="multilevel"/>
    <w:tmpl w:val="AAC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46EF4"/>
    <w:multiLevelType w:val="multilevel"/>
    <w:tmpl w:val="AAA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06918"/>
    <w:multiLevelType w:val="multilevel"/>
    <w:tmpl w:val="10A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72CAC"/>
    <w:multiLevelType w:val="multilevel"/>
    <w:tmpl w:val="F7C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77C3B"/>
    <w:multiLevelType w:val="multilevel"/>
    <w:tmpl w:val="7E5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32F31"/>
    <w:multiLevelType w:val="multilevel"/>
    <w:tmpl w:val="44D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5B2E"/>
    <w:multiLevelType w:val="multilevel"/>
    <w:tmpl w:val="8C4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147B2"/>
    <w:multiLevelType w:val="multilevel"/>
    <w:tmpl w:val="5F8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312C0"/>
    <w:multiLevelType w:val="multilevel"/>
    <w:tmpl w:val="168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10AD5"/>
    <w:multiLevelType w:val="multilevel"/>
    <w:tmpl w:val="90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42C1C"/>
    <w:multiLevelType w:val="multilevel"/>
    <w:tmpl w:val="E08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B5F8E"/>
    <w:multiLevelType w:val="multilevel"/>
    <w:tmpl w:val="1EA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19182">
    <w:abstractNumId w:val="3"/>
  </w:num>
  <w:num w:numId="2" w16cid:durableId="1056318328">
    <w:abstractNumId w:val="9"/>
  </w:num>
  <w:num w:numId="3" w16cid:durableId="501510984">
    <w:abstractNumId w:val="10"/>
  </w:num>
  <w:num w:numId="4" w16cid:durableId="996418765">
    <w:abstractNumId w:val="7"/>
  </w:num>
  <w:num w:numId="5" w16cid:durableId="768820308">
    <w:abstractNumId w:val="12"/>
  </w:num>
  <w:num w:numId="6" w16cid:durableId="118494063">
    <w:abstractNumId w:val="2"/>
  </w:num>
  <w:num w:numId="7" w16cid:durableId="292756127">
    <w:abstractNumId w:val="6"/>
  </w:num>
  <w:num w:numId="8" w16cid:durableId="2120640053">
    <w:abstractNumId w:val="11"/>
  </w:num>
  <w:num w:numId="9" w16cid:durableId="1378238390">
    <w:abstractNumId w:val="1"/>
  </w:num>
  <w:num w:numId="10" w16cid:durableId="1137382639">
    <w:abstractNumId w:val="8"/>
  </w:num>
  <w:num w:numId="11" w16cid:durableId="339696046">
    <w:abstractNumId w:val="5"/>
  </w:num>
  <w:num w:numId="12" w16cid:durableId="976184286">
    <w:abstractNumId w:val="4"/>
  </w:num>
  <w:num w:numId="13" w16cid:durableId="162217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07"/>
    <w:rsid w:val="00672D07"/>
    <w:rsid w:val="00990B67"/>
    <w:rsid w:val="00AD6023"/>
    <w:rsid w:val="00D444C3"/>
    <w:rsid w:val="00DD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5FBA5"/>
  <w15:chartTrackingRefBased/>
  <w15:docId w15:val="{650FF5CC-1DC3-4E92-8C07-EABC00B2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1272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JOSÉ NAVARRO CORES</dc:creator>
  <cp:keywords/>
  <dc:description/>
  <cp:lastModifiedBy>EDUARDO JOSÉ NAVARRO CORES</cp:lastModifiedBy>
  <cp:revision>1</cp:revision>
  <dcterms:created xsi:type="dcterms:W3CDTF">2026-08-27T20:41:00Z</dcterms:created>
  <dcterms:modified xsi:type="dcterms:W3CDTF">2026-08-29T05:42:00Z</dcterms:modified>
</cp:coreProperties>
</file>