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68129" w14:textId="77777777" w:rsidR="00D52A07" w:rsidRDefault="00D52A07"/>
    <w:p w14:paraId="3DC5DE82" w14:textId="77777777" w:rsidR="00D52A07" w:rsidRDefault="00D52A07"/>
    <w:p w14:paraId="6AF5E82E" w14:textId="77777777" w:rsidR="00D52A07" w:rsidRDefault="00D52A07"/>
    <w:p w14:paraId="76D92D6F" w14:textId="77777777" w:rsidR="00D52A07" w:rsidRDefault="00D52A07"/>
    <w:p w14:paraId="04B0FDEE" w14:textId="77777777" w:rsidR="00D52A07" w:rsidRDefault="00D52A07"/>
    <w:p w14:paraId="150A37A7" w14:textId="77777777" w:rsidR="00D52A07" w:rsidRDefault="00D52A07"/>
    <w:p w14:paraId="4405D13E" w14:textId="77777777" w:rsidR="00D52A07" w:rsidRPr="0053130C" w:rsidRDefault="00000000">
      <w:pPr>
        <w:jc w:val="center"/>
        <w:rPr>
          <w:lang w:val="es-CL"/>
        </w:rPr>
      </w:pPr>
      <w:r w:rsidRPr="0053130C">
        <w:rPr>
          <w:b/>
          <w:color w:val="0F3D6B"/>
          <w:sz w:val="52"/>
          <w:lang w:val="es-CL"/>
        </w:rPr>
        <w:t>PROPUESTA COMERCIAL</w:t>
      </w:r>
    </w:p>
    <w:p w14:paraId="2E390D9E" w14:textId="77777777" w:rsidR="00D52A07" w:rsidRPr="0053130C" w:rsidRDefault="00000000">
      <w:pPr>
        <w:jc w:val="center"/>
        <w:rPr>
          <w:lang w:val="es-CL"/>
        </w:rPr>
      </w:pPr>
      <w:r w:rsidRPr="0053130C">
        <w:rPr>
          <w:color w:val="8A6D1B"/>
          <w:sz w:val="30"/>
          <w:lang w:val="es-CL"/>
        </w:rPr>
        <w:t>Sistema de Comercio Digital con Inteligencia Artificial</w:t>
      </w:r>
    </w:p>
    <w:p w14:paraId="5DCC34EC" w14:textId="1877A46C" w:rsidR="00D52A07" w:rsidRDefault="00000000">
      <w:pPr>
        <w:jc w:val="center"/>
      </w:pPr>
      <w:proofErr w:type="spellStart"/>
      <w:r>
        <w:rPr>
          <w:i/>
          <w:sz w:val="28"/>
        </w:rPr>
        <w:t>StarShop</w:t>
      </w:r>
      <w:proofErr w:type="spellEnd"/>
      <w:r>
        <w:rPr>
          <w:i/>
          <w:sz w:val="28"/>
        </w:rPr>
        <w:t xml:space="preserve"> + Agentic Commerce Stack</w:t>
      </w:r>
      <w:r w:rsidR="0089539A">
        <w:rPr>
          <w:i/>
          <w:sz w:val="28"/>
        </w:rPr>
        <w:t xml:space="preserve"> ASC</w:t>
      </w:r>
    </w:p>
    <w:p w14:paraId="7E17295B" w14:textId="77777777" w:rsidR="00D52A07" w:rsidRDefault="00D52A07"/>
    <w:p w14:paraId="599A9047" w14:textId="77777777" w:rsidR="00D52A07" w:rsidRDefault="00D52A07"/>
    <w:p w14:paraId="199DD654" w14:textId="77777777" w:rsidR="00D52A07" w:rsidRDefault="00D52A07"/>
    <w:p w14:paraId="57340285" w14:textId="77777777" w:rsidR="00D52A07" w:rsidRDefault="00D52A0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D52A07" w14:paraId="3E06F4C3" w14:textId="77777777">
        <w:trPr>
          <w:jc w:val="center"/>
        </w:trPr>
        <w:tc>
          <w:tcPr>
            <w:tcW w:w="4896" w:type="dxa"/>
          </w:tcPr>
          <w:p w14:paraId="01519664" w14:textId="77777777" w:rsidR="00D52A07" w:rsidRDefault="00000000">
            <w:r>
              <w:rPr>
                <w:b/>
              </w:rPr>
              <w:t>Cliente</w:t>
            </w:r>
          </w:p>
        </w:tc>
        <w:tc>
          <w:tcPr>
            <w:tcW w:w="4896" w:type="dxa"/>
          </w:tcPr>
          <w:p w14:paraId="32032749" w14:textId="0EF5E4B0" w:rsidR="00D52A07" w:rsidRDefault="0089539A">
            <w:proofErr w:type="spellStart"/>
            <w:r>
              <w:t>Strashop</w:t>
            </w:r>
            <w:proofErr w:type="spellEnd"/>
          </w:p>
        </w:tc>
      </w:tr>
      <w:tr w:rsidR="00D52A07" w14:paraId="0BA8730F" w14:textId="77777777">
        <w:trPr>
          <w:jc w:val="center"/>
        </w:trPr>
        <w:tc>
          <w:tcPr>
            <w:tcW w:w="4896" w:type="dxa"/>
          </w:tcPr>
          <w:p w14:paraId="2BE8A8A2" w14:textId="77777777" w:rsidR="00D52A07" w:rsidRDefault="00000000">
            <w:r>
              <w:rPr>
                <w:b/>
              </w:rPr>
              <w:t>Preparado por</w:t>
            </w:r>
          </w:p>
        </w:tc>
        <w:tc>
          <w:tcPr>
            <w:tcW w:w="4896" w:type="dxa"/>
          </w:tcPr>
          <w:p w14:paraId="179A0B19" w14:textId="61B7A35B" w:rsidR="00D52A07" w:rsidRDefault="00000000">
            <w:r>
              <w:t>Edu</w:t>
            </w:r>
            <w:r w:rsidR="0089539A">
              <w:t xml:space="preserve">ardo Navarro </w:t>
            </w:r>
            <w:r>
              <w:t>Cores</w:t>
            </w:r>
          </w:p>
        </w:tc>
      </w:tr>
      <w:tr w:rsidR="00D52A07" w14:paraId="38026F73" w14:textId="77777777">
        <w:trPr>
          <w:jc w:val="center"/>
        </w:trPr>
        <w:tc>
          <w:tcPr>
            <w:tcW w:w="4896" w:type="dxa"/>
          </w:tcPr>
          <w:p w14:paraId="5852CA09" w14:textId="77777777" w:rsidR="00D52A07" w:rsidRDefault="00000000">
            <w:r>
              <w:rPr>
                <w:b/>
              </w:rPr>
              <w:t>Fecha</w:t>
            </w:r>
          </w:p>
        </w:tc>
        <w:tc>
          <w:tcPr>
            <w:tcW w:w="4896" w:type="dxa"/>
          </w:tcPr>
          <w:p w14:paraId="7B1D8EF6" w14:textId="77777777" w:rsidR="00D52A07" w:rsidRDefault="00000000">
            <w:r>
              <w:t>Septiembre 2026</w:t>
            </w:r>
          </w:p>
        </w:tc>
      </w:tr>
      <w:tr w:rsidR="00D52A07" w14:paraId="3C74524D" w14:textId="77777777">
        <w:trPr>
          <w:jc w:val="center"/>
        </w:trPr>
        <w:tc>
          <w:tcPr>
            <w:tcW w:w="4896" w:type="dxa"/>
          </w:tcPr>
          <w:p w14:paraId="507A60D3" w14:textId="77777777" w:rsidR="00D52A07" w:rsidRDefault="00000000">
            <w:r>
              <w:rPr>
                <w:b/>
              </w:rPr>
              <w:t>Vigencia de la oferta</w:t>
            </w:r>
          </w:p>
        </w:tc>
        <w:tc>
          <w:tcPr>
            <w:tcW w:w="4896" w:type="dxa"/>
          </w:tcPr>
          <w:p w14:paraId="01E15486" w14:textId="77777777" w:rsidR="00D52A07" w:rsidRDefault="00000000">
            <w:r>
              <w:t>30 días</w:t>
            </w:r>
          </w:p>
        </w:tc>
      </w:tr>
    </w:tbl>
    <w:p w14:paraId="5586219A" w14:textId="77777777" w:rsidR="00D52A07" w:rsidRDefault="00000000">
      <w:r>
        <w:br w:type="page"/>
      </w:r>
    </w:p>
    <w:p w14:paraId="15C3E252" w14:textId="77777777" w:rsidR="00D52A07" w:rsidRDefault="00000000">
      <w:pPr>
        <w:spacing w:before="320" w:after="120"/>
      </w:pPr>
      <w:r>
        <w:rPr>
          <w:b/>
          <w:color w:val="0F3D6B"/>
          <w:sz w:val="30"/>
        </w:rPr>
        <w:lastRenderedPageBreak/>
        <w:t>1. Resumen Ejecutivo</w:t>
      </w:r>
    </w:p>
    <w:p w14:paraId="16CE214F" w14:textId="77777777" w:rsidR="00D52A07" w:rsidRPr="0053130C" w:rsidRDefault="00000000">
      <w:pPr>
        <w:spacing w:after="120"/>
        <w:rPr>
          <w:lang w:val="es-CL"/>
        </w:rPr>
      </w:pPr>
      <w:r w:rsidRPr="0053130C">
        <w:rPr>
          <w:lang w:val="es-CL"/>
        </w:rPr>
        <w:t>La siguiente propuesta entrega un ecosistema completo de comercio digital: una tienda online moderna (</w:t>
      </w:r>
      <w:proofErr w:type="spellStart"/>
      <w:r w:rsidRPr="0053130C">
        <w:rPr>
          <w:lang w:val="es-CL"/>
        </w:rPr>
        <w:t>StarShop</w:t>
      </w:r>
      <w:proofErr w:type="spellEnd"/>
      <w:r w:rsidRPr="0053130C">
        <w:rPr>
          <w:lang w:val="es-CL"/>
        </w:rPr>
        <w:t xml:space="preserve">) conectada a un panel de administración con inteligencia artificial (ACS – </w:t>
      </w:r>
      <w:proofErr w:type="spellStart"/>
      <w:r w:rsidRPr="0053130C">
        <w:rPr>
          <w:lang w:val="es-CL"/>
        </w:rPr>
        <w:t>Agentic</w:t>
      </w:r>
      <w:proofErr w:type="spellEnd"/>
      <w:r w:rsidRPr="0053130C">
        <w:rPr>
          <w:lang w:val="es-CL"/>
        </w:rPr>
        <w:t xml:space="preserve"> Commerce Stack). El sistema permite gestionar productos, pedidos, campañas, analítica y clientes desde una sola plataforma, con la capacidad de responder automáticamente a consultas y automatizar tareas comerciales mediante un agente de IA.</w:t>
      </w:r>
    </w:p>
    <w:p w14:paraId="7CE08C0B" w14:textId="77777777" w:rsidR="00D52A07" w:rsidRPr="0053130C" w:rsidRDefault="00000000">
      <w:pPr>
        <w:spacing w:after="120"/>
        <w:rPr>
          <w:lang w:val="es-CL"/>
        </w:rPr>
      </w:pPr>
      <w:r w:rsidRPr="0053130C">
        <w:rPr>
          <w:lang w:val="es-CL"/>
        </w:rPr>
        <w:t xml:space="preserve">Todo está desarrollado sobre tecnología de última generación (Next.js, </w:t>
      </w:r>
      <w:proofErr w:type="spellStart"/>
      <w:r w:rsidRPr="0053130C">
        <w:rPr>
          <w:lang w:val="es-CL"/>
        </w:rPr>
        <w:t>React</w:t>
      </w:r>
      <w:proofErr w:type="spellEnd"/>
      <w:r w:rsidRPr="0053130C">
        <w:rPr>
          <w:lang w:val="es-CL"/>
        </w:rPr>
        <w:t>, PostgreSQL), desplegado en la nube con seguridad endurecida (autenticación con doble factor, cifrado, protección contra fuerza bruta) y listo para crecer de una tienda a múltiples tiendas sin reconstruir el sistema.</w:t>
      </w:r>
    </w:p>
    <w:p w14:paraId="4D69729D" w14:textId="77777777" w:rsidR="00D52A07" w:rsidRPr="0053130C" w:rsidRDefault="00000000">
      <w:pPr>
        <w:spacing w:before="320" w:after="120"/>
        <w:rPr>
          <w:lang w:val="es-CL"/>
        </w:rPr>
      </w:pPr>
      <w:r w:rsidRPr="0053130C">
        <w:rPr>
          <w:b/>
          <w:color w:val="0F3D6B"/>
          <w:sz w:val="30"/>
          <w:lang w:val="es-CL"/>
        </w:rPr>
        <w:t>2. Qué incluye el sistema</w:t>
      </w:r>
    </w:p>
    <w:p w14:paraId="615ECB2C" w14:textId="77777777" w:rsidR="00D52A07" w:rsidRPr="0053130C" w:rsidRDefault="00000000">
      <w:pPr>
        <w:spacing w:before="200" w:after="80"/>
        <w:rPr>
          <w:lang w:val="es-CL"/>
        </w:rPr>
      </w:pPr>
      <w:r w:rsidRPr="0053130C">
        <w:rPr>
          <w:b/>
          <w:color w:val="8A6D1B"/>
          <w:sz w:val="24"/>
          <w:lang w:val="es-CL"/>
        </w:rPr>
        <w:t>2.1 Tienda Online (</w:t>
      </w:r>
      <w:proofErr w:type="spellStart"/>
      <w:r w:rsidRPr="0053130C">
        <w:rPr>
          <w:b/>
          <w:color w:val="8A6D1B"/>
          <w:sz w:val="24"/>
          <w:lang w:val="es-CL"/>
        </w:rPr>
        <w:t>StarShop</w:t>
      </w:r>
      <w:proofErr w:type="spellEnd"/>
      <w:r w:rsidRPr="0053130C">
        <w:rPr>
          <w:b/>
          <w:color w:val="8A6D1B"/>
          <w:sz w:val="24"/>
          <w:lang w:val="es-CL"/>
        </w:rPr>
        <w:t>)</w:t>
      </w:r>
    </w:p>
    <w:p w14:paraId="0CA54488" w14:textId="77777777" w:rsidR="00D52A07" w:rsidRPr="0053130C" w:rsidRDefault="00000000">
      <w:pPr>
        <w:pStyle w:val="Listaconvietas"/>
        <w:spacing w:after="60"/>
        <w:rPr>
          <w:lang w:val="es-CL"/>
        </w:rPr>
      </w:pPr>
      <w:r w:rsidRPr="0053130C">
        <w:rPr>
          <w:lang w:val="es-CL"/>
        </w:rPr>
        <w:t>Catálogo de productos con imágenes, variedades y stock por sucursal.</w:t>
      </w:r>
    </w:p>
    <w:p w14:paraId="3B42DE50" w14:textId="77777777" w:rsidR="00D52A07" w:rsidRPr="0053130C" w:rsidRDefault="00000000">
      <w:pPr>
        <w:pStyle w:val="Listaconvietas"/>
        <w:spacing w:after="60"/>
        <w:rPr>
          <w:lang w:val="es-CL"/>
        </w:rPr>
      </w:pPr>
      <w:r w:rsidRPr="0053130C">
        <w:rPr>
          <w:lang w:val="es-CL"/>
        </w:rPr>
        <w:t>Búsqueda con autocompletado, filtros por categoría y ordenamiento de precios.</w:t>
      </w:r>
    </w:p>
    <w:p w14:paraId="0F5772CA" w14:textId="77777777" w:rsidR="00D52A07" w:rsidRPr="0053130C" w:rsidRDefault="00000000">
      <w:pPr>
        <w:pStyle w:val="Listaconvietas"/>
        <w:spacing w:after="60"/>
        <w:rPr>
          <w:lang w:val="es-CL"/>
        </w:rPr>
      </w:pPr>
      <w:r w:rsidRPr="0053130C">
        <w:rPr>
          <w:lang w:val="es-CL"/>
        </w:rPr>
        <w:t>Carrito de compras y lista de favoritos sincronizadas entre dispositivos.</w:t>
      </w:r>
    </w:p>
    <w:p w14:paraId="28DB6D0D" w14:textId="77777777" w:rsidR="00D52A07" w:rsidRPr="0053130C" w:rsidRDefault="00000000">
      <w:pPr>
        <w:pStyle w:val="Listaconvietas"/>
        <w:spacing w:after="60"/>
        <w:rPr>
          <w:lang w:val="es-CL"/>
        </w:rPr>
      </w:pPr>
      <w:proofErr w:type="spellStart"/>
      <w:r w:rsidRPr="0053130C">
        <w:rPr>
          <w:lang w:val="es-CL"/>
        </w:rPr>
        <w:t>Checkout</w:t>
      </w:r>
      <w:proofErr w:type="spellEnd"/>
      <w:r w:rsidRPr="0053130C">
        <w:rPr>
          <w:lang w:val="es-CL"/>
        </w:rPr>
        <w:t xml:space="preserve"> con pago en línea: </w:t>
      </w:r>
      <w:proofErr w:type="spellStart"/>
      <w:r w:rsidRPr="0053130C">
        <w:rPr>
          <w:lang w:val="es-CL"/>
        </w:rPr>
        <w:t>MercadoPago</w:t>
      </w:r>
      <w:proofErr w:type="spellEnd"/>
      <w:r w:rsidRPr="0053130C">
        <w:rPr>
          <w:lang w:val="es-CL"/>
        </w:rPr>
        <w:t xml:space="preserve"> y </w:t>
      </w:r>
      <w:proofErr w:type="spellStart"/>
      <w:r w:rsidRPr="0053130C">
        <w:rPr>
          <w:lang w:val="es-CL"/>
        </w:rPr>
        <w:t>WebPay</w:t>
      </w:r>
      <w:proofErr w:type="spellEnd"/>
      <w:r w:rsidRPr="0053130C">
        <w:rPr>
          <w:lang w:val="es-CL"/>
        </w:rPr>
        <w:t>+ (Transbank).</w:t>
      </w:r>
    </w:p>
    <w:p w14:paraId="04F35202" w14:textId="77777777" w:rsidR="00D52A07" w:rsidRPr="0053130C" w:rsidRDefault="00000000">
      <w:pPr>
        <w:pStyle w:val="Listaconvietas"/>
        <w:spacing w:after="60"/>
        <w:rPr>
          <w:lang w:val="es-CL"/>
        </w:rPr>
      </w:pPr>
      <w:r w:rsidRPr="0053130C">
        <w:rPr>
          <w:lang w:val="es-CL"/>
        </w:rPr>
        <w:t>Registro y login de clientes, incluido acceso con Google.</w:t>
      </w:r>
    </w:p>
    <w:p w14:paraId="059DD8BE" w14:textId="77777777" w:rsidR="00D52A07" w:rsidRPr="0053130C" w:rsidRDefault="00000000">
      <w:pPr>
        <w:pStyle w:val="Listaconvietas"/>
        <w:spacing w:after="60"/>
        <w:rPr>
          <w:lang w:val="es-CL"/>
        </w:rPr>
      </w:pPr>
      <w:r w:rsidRPr="0053130C">
        <w:rPr>
          <w:lang w:val="es-CL"/>
        </w:rPr>
        <w:t>Página de producto optimizada para SEO, blog con noticias y cotización de proyectos.</w:t>
      </w:r>
    </w:p>
    <w:p w14:paraId="1390A57A" w14:textId="77777777" w:rsidR="00D52A07" w:rsidRPr="0053130C" w:rsidRDefault="00000000">
      <w:pPr>
        <w:pStyle w:val="Listaconvietas"/>
        <w:spacing w:after="60"/>
        <w:rPr>
          <w:lang w:val="es-CL"/>
        </w:rPr>
      </w:pPr>
      <w:r w:rsidRPr="0053130C">
        <w:rPr>
          <w:lang w:val="es-CL"/>
        </w:rPr>
        <w:t>Botón de WhatsApp flotante para atención directa.</w:t>
      </w:r>
    </w:p>
    <w:p w14:paraId="2F28F27E" w14:textId="77777777" w:rsidR="00D52A07" w:rsidRPr="0053130C" w:rsidRDefault="00000000">
      <w:pPr>
        <w:pStyle w:val="Listaconvietas"/>
        <w:spacing w:after="60"/>
        <w:rPr>
          <w:lang w:val="es-CL"/>
        </w:rPr>
      </w:pPr>
      <w:r w:rsidRPr="0053130C">
        <w:rPr>
          <w:lang w:val="es-CL"/>
        </w:rPr>
        <w:t xml:space="preserve">Diseño 100% adaptable a celular, </w:t>
      </w:r>
      <w:proofErr w:type="spellStart"/>
      <w:r w:rsidRPr="0053130C">
        <w:rPr>
          <w:lang w:val="es-CL"/>
        </w:rPr>
        <w:t>tablet</w:t>
      </w:r>
      <w:proofErr w:type="spellEnd"/>
      <w:r w:rsidRPr="0053130C">
        <w:rPr>
          <w:lang w:val="es-CL"/>
        </w:rPr>
        <w:t xml:space="preserve"> y escritorio.</w:t>
      </w:r>
    </w:p>
    <w:p w14:paraId="50EB95F4" w14:textId="77777777" w:rsidR="00D52A07" w:rsidRDefault="00000000">
      <w:pPr>
        <w:spacing w:before="200" w:after="80"/>
      </w:pPr>
      <w:r>
        <w:rPr>
          <w:b/>
          <w:color w:val="8A6D1B"/>
          <w:sz w:val="24"/>
        </w:rPr>
        <w:t>2.2 Panel de Administración (ACS)</w:t>
      </w:r>
    </w:p>
    <w:p w14:paraId="78E484BC" w14:textId="77777777" w:rsidR="00D52A07" w:rsidRPr="0053130C" w:rsidRDefault="00000000">
      <w:pPr>
        <w:pStyle w:val="Listaconvietas"/>
        <w:spacing w:after="60"/>
        <w:rPr>
          <w:lang w:val="es-CL"/>
        </w:rPr>
      </w:pPr>
      <w:proofErr w:type="spellStart"/>
      <w:r w:rsidRPr="0053130C">
        <w:rPr>
          <w:lang w:val="es-CL"/>
        </w:rPr>
        <w:t>Dashboard</w:t>
      </w:r>
      <w:proofErr w:type="spellEnd"/>
      <w:r w:rsidRPr="0053130C">
        <w:rPr>
          <w:lang w:val="es-CL"/>
        </w:rPr>
        <w:t xml:space="preserve"> con métricas diarias: ventas, pedidos, visitas y </w:t>
      </w:r>
      <w:proofErr w:type="gramStart"/>
      <w:r w:rsidRPr="0053130C">
        <w:rPr>
          <w:lang w:val="es-CL"/>
        </w:rPr>
        <w:t>ticket</w:t>
      </w:r>
      <w:proofErr w:type="gramEnd"/>
      <w:r w:rsidRPr="0053130C">
        <w:rPr>
          <w:lang w:val="es-CL"/>
        </w:rPr>
        <w:t xml:space="preserve"> promedio.</w:t>
      </w:r>
    </w:p>
    <w:p w14:paraId="71C50AFE" w14:textId="77777777" w:rsidR="00D52A07" w:rsidRPr="0053130C" w:rsidRDefault="00000000">
      <w:pPr>
        <w:pStyle w:val="Listaconvietas"/>
        <w:spacing w:after="60"/>
        <w:rPr>
          <w:lang w:val="es-CL"/>
        </w:rPr>
      </w:pPr>
      <w:r w:rsidRPr="0053130C">
        <w:rPr>
          <w:lang w:val="es-CL"/>
        </w:rPr>
        <w:t>Gestión de productos, categorías, banners/sliders y promociones desde el panel.</w:t>
      </w:r>
    </w:p>
    <w:p w14:paraId="2F43A54A" w14:textId="7EE4285B" w:rsidR="00D52A07" w:rsidRPr="0053130C" w:rsidRDefault="00000000">
      <w:pPr>
        <w:pStyle w:val="Listaconvietas"/>
        <w:spacing w:after="60"/>
        <w:rPr>
          <w:lang w:val="es-CL"/>
        </w:rPr>
      </w:pPr>
      <w:r w:rsidRPr="0053130C">
        <w:rPr>
          <w:lang w:val="es-CL"/>
        </w:rPr>
        <w:t>Bande</w:t>
      </w:r>
      <w:r w:rsidR="001C56CD">
        <w:rPr>
          <w:lang w:val="es-CL"/>
        </w:rPr>
        <w:t>j</w:t>
      </w:r>
      <w:r w:rsidRPr="0053130C">
        <w:rPr>
          <w:lang w:val="es-CL"/>
        </w:rPr>
        <w:t>a de pedidos con detalle, historial de estados y alertas en tiempo real.</w:t>
      </w:r>
    </w:p>
    <w:p w14:paraId="5128DAD4" w14:textId="77777777" w:rsidR="00D52A07" w:rsidRPr="0053130C" w:rsidRDefault="00000000">
      <w:pPr>
        <w:pStyle w:val="Listaconvietas"/>
        <w:spacing w:after="60"/>
        <w:rPr>
          <w:lang w:val="es-CL"/>
        </w:rPr>
      </w:pPr>
      <w:r w:rsidRPr="0053130C">
        <w:rPr>
          <w:lang w:val="es-CL"/>
        </w:rPr>
        <w:t>Módulo de marketing: campañas, contenidos y seguimiento de resultados.</w:t>
      </w:r>
    </w:p>
    <w:p w14:paraId="275FD3C7" w14:textId="77777777" w:rsidR="00D52A07" w:rsidRPr="0053130C" w:rsidRDefault="00000000">
      <w:pPr>
        <w:pStyle w:val="Listaconvietas"/>
        <w:spacing w:after="60"/>
        <w:rPr>
          <w:lang w:val="es-CL"/>
        </w:rPr>
      </w:pPr>
      <w:r w:rsidRPr="0053130C">
        <w:rPr>
          <w:lang w:val="es-CL"/>
        </w:rPr>
        <w:t>CRM: gestión de clientes y equipo, con roles y permisos.</w:t>
      </w:r>
    </w:p>
    <w:p w14:paraId="224C4E30" w14:textId="77777777" w:rsidR="00D52A07" w:rsidRPr="0053130C" w:rsidRDefault="00000000">
      <w:pPr>
        <w:pStyle w:val="Listaconvietas"/>
        <w:spacing w:after="60"/>
        <w:rPr>
          <w:lang w:val="es-CL"/>
        </w:rPr>
      </w:pPr>
      <w:r w:rsidRPr="0053130C">
        <w:rPr>
          <w:lang w:val="es-CL"/>
        </w:rPr>
        <w:t>Analítica avanzada con gráficos interactivos y exportación a Excel/CSV.</w:t>
      </w:r>
    </w:p>
    <w:p w14:paraId="6460598F" w14:textId="77777777" w:rsidR="00D52A07" w:rsidRPr="0053130C" w:rsidRDefault="00000000">
      <w:pPr>
        <w:pStyle w:val="Listaconvietas"/>
        <w:spacing w:after="60"/>
        <w:rPr>
          <w:lang w:val="es-CL"/>
        </w:rPr>
      </w:pPr>
      <w:r w:rsidRPr="0053130C">
        <w:rPr>
          <w:lang w:val="es-CL"/>
        </w:rPr>
        <w:t>Notificaciones de pedidos fallidos o pendientes en un centro de alertas.</w:t>
      </w:r>
    </w:p>
    <w:p w14:paraId="5F589FC9" w14:textId="77777777" w:rsidR="00D52A07" w:rsidRPr="0053130C" w:rsidRDefault="00000000">
      <w:pPr>
        <w:pStyle w:val="Listaconvietas"/>
        <w:spacing w:after="60"/>
        <w:rPr>
          <w:lang w:val="es-CL"/>
        </w:rPr>
      </w:pPr>
      <w:r w:rsidRPr="0053130C">
        <w:rPr>
          <w:lang w:val="es-CL"/>
        </w:rPr>
        <w:t>Interfaz en español, modo claro/oscuro y compatible con celular.</w:t>
      </w:r>
    </w:p>
    <w:p w14:paraId="65F6BDE1" w14:textId="77777777" w:rsidR="00D52A07" w:rsidRPr="0053130C" w:rsidRDefault="00000000">
      <w:pPr>
        <w:spacing w:before="200" w:after="80"/>
        <w:rPr>
          <w:lang w:val="es-CL"/>
        </w:rPr>
      </w:pPr>
      <w:r w:rsidRPr="0053130C">
        <w:rPr>
          <w:b/>
          <w:color w:val="8A6D1B"/>
          <w:sz w:val="24"/>
          <w:lang w:val="es-CL"/>
        </w:rPr>
        <w:t>2.3 Motor de Inteligencia Artificial y Automatización</w:t>
      </w:r>
    </w:p>
    <w:p w14:paraId="45DF551A" w14:textId="77777777" w:rsidR="00D52A07" w:rsidRPr="0053130C" w:rsidRDefault="00000000">
      <w:pPr>
        <w:pStyle w:val="Listaconvietas"/>
        <w:spacing w:after="60"/>
        <w:rPr>
          <w:lang w:val="es-CL"/>
        </w:rPr>
      </w:pPr>
      <w:r w:rsidRPr="0053130C">
        <w:rPr>
          <w:lang w:val="es-CL"/>
        </w:rPr>
        <w:t>Agente conversacional que atiende consultas de clientes y del equipo comercial.</w:t>
      </w:r>
    </w:p>
    <w:p w14:paraId="23D0A3A8" w14:textId="77777777" w:rsidR="00D52A07" w:rsidRPr="0053130C" w:rsidRDefault="00000000">
      <w:pPr>
        <w:pStyle w:val="Listaconvietas"/>
        <w:spacing w:after="60"/>
        <w:rPr>
          <w:lang w:val="es-CL"/>
        </w:rPr>
      </w:pPr>
      <w:r w:rsidRPr="0053130C">
        <w:rPr>
          <w:lang w:val="es-CL"/>
        </w:rPr>
        <w:t>Rutas de flujo (</w:t>
      </w:r>
      <w:proofErr w:type="spellStart"/>
      <w:r w:rsidRPr="0053130C">
        <w:rPr>
          <w:lang w:val="es-CL"/>
        </w:rPr>
        <w:t>workflows</w:t>
      </w:r>
      <w:proofErr w:type="spellEnd"/>
      <w:r w:rsidRPr="0053130C">
        <w:rPr>
          <w:lang w:val="es-CL"/>
        </w:rPr>
        <w:t>) visuales que automatizan procesos de atención y venta.</w:t>
      </w:r>
    </w:p>
    <w:p w14:paraId="16233C60" w14:textId="77777777" w:rsidR="00D52A07" w:rsidRPr="0053130C" w:rsidRDefault="00000000">
      <w:pPr>
        <w:pStyle w:val="Listaconvietas"/>
        <w:spacing w:after="60"/>
        <w:rPr>
          <w:lang w:val="es-CL"/>
        </w:rPr>
      </w:pPr>
      <w:r w:rsidRPr="0053130C">
        <w:rPr>
          <w:lang w:val="es-CL"/>
        </w:rPr>
        <w:t>Correos transaccionales automáticos: pedidos, recuperación de carrito y seguimiento.</w:t>
      </w:r>
    </w:p>
    <w:p w14:paraId="60CFE845" w14:textId="77777777" w:rsidR="00D52A07" w:rsidRPr="0053130C" w:rsidRDefault="00000000">
      <w:pPr>
        <w:pStyle w:val="Listaconvietas"/>
        <w:spacing w:after="60"/>
        <w:rPr>
          <w:lang w:val="es-CL"/>
        </w:rPr>
      </w:pPr>
      <w:r w:rsidRPr="0053130C">
        <w:rPr>
          <w:lang w:val="es-CL"/>
        </w:rPr>
        <w:t>Conversión de texto a voz para mensajes de atención (streaming).</w:t>
      </w:r>
    </w:p>
    <w:p w14:paraId="230E7E27" w14:textId="77777777" w:rsidR="00D52A07" w:rsidRPr="0053130C" w:rsidRDefault="00000000">
      <w:pPr>
        <w:pStyle w:val="Listaconvietas"/>
        <w:spacing w:after="60"/>
        <w:rPr>
          <w:lang w:val="es-CL"/>
        </w:rPr>
      </w:pPr>
      <w:r w:rsidRPr="0053130C">
        <w:rPr>
          <w:lang w:val="es-CL"/>
        </w:rPr>
        <w:t>Plataforma preparada para ejecutar más de 50 tareas automáticas sin código.</w:t>
      </w:r>
    </w:p>
    <w:p w14:paraId="7E0A64E6" w14:textId="77777777" w:rsidR="00D52A07" w:rsidRDefault="00000000">
      <w:pPr>
        <w:spacing w:before="320" w:after="120"/>
      </w:pPr>
      <w:r>
        <w:rPr>
          <w:b/>
          <w:color w:val="0F3D6B"/>
          <w:sz w:val="30"/>
        </w:rPr>
        <w:t>3. Arquitectura y seguridad</w:t>
      </w:r>
    </w:p>
    <w:p w14:paraId="6FCDB760" w14:textId="77777777" w:rsidR="00D52A07" w:rsidRDefault="00000000">
      <w:pPr>
        <w:pStyle w:val="Listaconvietas"/>
        <w:spacing w:after="60"/>
      </w:pPr>
      <w:r w:rsidRPr="0053130C">
        <w:rPr>
          <w:b/>
          <w:lang w:val="es-CL"/>
        </w:rPr>
        <w:t xml:space="preserve">Next.js + </w:t>
      </w:r>
      <w:proofErr w:type="spellStart"/>
      <w:r w:rsidRPr="0053130C">
        <w:rPr>
          <w:b/>
          <w:lang w:val="es-CL"/>
        </w:rPr>
        <w:t>React</w:t>
      </w:r>
      <w:proofErr w:type="spellEnd"/>
      <w:r w:rsidRPr="0053130C">
        <w:rPr>
          <w:b/>
          <w:lang w:val="es-CL"/>
        </w:rPr>
        <w:t xml:space="preserve"> con renderizado rápido (SSR) y SEO nativo. </w:t>
      </w:r>
      <w:r>
        <w:t>Plataforma web moderna</w:t>
      </w:r>
    </w:p>
    <w:p w14:paraId="4200C666" w14:textId="77777777" w:rsidR="00D52A07" w:rsidRDefault="00000000">
      <w:pPr>
        <w:pStyle w:val="Listaconvietas"/>
        <w:spacing w:after="60"/>
      </w:pPr>
      <w:r w:rsidRPr="0053130C">
        <w:rPr>
          <w:b/>
          <w:lang w:val="es-CL"/>
        </w:rPr>
        <w:lastRenderedPageBreak/>
        <w:t>PostgreSQL en la nube (</w:t>
      </w:r>
      <w:proofErr w:type="spellStart"/>
      <w:r w:rsidRPr="0053130C">
        <w:rPr>
          <w:b/>
          <w:lang w:val="es-CL"/>
        </w:rPr>
        <w:t>multi-tenant</w:t>
      </w:r>
      <w:proofErr w:type="spellEnd"/>
      <w:r w:rsidRPr="0053130C">
        <w:rPr>
          <w:b/>
          <w:lang w:val="es-CL"/>
        </w:rPr>
        <w:t xml:space="preserve">: una base para varias tiendas). </w:t>
      </w:r>
      <w:r>
        <w:t xml:space="preserve">Base de </w:t>
      </w:r>
      <w:proofErr w:type="spellStart"/>
      <w:r>
        <w:t>datos</w:t>
      </w:r>
      <w:proofErr w:type="spellEnd"/>
    </w:p>
    <w:p w14:paraId="32C81FE1" w14:textId="77777777" w:rsidR="00D52A07" w:rsidRDefault="00000000">
      <w:pPr>
        <w:pStyle w:val="Listaconvietas"/>
        <w:spacing w:after="60"/>
      </w:pPr>
      <w:r w:rsidRPr="0053130C">
        <w:rPr>
          <w:b/>
          <w:lang w:val="es-CL"/>
        </w:rPr>
        <w:t xml:space="preserve">CDN global </w:t>
      </w:r>
      <w:proofErr w:type="spellStart"/>
      <w:r w:rsidRPr="0053130C">
        <w:rPr>
          <w:b/>
          <w:lang w:val="es-CL"/>
        </w:rPr>
        <w:t>Vercel</w:t>
      </w:r>
      <w:proofErr w:type="spellEnd"/>
      <w:r w:rsidRPr="0053130C">
        <w:rPr>
          <w:b/>
          <w:lang w:val="es-CL"/>
        </w:rPr>
        <w:t xml:space="preserve"> (AWS) con HTTPS automático y balanceo de carga. </w:t>
      </w:r>
      <w:proofErr w:type="spellStart"/>
      <w:r>
        <w:t>Despliegue</w:t>
      </w:r>
      <w:proofErr w:type="spellEnd"/>
    </w:p>
    <w:p w14:paraId="427BD900" w14:textId="77777777" w:rsidR="00D52A07" w:rsidRDefault="00000000">
      <w:pPr>
        <w:pStyle w:val="Listaconvietas"/>
        <w:spacing w:after="60"/>
      </w:pPr>
      <w:r w:rsidRPr="0053130C">
        <w:rPr>
          <w:b/>
          <w:lang w:val="es-CL"/>
        </w:rPr>
        <w:t xml:space="preserve">Integración oficial </w:t>
      </w:r>
      <w:proofErr w:type="spellStart"/>
      <w:r w:rsidRPr="0053130C">
        <w:rPr>
          <w:b/>
          <w:lang w:val="es-CL"/>
        </w:rPr>
        <w:t>MercadoPago</w:t>
      </w:r>
      <w:proofErr w:type="spellEnd"/>
      <w:r w:rsidRPr="0053130C">
        <w:rPr>
          <w:b/>
          <w:lang w:val="es-CL"/>
        </w:rPr>
        <w:t xml:space="preserve"> y </w:t>
      </w:r>
      <w:proofErr w:type="spellStart"/>
      <w:r w:rsidRPr="0053130C">
        <w:rPr>
          <w:b/>
          <w:lang w:val="es-CL"/>
        </w:rPr>
        <w:t>WebPay</w:t>
      </w:r>
      <w:proofErr w:type="spellEnd"/>
      <w:r w:rsidRPr="0053130C">
        <w:rPr>
          <w:b/>
          <w:lang w:val="es-CL"/>
        </w:rPr>
        <w:t xml:space="preserve">+ de Transbank con validación servidor. </w:t>
      </w:r>
      <w:r>
        <w:t>Pagos</w:t>
      </w:r>
    </w:p>
    <w:p w14:paraId="24409BCF" w14:textId="77777777" w:rsidR="00D52A07" w:rsidRDefault="00000000">
      <w:pPr>
        <w:pStyle w:val="Listaconvietas"/>
        <w:spacing w:after="60"/>
      </w:pPr>
      <w:r w:rsidRPr="0053130C">
        <w:rPr>
          <w:b/>
          <w:lang w:val="es-CL"/>
        </w:rPr>
        <w:t xml:space="preserve">Login con doble factor, límites </w:t>
      </w:r>
      <w:proofErr w:type="gramStart"/>
      <w:r w:rsidRPr="0053130C">
        <w:rPr>
          <w:b/>
          <w:lang w:val="es-CL"/>
        </w:rPr>
        <w:t>anti fuerza</w:t>
      </w:r>
      <w:proofErr w:type="gramEnd"/>
      <w:r w:rsidRPr="0053130C">
        <w:rPr>
          <w:b/>
          <w:lang w:val="es-CL"/>
        </w:rPr>
        <w:t xml:space="preserve"> bruta, control de roles, encabezados de seguridad y secretos cifrados. </w:t>
      </w:r>
      <w:proofErr w:type="spellStart"/>
      <w:r>
        <w:t>Seguridad</w:t>
      </w:r>
      <w:proofErr w:type="spellEnd"/>
    </w:p>
    <w:p w14:paraId="5DA620A0" w14:textId="77777777" w:rsidR="00D52A07" w:rsidRDefault="00000000">
      <w:pPr>
        <w:pStyle w:val="Listaconvietas"/>
        <w:spacing w:after="60"/>
      </w:pPr>
      <w:proofErr w:type="spellStart"/>
      <w:r w:rsidRPr="0053130C">
        <w:rPr>
          <w:b/>
          <w:lang w:val="es-CL"/>
        </w:rPr>
        <w:t>Backups</w:t>
      </w:r>
      <w:proofErr w:type="spellEnd"/>
      <w:r w:rsidRPr="0053130C">
        <w:rPr>
          <w:b/>
          <w:lang w:val="es-CL"/>
        </w:rPr>
        <w:t xml:space="preserve"> automáticos diarios y restauración ante incidentes. </w:t>
      </w:r>
      <w:proofErr w:type="spellStart"/>
      <w:r>
        <w:t>Respaldo</w:t>
      </w:r>
      <w:proofErr w:type="spellEnd"/>
    </w:p>
    <w:p w14:paraId="493E7E74" w14:textId="6EB3C60E" w:rsidR="00D52A07" w:rsidRDefault="00000000">
      <w:pPr>
        <w:pStyle w:val="Listaconvietas"/>
        <w:spacing w:after="60"/>
      </w:pPr>
      <w:r w:rsidRPr="0053130C">
        <w:rPr>
          <w:b/>
          <w:lang w:val="es-CL"/>
        </w:rPr>
        <w:t xml:space="preserve">El cliente recibe acceso al repositorio y puede solicitar cambios. </w:t>
      </w:r>
      <w:r>
        <w:t>Código</w:t>
      </w:r>
    </w:p>
    <w:p w14:paraId="7D860A4B" w14:textId="77777777" w:rsidR="00D52A07" w:rsidRPr="0053130C" w:rsidRDefault="00000000">
      <w:pPr>
        <w:spacing w:before="320" w:after="120"/>
        <w:rPr>
          <w:lang w:val="es-CL"/>
        </w:rPr>
      </w:pPr>
      <w:r w:rsidRPr="0053130C">
        <w:rPr>
          <w:b/>
          <w:color w:val="0F3D6B"/>
          <w:sz w:val="30"/>
          <w:lang w:val="es-CL"/>
        </w:rPr>
        <w:t>4. Diferencia frente a un e-</w:t>
      </w:r>
      <w:proofErr w:type="spellStart"/>
      <w:r w:rsidRPr="0053130C">
        <w:rPr>
          <w:b/>
          <w:color w:val="0F3D6B"/>
          <w:sz w:val="30"/>
          <w:lang w:val="es-CL"/>
        </w:rPr>
        <w:t>commerce</w:t>
      </w:r>
      <w:proofErr w:type="spellEnd"/>
      <w:r w:rsidRPr="0053130C">
        <w:rPr>
          <w:b/>
          <w:color w:val="0F3D6B"/>
          <w:sz w:val="30"/>
          <w:lang w:val="es-CL"/>
        </w:rPr>
        <w:t xml:space="preserve"> tradicional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168"/>
        <w:gridCol w:w="4176"/>
      </w:tblGrid>
      <w:tr w:rsidR="00D52A07" w14:paraId="186BB578" w14:textId="77777777">
        <w:trPr>
          <w:jc w:val="center"/>
        </w:trPr>
        <w:tc>
          <w:tcPr>
            <w:tcW w:w="2160" w:type="dxa"/>
            <w:shd w:val="clear" w:color="auto" w:fill="0F3D6B"/>
          </w:tcPr>
          <w:p w14:paraId="1A45DD81" w14:textId="77777777" w:rsidR="00D52A07" w:rsidRDefault="00000000">
            <w:proofErr w:type="spellStart"/>
            <w:r>
              <w:rPr>
                <w:b/>
                <w:color w:val="FFFFFF"/>
                <w:sz w:val="20"/>
              </w:rPr>
              <w:t>Capacidad</w:t>
            </w:r>
            <w:proofErr w:type="spellEnd"/>
          </w:p>
        </w:tc>
        <w:tc>
          <w:tcPr>
            <w:tcW w:w="3168" w:type="dxa"/>
            <w:shd w:val="clear" w:color="auto" w:fill="0F3D6B"/>
          </w:tcPr>
          <w:p w14:paraId="054F53E4" w14:textId="77777777" w:rsidR="00D52A07" w:rsidRDefault="00000000">
            <w:r>
              <w:rPr>
                <w:b/>
                <w:color w:val="FFFFFF"/>
                <w:sz w:val="20"/>
              </w:rPr>
              <w:t>E-commerce tradicional</w:t>
            </w:r>
          </w:p>
        </w:tc>
        <w:tc>
          <w:tcPr>
            <w:tcW w:w="4176" w:type="dxa"/>
            <w:shd w:val="clear" w:color="auto" w:fill="0F3D6B"/>
          </w:tcPr>
          <w:p w14:paraId="4F5203E1" w14:textId="77777777" w:rsidR="00D52A07" w:rsidRDefault="00000000">
            <w:r>
              <w:rPr>
                <w:b/>
                <w:color w:val="FFFFFF"/>
                <w:sz w:val="20"/>
              </w:rPr>
              <w:t>Este sistema (texto)</w:t>
            </w:r>
          </w:p>
        </w:tc>
      </w:tr>
      <w:tr w:rsidR="00D52A07" w:rsidRPr="0053130C" w14:paraId="11A00EDE" w14:textId="77777777">
        <w:trPr>
          <w:jc w:val="center"/>
        </w:trPr>
        <w:tc>
          <w:tcPr>
            <w:tcW w:w="2160" w:type="dxa"/>
          </w:tcPr>
          <w:p w14:paraId="771D7131" w14:textId="77777777" w:rsidR="00D52A07" w:rsidRDefault="00000000">
            <w:r>
              <w:rPr>
                <w:sz w:val="20"/>
              </w:rPr>
              <w:t>Atención a clientes</w:t>
            </w:r>
          </w:p>
        </w:tc>
        <w:tc>
          <w:tcPr>
            <w:tcW w:w="3168" w:type="dxa"/>
          </w:tcPr>
          <w:p w14:paraId="3F8C5245" w14:textId="77777777" w:rsidR="00D52A07" w:rsidRDefault="00000000">
            <w:r>
              <w:rPr>
                <w:sz w:val="20"/>
              </w:rPr>
              <w:t>Manual, horario hábil</w:t>
            </w:r>
          </w:p>
        </w:tc>
        <w:tc>
          <w:tcPr>
            <w:tcW w:w="4176" w:type="dxa"/>
          </w:tcPr>
          <w:p w14:paraId="053D0972" w14:textId="77777777" w:rsidR="00D52A07" w:rsidRPr="0053130C" w:rsidRDefault="00000000">
            <w:pPr>
              <w:rPr>
                <w:lang w:val="es-CL"/>
              </w:rPr>
            </w:pPr>
            <w:r w:rsidRPr="0053130C">
              <w:rPr>
                <w:sz w:val="20"/>
                <w:lang w:val="es-CL"/>
              </w:rPr>
              <w:t>Agente IA 24/7 con respuestas automáticas</w:t>
            </w:r>
          </w:p>
        </w:tc>
      </w:tr>
      <w:tr w:rsidR="00D52A07" w14:paraId="4E4151A3" w14:textId="77777777">
        <w:trPr>
          <w:jc w:val="center"/>
        </w:trPr>
        <w:tc>
          <w:tcPr>
            <w:tcW w:w="2160" w:type="dxa"/>
          </w:tcPr>
          <w:p w14:paraId="446713D2" w14:textId="77777777" w:rsidR="00D52A07" w:rsidRDefault="00000000">
            <w:r>
              <w:rPr>
                <w:sz w:val="20"/>
              </w:rPr>
              <w:t xml:space="preserve">Tareas de </w:t>
            </w:r>
            <w:proofErr w:type="spellStart"/>
            <w:r>
              <w:rPr>
                <w:sz w:val="20"/>
              </w:rPr>
              <w:t>venta</w:t>
            </w:r>
            <w:proofErr w:type="spellEnd"/>
          </w:p>
        </w:tc>
        <w:tc>
          <w:tcPr>
            <w:tcW w:w="3168" w:type="dxa"/>
          </w:tcPr>
          <w:p w14:paraId="41702978" w14:textId="77777777" w:rsidR="00D52A07" w:rsidRDefault="00000000">
            <w:r>
              <w:rPr>
                <w:sz w:val="20"/>
              </w:rPr>
              <w:t>Repetitivas y manuales</w:t>
            </w:r>
          </w:p>
        </w:tc>
        <w:tc>
          <w:tcPr>
            <w:tcW w:w="4176" w:type="dxa"/>
          </w:tcPr>
          <w:p w14:paraId="06F3B3B1" w14:textId="77777777" w:rsidR="00D52A07" w:rsidRDefault="00000000">
            <w:r>
              <w:rPr>
                <w:sz w:val="20"/>
              </w:rPr>
              <w:t>Automatizadas con flujos (workflows)</w:t>
            </w:r>
          </w:p>
        </w:tc>
      </w:tr>
      <w:tr w:rsidR="00D52A07" w14:paraId="3C678C30" w14:textId="77777777">
        <w:trPr>
          <w:jc w:val="center"/>
        </w:trPr>
        <w:tc>
          <w:tcPr>
            <w:tcW w:w="2160" w:type="dxa"/>
          </w:tcPr>
          <w:p w14:paraId="3AE5A6DE" w14:textId="77777777" w:rsidR="00D52A07" w:rsidRDefault="00000000">
            <w:r>
              <w:rPr>
                <w:sz w:val="20"/>
              </w:rPr>
              <w:t>Productos / pedidos</w:t>
            </w:r>
          </w:p>
        </w:tc>
        <w:tc>
          <w:tcPr>
            <w:tcW w:w="3168" w:type="dxa"/>
          </w:tcPr>
          <w:p w14:paraId="173F6586" w14:textId="77777777" w:rsidR="00D52A07" w:rsidRDefault="00000000">
            <w:r>
              <w:rPr>
                <w:sz w:val="20"/>
              </w:rPr>
              <w:t>Paneles básicos</w:t>
            </w:r>
          </w:p>
        </w:tc>
        <w:tc>
          <w:tcPr>
            <w:tcW w:w="4176" w:type="dxa"/>
          </w:tcPr>
          <w:p w14:paraId="7626751B" w14:textId="77777777" w:rsidR="00D52A07" w:rsidRDefault="00000000">
            <w:r>
              <w:rPr>
                <w:sz w:val="20"/>
              </w:rPr>
              <w:t>Gestión integral + analítica + alertas</w:t>
            </w:r>
          </w:p>
        </w:tc>
      </w:tr>
      <w:tr w:rsidR="00D52A07" w:rsidRPr="0053130C" w14:paraId="3B9721D4" w14:textId="77777777">
        <w:trPr>
          <w:jc w:val="center"/>
        </w:trPr>
        <w:tc>
          <w:tcPr>
            <w:tcW w:w="2160" w:type="dxa"/>
          </w:tcPr>
          <w:p w14:paraId="6B79DF2F" w14:textId="77777777" w:rsidR="00D52A07" w:rsidRDefault="00000000">
            <w:r>
              <w:rPr>
                <w:sz w:val="20"/>
              </w:rPr>
              <w:t>Escalabilidad</w:t>
            </w:r>
          </w:p>
        </w:tc>
        <w:tc>
          <w:tcPr>
            <w:tcW w:w="3168" w:type="dxa"/>
          </w:tcPr>
          <w:p w14:paraId="3D73EE6F" w14:textId="77777777" w:rsidR="00D52A07" w:rsidRDefault="00000000">
            <w:r>
              <w:rPr>
                <w:sz w:val="20"/>
              </w:rPr>
              <w:t>1 tienda fija</w:t>
            </w:r>
          </w:p>
        </w:tc>
        <w:tc>
          <w:tcPr>
            <w:tcW w:w="4176" w:type="dxa"/>
          </w:tcPr>
          <w:p w14:paraId="238EE295" w14:textId="77777777" w:rsidR="00D52A07" w:rsidRPr="0053130C" w:rsidRDefault="00000000">
            <w:pPr>
              <w:rPr>
                <w:lang w:val="es-CL"/>
              </w:rPr>
            </w:pPr>
            <w:proofErr w:type="spellStart"/>
            <w:r w:rsidRPr="0053130C">
              <w:rPr>
                <w:sz w:val="20"/>
                <w:lang w:val="es-CL"/>
              </w:rPr>
              <w:t>Multi-tienda</w:t>
            </w:r>
            <w:proofErr w:type="spellEnd"/>
            <w:r w:rsidRPr="0053130C">
              <w:rPr>
                <w:sz w:val="20"/>
                <w:lang w:val="es-CL"/>
              </w:rPr>
              <w:t xml:space="preserve"> sobre la misma base de datos</w:t>
            </w:r>
          </w:p>
        </w:tc>
      </w:tr>
      <w:tr w:rsidR="00D52A07" w:rsidRPr="0053130C" w14:paraId="31FEA159" w14:textId="77777777">
        <w:trPr>
          <w:jc w:val="center"/>
        </w:trPr>
        <w:tc>
          <w:tcPr>
            <w:tcW w:w="2160" w:type="dxa"/>
          </w:tcPr>
          <w:p w14:paraId="2FF9A898" w14:textId="77777777" w:rsidR="00D52A07" w:rsidRDefault="00000000">
            <w:proofErr w:type="spellStart"/>
            <w:r>
              <w:rPr>
                <w:sz w:val="20"/>
              </w:rPr>
              <w:t>Pasarelas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pago</w:t>
            </w:r>
            <w:proofErr w:type="spellEnd"/>
          </w:p>
        </w:tc>
        <w:tc>
          <w:tcPr>
            <w:tcW w:w="3168" w:type="dxa"/>
          </w:tcPr>
          <w:p w14:paraId="17C59C3F" w14:textId="77777777" w:rsidR="00D52A07" w:rsidRDefault="00000000">
            <w:r>
              <w:rPr>
                <w:sz w:val="20"/>
              </w:rPr>
              <w:t>1 integración</w:t>
            </w:r>
          </w:p>
        </w:tc>
        <w:tc>
          <w:tcPr>
            <w:tcW w:w="4176" w:type="dxa"/>
          </w:tcPr>
          <w:p w14:paraId="1307EC3D" w14:textId="77777777" w:rsidR="00D52A07" w:rsidRPr="0053130C" w:rsidRDefault="00000000">
            <w:pPr>
              <w:rPr>
                <w:lang w:val="es-CL"/>
              </w:rPr>
            </w:pPr>
            <w:proofErr w:type="spellStart"/>
            <w:r w:rsidRPr="0053130C">
              <w:rPr>
                <w:sz w:val="20"/>
                <w:lang w:val="es-CL"/>
              </w:rPr>
              <w:t>MercadoPago</w:t>
            </w:r>
            <w:proofErr w:type="spellEnd"/>
            <w:r w:rsidRPr="0053130C">
              <w:rPr>
                <w:sz w:val="20"/>
                <w:lang w:val="es-CL"/>
              </w:rPr>
              <w:t xml:space="preserve"> + </w:t>
            </w:r>
            <w:proofErr w:type="spellStart"/>
            <w:r w:rsidRPr="0053130C">
              <w:rPr>
                <w:sz w:val="20"/>
                <w:lang w:val="es-CL"/>
              </w:rPr>
              <w:t>WebPay</w:t>
            </w:r>
            <w:proofErr w:type="spellEnd"/>
            <w:r w:rsidRPr="0053130C">
              <w:rPr>
                <w:sz w:val="20"/>
                <w:lang w:val="es-CL"/>
              </w:rPr>
              <w:t>+ + más a futuro</w:t>
            </w:r>
          </w:p>
        </w:tc>
      </w:tr>
      <w:tr w:rsidR="00D52A07" w14:paraId="296B604D" w14:textId="77777777">
        <w:trPr>
          <w:jc w:val="center"/>
        </w:trPr>
        <w:tc>
          <w:tcPr>
            <w:tcW w:w="2160" w:type="dxa"/>
          </w:tcPr>
          <w:p w14:paraId="1080AE39" w14:textId="77777777" w:rsidR="00D52A07" w:rsidRDefault="00000000">
            <w:proofErr w:type="spellStart"/>
            <w:r>
              <w:rPr>
                <w:sz w:val="20"/>
              </w:rPr>
              <w:t>Adaptación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móvil</w:t>
            </w:r>
            <w:proofErr w:type="spellEnd"/>
          </w:p>
        </w:tc>
        <w:tc>
          <w:tcPr>
            <w:tcW w:w="3168" w:type="dxa"/>
          </w:tcPr>
          <w:p w14:paraId="33A880D9" w14:textId="77777777" w:rsidR="00D52A07" w:rsidRDefault="00000000">
            <w:r>
              <w:rPr>
                <w:sz w:val="20"/>
              </w:rPr>
              <w:t>Parcial</w:t>
            </w:r>
          </w:p>
        </w:tc>
        <w:tc>
          <w:tcPr>
            <w:tcW w:w="4176" w:type="dxa"/>
          </w:tcPr>
          <w:p w14:paraId="6263CAE3" w14:textId="77777777" w:rsidR="00D52A07" w:rsidRDefault="00000000">
            <w:r>
              <w:rPr>
                <w:sz w:val="20"/>
              </w:rPr>
              <w:t>Diseño nativo responsive</w:t>
            </w:r>
          </w:p>
        </w:tc>
      </w:tr>
      <w:tr w:rsidR="00D52A07" w:rsidRPr="0053130C" w14:paraId="26CA6B04" w14:textId="77777777">
        <w:trPr>
          <w:jc w:val="center"/>
        </w:trPr>
        <w:tc>
          <w:tcPr>
            <w:tcW w:w="2160" w:type="dxa"/>
          </w:tcPr>
          <w:p w14:paraId="175A2ACA" w14:textId="77777777" w:rsidR="00D52A07" w:rsidRDefault="00000000">
            <w:r>
              <w:rPr>
                <w:sz w:val="20"/>
              </w:rPr>
              <w:t>Costo total</w:t>
            </w:r>
          </w:p>
        </w:tc>
        <w:tc>
          <w:tcPr>
            <w:tcW w:w="3168" w:type="dxa"/>
          </w:tcPr>
          <w:p w14:paraId="79283F6D" w14:textId="77777777" w:rsidR="00D52A07" w:rsidRDefault="00000000">
            <w:r>
              <w:rPr>
                <w:sz w:val="20"/>
              </w:rPr>
              <w:t>Altos costos de licencia</w:t>
            </w:r>
          </w:p>
        </w:tc>
        <w:tc>
          <w:tcPr>
            <w:tcW w:w="4176" w:type="dxa"/>
          </w:tcPr>
          <w:p w14:paraId="181633B5" w14:textId="77777777" w:rsidR="00D52A07" w:rsidRPr="0053130C" w:rsidRDefault="00000000">
            <w:pPr>
              <w:rPr>
                <w:lang w:val="es-CL"/>
              </w:rPr>
            </w:pPr>
            <w:r w:rsidRPr="0053130C">
              <w:rPr>
                <w:sz w:val="20"/>
                <w:lang w:val="es-CL"/>
              </w:rPr>
              <w:t>Sin licencias: pago único + mantención</w:t>
            </w:r>
          </w:p>
        </w:tc>
      </w:tr>
    </w:tbl>
    <w:p w14:paraId="3E783E23" w14:textId="77777777" w:rsidR="00D52A07" w:rsidRPr="0053130C" w:rsidRDefault="00D52A07">
      <w:pPr>
        <w:spacing w:after="40"/>
        <w:rPr>
          <w:lang w:val="es-CL"/>
        </w:rPr>
      </w:pPr>
    </w:p>
    <w:p w14:paraId="25F49BB5" w14:textId="77777777" w:rsidR="00D52A07" w:rsidRPr="0053130C" w:rsidRDefault="00000000">
      <w:pPr>
        <w:spacing w:before="320" w:after="120"/>
        <w:rPr>
          <w:lang w:val="es-CL"/>
        </w:rPr>
      </w:pPr>
      <w:r w:rsidRPr="0053130C">
        <w:rPr>
          <w:b/>
          <w:color w:val="0F3D6B"/>
          <w:sz w:val="30"/>
          <w:lang w:val="es-CL"/>
        </w:rPr>
        <w:t>5. Planes de implementación y tiempos</w:t>
      </w:r>
    </w:p>
    <w:p w14:paraId="3406442C" w14:textId="77777777" w:rsidR="00D52A07" w:rsidRPr="0053130C" w:rsidRDefault="00000000">
      <w:pPr>
        <w:spacing w:after="120"/>
        <w:rPr>
          <w:lang w:val="es-CL"/>
        </w:rPr>
      </w:pPr>
      <w:r w:rsidRPr="0053130C">
        <w:rPr>
          <w:lang w:val="es-CL"/>
        </w:rPr>
        <w:t>Todos los planes incluyen desarrollo, despliegue en producción y capacitación. La diferencia está en el alcance de módulos y la rapidez de entrega.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1"/>
        <w:gridCol w:w="4446"/>
        <w:gridCol w:w="1339"/>
        <w:gridCol w:w="2282"/>
      </w:tblGrid>
      <w:tr w:rsidR="00D52A07" w14:paraId="40C8322D" w14:textId="77777777" w:rsidTr="001C56CD">
        <w:trPr>
          <w:jc w:val="center"/>
        </w:trPr>
        <w:tc>
          <w:tcPr>
            <w:tcW w:w="1941" w:type="dxa"/>
            <w:shd w:val="clear" w:color="auto" w:fill="0F3D6B"/>
          </w:tcPr>
          <w:p w14:paraId="6F722885" w14:textId="77777777" w:rsidR="00D52A07" w:rsidRDefault="00000000"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w="4446" w:type="dxa"/>
            <w:shd w:val="clear" w:color="auto" w:fill="0F3D6B"/>
          </w:tcPr>
          <w:p w14:paraId="09895CAC" w14:textId="77777777" w:rsidR="00D52A07" w:rsidRDefault="00000000">
            <w:r>
              <w:rPr>
                <w:b/>
                <w:color w:val="FFFFFF"/>
                <w:sz w:val="20"/>
              </w:rPr>
              <w:t>Alcance</w:t>
            </w:r>
          </w:p>
        </w:tc>
        <w:tc>
          <w:tcPr>
            <w:tcW w:w="1339" w:type="dxa"/>
            <w:shd w:val="clear" w:color="auto" w:fill="0F3D6B"/>
          </w:tcPr>
          <w:p w14:paraId="75B4EAC1" w14:textId="77777777" w:rsidR="00D52A07" w:rsidRDefault="00000000">
            <w:r>
              <w:rPr>
                <w:b/>
                <w:color w:val="FFFFFF"/>
                <w:sz w:val="20"/>
              </w:rPr>
              <w:t>Duración</w:t>
            </w:r>
          </w:p>
        </w:tc>
        <w:tc>
          <w:tcPr>
            <w:tcW w:w="2282" w:type="dxa"/>
            <w:shd w:val="clear" w:color="auto" w:fill="0F3D6B"/>
          </w:tcPr>
          <w:p w14:paraId="389ED7C3" w14:textId="77777777" w:rsidR="00D52A07" w:rsidRDefault="00000000">
            <w:r>
              <w:rPr>
                <w:b/>
                <w:color w:val="FFFFFF"/>
                <w:sz w:val="20"/>
              </w:rPr>
              <w:t>Entrega</w:t>
            </w:r>
          </w:p>
        </w:tc>
      </w:tr>
      <w:tr w:rsidR="00D52A07" w14:paraId="0A75B57B" w14:textId="77777777" w:rsidTr="001C56CD">
        <w:trPr>
          <w:jc w:val="center"/>
        </w:trPr>
        <w:tc>
          <w:tcPr>
            <w:tcW w:w="1941" w:type="dxa"/>
          </w:tcPr>
          <w:p w14:paraId="5B39B61F" w14:textId="71812788" w:rsidR="00D52A07" w:rsidRDefault="00D52A07"/>
        </w:tc>
        <w:tc>
          <w:tcPr>
            <w:tcW w:w="4446" w:type="dxa"/>
          </w:tcPr>
          <w:p w14:paraId="500CB1EE" w14:textId="6319D805" w:rsidR="001C56CD" w:rsidRPr="0053130C" w:rsidRDefault="001C56CD">
            <w:pPr>
              <w:rPr>
                <w:lang w:val="es-CL"/>
              </w:rPr>
            </w:pPr>
          </w:p>
        </w:tc>
        <w:tc>
          <w:tcPr>
            <w:tcW w:w="1339" w:type="dxa"/>
          </w:tcPr>
          <w:p w14:paraId="1212DC2B" w14:textId="10FD5E5D" w:rsidR="00D52A07" w:rsidRDefault="00D52A07"/>
        </w:tc>
        <w:tc>
          <w:tcPr>
            <w:tcW w:w="2282" w:type="dxa"/>
          </w:tcPr>
          <w:p w14:paraId="789515E4" w14:textId="219CA1F1" w:rsidR="00D52A07" w:rsidRDefault="00D52A07"/>
        </w:tc>
      </w:tr>
      <w:tr w:rsidR="00D52A07" w:rsidRPr="001C56CD" w14:paraId="30B4BC50" w14:textId="77777777" w:rsidTr="001C56CD">
        <w:trPr>
          <w:jc w:val="center"/>
        </w:trPr>
        <w:tc>
          <w:tcPr>
            <w:tcW w:w="1941" w:type="dxa"/>
          </w:tcPr>
          <w:p w14:paraId="60BFE7A7" w14:textId="7B89D8E4" w:rsidR="00D52A07" w:rsidRPr="001C56CD" w:rsidRDefault="009776F3">
            <w:pPr>
              <w:rPr>
                <w:lang w:val="es-CL"/>
              </w:rPr>
            </w:pPr>
            <w:r>
              <w:rPr>
                <w:sz w:val="20"/>
                <w:lang w:val="es-CL"/>
              </w:rPr>
              <w:t xml:space="preserve">Único completo para </w:t>
            </w:r>
            <w:r w:rsidR="00000000" w:rsidRPr="001C56CD">
              <w:rPr>
                <w:sz w:val="20"/>
                <w:lang w:val="es-CL"/>
              </w:rPr>
              <w:t xml:space="preserve">Tienda </w:t>
            </w:r>
            <w:r>
              <w:rPr>
                <w:sz w:val="20"/>
                <w:lang w:val="es-CL"/>
              </w:rPr>
              <w:t xml:space="preserve">E-Commerce </w:t>
            </w:r>
            <w:r w:rsidR="00000000" w:rsidRPr="001C56CD">
              <w:rPr>
                <w:sz w:val="20"/>
                <w:lang w:val="es-CL"/>
              </w:rPr>
              <w:t>+ Panel</w:t>
            </w:r>
            <w:r w:rsidR="001C56CD" w:rsidRPr="001C56CD">
              <w:rPr>
                <w:sz w:val="20"/>
                <w:lang w:val="es-CL"/>
              </w:rPr>
              <w:t xml:space="preserve"> </w:t>
            </w:r>
            <w:r w:rsidR="001C56CD" w:rsidRPr="001C56CD">
              <w:rPr>
                <w:sz w:val="20"/>
                <w:lang w:val="es-CL"/>
              </w:rPr>
              <w:t>Tienda + Panel + IA</w:t>
            </w:r>
          </w:p>
        </w:tc>
        <w:tc>
          <w:tcPr>
            <w:tcW w:w="4446" w:type="dxa"/>
          </w:tcPr>
          <w:p w14:paraId="3D26E5CF" w14:textId="141B75F7" w:rsidR="00D52A07" w:rsidRPr="0053130C" w:rsidRDefault="009776F3">
            <w:pPr>
              <w:rPr>
                <w:lang w:val="es-CL"/>
              </w:rPr>
            </w:pPr>
            <w:r w:rsidRPr="0053130C">
              <w:rPr>
                <w:sz w:val="20"/>
                <w:lang w:val="es-CL"/>
              </w:rPr>
              <w:t>Migración de catálogo y stock desde sistema</w:t>
            </w:r>
            <w:r>
              <w:rPr>
                <w:sz w:val="20"/>
                <w:lang w:val="es-CL"/>
              </w:rPr>
              <w:t xml:space="preserve"> interno</w:t>
            </w:r>
            <w:r w:rsidR="001C56CD" w:rsidRPr="0053130C">
              <w:rPr>
                <w:sz w:val="20"/>
                <w:lang w:val="es-CL"/>
              </w:rPr>
              <w:t xml:space="preserve">, carrito, </w:t>
            </w:r>
            <w:proofErr w:type="spellStart"/>
            <w:r w:rsidR="001C56CD" w:rsidRPr="0053130C">
              <w:rPr>
                <w:sz w:val="20"/>
                <w:lang w:val="es-CL"/>
              </w:rPr>
              <w:t>checkout</w:t>
            </w:r>
            <w:proofErr w:type="spellEnd"/>
            <w:r w:rsidR="001C56CD" w:rsidRPr="0053130C">
              <w:rPr>
                <w:sz w:val="20"/>
                <w:lang w:val="es-CL"/>
              </w:rPr>
              <w:t xml:space="preserve"> </w:t>
            </w:r>
            <w:proofErr w:type="spellStart"/>
            <w:r w:rsidR="001C56CD" w:rsidRPr="0053130C">
              <w:rPr>
                <w:sz w:val="20"/>
                <w:lang w:val="es-CL"/>
              </w:rPr>
              <w:t>WebPay</w:t>
            </w:r>
            <w:proofErr w:type="spellEnd"/>
            <w:r w:rsidR="001C56CD" w:rsidRPr="0053130C">
              <w:rPr>
                <w:sz w:val="20"/>
                <w:lang w:val="es-CL"/>
              </w:rPr>
              <w:t>+/</w:t>
            </w:r>
            <w:proofErr w:type="spellStart"/>
            <w:r w:rsidR="001C56CD" w:rsidRPr="0053130C">
              <w:rPr>
                <w:sz w:val="20"/>
                <w:lang w:val="es-CL"/>
              </w:rPr>
              <w:t>MercadoPago</w:t>
            </w:r>
            <w:proofErr w:type="spellEnd"/>
            <w:r w:rsidR="001C56CD" w:rsidRPr="0053130C">
              <w:rPr>
                <w:sz w:val="20"/>
                <w:lang w:val="es-CL"/>
              </w:rPr>
              <w:t>, blog, búsqueda, WhatsApp</w:t>
            </w:r>
            <w:r w:rsidR="001C56CD">
              <w:rPr>
                <w:sz w:val="20"/>
                <w:lang w:val="es-CL"/>
              </w:rPr>
              <w:t xml:space="preserve">, </w:t>
            </w:r>
            <w:r w:rsidR="00000000" w:rsidRPr="0053130C">
              <w:rPr>
                <w:sz w:val="20"/>
                <w:lang w:val="es-CL"/>
              </w:rPr>
              <w:t>panel de administración: productos, pedidos, slider, marketing, CRM y analítica</w:t>
            </w:r>
            <w:r w:rsidR="001C56CD">
              <w:rPr>
                <w:sz w:val="20"/>
                <w:lang w:val="es-CL"/>
              </w:rPr>
              <w:t xml:space="preserve"> </w:t>
            </w:r>
            <w:r w:rsidR="001C56CD" w:rsidRPr="0053130C">
              <w:rPr>
                <w:sz w:val="20"/>
                <w:lang w:val="es-CL"/>
              </w:rPr>
              <w:t xml:space="preserve">agente IA, </w:t>
            </w:r>
            <w:proofErr w:type="spellStart"/>
            <w:r w:rsidR="001C56CD" w:rsidRPr="0053130C">
              <w:rPr>
                <w:sz w:val="20"/>
                <w:lang w:val="es-CL"/>
              </w:rPr>
              <w:t>workflows</w:t>
            </w:r>
            <w:proofErr w:type="spellEnd"/>
            <w:r w:rsidR="001C56CD" w:rsidRPr="0053130C">
              <w:rPr>
                <w:sz w:val="20"/>
                <w:lang w:val="es-CL"/>
              </w:rPr>
              <w:t>, correos automáticos</w:t>
            </w:r>
            <w:r>
              <w:rPr>
                <w:sz w:val="20"/>
                <w:lang w:val="es-CL"/>
              </w:rPr>
              <w:t>.</w:t>
            </w:r>
          </w:p>
        </w:tc>
        <w:tc>
          <w:tcPr>
            <w:tcW w:w="1339" w:type="dxa"/>
          </w:tcPr>
          <w:p w14:paraId="184AFE82" w14:textId="44997850" w:rsidR="00D52A07" w:rsidRDefault="0053130C">
            <w:r>
              <w:rPr>
                <w:sz w:val="20"/>
                <w:lang w:val="es-CL"/>
              </w:rPr>
              <w:t>4</w:t>
            </w:r>
            <w:r w:rsidR="00000000" w:rsidRPr="0053130C">
              <w:rPr>
                <w:sz w:val="20"/>
                <w:lang w:val="es-CL"/>
              </w:rPr>
              <w:t xml:space="preserve"> </w:t>
            </w:r>
            <w:proofErr w:type="spellStart"/>
            <w:r w:rsidR="00000000">
              <w:rPr>
                <w:sz w:val="20"/>
              </w:rPr>
              <w:t>semanas</w:t>
            </w:r>
            <w:proofErr w:type="spellEnd"/>
          </w:p>
        </w:tc>
        <w:tc>
          <w:tcPr>
            <w:tcW w:w="2282" w:type="dxa"/>
          </w:tcPr>
          <w:p w14:paraId="10127F92" w14:textId="71262D8B" w:rsidR="00D52A07" w:rsidRPr="001C56CD" w:rsidRDefault="001C56CD">
            <w:pPr>
              <w:rPr>
                <w:lang w:val="es-CL"/>
              </w:rPr>
            </w:pPr>
            <w:r w:rsidRPr="001C56CD">
              <w:rPr>
                <w:sz w:val="20"/>
                <w:lang w:val="es-CL"/>
              </w:rPr>
              <w:t xml:space="preserve">Sistema </w:t>
            </w:r>
            <w:r w:rsidRPr="001C56CD">
              <w:rPr>
                <w:sz w:val="20"/>
                <w:lang w:val="es-CL"/>
              </w:rPr>
              <w:t>complet</w:t>
            </w:r>
            <w:r w:rsidR="009776F3">
              <w:rPr>
                <w:sz w:val="20"/>
                <w:lang w:val="es-CL"/>
              </w:rPr>
              <w:t>o</w:t>
            </w:r>
            <w:r w:rsidRPr="001C56CD">
              <w:rPr>
                <w:sz w:val="20"/>
                <w:lang w:val="es-CL"/>
              </w:rPr>
              <w:t xml:space="preserve"> Tienda</w:t>
            </w:r>
            <w:r w:rsidRPr="001C56CD">
              <w:rPr>
                <w:sz w:val="20"/>
                <w:lang w:val="es-CL"/>
              </w:rPr>
              <w:t xml:space="preserve"> + IA activa</w:t>
            </w:r>
          </w:p>
        </w:tc>
      </w:tr>
    </w:tbl>
    <w:p w14:paraId="47503250" w14:textId="77777777" w:rsidR="00D52A07" w:rsidRDefault="00000000">
      <w:pPr>
        <w:spacing w:before="320" w:after="120"/>
      </w:pPr>
      <w:r>
        <w:rPr>
          <w:b/>
          <w:color w:val="0F3D6B"/>
          <w:sz w:val="30"/>
        </w:rPr>
        <w:t xml:space="preserve">6. </w:t>
      </w:r>
      <w:proofErr w:type="spellStart"/>
      <w:r>
        <w:rPr>
          <w:b/>
          <w:color w:val="0F3D6B"/>
          <w:sz w:val="30"/>
        </w:rPr>
        <w:t>Inversión</w:t>
      </w:r>
      <w:proofErr w:type="spellEnd"/>
    </w:p>
    <w:p w14:paraId="6AA70180" w14:textId="73EDE1CA" w:rsidR="00D52A07" w:rsidRDefault="00000000">
      <w:pPr>
        <w:spacing w:before="200" w:after="80"/>
      </w:pPr>
      <w:r>
        <w:rPr>
          <w:b/>
          <w:color w:val="8A6D1B"/>
          <w:sz w:val="24"/>
        </w:rPr>
        <w:t>6.1 Desarrollo (</w:t>
      </w:r>
      <w:proofErr w:type="spellStart"/>
      <w:r w:rsidR="001C56CD">
        <w:rPr>
          <w:b/>
          <w:color w:val="8A6D1B"/>
          <w:sz w:val="24"/>
        </w:rPr>
        <w:t>Implementación</w:t>
      </w:r>
      <w:proofErr w:type="spellEnd"/>
      <w:r>
        <w:rPr>
          <w:b/>
          <w:color w:val="8A6D1B"/>
          <w:sz w:val="24"/>
        </w:rPr>
        <w:t>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2957"/>
        <w:gridCol w:w="2898"/>
      </w:tblGrid>
      <w:tr w:rsidR="00D52A07" w14:paraId="516FB73E" w14:textId="77777777" w:rsidTr="009776F3">
        <w:trPr>
          <w:jc w:val="center"/>
        </w:trPr>
        <w:tc>
          <w:tcPr>
            <w:tcW w:w="4153" w:type="dxa"/>
            <w:shd w:val="clear" w:color="auto" w:fill="0F3D6B"/>
          </w:tcPr>
          <w:p w14:paraId="23F16E8F" w14:textId="77777777" w:rsidR="00D52A07" w:rsidRDefault="00000000"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w="2957" w:type="dxa"/>
            <w:shd w:val="clear" w:color="auto" w:fill="0F3D6B"/>
          </w:tcPr>
          <w:p w14:paraId="002B1C60" w14:textId="77777777" w:rsidR="00D52A07" w:rsidRDefault="00000000">
            <w:r>
              <w:rPr>
                <w:b/>
                <w:color w:val="FFFFFF"/>
                <w:sz w:val="20"/>
              </w:rPr>
              <w:t>Implementación (única)</w:t>
            </w:r>
          </w:p>
        </w:tc>
        <w:tc>
          <w:tcPr>
            <w:tcW w:w="2898" w:type="dxa"/>
            <w:shd w:val="clear" w:color="auto" w:fill="0F3D6B"/>
          </w:tcPr>
          <w:p w14:paraId="10EC39BD" w14:textId="77777777" w:rsidR="00D52A07" w:rsidRDefault="00000000">
            <w:r>
              <w:rPr>
                <w:b/>
                <w:color w:val="FFFFFF"/>
                <w:sz w:val="20"/>
              </w:rPr>
              <w:t>IVA no incluido</w:t>
            </w:r>
          </w:p>
        </w:tc>
      </w:tr>
      <w:tr w:rsidR="00D52A07" w14:paraId="3C4445FE" w14:textId="77777777" w:rsidTr="009776F3">
        <w:trPr>
          <w:jc w:val="center"/>
        </w:trPr>
        <w:tc>
          <w:tcPr>
            <w:tcW w:w="4153" w:type="dxa"/>
          </w:tcPr>
          <w:p w14:paraId="070AB655" w14:textId="3E766185" w:rsidR="00D52A07" w:rsidRDefault="00D52A07"/>
        </w:tc>
        <w:tc>
          <w:tcPr>
            <w:tcW w:w="2957" w:type="dxa"/>
          </w:tcPr>
          <w:p w14:paraId="410189C9" w14:textId="76E15B3E" w:rsidR="00D52A07" w:rsidRDefault="00D52A07"/>
        </w:tc>
        <w:tc>
          <w:tcPr>
            <w:tcW w:w="2898" w:type="dxa"/>
          </w:tcPr>
          <w:p w14:paraId="730FB29E" w14:textId="0C64175F" w:rsidR="00D52A07" w:rsidRDefault="00D52A07"/>
        </w:tc>
      </w:tr>
      <w:tr w:rsidR="00D52A07" w14:paraId="6DF915B5" w14:textId="77777777" w:rsidTr="009776F3">
        <w:trPr>
          <w:jc w:val="center"/>
        </w:trPr>
        <w:tc>
          <w:tcPr>
            <w:tcW w:w="4153" w:type="dxa"/>
          </w:tcPr>
          <w:p w14:paraId="223DFF03" w14:textId="77777777" w:rsidR="00D52A07" w:rsidRDefault="00000000">
            <w:r>
              <w:rPr>
                <w:sz w:val="20"/>
              </w:rPr>
              <w:t>Empresarial — Tienda + Panel + IA</w:t>
            </w:r>
          </w:p>
        </w:tc>
        <w:tc>
          <w:tcPr>
            <w:tcW w:w="2957" w:type="dxa"/>
          </w:tcPr>
          <w:p w14:paraId="3F6CD27B" w14:textId="0E85826E" w:rsidR="00D52A07" w:rsidRDefault="00000000">
            <w:r>
              <w:rPr>
                <w:sz w:val="20"/>
              </w:rPr>
              <w:t>CLP $</w:t>
            </w:r>
            <w:r w:rsidR="0053130C">
              <w:rPr>
                <w:sz w:val="20"/>
              </w:rPr>
              <w:t>1</w:t>
            </w:r>
            <w:r>
              <w:rPr>
                <w:sz w:val="20"/>
              </w:rPr>
              <w:t>.</w:t>
            </w:r>
            <w:r w:rsidR="0089539A">
              <w:rPr>
                <w:sz w:val="20"/>
              </w:rPr>
              <w:t>5</w:t>
            </w:r>
            <w:r>
              <w:rPr>
                <w:sz w:val="20"/>
              </w:rPr>
              <w:t>00.000</w:t>
            </w:r>
            <w:r w:rsidR="009776F3">
              <w:rPr>
                <w:sz w:val="20"/>
              </w:rPr>
              <w:t xml:space="preserve"> (</w:t>
            </w:r>
            <w:proofErr w:type="spellStart"/>
            <w:r w:rsidR="009776F3">
              <w:rPr>
                <w:sz w:val="20"/>
              </w:rPr>
              <w:t>nosotros</w:t>
            </w:r>
            <w:proofErr w:type="spellEnd"/>
            <w:r w:rsidR="009776F3">
              <w:rPr>
                <w:sz w:val="20"/>
              </w:rPr>
              <w:t>)</w:t>
            </w:r>
          </w:p>
        </w:tc>
        <w:tc>
          <w:tcPr>
            <w:tcW w:w="2898" w:type="dxa"/>
          </w:tcPr>
          <w:p w14:paraId="4CD3A1F5" w14:textId="3DC23CF9" w:rsidR="00D52A07" w:rsidRDefault="00000000">
            <w:proofErr w:type="spellStart"/>
            <w:r>
              <w:rPr>
                <w:sz w:val="20"/>
              </w:rPr>
              <w:t>Referencial</w:t>
            </w:r>
            <w:proofErr w:type="spellEnd"/>
            <w:r>
              <w:rPr>
                <w:sz w:val="20"/>
              </w:rPr>
              <w:t xml:space="preserve"> USD </w:t>
            </w:r>
            <w:r w:rsidR="009776F3">
              <w:rPr>
                <w:sz w:val="20"/>
              </w:rPr>
              <w:t>4</w:t>
            </w:r>
            <w:r>
              <w:rPr>
                <w:sz w:val="20"/>
              </w:rPr>
              <w:t>.200</w:t>
            </w:r>
            <w:r w:rsidR="009776F3">
              <w:rPr>
                <w:sz w:val="20"/>
              </w:rPr>
              <w:t xml:space="preserve"> (mercado)</w:t>
            </w:r>
          </w:p>
        </w:tc>
      </w:tr>
    </w:tbl>
    <w:p w14:paraId="07C2BB91" w14:textId="77777777" w:rsidR="00D52A07" w:rsidRDefault="00D52A07">
      <w:pPr>
        <w:spacing w:after="40"/>
      </w:pPr>
    </w:p>
    <w:p w14:paraId="54A25210" w14:textId="65CBDEFB" w:rsidR="00D52A07" w:rsidRPr="009776F3" w:rsidRDefault="00000000">
      <w:pPr>
        <w:spacing w:before="200" w:after="80"/>
        <w:rPr>
          <w:lang w:val="es-CL"/>
        </w:rPr>
      </w:pPr>
      <w:r w:rsidRPr="009776F3">
        <w:rPr>
          <w:b/>
          <w:color w:val="8A6D1B"/>
          <w:sz w:val="24"/>
          <w:lang w:val="es-CL"/>
        </w:rPr>
        <w:t>6.2 Servicios opcionales</w:t>
      </w:r>
      <w:r w:rsidR="009776F3" w:rsidRPr="009776F3">
        <w:rPr>
          <w:b/>
          <w:color w:val="8A6D1B"/>
          <w:sz w:val="24"/>
          <w:lang w:val="es-CL"/>
        </w:rPr>
        <w:t xml:space="preserve"> SEO (</w:t>
      </w:r>
      <w:proofErr w:type="gramStart"/>
      <w:r w:rsidR="009776F3" w:rsidRPr="009776F3">
        <w:rPr>
          <w:b/>
          <w:color w:val="8A6D1B"/>
          <w:sz w:val="24"/>
          <w:lang w:val="es-CL"/>
        </w:rPr>
        <w:t>opcional</w:t>
      </w:r>
      <w:proofErr w:type="gramEnd"/>
      <w:r w:rsidR="009776F3" w:rsidRPr="009776F3">
        <w:rPr>
          <w:b/>
          <w:color w:val="8A6D1B"/>
          <w:sz w:val="24"/>
          <w:lang w:val="es-CL"/>
        </w:rPr>
        <w:t xml:space="preserve"> pero </w:t>
      </w:r>
      <w:r w:rsidR="0089539A">
        <w:rPr>
          <w:b/>
          <w:color w:val="8A6D1B"/>
          <w:sz w:val="24"/>
          <w:lang w:val="es-CL"/>
        </w:rPr>
        <w:t>¡</w:t>
      </w:r>
      <w:r w:rsidR="009776F3" w:rsidRPr="009776F3">
        <w:rPr>
          <w:b/>
          <w:color w:val="8A6D1B"/>
          <w:sz w:val="24"/>
          <w:lang w:val="es-CL"/>
        </w:rPr>
        <w:t>muy importante</w:t>
      </w:r>
      <w:r w:rsidR="0089539A">
        <w:rPr>
          <w:b/>
          <w:color w:val="8A6D1B"/>
          <w:sz w:val="24"/>
          <w:lang w:val="es-CL"/>
        </w:rPr>
        <w:t>!</w:t>
      </w:r>
      <w:r w:rsidR="009776F3" w:rsidRPr="009776F3">
        <w:rPr>
          <w:b/>
          <w:color w:val="8A6D1B"/>
          <w:sz w:val="24"/>
          <w:lang w:val="es-CL"/>
        </w:rPr>
        <w:t>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480"/>
        <w:gridCol w:w="2592"/>
      </w:tblGrid>
      <w:tr w:rsidR="00D52A07" w14:paraId="0926276E" w14:textId="77777777">
        <w:trPr>
          <w:jc w:val="center"/>
        </w:trPr>
        <w:tc>
          <w:tcPr>
            <w:tcW w:w="6480" w:type="dxa"/>
            <w:shd w:val="clear" w:color="auto" w:fill="0F3D6B"/>
          </w:tcPr>
          <w:p w14:paraId="723305FA" w14:textId="2AB3C797" w:rsidR="00D52A07" w:rsidRPr="001C56CD" w:rsidRDefault="00000000">
            <w:pPr>
              <w:rPr>
                <w:lang w:val="es-CL"/>
              </w:rPr>
            </w:pPr>
            <w:r w:rsidRPr="001C56CD">
              <w:rPr>
                <w:b/>
                <w:color w:val="FFFFFF"/>
                <w:sz w:val="20"/>
                <w:lang w:val="es-CL"/>
              </w:rPr>
              <w:t>Servicio</w:t>
            </w:r>
            <w:r w:rsidR="001C56CD" w:rsidRPr="001C56CD">
              <w:rPr>
                <w:b/>
                <w:color w:val="FFFFFF"/>
                <w:sz w:val="20"/>
                <w:lang w:val="es-CL"/>
              </w:rPr>
              <w:t xml:space="preserve"> SEO Reels videos en</w:t>
            </w:r>
            <w:r w:rsidR="001C56CD">
              <w:rPr>
                <w:b/>
                <w:color w:val="FFFFFF"/>
                <w:sz w:val="20"/>
                <w:lang w:val="es-CL"/>
              </w:rPr>
              <w:t xml:space="preserve"> Instagram</w:t>
            </w:r>
            <w:r w:rsidR="009776F3">
              <w:rPr>
                <w:b/>
                <w:color w:val="FFFFFF"/>
                <w:sz w:val="20"/>
                <w:lang w:val="es-CL"/>
              </w:rPr>
              <w:t xml:space="preserve"> + Facebook</w:t>
            </w:r>
            <w:r w:rsidR="001C56CD">
              <w:rPr>
                <w:b/>
                <w:color w:val="FFFFFF"/>
                <w:sz w:val="20"/>
                <w:lang w:val="es-CL"/>
              </w:rPr>
              <w:t xml:space="preserve"> </w:t>
            </w:r>
            <w:r w:rsidR="009776F3">
              <w:rPr>
                <w:b/>
                <w:color w:val="FFFFFF"/>
                <w:sz w:val="20"/>
                <w:lang w:val="es-CL"/>
              </w:rPr>
              <w:t>mediante META</w:t>
            </w:r>
          </w:p>
        </w:tc>
        <w:tc>
          <w:tcPr>
            <w:tcW w:w="2592" w:type="dxa"/>
            <w:shd w:val="clear" w:color="auto" w:fill="0F3D6B"/>
          </w:tcPr>
          <w:p w14:paraId="2A7943AE" w14:textId="559CD183" w:rsidR="00D52A07" w:rsidRDefault="00000000">
            <w:r>
              <w:rPr>
                <w:b/>
                <w:color w:val="FFFFFF"/>
                <w:sz w:val="20"/>
              </w:rPr>
              <w:t>Valor</w:t>
            </w:r>
          </w:p>
        </w:tc>
      </w:tr>
      <w:tr w:rsidR="00D52A07" w14:paraId="2FEE0A66" w14:textId="77777777">
        <w:trPr>
          <w:jc w:val="center"/>
        </w:trPr>
        <w:tc>
          <w:tcPr>
            <w:tcW w:w="6480" w:type="dxa"/>
          </w:tcPr>
          <w:p w14:paraId="17C369CD" w14:textId="1F4EDED0" w:rsidR="00D52A07" w:rsidRPr="0053130C" w:rsidRDefault="00D52A07">
            <w:pPr>
              <w:rPr>
                <w:lang w:val="es-CL"/>
              </w:rPr>
            </w:pPr>
          </w:p>
        </w:tc>
        <w:tc>
          <w:tcPr>
            <w:tcW w:w="2592" w:type="dxa"/>
          </w:tcPr>
          <w:p w14:paraId="3EBE91D9" w14:textId="68C6EF02" w:rsidR="00D52A07" w:rsidRDefault="00D52A07"/>
        </w:tc>
      </w:tr>
      <w:tr w:rsidR="00D52A07" w14:paraId="25CF9350" w14:textId="77777777">
        <w:trPr>
          <w:jc w:val="center"/>
        </w:trPr>
        <w:tc>
          <w:tcPr>
            <w:tcW w:w="6480" w:type="dxa"/>
          </w:tcPr>
          <w:p w14:paraId="032FBCED" w14:textId="64BA6186" w:rsidR="00D52A07" w:rsidRPr="0053130C" w:rsidRDefault="009776F3">
            <w:pPr>
              <w:rPr>
                <w:lang w:val="es-CL"/>
              </w:rPr>
            </w:pPr>
            <w:r>
              <w:rPr>
                <w:sz w:val="20"/>
                <w:lang w:val="es-CL"/>
              </w:rPr>
              <w:t xml:space="preserve">Implementación de </w:t>
            </w:r>
            <w:r w:rsidR="00000000" w:rsidRPr="0053130C">
              <w:rPr>
                <w:sz w:val="20"/>
                <w:lang w:val="es-CL"/>
              </w:rPr>
              <w:t xml:space="preserve">SEO técnico </w:t>
            </w:r>
            <w:r>
              <w:rPr>
                <w:sz w:val="20"/>
                <w:lang w:val="es-CL"/>
              </w:rPr>
              <w:t>inicial</w:t>
            </w:r>
            <w:r w:rsidR="00000000" w:rsidRPr="0053130C">
              <w:rPr>
                <w:sz w:val="20"/>
                <w:lang w:val="es-CL"/>
              </w:rPr>
              <w:t xml:space="preserve"> + Google </w:t>
            </w:r>
            <w:proofErr w:type="spellStart"/>
            <w:r w:rsidR="00000000" w:rsidRPr="0053130C">
              <w:rPr>
                <w:sz w:val="20"/>
                <w:lang w:val="es-CL"/>
              </w:rPr>
              <w:t>Analytics</w:t>
            </w:r>
            <w:proofErr w:type="spellEnd"/>
            <w:r w:rsidR="00000000" w:rsidRPr="0053130C">
              <w:rPr>
                <w:sz w:val="20"/>
                <w:lang w:val="es-CL"/>
              </w:rPr>
              <w:t xml:space="preserve"> + Meta </w:t>
            </w:r>
            <w:proofErr w:type="gramStart"/>
            <w:r w:rsidR="00000000" w:rsidRPr="0053130C">
              <w:rPr>
                <w:sz w:val="20"/>
                <w:lang w:val="es-CL"/>
              </w:rPr>
              <w:t>Pixel</w:t>
            </w:r>
            <w:proofErr w:type="gramEnd"/>
          </w:p>
        </w:tc>
        <w:tc>
          <w:tcPr>
            <w:tcW w:w="2592" w:type="dxa"/>
          </w:tcPr>
          <w:p w14:paraId="596F81B3" w14:textId="1D4069BF" w:rsidR="00D52A07" w:rsidRDefault="00000000">
            <w:r>
              <w:rPr>
                <w:sz w:val="20"/>
              </w:rPr>
              <w:t>CLP $</w:t>
            </w:r>
            <w:r w:rsidR="009776F3">
              <w:rPr>
                <w:sz w:val="20"/>
              </w:rPr>
              <w:t>20</w:t>
            </w:r>
            <w:r>
              <w:rPr>
                <w:sz w:val="20"/>
              </w:rPr>
              <w:t>0.000</w:t>
            </w:r>
            <w:r w:rsidR="001C56CD">
              <w:rPr>
                <w:sz w:val="20"/>
              </w:rPr>
              <w:t xml:space="preserve"> </w:t>
            </w:r>
            <w:proofErr w:type="spellStart"/>
            <w:r w:rsidR="009776F3">
              <w:rPr>
                <w:sz w:val="20"/>
              </w:rPr>
              <w:t>una</w:t>
            </w:r>
            <w:proofErr w:type="spellEnd"/>
            <w:r w:rsidR="009776F3">
              <w:rPr>
                <w:sz w:val="20"/>
              </w:rPr>
              <w:t xml:space="preserve"> </w:t>
            </w:r>
            <w:proofErr w:type="spellStart"/>
            <w:r w:rsidR="009776F3">
              <w:rPr>
                <w:sz w:val="20"/>
              </w:rPr>
              <w:t>vez</w:t>
            </w:r>
            <w:proofErr w:type="spellEnd"/>
          </w:p>
        </w:tc>
      </w:tr>
      <w:tr w:rsidR="009776F3" w:rsidRPr="009776F3" w14:paraId="49D52B0E" w14:textId="77777777">
        <w:trPr>
          <w:jc w:val="center"/>
        </w:trPr>
        <w:tc>
          <w:tcPr>
            <w:tcW w:w="6480" w:type="dxa"/>
          </w:tcPr>
          <w:p w14:paraId="35649A3D" w14:textId="069ABFEC" w:rsidR="009776F3" w:rsidRPr="0053130C" w:rsidRDefault="009776F3" w:rsidP="009776F3">
            <w:pPr>
              <w:rPr>
                <w:sz w:val="20"/>
                <w:lang w:val="es-CL"/>
              </w:rPr>
            </w:pPr>
            <w:r>
              <w:rPr>
                <w:sz w:val="20"/>
                <w:lang w:val="es-CL"/>
              </w:rPr>
              <w:t xml:space="preserve">Incluye </w:t>
            </w:r>
            <w:r w:rsidR="0089539A">
              <w:rPr>
                <w:sz w:val="20"/>
                <w:lang w:val="es-CL"/>
              </w:rPr>
              <w:t>2</w:t>
            </w:r>
            <w:r>
              <w:rPr>
                <w:sz w:val="20"/>
                <w:lang w:val="es-CL"/>
              </w:rPr>
              <w:t xml:space="preserve"> videos </w:t>
            </w:r>
            <w:proofErr w:type="spellStart"/>
            <w:r>
              <w:rPr>
                <w:sz w:val="20"/>
                <w:lang w:val="es-CL"/>
              </w:rPr>
              <w:t>reels</w:t>
            </w:r>
            <w:proofErr w:type="spellEnd"/>
            <w:r>
              <w:rPr>
                <w:sz w:val="20"/>
                <w:lang w:val="es-CL"/>
              </w:rPr>
              <w:t xml:space="preserve"> semanales + 2 historias en </w:t>
            </w:r>
            <w:r w:rsidRPr="009776F3">
              <w:rPr>
                <w:sz w:val="20"/>
                <w:lang w:val="es-CL"/>
              </w:rPr>
              <w:t>Instagram + Facebook</w:t>
            </w:r>
          </w:p>
        </w:tc>
        <w:tc>
          <w:tcPr>
            <w:tcW w:w="2592" w:type="dxa"/>
          </w:tcPr>
          <w:p w14:paraId="6F7DD805" w14:textId="4FA6B20C" w:rsidR="009776F3" w:rsidRPr="009776F3" w:rsidRDefault="009776F3" w:rsidP="009776F3">
            <w:pPr>
              <w:rPr>
                <w:sz w:val="20"/>
                <w:lang w:val="es-CL"/>
              </w:rPr>
            </w:pPr>
            <w:r>
              <w:rPr>
                <w:sz w:val="20"/>
              </w:rPr>
              <w:t>CLP $</w:t>
            </w:r>
            <w:r>
              <w:rPr>
                <w:sz w:val="20"/>
              </w:rPr>
              <w:t>45</w:t>
            </w:r>
            <w:r>
              <w:rPr>
                <w:sz w:val="20"/>
              </w:rPr>
              <w:t xml:space="preserve">0.000 </w:t>
            </w:r>
            <w:proofErr w:type="spellStart"/>
            <w:r>
              <w:rPr>
                <w:sz w:val="20"/>
              </w:rPr>
              <w:t>mensual</w:t>
            </w:r>
            <w:proofErr w:type="spellEnd"/>
          </w:p>
        </w:tc>
      </w:tr>
      <w:tr w:rsidR="009776F3" w:rsidRPr="009776F3" w14:paraId="6D61C27F" w14:textId="77777777">
        <w:trPr>
          <w:jc w:val="center"/>
        </w:trPr>
        <w:tc>
          <w:tcPr>
            <w:tcW w:w="6480" w:type="dxa"/>
          </w:tcPr>
          <w:p w14:paraId="5DD19CD5" w14:textId="3F446234" w:rsidR="009776F3" w:rsidRDefault="009776F3" w:rsidP="009776F3">
            <w:pPr>
              <w:rPr>
                <w:sz w:val="20"/>
                <w:lang w:val="es-CL"/>
              </w:rPr>
            </w:pPr>
            <w:r>
              <w:rPr>
                <w:sz w:val="20"/>
                <w:lang w:val="es-CL"/>
              </w:rPr>
              <w:t>Creación de campañas mediante motores IA</w:t>
            </w:r>
          </w:p>
        </w:tc>
        <w:tc>
          <w:tcPr>
            <w:tcW w:w="2592" w:type="dxa"/>
          </w:tcPr>
          <w:p w14:paraId="4D7A7184" w14:textId="7A634CC4" w:rsidR="009776F3" w:rsidRPr="009776F3" w:rsidRDefault="009776F3" w:rsidP="009776F3">
            <w:pPr>
              <w:rPr>
                <w:sz w:val="20"/>
                <w:lang w:val="es-CL"/>
              </w:rPr>
            </w:pPr>
            <w:r>
              <w:rPr>
                <w:sz w:val="20"/>
                <w:lang w:val="es-CL"/>
              </w:rPr>
              <w:t>(incluido en el valor anterior)</w:t>
            </w:r>
          </w:p>
        </w:tc>
      </w:tr>
    </w:tbl>
    <w:p w14:paraId="27532208" w14:textId="77777777" w:rsidR="00D52A07" w:rsidRPr="009776F3" w:rsidRDefault="00D52A07">
      <w:pPr>
        <w:spacing w:after="40"/>
        <w:rPr>
          <w:lang w:val="es-CL"/>
        </w:rPr>
      </w:pPr>
    </w:p>
    <w:p w14:paraId="3B4D48B3" w14:textId="77777777" w:rsidR="00D52A07" w:rsidRDefault="00000000">
      <w:pPr>
        <w:spacing w:before="200" w:after="80"/>
      </w:pPr>
      <w:r>
        <w:rPr>
          <w:b/>
          <w:color w:val="8A6D1B"/>
          <w:sz w:val="24"/>
        </w:rPr>
        <w:t>6.3 Mantención y hosting (mensual)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42"/>
        <w:gridCol w:w="1961"/>
        <w:gridCol w:w="5805"/>
      </w:tblGrid>
      <w:tr w:rsidR="00D52A07" w14:paraId="6C4AAEA9" w14:textId="77777777" w:rsidTr="0089539A">
        <w:trPr>
          <w:jc w:val="center"/>
        </w:trPr>
        <w:tc>
          <w:tcPr>
            <w:tcW w:w="2242" w:type="dxa"/>
            <w:shd w:val="clear" w:color="auto" w:fill="0F3D6B"/>
          </w:tcPr>
          <w:p w14:paraId="1EEAD2EC" w14:textId="77777777" w:rsidR="00D52A07" w:rsidRDefault="00000000"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w="1961" w:type="dxa"/>
            <w:shd w:val="clear" w:color="auto" w:fill="0F3D6B"/>
          </w:tcPr>
          <w:p w14:paraId="31AA5DAF" w14:textId="77777777" w:rsidR="00D52A07" w:rsidRDefault="00000000">
            <w:r>
              <w:rPr>
                <w:b/>
                <w:color w:val="FFFFFF"/>
                <w:sz w:val="20"/>
              </w:rPr>
              <w:t>Mensual</w:t>
            </w:r>
          </w:p>
        </w:tc>
        <w:tc>
          <w:tcPr>
            <w:tcW w:w="5805" w:type="dxa"/>
            <w:shd w:val="clear" w:color="auto" w:fill="0F3D6B"/>
          </w:tcPr>
          <w:p w14:paraId="6FD8D405" w14:textId="77777777" w:rsidR="00D52A07" w:rsidRDefault="00000000">
            <w:r>
              <w:rPr>
                <w:b/>
                <w:color w:val="FFFFFF"/>
                <w:sz w:val="20"/>
              </w:rPr>
              <w:t>Incluye</w:t>
            </w:r>
          </w:p>
        </w:tc>
      </w:tr>
      <w:tr w:rsidR="00D52A07" w14:paraId="2D2B9FEA" w14:textId="77777777" w:rsidTr="0089539A">
        <w:trPr>
          <w:jc w:val="center"/>
        </w:trPr>
        <w:tc>
          <w:tcPr>
            <w:tcW w:w="2242" w:type="dxa"/>
          </w:tcPr>
          <w:p w14:paraId="081B8A80" w14:textId="63ECF26D" w:rsidR="00D52A07" w:rsidRDefault="00D52A07"/>
        </w:tc>
        <w:tc>
          <w:tcPr>
            <w:tcW w:w="1961" w:type="dxa"/>
          </w:tcPr>
          <w:p w14:paraId="239D02C7" w14:textId="594C6C8B" w:rsidR="00D52A07" w:rsidRDefault="00D52A07"/>
        </w:tc>
        <w:tc>
          <w:tcPr>
            <w:tcW w:w="5805" w:type="dxa"/>
          </w:tcPr>
          <w:p w14:paraId="5980618F" w14:textId="3F50C16E" w:rsidR="00D52A07" w:rsidRDefault="00D52A07"/>
        </w:tc>
      </w:tr>
      <w:tr w:rsidR="00D52A07" w:rsidRPr="0053130C" w14:paraId="50FC690F" w14:textId="77777777" w:rsidTr="0089539A">
        <w:trPr>
          <w:jc w:val="center"/>
        </w:trPr>
        <w:tc>
          <w:tcPr>
            <w:tcW w:w="2242" w:type="dxa"/>
          </w:tcPr>
          <w:p w14:paraId="7DA29C3C" w14:textId="5DEBFA78" w:rsidR="00D52A07" w:rsidRDefault="0089539A">
            <w:r>
              <w:rPr>
                <w:sz w:val="20"/>
              </w:rPr>
              <w:t>Empresarial</w:t>
            </w:r>
          </w:p>
        </w:tc>
        <w:tc>
          <w:tcPr>
            <w:tcW w:w="1961" w:type="dxa"/>
          </w:tcPr>
          <w:p w14:paraId="6250ADE5" w14:textId="71F716BE" w:rsidR="00D52A07" w:rsidRDefault="00000000">
            <w:r>
              <w:rPr>
                <w:sz w:val="20"/>
              </w:rPr>
              <w:t>CLP $</w:t>
            </w:r>
            <w:r w:rsidR="0089539A">
              <w:rPr>
                <w:sz w:val="20"/>
              </w:rPr>
              <w:t>2</w:t>
            </w:r>
            <w:r w:rsidR="001C56CD">
              <w:rPr>
                <w:sz w:val="20"/>
              </w:rPr>
              <w:t>0</w:t>
            </w:r>
            <w:r w:rsidR="0053130C">
              <w:rPr>
                <w:sz w:val="20"/>
              </w:rPr>
              <w:t>0</w:t>
            </w:r>
            <w:r>
              <w:rPr>
                <w:sz w:val="20"/>
              </w:rPr>
              <w:t>.000</w:t>
            </w:r>
          </w:p>
        </w:tc>
        <w:tc>
          <w:tcPr>
            <w:tcW w:w="5805" w:type="dxa"/>
          </w:tcPr>
          <w:p w14:paraId="4C2C0D05" w14:textId="7113FE22" w:rsidR="00D52A07" w:rsidRPr="0053130C" w:rsidRDefault="0089539A">
            <w:pPr>
              <w:rPr>
                <w:lang w:val="es-CL"/>
              </w:rPr>
            </w:pPr>
            <w:r w:rsidRPr="0089539A">
              <w:rPr>
                <w:sz w:val="20"/>
                <w:lang w:val="es-CL"/>
              </w:rPr>
              <w:t xml:space="preserve">Hosting, </w:t>
            </w:r>
            <w:proofErr w:type="spellStart"/>
            <w:r w:rsidRPr="0089539A">
              <w:rPr>
                <w:sz w:val="20"/>
                <w:lang w:val="es-CL"/>
              </w:rPr>
              <w:t>backups</w:t>
            </w:r>
            <w:proofErr w:type="spellEnd"/>
            <w:r w:rsidRPr="0089539A">
              <w:rPr>
                <w:sz w:val="20"/>
                <w:lang w:val="es-CL"/>
              </w:rPr>
              <w:t>, SSL y soporte por correo</w:t>
            </w:r>
            <w:r w:rsidRPr="0053130C">
              <w:rPr>
                <w:sz w:val="20"/>
                <w:lang w:val="es-CL"/>
              </w:rPr>
              <w:t xml:space="preserve"> </w:t>
            </w:r>
            <w:r w:rsidR="00000000" w:rsidRPr="0053130C">
              <w:rPr>
                <w:sz w:val="20"/>
                <w:lang w:val="es-CL"/>
              </w:rPr>
              <w:t>+ actualizaciones y soporte prioritario</w:t>
            </w:r>
            <w:r>
              <w:rPr>
                <w:sz w:val="20"/>
                <w:lang w:val="es-CL"/>
              </w:rPr>
              <w:t xml:space="preserve"> </w:t>
            </w:r>
            <w:r w:rsidRPr="0053130C">
              <w:rPr>
                <w:sz w:val="20"/>
                <w:lang w:val="es-CL"/>
              </w:rPr>
              <w:t>+ reporte mensual</w:t>
            </w:r>
            <w:r>
              <w:rPr>
                <w:sz w:val="20"/>
                <w:lang w:val="es-CL"/>
              </w:rPr>
              <w:t xml:space="preserve"> + </w:t>
            </w:r>
            <w:r w:rsidRPr="0053130C">
              <w:rPr>
                <w:sz w:val="20"/>
                <w:lang w:val="es-CL"/>
              </w:rPr>
              <w:t>ajustes/mes</w:t>
            </w:r>
          </w:p>
        </w:tc>
      </w:tr>
    </w:tbl>
    <w:p w14:paraId="094ADF70" w14:textId="77777777" w:rsidR="00D52A07" w:rsidRPr="0053130C" w:rsidRDefault="00D52A07">
      <w:pPr>
        <w:spacing w:after="40"/>
        <w:rPr>
          <w:lang w:val="es-CL"/>
        </w:rPr>
      </w:pPr>
    </w:p>
    <w:p w14:paraId="186A72BA" w14:textId="77777777" w:rsidR="00D52A07" w:rsidRPr="0053130C" w:rsidRDefault="00000000">
      <w:pPr>
        <w:spacing w:before="200" w:after="80"/>
        <w:rPr>
          <w:lang w:val="es-CL"/>
        </w:rPr>
      </w:pPr>
      <w:r w:rsidRPr="0053130C">
        <w:rPr>
          <w:b/>
          <w:color w:val="8A6D1B"/>
          <w:sz w:val="24"/>
          <w:lang w:val="es-CL"/>
        </w:rPr>
        <w:t>6.4 Costos de terceros (no incluidos, directos al proveedor)</w:t>
      </w:r>
    </w:p>
    <w:p w14:paraId="46C01566" w14:textId="77777777" w:rsidR="00D52A07" w:rsidRPr="0053130C" w:rsidRDefault="00000000">
      <w:pPr>
        <w:pStyle w:val="Listaconvietas"/>
        <w:spacing w:after="60"/>
        <w:rPr>
          <w:lang w:val="es-CL"/>
        </w:rPr>
      </w:pPr>
      <w:r w:rsidRPr="0053130C">
        <w:rPr>
          <w:lang w:val="es-CL"/>
        </w:rPr>
        <w:t>Dominio propio: aprox. CLP $12.000/año.</w:t>
      </w:r>
    </w:p>
    <w:p w14:paraId="5201BD00" w14:textId="77777777" w:rsidR="00D52A07" w:rsidRPr="0053130C" w:rsidRDefault="00000000">
      <w:pPr>
        <w:pStyle w:val="Listaconvietas"/>
        <w:spacing w:after="60"/>
        <w:rPr>
          <w:lang w:val="es-CL"/>
        </w:rPr>
      </w:pPr>
      <w:r w:rsidRPr="0053130C">
        <w:rPr>
          <w:lang w:val="es-CL"/>
        </w:rPr>
        <w:t xml:space="preserve">Plataforma de despliegue </w:t>
      </w:r>
      <w:proofErr w:type="spellStart"/>
      <w:r w:rsidRPr="0053130C">
        <w:rPr>
          <w:lang w:val="es-CL"/>
        </w:rPr>
        <w:t>Vercel</w:t>
      </w:r>
      <w:proofErr w:type="spellEnd"/>
      <w:r w:rsidRPr="0053130C">
        <w:rPr>
          <w:lang w:val="es-CL"/>
        </w:rPr>
        <w:t xml:space="preserve"> Pro: USD 20/mes (opcional).</w:t>
      </w:r>
    </w:p>
    <w:p w14:paraId="27BC85C3" w14:textId="77777777" w:rsidR="00D52A07" w:rsidRPr="0053130C" w:rsidRDefault="00000000">
      <w:pPr>
        <w:pStyle w:val="Listaconvietas"/>
        <w:spacing w:after="60"/>
        <w:rPr>
          <w:lang w:val="es-CL"/>
        </w:rPr>
      </w:pPr>
      <w:r w:rsidRPr="0053130C">
        <w:rPr>
          <w:lang w:val="es-CL"/>
        </w:rPr>
        <w:t>Base de datos PostgreSQL: desde USD 0 (plan inicial) hasta USD 25/mes según uso.</w:t>
      </w:r>
    </w:p>
    <w:p w14:paraId="06645EBD" w14:textId="2F035812" w:rsidR="00D52A07" w:rsidRPr="0053130C" w:rsidRDefault="00000000">
      <w:pPr>
        <w:pStyle w:val="Listaconvietas"/>
        <w:spacing w:after="60"/>
        <w:rPr>
          <w:lang w:val="es-CL"/>
        </w:rPr>
      </w:pPr>
      <w:r w:rsidRPr="0053130C">
        <w:rPr>
          <w:lang w:val="es-CL"/>
        </w:rPr>
        <w:t xml:space="preserve">Tokens de inteligencia artificial </w:t>
      </w:r>
      <w:r w:rsidR="001C56CD">
        <w:rPr>
          <w:lang w:val="es-CL"/>
        </w:rPr>
        <w:t>(usted elige su modelo IA (GPT, Claude etc</w:t>
      </w:r>
      <w:r w:rsidR="001F3D84">
        <w:rPr>
          <w:lang w:val="es-CL"/>
        </w:rPr>
        <w:t>.</w:t>
      </w:r>
      <w:r w:rsidR="001C56CD">
        <w:rPr>
          <w:lang w:val="es-CL"/>
        </w:rPr>
        <w:t>, nosotros lo implementamos</w:t>
      </w:r>
      <w:r w:rsidRPr="0053130C">
        <w:rPr>
          <w:lang w:val="es-CL"/>
        </w:rPr>
        <w:t>): desde USD 5/mes</w:t>
      </w:r>
      <w:r w:rsidR="001C56CD">
        <w:rPr>
          <w:lang w:val="es-CL"/>
        </w:rPr>
        <w:t xml:space="preserve"> aprox.</w:t>
      </w:r>
      <w:r w:rsidRPr="0053130C">
        <w:rPr>
          <w:lang w:val="es-CL"/>
        </w:rPr>
        <w:t>, dependiendo del uso</w:t>
      </w:r>
      <w:r w:rsidR="001C56CD">
        <w:rPr>
          <w:lang w:val="es-CL"/>
        </w:rPr>
        <w:t xml:space="preserve"> y la elección de modelo</w:t>
      </w:r>
      <w:r w:rsidRPr="0053130C">
        <w:rPr>
          <w:lang w:val="es-CL"/>
        </w:rPr>
        <w:t>.</w:t>
      </w:r>
    </w:p>
    <w:p w14:paraId="5393246B" w14:textId="77777777" w:rsidR="00D52A07" w:rsidRPr="0053130C" w:rsidRDefault="00000000">
      <w:pPr>
        <w:pStyle w:val="Listaconvietas"/>
        <w:spacing w:after="60"/>
        <w:rPr>
          <w:lang w:val="es-CL"/>
        </w:rPr>
      </w:pPr>
      <w:r w:rsidRPr="0053130C">
        <w:rPr>
          <w:lang w:val="es-CL"/>
        </w:rPr>
        <w:t xml:space="preserve">Comisiones de pasarelas de pago: según tarifas de </w:t>
      </w:r>
      <w:proofErr w:type="spellStart"/>
      <w:r w:rsidRPr="0053130C">
        <w:rPr>
          <w:lang w:val="es-CL"/>
        </w:rPr>
        <w:t>MercadoPago</w:t>
      </w:r>
      <w:proofErr w:type="spellEnd"/>
      <w:r w:rsidRPr="0053130C">
        <w:rPr>
          <w:lang w:val="es-CL"/>
        </w:rPr>
        <w:t>/Transbank (no intermediadas).</w:t>
      </w:r>
    </w:p>
    <w:p w14:paraId="4EE8F9B5" w14:textId="77777777" w:rsidR="00D52A07" w:rsidRPr="0053130C" w:rsidRDefault="00000000">
      <w:pPr>
        <w:spacing w:before="320" w:after="120"/>
        <w:rPr>
          <w:lang w:val="es-CL"/>
        </w:rPr>
      </w:pPr>
      <w:r w:rsidRPr="0053130C">
        <w:rPr>
          <w:b/>
          <w:color w:val="0F3D6B"/>
          <w:sz w:val="30"/>
          <w:lang w:val="es-CL"/>
        </w:rPr>
        <w:t>7. Cronograma de trabajo (plan Empresarial)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48"/>
        <w:gridCol w:w="6039"/>
        <w:gridCol w:w="2721"/>
      </w:tblGrid>
      <w:tr w:rsidR="00D52A07" w14:paraId="12AA9A0C" w14:textId="77777777">
        <w:trPr>
          <w:jc w:val="center"/>
        </w:trPr>
        <w:tc>
          <w:tcPr>
            <w:tcW w:w="1296" w:type="dxa"/>
            <w:shd w:val="clear" w:color="auto" w:fill="0F3D6B"/>
          </w:tcPr>
          <w:p w14:paraId="5AC0709D" w14:textId="77777777" w:rsidR="00D52A07" w:rsidRDefault="00000000">
            <w:r>
              <w:rPr>
                <w:b/>
                <w:color w:val="FFFFFF"/>
                <w:sz w:val="20"/>
              </w:rPr>
              <w:t>Semana</w:t>
            </w:r>
          </w:p>
        </w:tc>
        <w:tc>
          <w:tcPr>
            <w:tcW w:w="6624" w:type="dxa"/>
            <w:shd w:val="clear" w:color="auto" w:fill="0F3D6B"/>
          </w:tcPr>
          <w:p w14:paraId="23AD2B67" w14:textId="77777777" w:rsidR="00D52A07" w:rsidRDefault="00000000"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w="2880" w:type="dxa"/>
            <w:shd w:val="clear" w:color="auto" w:fill="0F3D6B"/>
          </w:tcPr>
          <w:p w14:paraId="4566C544" w14:textId="77777777" w:rsidR="00D52A07" w:rsidRDefault="00000000">
            <w:r>
              <w:rPr>
                <w:b/>
                <w:color w:val="FFFFFF"/>
                <w:sz w:val="20"/>
              </w:rPr>
              <w:t>Hito</w:t>
            </w:r>
          </w:p>
        </w:tc>
      </w:tr>
      <w:tr w:rsidR="00D52A07" w14:paraId="3C8164CD" w14:textId="77777777">
        <w:trPr>
          <w:jc w:val="center"/>
        </w:trPr>
        <w:tc>
          <w:tcPr>
            <w:tcW w:w="1296" w:type="dxa"/>
          </w:tcPr>
          <w:p w14:paraId="35E477C1" w14:textId="77777777" w:rsidR="00D52A07" w:rsidRDefault="00000000">
            <w:r>
              <w:rPr>
                <w:sz w:val="20"/>
              </w:rPr>
              <w:t>1</w:t>
            </w:r>
          </w:p>
        </w:tc>
        <w:tc>
          <w:tcPr>
            <w:tcW w:w="6624" w:type="dxa"/>
          </w:tcPr>
          <w:p w14:paraId="18D30633" w14:textId="77777777" w:rsidR="00D52A07" w:rsidRPr="0053130C" w:rsidRDefault="00000000">
            <w:pPr>
              <w:rPr>
                <w:lang w:val="es-CL"/>
              </w:rPr>
            </w:pPr>
            <w:r w:rsidRPr="0053130C">
              <w:rPr>
                <w:sz w:val="20"/>
                <w:lang w:val="es-CL"/>
              </w:rPr>
              <w:t>Levantamiento de requerimientos, logo/colores, carga del catálogo inicial</w:t>
            </w:r>
          </w:p>
        </w:tc>
        <w:tc>
          <w:tcPr>
            <w:tcW w:w="2880" w:type="dxa"/>
          </w:tcPr>
          <w:p w14:paraId="72A19942" w14:textId="77777777" w:rsidR="00D52A07" w:rsidRDefault="00000000">
            <w:proofErr w:type="spellStart"/>
            <w:r>
              <w:rPr>
                <w:sz w:val="20"/>
              </w:rPr>
              <w:t>Prototipo</w:t>
            </w:r>
            <w:proofErr w:type="spellEnd"/>
            <w:r>
              <w:rPr>
                <w:sz w:val="20"/>
              </w:rPr>
              <w:t xml:space="preserve"> de tienda</w:t>
            </w:r>
          </w:p>
        </w:tc>
      </w:tr>
      <w:tr w:rsidR="00D52A07" w14:paraId="22F13B17" w14:textId="77777777">
        <w:trPr>
          <w:jc w:val="center"/>
        </w:trPr>
        <w:tc>
          <w:tcPr>
            <w:tcW w:w="1296" w:type="dxa"/>
          </w:tcPr>
          <w:p w14:paraId="4B04CEA2" w14:textId="77777777" w:rsidR="00D52A07" w:rsidRDefault="00000000">
            <w:r>
              <w:rPr>
                <w:sz w:val="20"/>
              </w:rPr>
              <w:t>2</w:t>
            </w:r>
          </w:p>
        </w:tc>
        <w:tc>
          <w:tcPr>
            <w:tcW w:w="6624" w:type="dxa"/>
          </w:tcPr>
          <w:p w14:paraId="1278059B" w14:textId="77777777" w:rsidR="00D52A07" w:rsidRPr="0053130C" w:rsidRDefault="00000000">
            <w:pPr>
              <w:rPr>
                <w:lang w:val="es-CL"/>
              </w:rPr>
            </w:pPr>
            <w:r w:rsidRPr="0053130C">
              <w:rPr>
                <w:sz w:val="20"/>
                <w:lang w:val="es-CL"/>
              </w:rPr>
              <w:t>Desarrollo de tienda: home, catálogo, producto, carrito</w:t>
            </w:r>
          </w:p>
        </w:tc>
        <w:tc>
          <w:tcPr>
            <w:tcW w:w="2880" w:type="dxa"/>
          </w:tcPr>
          <w:p w14:paraId="217BBC3D" w14:textId="77777777" w:rsidR="00D52A07" w:rsidRDefault="00000000">
            <w:r>
              <w:rPr>
                <w:sz w:val="20"/>
              </w:rPr>
              <w:t xml:space="preserve">Tienda </w:t>
            </w:r>
            <w:proofErr w:type="spellStart"/>
            <w:r>
              <w:rPr>
                <w:sz w:val="20"/>
              </w:rPr>
              <w:t>navegable</w:t>
            </w:r>
            <w:proofErr w:type="spellEnd"/>
          </w:p>
        </w:tc>
      </w:tr>
      <w:tr w:rsidR="00D52A07" w14:paraId="55104E44" w14:textId="77777777">
        <w:trPr>
          <w:jc w:val="center"/>
        </w:trPr>
        <w:tc>
          <w:tcPr>
            <w:tcW w:w="1296" w:type="dxa"/>
          </w:tcPr>
          <w:p w14:paraId="1B74AD69" w14:textId="77777777" w:rsidR="00D52A07" w:rsidRDefault="00000000">
            <w:r>
              <w:rPr>
                <w:sz w:val="20"/>
              </w:rPr>
              <w:t>3</w:t>
            </w:r>
          </w:p>
        </w:tc>
        <w:tc>
          <w:tcPr>
            <w:tcW w:w="6624" w:type="dxa"/>
          </w:tcPr>
          <w:p w14:paraId="662D56A1" w14:textId="77777777" w:rsidR="00D52A07" w:rsidRPr="0053130C" w:rsidRDefault="00000000">
            <w:pPr>
              <w:rPr>
                <w:lang w:val="es-CL"/>
              </w:rPr>
            </w:pPr>
            <w:proofErr w:type="spellStart"/>
            <w:r w:rsidRPr="0053130C">
              <w:rPr>
                <w:sz w:val="20"/>
                <w:lang w:val="es-CL"/>
              </w:rPr>
              <w:t>Checkout</w:t>
            </w:r>
            <w:proofErr w:type="spellEnd"/>
            <w:r w:rsidRPr="0053130C">
              <w:rPr>
                <w:sz w:val="20"/>
                <w:lang w:val="es-CL"/>
              </w:rPr>
              <w:t xml:space="preserve"> + pago </w:t>
            </w:r>
            <w:proofErr w:type="spellStart"/>
            <w:r w:rsidRPr="0053130C">
              <w:rPr>
                <w:sz w:val="20"/>
                <w:lang w:val="es-CL"/>
              </w:rPr>
              <w:t>MercadoPago</w:t>
            </w:r>
            <w:proofErr w:type="spellEnd"/>
            <w:r w:rsidRPr="0053130C">
              <w:rPr>
                <w:sz w:val="20"/>
                <w:lang w:val="es-CL"/>
              </w:rPr>
              <w:t xml:space="preserve"> y </w:t>
            </w:r>
            <w:proofErr w:type="spellStart"/>
            <w:r w:rsidRPr="0053130C">
              <w:rPr>
                <w:sz w:val="20"/>
                <w:lang w:val="es-CL"/>
              </w:rPr>
              <w:t>WebPay</w:t>
            </w:r>
            <w:proofErr w:type="spellEnd"/>
            <w:r w:rsidRPr="0053130C">
              <w:rPr>
                <w:sz w:val="20"/>
                <w:lang w:val="es-CL"/>
              </w:rPr>
              <w:t>+</w:t>
            </w:r>
          </w:p>
        </w:tc>
        <w:tc>
          <w:tcPr>
            <w:tcW w:w="2880" w:type="dxa"/>
          </w:tcPr>
          <w:p w14:paraId="7461553F" w14:textId="77777777" w:rsidR="00D52A07" w:rsidRDefault="00000000">
            <w:r>
              <w:rPr>
                <w:sz w:val="20"/>
              </w:rPr>
              <w:t xml:space="preserve">Compra real </w:t>
            </w:r>
            <w:proofErr w:type="spellStart"/>
            <w:r>
              <w:rPr>
                <w:sz w:val="20"/>
              </w:rPr>
              <w:t>funcionando</w:t>
            </w:r>
            <w:proofErr w:type="spellEnd"/>
          </w:p>
        </w:tc>
      </w:tr>
      <w:tr w:rsidR="00D52A07" w14:paraId="48096C66" w14:textId="77777777">
        <w:trPr>
          <w:jc w:val="center"/>
        </w:trPr>
        <w:tc>
          <w:tcPr>
            <w:tcW w:w="1296" w:type="dxa"/>
          </w:tcPr>
          <w:p w14:paraId="6D97749F" w14:textId="77777777" w:rsidR="00D52A07" w:rsidRDefault="00000000">
            <w:r>
              <w:rPr>
                <w:sz w:val="20"/>
              </w:rPr>
              <w:t>4</w:t>
            </w:r>
          </w:p>
        </w:tc>
        <w:tc>
          <w:tcPr>
            <w:tcW w:w="6624" w:type="dxa"/>
          </w:tcPr>
          <w:p w14:paraId="6661E382" w14:textId="77777777" w:rsidR="00D52A07" w:rsidRDefault="00000000">
            <w:r>
              <w:rPr>
                <w:sz w:val="20"/>
              </w:rPr>
              <w:t>Panel: productos, pedidos, slider, marketing</w:t>
            </w:r>
          </w:p>
        </w:tc>
        <w:tc>
          <w:tcPr>
            <w:tcW w:w="2880" w:type="dxa"/>
          </w:tcPr>
          <w:p w14:paraId="5461D3DB" w14:textId="77777777" w:rsidR="00D52A07" w:rsidRDefault="00000000">
            <w:r>
              <w:rPr>
                <w:sz w:val="20"/>
              </w:rPr>
              <w:t>Panel operable</w:t>
            </w:r>
          </w:p>
        </w:tc>
      </w:tr>
      <w:tr w:rsidR="00D52A07" w14:paraId="3BDB8B03" w14:textId="77777777">
        <w:trPr>
          <w:jc w:val="center"/>
        </w:trPr>
        <w:tc>
          <w:tcPr>
            <w:tcW w:w="1296" w:type="dxa"/>
          </w:tcPr>
          <w:p w14:paraId="2C9057DA" w14:textId="77777777" w:rsidR="00D52A07" w:rsidRDefault="00000000">
            <w:r>
              <w:rPr>
                <w:sz w:val="20"/>
              </w:rPr>
              <w:t>5</w:t>
            </w:r>
          </w:p>
        </w:tc>
        <w:tc>
          <w:tcPr>
            <w:tcW w:w="6624" w:type="dxa"/>
          </w:tcPr>
          <w:p w14:paraId="38871505" w14:textId="77777777" w:rsidR="00D52A07" w:rsidRDefault="00000000">
            <w:r>
              <w:rPr>
                <w:sz w:val="20"/>
              </w:rPr>
              <w:t>CRM, analítica, alertas, exportación</w:t>
            </w:r>
          </w:p>
        </w:tc>
        <w:tc>
          <w:tcPr>
            <w:tcW w:w="2880" w:type="dxa"/>
          </w:tcPr>
          <w:p w14:paraId="313E3DF4" w14:textId="77777777" w:rsidR="00D52A07" w:rsidRDefault="00000000">
            <w:r>
              <w:rPr>
                <w:sz w:val="20"/>
              </w:rPr>
              <w:t>Panel completo</w:t>
            </w:r>
          </w:p>
        </w:tc>
      </w:tr>
      <w:tr w:rsidR="00D52A07" w14:paraId="1ECF226C" w14:textId="77777777">
        <w:trPr>
          <w:jc w:val="center"/>
        </w:trPr>
        <w:tc>
          <w:tcPr>
            <w:tcW w:w="1296" w:type="dxa"/>
          </w:tcPr>
          <w:p w14:paraId="7070D5F7" w14:textId="77777777" w:rsidR="00D52A07" w:rsidRDefault="00000000">
            <w:r>
              <w:rPr>
                <w:sz w:val="20"/>
              </w:rPr>
              <w:t>6</w:t>
            </w:r>
          </w:p>
        </w:tc>
        <w:tc>
          <w:tcPr>
            <w:tcW w:w="6624" w:type="dxa"/>
          </w:tcPr>
          <w:p w14:paraId="33CD69CE" w14:textId="77777777" w:rsidR="00D52A07" w:rsidRPr="0053130C" w:rsidRDefault="00000000">
            <w:pPr>
              <w:rPr>
                <w:lang w:val="es-CL"/>
              </w:rPr>
            </w:pPr>
            <w:r w:rsidRPr="0053130C">
              <w:rPr>
                <w:sz w:val="20"/>
                <w:lang w:val="es-CL"/>
              </w:rPr>
              <w:t xml:space="preserve">Agente IA, </w:t>
            </w:r>
            <w:proofErr w:type="spellStart"/>
            <w:r w:rsidRPr="0053130C">
              <w:rPr>
                <w:sz w:val="20"/>
                <w:lang w:val="es-CL"/>
              </w:rPr>
              <w:t>workflows</w:t>
            </w:r>
            <w:proofErr w:type="spellEnd"/>
            <w:r w:rsidRPr="0053130C">
              <w:rPr>
                <w:sz w:val="20"/>
                <w:lang w:val="es-CL"/>
              </w:rPr>
              <w:t xml:space="preserve"> y correos automáticos</w:t>
            </w:r>
          </w:p>
        </w:tc>
        <w:tc>
          <w:tcPr>
            <w:tcW w:w="2880" w:type="dxa"/>
          </w:tcPr>
          <w:p w14:paraId="6A60CE16" w14:textId="77777777" w:rsidR="00D52A07" w:rsidRDefault="00000000">
            <w:proofErr w:type="spellStart"/>
            <w:r>
              <w:rPr>
                <w:sz w:val="20"/>
              </w:rPr>
              <w:t>Automatización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activa</w:t>
            </w:r>
            <w:proofErr w:type="spellEnd"/>
          </w:p>
        </w:tc>
      </w:tr>
      <w:tr w:rsidR="00D52A07" w14:paraId="4153DDA0" w14:textId="77777777">
        <w:trPr>
          <w:jc w:val="center"/>
        </w:trPr>
        <w:tc>
          <w:tcPr>
            <w:tcW w:w="1296" w:type="dxa"/>
          </w:tcPr>
          <w:p w14:paraId="0B684974" w14:textId="77777777" w:rsidR="00D52A07" w:rsidRDefault="00000000">
            <w:r>
              <w:rPr>
                <w:sz w:val="20"/>
              </w:rPr>
              <w:t>7</w:t>
            </w:r>
          </w:p>
        </w:tc>
        <w:tc>
          <w:tcPr>
            <w:tcW w:w="6624" w:type="dxa"/>
          </w:tcPr>
          <w:p w14:paraId="3AD68DCE" w14:textId="77777777" w:rsidR="00D52A07" w:rsidRPr="0053130C" w:rsidRDefault="00000000">
            <w:pPr>
              <w:rPr>
                <w:lang w:val="es-CL"/>
              </w:rPr>
            </w:pPr>
            <w:r w:rsidRPr="0053130C">
              <w:rPr>
                <w:sz w:val="20"/>
                <w:lang w:val="es-CL"/>
              </w:rPr>
              <w:t>Pruebas, seguridad, SEO, despliegue y capacitación</w:t>
            </w:r>
          </w:p>
        </w:tc>
        <w:tc>
          <w:tcPr>
            <w:tcW w:w="2880" w:type="dxa"/>
          </w:tcPr>
          <w:p w14:paraId="540AE72F" w14:textId="77777777" w:rsidR="00D52A07" w:rsidRDefault="00000000">
            <w:r>
              <w:rPr>
                <w:sz w:val="20"/>
              </w:rPr>
              <w:t xml:space="preserve">Sistema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producción</w:t>
            </w:r>
            <w:proofErr w:type="spellEnd"/>
          </w:p>
        </w:tc>
      </w:tr>
    </w:tbl>
    <w:p w14:paraId="496A1E03" w14:textId="77777777" w:rsidR="00D52A07" w:rsidRDefault="00D52A07">
      <w:pPr>
        <w:spacing w:after="40"/>
      </w:pPr>
    </w:p>
    <w:p w14:paraId="070E3F98" w14:textId="77777777" w:rsidR="00D52A07" w:rsidRDefault="00000000">
      <w:pPr>
        <w:spacing w:before="320" w:after="120"/>
      </w:pPr>
      <w:r>
        <w:rPr>
          <w:b/>
          <w:color w:val="0F3D6B"/>
          <w:sz w:val="30"/>
        </w:rPr>
        <w:t>8. Alcance y condiciones</w:t>
      </w:r>
    </w:p>
    <w:p w14:paraId="48AA7047" w14:textId="77777777" w:rsidR="00D52A07" w:rsidRDefault="00000000">
      <w:pPr>
        <w:pStyle w:val="Listaconvietas"/>
        <w:spacing w:after="60"/>
      </w:pPr>
      <w:r w:rsidRPr="0053130C">
        <w:rPr>
          <w:b/>
          <w:lang w:val="es-CL"/>
        </w:rPr>
        <w:t xml:space="preserve">Desarrollo a medida, despliegue en producción, dominio y conexión de pagos, documentación y capacitación. </w:t>
      </w:r>
      <w:proofErr w:type="spellStart"/>
      <w:r>
        <w:t>Incluido</w:t>
      </w:r>
      <w:proofErr w:type="spellEnd"/>
    </w:p>
    <w:p w14:paraId="60C91C84" w14:textId="59362EDB" w:rsidR="00D52A07" w:rsidRPr="0053130C" w:rsidRDefault="00000000">
      <w:pPr>
        <w:pStyle w:val="Listaconvietas"/>
        <w:spacing w:after="60"/>
        <w:rPr>
          <w:lang w:val="es-CL"/>
        </w:rPr>
      </w:pPr>
      <w:r w:rsidRPr="0053130C">
        <w:rPr>
          <w:b/>
          <w:lang w:val="es-CL"/>
        </w:rPr>
        <w:t xml:space="preserve">50% al inicio del proyecto y 50% contra entrega del sistema en producción (condiciones negociables). </w:t>
      </w:r>
    </w:p>
    <w:p w14:paraId="1E57D25D" w14:textId="7FB616B6" w:rsidR="00D52A07" w:rsidRPr="0053130C" w:rsidRDefault="0053130C">
      <w:pPr>
        <w:pStyle w:val="Listaconvietas"/>
        <w:spacing w:after="60"/>
        <w:rPr>
          <w:lang w:val="es-CL"/>
        </w:rPr>
      </w:pPr>
      <w:r>
        <w:rPr>
          <w:b/>
          <w:lang w:val="es-CL"/>
        </w:rPr>
        <w:t>4</w:t>
      </w:r>
      <w:r w:rsidR="00000000" w:rsidRPr="0053130C">
        <w:rPr>
          <w:b/>
          <w:lang w:val="es-CL"/>
        </w:rPr>
        <w:t>0 días corridos de correcciones de errores en producción sin costo</w:t>
      </w:r>
      <w:r>
        <w:rPr>
          <w:b/>
          <w:lang w:val="es-CL"/>
        </w:rPr>
        <w:t>, durante marcha blanca.</w:t>
      </w:r>
    </w:p>
    <w:p w14:paraId="43F03B97" w14:textId="77777777" w:rsidR="00D52A07" w:rsidRPr="0089539A" w:rsidRDefault="00000000">
      <w:pPr>
        <w:spacing w:before="320" w:after="120"/>
        <w:rPr>
          <w:lang w:val="es-CL"/>
        </w:rPr>
      </w:pPr>
      <w:r w:rsidRPr="0089539A">
        <w:rPr>
          <w:b/>
          <w:color w:val="0F3D6B"/>
          <w:sz w:val="30"/>
          <w:lang w:val="es-CL"/>
        </w:rPr>
        <w:t>9. Próximos pasos</w:t>
      </w:r>
    </w:p>
    <w:p w14:paraId="722AF4EE" w14:textId="72885B3B" w:rsidR="00D52A07" w:rsidRPr="0053130C" w:rsidRDefault="00000000">
      <w:pPr>
        <w:spacing w:after="120"/>
        <w:rPr>
          <w:lang w:val="es-CL"/>
        </w:rPr>
      </w:pPr>
      <w:r w:rsidRPr="0053130C">
        <w:rPr>
          <w:lang w:val="es-CL"/>
        </w:rPr>
        <w:t>Para partir, basta con confirma</w:t>
      </w:r>
      <w:r w:rsidR="0089539A">
        <w:rPr>
          <w:lang w:val="es-CL"/>
        </w:rPr>
        <w:t>r</w:t>
      </w:r>
      <w:r w:rsidRPr="0053130C">
        <w:rPr>
          <w:lang w:val="es-CL"/>
        </w:rPr>
        <w:t xml:space="preserve">. En 48 horas hábiles se agenda la sesión de levantamiento y se fija el plazo de entrega. Estamos disponibles para resolver dudas técnicas o comerciales antes </w:t>
      </w:r>
      <w:r w:rsidR="0053130C">
        <w:rPr>
          <w:lang w:val="es-CL"/>
        </w:rPr>
        <w:t>del contrato</w:t>
      </w:r>
      <w:r w:rsidRPr="0053130C">
        <w:rPr>
          <w:lang w:val="es-CL"/>
        </w:rPr>
        <w:t>.</w:t>
      </w:r>
    </w:p>
    <w:p w14:paraId="75034FEF" w14:textId="77777777" w:rsidR="00D52A07" w:rsidRDefault="00000000">
      <w:r>
        <w:t xml:space="preserve">Contacto: </w:t>
      </w:r>
      <w:r>
        <w:rPr>
          <w:b/>
        </w:rPr>
        <w:t>WhatsApp +56 9 3747 9835</w:t>
      </w:r>
    </w:p>
    <w:sectPr w:rsidR="00D52A07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4098497">
    <w:abstractNumId w:val="8"/>
  </w:num>
  <w:num w:numId="2" w16cid:durableId="736514794">
    <w:abstractNumId w:val="6"/>
  </w:num>
  <w:num w:numId="3" w16cid:durableId="1464927673">
    <w:abstractNumId w:val="5"/>
  </w:num>
  <w:num w:numId="4" w16cid:durableId="1324162552">
    <w:abstractNumId w:val="4"/>
  </w:num>
  <w:num w:numId="5" w16cid:durableId="1290864165">
    <w:abstractNumId w:val="7"/>
  </w:num>
  <w:num w:numId="6" w16cid:durableId="2061128392">
    <w:abstractNumId w:val="3"/>
  </w:num>
  <w:num w:numId="7" w16cid:durableId="1210801307">
    <w:abstractNumId w:val="2"/>
  </w:num>
  <w:num w:numId="8" w16cid:durableId="1536427720">
    <w:abstractNumId w:val="1"/>
  </w:num>
  <w:num w:numId="9" w16cid:durableId="412355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6CD"/>
    <w:rsid w:val="001F3D84"/>
    <w:rsid w:val="0029639D"/>
    <w:rsid w:val="00326F90"/>
    <w:rsid w:val="0053130C"/>
    <w:rsid w:val="0089539A"/>
    <w:rsid w:val="009776F3"/>
    <w:rsid w:val="00AA1D8D"/>
    <w:rsid w:val="00B47730"/>
    <w:rsid w:val="00CB0664"/>
    <w:rsid w:val="00D52A07"/>
    <w:rsid w:val="00F708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F044C6"/>
  <w14:defaultImageDpi w14:val="300"/>
  <w15:docId w15:val="{FD85F9D4-CF5B-4677-A3B6-1F267B899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1059</Words>
  <Characters>5829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JOSÉ NAVARRO CORES</cp:lastModifiedBy>
  <cp:revision>2</cp:revision>
  <dcterms:created xsi:type="dcterms:W3CDTF">2013-12-23T23:15:00Z</dcterms:created>
  <dcterms:modified xsi:type="dcterms:W3CDTF">2026-09-21T17:08:00Z</dcterms:modified>
  <cp:category/>
</cp:coreProperties>
</file>