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009A" w14:textId="77777777" w:rsidR="007D27AF" w:rsidRDefault="007D27AF"/>
    <w:p w14:paraId="554E0B4E" w14:textId="77777777" w:rsidR="007D27AF" w:rsidRDefault="007D27AF"/>
    <w:p w14:paraId="2E1496D0" w14:textId="77777777" w:rsidR="007D27AF" w:rsidRDefault="007D27AF"/>
    <w:p w14:paraId="66EA7D7B" w14:textId="77777777" w:rsidR="007D27AF" w:rsidRDefault="007D27AF"/>
    <w:p w14:paraId="4CDCC24E" w14:textId="77777777" w:rsidR="007D27AF" w:rsidRDefault="007D27AF"/>
    <w:p w14:paraId="4C171662" w14:textId="77777777" w:rsidR="007D27AF" w:rsidRDefault="007D27AF"/>
    <w:p w14:paraId="2CC28498" w14:textId="77777777" w:rsidR="007D27AF" w:rsidRPr="00F03420" w:rsidRDefault="00000000">
      <w:pPr>
        <w:jc w:val="center"/>
        <w:rPr>
          <w:lang w:val="es-CL"/>
        </w:rPr>
      </w:pPr>
      <w:r w:rsidRPr="00F03420">
        <w:rPr>
          <w:b/>
          <w:color w:val="0F3D6B"/>
          <w:sz w:val="52"/>
          <w:lang w:val="es-CL"/>
        </w:rPr>
        <w:t>PROPUESTA DE TRANSFORMACIÓN DIGITAL</w:t>
      </w:r>
    </w:p>
    <w:p w14:paraId="3D6590A3" w14:textId="003030C3" w:rsidR="007D27AF" w:rsidRPr="00F03420" w:rsidRDefault="00000000">
      <w:pPr>
        <w:jc w:val="center"/>
        <w:rPr>
          <w:lang w:val="es-CL"/>
        </w:rPr>
      </w:pPr>
      <w:r w:rsidRPr="00F03420">
        <w:rPr>
          <w:color w:val="8A6D1B"/>
          <w:sz w:val="28"/>
          <w:lang w:val="es-CL"/>
        </w:rPr>
        <w:t>Serviflex Ltda.</w:t>
      </w:r>
    </w:p>
    <w:p w14:paraId="7C6A99BF" w14:textId="4F27AE0C" w:rsidR="007D27AF" w:rsidRPr="00F03420" w:rsidRDefault="00000000">
      <w:pPr>
        <w:jc w:val="center"/>
        <w:rPr>
          <w:lang w:val="es-CL"/>
        </w:rPr>
      </w:pPr>
      <w:r w:rsidRPr="00F03420">
        <w:rPr>
          <w:i/>
          <w:sz w:val="24"/>
          <w:lang w:val="es-CL"/>
        </w:rPr>
        <w:t xml:space="preserve">Tienda online B2B + Panel de administración </w:t>
      </w:r>
      <w:r w:rsidR="00D71360">
        <w:rPr>
          <w:i/>
          <w:sz w:val="24"/>
          <w:lang w:val="es-CL"/>
        </w:rPr>
        <w:t xml:space="preserve">ACS </w:t>
      </w:r>
      <w:r w:rsidRPr="00F03420">
        <w:rPr>
          <w:i/>
          <w:sz w:val="24"/>
          <w:lang w:val="es-CL"/>
        </w:rPr>
        <w:t>con Inteligencia Artificial</w:t>
      </w:r>
    </w:p>
    <w:p w14:paraId="2099411B" w14:textId="77777777" w:rsidR="007D27AF" w:rsidRPr="00F03420" w:rsidRDefault="007D27AF">
      <w:pPr>
        <w:rPr>
          <w:lang w:val="es-CL"/>
        </w:rPr>
      </w:pPr>
    </w:p>
    <w:p w14:paraId="32636115" w14:textId="77777777" w:rsidR="007D27AF" w:rsidRPr="00F03420" w:rsidRDefault="007D27AF">
      <w:pPr>
        <w:rPr>
          <w:lang w:val="es-CL"/>
        </w:rPr>
      </w:pPr>
    </w:p>
    <w:p w14:paraId="299025EB" w14:textId="77777777" w:rsidR="007D27AF" w:rsidRPr="00F03420" w:rsidRDefault="007D27AF">
      <w:pPr>
        <w:rPr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7D27AF" w14:paraId="6B69DCE9" w14:textId="77777777">
        <w:trPr>
          <w:jc w:val="center"/>
        </w:trPr>
        <w:tc>
          <w:tcPr>
            <w:tcW w:w="4896" w:type="dxa"/>
          </w:tcPr>
          <w:p w14:paraId="1A0B6032" w14:textId="77777777" w:rsidR="007D27AF" w:rsidRDefault="00000000">
            <w:r>
              <w:rPr>
                <w:b/>
              </w:rPr>
              <w:t>Cliente</w:t>
            </w:r>
          </w:p>
        </w:tc>
        <w:tc>
          <w:tcPr>
            <w:tcW w:w="4896" w:type="dxa"/>
          </w:tcPr>
          <w:p w14:paraId="41761E01" w14:textId="77777777" w:rsidR="007D27AF" w:rsidRDefault="00000000">
            <w:r>
              <w:t>Serviflex Ltda. — Bulnes 30, Santiago</w:t>
            </w:r>
          </w:p>
        </w:tc>
      </w:tr>
      <w:tr w:rsidR="007D27AF" w14:paraId="3F024137" w14:textId="77777777">
        <w:trPr>
          <w:jc w:val="center"/>
        </w:trPr>
        <w:tc>
          <w:tcPr>
            <w:tcW w:w="4896" w:type="dxa"/>
          </w:tcPr>
          <w:p w14:paraId="574CBA99" w14:textId="77777777" w:rsidR="007D27AF" w:rsidRDefault="00000000">
            <w:r>
              <w:rPr>
                <w:b/>
              </w:rPr>
              <w:t>Preparado por</w:t>
            </w:r>
          </w:p>
        </w:tc>
        <w:tc>
          <w:tcPr>
            <w:tcW w:w="4896" w:type="dxa"/>
          </w:tcPr>
          <w:p w14:paraId="359F6569" w14:textId="551A86E7" w:rsidR="007D27AF" w:rsidRDefault="00000000">
            <w:r>
              <w:t>Edu</w:t>
            </w:r>
            <w:r w:rsidR="00F03420">
              <w:t xml:space="preserve">ardo Navarro </w:t>
            </w:r>
            <w:r>
              <w:t>Cores</w:t>
            </w:r>
          </w:p>
        </w:tc>
      </w:tr>
      <w:tr w:rsidR="007D27AF" w14:paraId="2C6D5EE9" w14:textId="77777777">
        <w:trPr>
          <w:jc w:val="center"/>
        </w:trPr>
        <w:tc>
          <w:tcPr>
            <w:tcW w:w="4896" w:type="dxa"/>
          </w:tcPr>
          <w:p w14:paraId="548CAD2D" w14:textId="77777777" w:rsidR="007D27AF" w:rsidRDefault="00000000">
            <w:r>
              <w:rPr>
                <w:b/>
              </w:rPr>
              <w:t>Fecha</w:t>
            </w:r>
          </w:p>
        </w:tc>
        <w:tc>
          <w:tcPr>
            <w:tcW w:w="4896" w:type="dxa"/>
          </w:tcPr>
          <w:p w14:paraId="33DC7B27" w14:textId="77777777" w:rsidR="007D27AF" w:rsidRDefault="00000000">
            <w:r>
              <w:t>Septiembre 2026</w:t>
            </w:r>
          </w:p>
        </w:tc>
      </w:tr>
      <w:tr w:rsidR="007D27AF" w14:paraId="5866EB09" w14:textId="77777777">
        <w:trPr>
          <w:jc w:val="center"/>
        </w:trPr>
        <w:tc>
          <w:tcPr>
            <w:tcW w:w="4896" w:type="dxa"/>
          </w:tcPr>
          <w:p w14:paraId="7ADEDF04" w14:textId="77777777" w:rsidR="007D27AF" w:rsidRDefault="00000000">
            <w:r>
              <w:rPr>
                <w:b/>
              </w:rPr>
              <w:t>Vigencia de la oferta</w:t>
            </w:r>
          </w:p>
        </w:tc>
        <w:tc>
          <w:tcPr>
            <w:tcW w:w="4896" w:type="dxa"/>
          </w:tcPr>
          <w:p w14:paraId="531E9C81" w14:textId="77777777" w:rsidR="007D27AF" w:rsidRDefault="00000000">
            <w:r>
              <w:t>30 días</w:t>
            </w:r>
          </w:p>
        </w:tc>
      </w:tr>
    </w:tbl>
    <w:p w14:paraId="7F53A0DE" w14:textId="77777777" w:rsidR="007D27AF" w:rsidRDefault="00000000">
      <w:r>
        <w:br w:type="page"/>
      </w:r>
    </w:p>
    <w:p w14:paraId="464F545E" w14:textId="77777777" w:rsidR="007D27AF" w:rsidRPr="00F03420" w:rsidRDefault="00000000">
      <w:pPr>
        <w:spacing w:before="320" w:after="120"/>
        <w:rPr>
          <w:lang w:val="es-CL"/>
        </w:rPr>
      </w:pPr>
      <w:r w:rsidRPr="00F03420">
        <w:rPr>
          <w:b/>
          <w:color w:val="0F3D6B"/>
          <w:sz w:val="30"/>
          <w:lang w:val="es-CL"/>
        </w:rPr>
        <w:lastRenderedPageBreak/>
        <w:t>1. Diagnóstico del sitio actual (www.serviflex.cl)</w:t>
      </w:r>
    </w:p>
    <w:p w14:paraId="6C646D64" w14:textId="77777777" w:rsidR="007D27AF" w:rsidRPr="00F03420" w:rsidRDefault="00000000">
      <w:pPr>
        <w:spacing w:after="120"/>
        <w:rPr>
          <w:lang w:val="es-CL"/>
        </w:rPr>
      </w:pPr>
      <w:r w:rsidRPr="00F03420">
        <w:rPr>
          <w:lang w:val="es-CL"/>
        </w:rPr>
        <w:t>Revisamos el sitio web actual de Serviflex. El diagnóstico es claro: la página cumple su rol de presentación de los años 2000, pero hoy frena el crecimiento de la empresa.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4639"/>
        <w:gridCol w:w="3415"/>
      </w:tblGrid>
      <w:tr w:rsidR="007D27AF" w14:paraId="5464968F" w14:textId="77777777">
        <w:trPr>
          <w:jc w:val="center"/>
        </w:trPr>
        <w:tc>
          <w:tcPr>
            <w:tcW w:w="2016" w:type="dxa"/>
            <w:shd w:val="clear" w:color="auto" w:fill="0F3D6B"/>
          </w:tcPr>
          <w:p w14:paraId="63C58DF6" w14:textId="77777777" w:rsidR="007D27AF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5184" w:type="dxa"/>
            <w:shd w:val="clear" w:color="auto" w:fill="0F3D6B"/>
          </w:tcPr>
          <w:p w14:paraId="2CE4014B" w14:textId="77777777" w:rsidR="007D27AF" w:rsidRDefault="00000000">
            <w:r>
              <w:rPr>
                <w:b/>
                <w:color w:val="FFFFFF"/>
                <w:sz w:val="20"/>
              </w:rPr>
              <w:t>Situación actual detectada</w:t>
            </w:r>
          </w:p>
        </w:tc>
        <w:tc>
          <w:tcPr>
            <w:tcW w:w="3744" w:type="dxa"/>
            <w:shd w:val="clear" w:color="auto" w:fill="0F3D6B"/>
          </w:tcPr>
          <w:p w14:paraId="42125571" w14:textId="77777777" w:rsidR="007D27AF" w:rsidRDefault="00000000">
            <w:r>
              <w:rPr>
                <w:b/>
                <w:color w:val="FFFFFF"/>
                <w:sz w:val="20"/>
              </w:rPr>
              <w:t>Impacto</w:t>
            </w:r>
          </w:p>
        </w:tc>
      </w:tr>
      <w:tr w:rsidR="007D27AF" w:rsidRPr="00D74E25" w14:paraId="6744B0C9" w14:textId="77777777">
        <w:trPr>
          <w:jc w:val="center"/>
        </w:trPr>
        <w:tc>
          <w:tcPr>
            <w:tcW w:w="2016" w:type="dxa"/>
          </w:tcPr>
          <w:p w14:paraId="31F0C2DE" w14:textId="77777777" w:rsidR="007D27AF" w:rsidRDefault="00000000">
            <w:r>
              <w:rPr>
                <w:sz w:val="20"/>
              </w:rPr>
              <w:t>Tecnología</w:t>
            </w:r>
          </w:p>
        </w:tc>
        <w:tc>
          <w:tcPr>
            <w:tcW w:w="5184" w:type="dxa"/>
          </w:tcPr>
          <w:p w14:paraId="7C708D18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HTML estático con 'frames' (marcos) y menú de imágenes, técnica anterior a 2005</w:t>
            </w:r>
          </w:p>
        </w:tc>
        <w:tc>
          <w:tcPr>
            <w:tcW w:w="3744" w:type="dxa"/>
          </w:tcPr>
          <w:p w14:paraId="04E1D8BE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Obsolescencia total; difícil de mantener y actualizar</w:t>
            </w:r>
          </w:p>
        </w:tc>
      </w:tr>
      <w:tr w:rsidR="007D27AF" w:rsidRPr="00D74E25" w14:paraId="1C9813B7" w14:textId="77777777">
        <w:trPr>
          <w:jc w:val="center"/>
        </w:trPr>
        <w:tc>
          <w:tcPr>
            <w:tcW w:w="2016" w:type="dxa"/>
          </w:tcPr>
          <w:p w14:paraId="513EFEF6" w14:textId="77777777" w:rsidR="007D27AF" w:rsidRDefault="00000000">
            <w:r>
              <w:rPr>
                <w:sz w:val="20"/>
              </w:rPr>
              <w:t>Dispositivos móviles</w:t>
            </w:r>
          </w:p>
        </w:tc>
        <w:tc>
          <w:tcPr>
            <w:tcW w:w="5184" w:type="dxa"/>
          </w:tcPr>
          <w:p w14:paraId="78C80B70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No es adaptable (responsive): el sitio se ve mal en celular</w:t>
            </w:r>
          </w:p>
        </w:tc>
        <w:tc>
          <w:tcPr>
            <w:tcW w:w="3744" w:type="dxa"/>
          </w:tcPr>
          <w:p w14:paraId="2D6BD35B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Pérdida de la mayoría de visitas actuales (más del 70% en móvil)</w:t>
            </w:r>
          </w:p>
        </w:tc>
      </w:tr>
      <w:tr w:rsidR="007D27AF" w:rsidRPr="00D74E25" w14:paraId="17056FC5" w14:textId="77777777">
        <w:trPr>
          <w:jc w:val="center"/>
        </w:trPr>
        <w:tc>
          <w:tcPr>
            <w:tcW w:w="2016" w:type="dxa"/>
          </w:tcPr>
          <w:p w14:paraId="11391C2A" w14:textId="77777777" w:rsidR="007D27AF" w:rsidRDefault="00000000">
            <w:r>
              <w:rPr>
                <w:sz w:val="20"/>
              </w:rPr>
              <w:t>Catálogo</w:t>
            </w:r>
          </w:p>
        </w:tc>
        <w:tc>
          <w:tcPr>
            <w:tcW w:w="5184" w:type="dxa"/>
          </w:tcPr>
          <w:p w14:paraId="56FA3213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No existe catálogo navegable: la oferta está en imágenes y texto</w:t>
            </w:r>
          </w:p>
        </w:tc>
        <w:tc>
          <w:tcPr>
            <w:tcW w:w="3744" w:type="dxa"/>
          </w:tcPr>
          <w:p w14:paraId="575FF34B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Los clientes no pueden buscar ni consultar productos por su cuenta</w:t>
            </w:r>
          </w:p>
        </w:tc>
      </w:tr>
      <w:tr w:rsidR="007D27AF" w:rsidRPr="00D74E25" w14:paraId="0E9783BF" w14:textId="77777777">
        <w:trPr>
          <w:jc w:val="center"/>
        </w:trPr>
        <w:tc>
          <w:tcPr>
            <w:tcW w:w="2016" w:type="dxa"/>
          </w:tcPr>
          <w:p w14:paraId="469DA525" w14:textId="77777777" w:rsidR="007D27AF" w:rsidRDefault="00000000">
            <w:r>
              <w:rPr>
                <w:sz w:val="20"/>
              </w:rPr>
              <w:t>Búsqueda</w:t>
            </w:r>
          </w:p>
        </w:tc>
        <w:tc>
          <w:tcPr>
            <w:tcW w:w="5184" w:type="dxa"/>
          </w:tcPr>
          <w:p w14:paraId="28D54858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Sin buscador por norma ni código (SAE R1/R2, JIC, NPT, BSP)</w:t>
            </w:r>
          </w:p>
        </w:tc>
        <w:tc>
          <w:tcPr>
            <w:tcW w:w="3744" w:type="dxa"/>
          </w:tcPr>
          <w:p w14:paraId="194531E3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El comprador técnico no encuentra lo que busca</w:t>
            </w:r>
          </w:p>
        </w:tc>
      </w:tr>
      <w:tr w:rsidR="007D27AF" w:rsidRPr="00D74E25" w14:paraId="4517588C" w14:textId="77777777">
        <w:trPr>
          <w:jc w:val="center"/>
        </w:trPr>
        <w:tc>
          <w:tcPr>
            <w:tcW w:w="2016" w:type="dxa"/>
          </w:tcPr>
          <w:p w14:paraId="65A5E54A" w14:textId="77777777" w:rsidR="007D27AF" w:rsidRDefault="00000000">
            <w:r>
              <w:rPr>
                <w:sz w:val="20"/>
              </w:rPr>
              <w:t>Cotización / venta</w:t>
            </w:r>
          </w:p>
        </w:tc>
        <w:tc>
          <w:tcPr>
            <w:tcW w:w="5184" w:type="dxa"/>
          </w:tcPr>
          <w:p w14:paraId="285A3CD9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No hay formulario de cotización ni carrito</w:t>
            </w:r>
          </w:p>
        </w:tc>
        <w:tc>
          <w:tcPr>
            <w:tcW w:w="3744" w:type="dxa"/>
          </w:tcPr>
          <w:p w14:paraId="28DD1911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Cada consulta depende 100% de teléfono o correo manual</w:t>
            </w:r>
          </w:p>
        </w:tc>
      </w:tr>
      <w:tr w:rsidR="007D27AF" w:rsidRPr="00D74E25" w14:paraId="547B5B39" w14:textId="77777777">
        <w:trPr>
          <w:jc w:val="center"/>
        </w:trPr>
        <w:tc>
          <w:tcPr>
            <w:tcW w:w="2016" w:type="dxa"/>
          </w:tcPr>
          <w:p w14:paraId="2BACD59E" w14:textId="77777777" w:rsidR="007D27AF" w:rsidRDefault="00000000">
            <w:r>
              <w:rPr>
                <w:sz w:val="20"/>
              </w:rPr>
              <w:t>WhatsApp</w:t>
            </w:r>
          </w:p>
        </w:tc>
        <w:tc>
          <w:tcPr>
            <w:tcW w:w="5184" w:type="dxa"/>
          </w:tcPr>
          <w:p w14:paraId="208BD150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No hay botón ni atención por WhatsApp</w:t>
            </w:r>
          </w:p>
        </w:tc>
        <w:tc>
          <w:tcPr>
            <w:tcW w:w="3744" w:type="dxa"/>
          </w:tcPr>
          <w:p w14:paraId="2EE9A568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Se pierde la vía de contacto más usada hoy en B2B</w:t>
            </w:r>
          </w:p>
        </w:tc>
      </w:tr>
      <w:tr w:rsidR="007D27AF" w:rsidRPr="00D74E25" w14:paraId="2B1196F1" w14:textId="77777777">
        <w:trPr>
          <w:jc w:val="center"/>
        </w:trPr>
        <w:tc>
          <w:tcPr>
            <w:tcW w:w="2016" w:type="dxa"/>
          </w:tcPr>
          <w:p w14:paraId="1B678EBF" w14:textId="77777777" w:rsidR="007D27AF" w:rsidRDefault="00000000">
            <w:r>
              <w:rPr>
                <w:sz w:val="20"/>
              </w:rPr>
              <w:t>Posicionamiento</w:t>
            </w:r>
          </w:p>
        </w:tc>
        <w:tc>
          <w:tcPr>
            <w:tcW w:w="5184" w:type="dxa"/>
          </w:tcPr>
          <w:p w14:paraId="6EDC0495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Las páginas en 'frames' no se indexan bien en Google</w:t>
            </w:r>
          </w:p>
        </w:tc>
        <w:tc>
          <w:tcPr>
            <w:tcW w:w="3744" w:type="dxa"/>
          </w:tcPr>
          <w:p w14:paraId="09A8C81C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La empresa casi no aparece en búsquedas (ej: 'mangueras hidráulicas Santiago')</w:t>
            </w:r>
          </w:p>
        </w:tc>
      </w:tr>
      <w:tr w:rsidR="007D27AF" w:rsidRPr="00D74E25" w14:paraId="274F0EFB" w14:textId="77777777">
        <w:trPr>
          <w:jc w:val="center"/>
        </w:trPr>
        <w:tc>
          <w:tcPr>
            <w:tcW w:w="2016" w:type="dxa"/>
          </w:tcPr>
          <w:p w14:paraId="5CD85AF0" w14:textId="77777777" w:rsidR="007D27AF" w:rsidRDefault="00000000">
            <w:r>
              <w:rPr>
                <w:sz w:val="20"/>
              </w:rPr>
              <w:t>Medición</w:t>
            </w:r>
          </w:p>
        </w:tc>
        <w:tc>
          <w:tcPr>
            <w:tcW w:w="5184" w:type="dxa"/>
          </w:tcPr>
          <w:p w14:paraId="73259CA6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Sin Google Analytics ni alertas de contacto</w:t>
            </w:r>
          </w:p>
        </w:tc>
        <w:tc>
          <w:tcPr>
            <w:tcW w:w="3744" w:type="dxa"/>
          </w:tcPr>
          <w:p w14:paraId="04F788FD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No se sabe cuántas visitas vienen ni de dónde; no se puede medir retorno</w:t>
            </w:r>
          </w:p>
        </w:tc>
      </w:tr>
      <w:tr w:rsidR="007D27AF" w:rsidRPr="00D74E25" w14:paraId="794E38C0" w14:textId="77777777">
        <w:trPr>
          <w:jc w:val="center"/>
        </w:trPr>
        <w:tc>
          <w:tcPr>
            <w:tcW w:w="2016" w:type="dxa"/>
          </w:tcPr>
          <w:p w14:paraId="1EFE6816" w14:textId="77777777" w:rsidR="007D27AF" w:rsidRDefault="00000000">
            <w:r>
              <w:rPr>
                <w:sz w:val="20"/>
              </w:rPr>
              <w:t>Imagen / confianza</w:t>
            </w:r>
          </w:p>
        </w:tc>
        <w:tc>
          <w:tcPr>
            <w:tcW w:w="5184" w:type="dxa"/>
          </w:tcPr>
          <w:p w14:paraId="20EBD09D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Diseño y teléfonos de otra década</w:t>
            </w:r>
          </w:p>
        </w:tc>
        <w:tc>
          <w:tcPr>
            <w:tcW w:w="3744" w:type="dxa"/>
          </w:tcPr>
          <w:p w14:paraId="11AEC87E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Un cliente nuevo duda antes de comprar a una empresa que se ve antigua</w:t>
            </w:r>
          </w:p>
        </w:tc>
      </w:tr>
    </w:tbl>
    <w:p w14:paraId="48E419AE" w14:textId="77777777" w:rsidR="007D27AF" w:rsidRPr="00F03420" w:rsidRDefault="007D27AF">
      <w:pPr>
        <w:spacing w:after="40"/>
        <w:rPr>
          <w:lang w:val="es-CL"/>
        </w:rPr>
      </w:pPr>
    </w:p>
    <w:p w14:paraId="71BA12D5" w14:textId="77777777" w:rsidR="007D27AF" w:rsidRPr="00F03420" w:rsidRDefault="00000000">
      <w:pPr>
        <w:spacing w:after="120"/>
        <w:rPr>
          <w:lang w:val="es-CL"/>
        </w:rPr>
      </w:pPr>
      <w:r w:rsidRPr="00F03420">
        <w:rPr>
          <w:b/>
          <w:lang w:val="es-CL"/>
        </w:rPr>
        <w:t>Conclusión: Serviflex tiene más de 50 años de rubro en la oferta de mangueras y fittings más completa del país, pero su sitio web no lo transmite ni convierte visitas en ventas. La buena noticia: la solución ya está construida y solo hay que adaptarla.</w:t>
      </w:r>
    </w:p>
    <w:p w14:paraId="0A71616E" w14:textId="77777777" w:rsidR="007D27AF" w:rsidRPr="00F03420" w:rsidRDefault="00000000">
      <w:pPr>
        <w:spacing w:before="320" w:after="120"/>
        <w:rPr>
          <w:lang w:val="es-CL"/>
        </w:rPr>
      </w:pPr>
      <w:r w:rsidRPr="00F03420">
        <w:rPr>
          <w:b/>
          <w:color w:val="0F3D6B"/>
          <w:sz w:val="30"/>
          <w:lang w:val="es-CL"/>
        </w:rPr>
        <w:t>2. La solución que proponemos</w:t>
      </w:r>
    </w:p>
    <w:p w14:paraId="10FF7715" w14:textId="34E1C45A" w:rsidR="00D74E25" w:rsidRPr="00D74E25" w:rsidRDefault="00000000" w:rsidP="00D74E25">
      <w:pPr>
        <w:spacing w:after="120"/>
        <w:rPr>
          <w:b/>
          <w:bCs/>
          <w:lang w:val="es-CL"/>
        </w:rPr>
      </w:pPr>
      <w:r w:rsidRPr="00F03420">
        <w:rPr>
          <w:lang w:val="es-CL"/>
        </w:rPr>
        <w:t>Entregamos una tienda online B2B moderna y un panel de administración, desarrollados a medida, adaptados a cómo se compran mangueras y fittings en Chile.</w:t>
      </w:r>
      <w:r w:rsidR="00D74E25">
        <w:rPr>
          <w:lang w:val="es-CL"/>
        </w:rPr>
        <w:br/>
      </w:r>
      <w:r w:rsidR="00D74E25">
        <w:rPr>
          <w:lang w:val="es-CL"/>
        </w:rPr>
        <w:br/>
      </w:r>
      <w:r w:rsidR="00D74E25" w:rsidRPr="00D74E25">
        <w:rPr>
          <w:b/>
          <w:bCs/>
          <w:lang w:val="es-CL"/>
        </w:rPr>
        <w:t>Frontend (lo que ve el usuario)</w:t>
      </w:r>
    </w:p>
    <w:p w14:paraId="33880C8A" w14:textId="77777777" w:rsidR="00D74E25" w:rsidRPr="00D74E25" w:rsidRDefault="00D74E25" w:rsidP="00D74E25">
      <w:pPr>
        <w:numPr>
          <w:ilvl w:val="0"/>
          <w:numId w:val="10"/>
        </w:numPr>
        <w:spacing w:after="120"/>
        <w:rPr>
          <w:lang w:val="es-CL"/>
        </w:rPr>
      </w:pPr>
      <w:r w:rsidRPr="00D74E25">
        <w:rPr>
          <w:lang w:val="es-CL"/>
        </w:rPr>
        <w:t>Chat con efecto tipeo (streamText → SSE /api/chat/stream) y respuesta por turnos con historial real (roles user/assistant).</w:t>
      </w:r>
    </w:p>
    <w:p w14:paraId="0555CE8C" w14:textId="77777777" w:rsidR="00D74E25" w:rsidRPr="00D74E25" w:rsidRDefault="00D74E25" w:rsidP="00D74E25">
      <w:pPr>
        <w:numPr>
          <w:ilvl w:val="0"/>
          <w:numId w:val="10"/>
        </w:numPr>
        <w:spacing w:after="120"/>
        <w:rPr>
          <w:lang w:val="es-CL"/>
        </w:rPr>
      </w:pPr>
      <w:r w:rsidRPr="00D74E25">
        <w:rPr>
          <w:lang w:val="es-CL"/>
        </w:rPr>
        <w:t>Detección de intención (lib/eve/detect-intent.ts): reconoce si el mensaje es búsqueda, seguimiento, checkout, devolución, carrito abandonado, comparar precios, hablar con humano o tarea de admin → enruta al "crew" correcto (agente especializado por tarea).</w:t>
      </w:r>
    </w:p>
    <w:p w14:paraId="47E17E1E" w14:textId="77777777" w:rsidR="00D74E25" w:rsidRPr="00D74E25" w:rsidRDefault="00D74E25" w:rsidP="00D74E25">
      <w:pPr>
        <w:numPr>
          <w:ilvl w:val="0"/>
          <w:numId w:val="10"/>
        </w:numPr>
        <w:spacing w:after="120"/>
        <w:rPr>
          <w:lang w:val="es-CL"/>
        </w:rPr>
      </w:pPr>
      <w:r w:rsidRPr="00D74E25">
        <w:rPr>
          <w:lang w:val="es-CL"/>
        </w:rPr>
        <w:t>Navegación guiada: el agente responde y además devuelve toolCalls/meta para que el chat muestre botones/enlaces ("ver producto", "ir a categoría", "seguir pedido").</w:t>
      </w:r>
    </w:p>
    <w:p w14:paraId="30B013A6" w14:textId="77777777" w:rsidR="00D74E25" w:rsidRPr="00D74E25" w:rsidRDefault="00D74E25" w:rsidP="00D74E25">
      <w:pPr>
        <w:numPr>
          <w:ilvl w:val="0"/>
          <w:numId w:val="10"/>
        </w:numPr>
        <w:spacing w:after="120"/>
        <w:rPr>
          <w:lang w:val="es-CL"/>
        </w:rPr>
      </w:pPr>
      <w:r w:rsidRPr="00D74E25">
        <w:rPr>
          <w:lang w:val="es-CL"/>
        </w:rPr>
        <w:t>Canal admin separado (/api/admin/chat): el dueño habla con el agente para tareas de negocio (ventas, stock bajo, pedidos con alerta) sin mezclarse con el chat de tienda, usando créditos/límites propios (OPENROUTER_ADMIN_KEY).</w:t>
      </w:r>
    </w:p>
    <w:p w14:paraId="6DEE9D78" w14:textId="77777777" w:rsidR="00D74E25" w:rsidRPr="00D74E25" w:rsidRDefault="00D74E25" w:rsidP="00D74E25">
      <w:pPr>
        <w:numPr>
          <w:ilvl w:val="0"/>
          <w:numId w:val="10"/>
        </w:numPr>
        <w:spacing w:after="120"/>
        <w:rPr>
          <w:lang w:val="es-CL"/>
        </w:rPr>
      </w:pPr>
      <w:r w:rsidRPr="00D74E25">
        <w:rPr>
          <w:lang w:val="es-CL"/>
        </w:rPr>
        <w:lastRenderedPageBreak/>
        <w:t>Modo fallback total: si no hay LLM ni BD, sigue respondiendo por heurística (el sistema nunca se cae).</w:t>
      </w:r>
    </w:p>
    <w:p w14:paraId="761C0072" w14:textId="77777777" w:rsidR="00D74E25" w:rsidRPr="00D74E25" w:rsidRDefault="00D74E25" w:rsidP="00D74E25">
      <w:pPr>
        <w:spacing w:after="120"/>
        <w:rPr>
          <w:b/>
          <w:bCs/>
          <w:lang w:val="es-CL"/>
        </w:rPr>
      </w:pPr>
      <w:r w:rsidRPr="00D74E25">
        <w:rPr>
          <w:b/>
          <w:bCs/>
          <w:lang w:val="es-CL"/>
        </w:rPr>
        <w:t>Backend (lo que ejecuta por el cliente)</w:t>
      </w:r>
    </w:p>
    <w:tbl>
      <w:tblPr>
        <w:tblW w:w="1056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7709"/>
      </w:tblGrid>
      <w:tr w:rsidR="00D74E25" w:rsidRPr="00D74E25" w14:paraId="3B9BD196" w14:textId="77777777" w:rsidTr="00D74E25">
        <w:trPr>
          <w:trHeight w:val="42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4A1F5C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A1CF55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Qué hace</w:t>
            </w:r>
          </w:p>
        </w:tc>
      </w:tr>
      <w:tr w:rsidR="00D74E25" w:rsidRPr="00D74E25" w14:paraId="72C4D17B" w14:textId="77777777" w:rsidTr="00D74E25">
        <w:trPr>
          <w:trHeight w:val="1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C43BEF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searchProducts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3C34DC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Búsqueda fuzzy por nombre/SKU/categoría/sinónimos (tolera tildes y errores), ranking por relevancia y sugerencia de categorías</w:t>
            </w:r>
          </w:p>
        </w:tc>
      </w:tr>
      <w:tr w:rsidR="00D74E25" w:rsidRPr="00D74E25" w14:paraId="68535531" w14:textId="77777777" w:rsidTr="00D74E25">
        <w:trPr>
          <w:trHeight w:val="42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A55BBD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checkStock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BD2578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Stock por sucursal del producto</w:t>
            </w:r>
          </w:p>
        </w:tc>
      </w:tr>
      <w:tr w:rsidR="00D74E25" w:rsidRPr="00D74E25" w14:paraId="3A0B0BB7" w14:textId="77777777" w:rsidTr="00D74E25">
        <w:trPr>
          <w:trHeight w:val="42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F82884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orderTracking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37497C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Estado y seguimiento del pedido</w:t>
            </w:r>
          </w:p>
        </w:tc>
      </w:tr>
      <w:tr w:rsidR="00D74E25" w:rsidRPr="00D74E25" w14:paraId="47D1F783" w14:textId="77777777" w:rsidTr="00D74E25">
        <w:trPr>
          <w:trHeight w:val="42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CD3403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checkout / processPurchase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512A55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Procesa la compra completa</w:t>
            </w:r>
          </w:p>
        </w:tc>
      </w:tr>
      <w:tr w:rsidR="00D74E25" w:rsidRPr="00D74E25" w14:paraId="39C2FA88" w14:textId="77777777" w:rsidTr="00D74E25">
        <w:trPr>
          <w:trHeight w:val="42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11475C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cancelOrder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EB8E67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Anula pedidos</w:t>
            </w:r>
          </w:p>
        </w:tc>
      </w:tr>
      <w:tr w:rsidR="00D74E25" w:rsidRPr="00D74E25" w14:paraId="6F959B96" w14:textId="77777777" w:rsidTr="00D74E25">
        <w:trPr>
          <w:trHeight w:val="4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81209A7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calculatePricing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0901C4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Precios, comparación, descuentos y envío</w:t>
            </w:r>
          </w:p>
        </w:tc>
      </w:tr>
      <w:tr w:rsidR="00D74E25" w:rsidRPr="00D74E25" w14:paraId="0471F0D3" w14:textId="77777777" w:rsidTr="00D74E25">
        <w:trPr>
          <w:trHeight w:val="7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7EAC19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sendEmail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9D166B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Correos automáticos (ej: confirmación, recuperación)</w:t>
            </w:r>
          </w:p>
        </w:tc>
      </w:tr>
      <w:tr w:rsidR="00D74E25" w:rsidRPr="00D74E25" w14:paraId="439AFE88" w14:textId="77777777" w:rsidTr="00D74E25">
        <w:trPr>
          <w:trHeight w:val="43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307C23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navigateTo / scrapeWebsite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170802" w14:textId="77777777" w:rsidR="00D74E25" w:rsidRPr="00D74E25" w:rsidRDefault="00D74E25" w:rsidP="00D74E25">
            <w:pPr>
              <w:spacing w:after="120"/>
              <w:rPr>
                <w:lang w:val="es-CL"/>
              </w:rPr>
            </w:pPr>
            <w:r w:rsidRPr="00D74E25">
              <w:rPr>
                <w:lang w:val="es-CL"/>
              </w:rPr>
              <w:t>Navegación interna / extraer info de páginas</w:t>
            </w:r>
          </w:p>
        </w:tc>
      </w:tr>
    </w:tbl>
    <w:p w14:paraId="2C237E06" w14:textId="3E3710C9" w:rsidR="00D74E25" w:rsidRPr="00D74E25" w:rsidRDefault="00D74E25" w:rsidP="00D74E25">
      <w:pPr>
        <w:spacing w:after="120"/>
        <w:rPr>
          <w:lang w:val="es-CL"/>
        </w:rPr>
      </w:pPr>
      <w:r>
        <w:rPr>
          <w:lang w:val="es-CL"/>
        </w:rPr>
        <w:br/>
      </w:r>
      <w:r w:rsidRPr="00D74E25">
        <w:rPr>
          <w:lang w:val="es-CL"/>
        </w:rPr>
        <w:t>Seguridad del backend:  </w:t>
      </w:r>
      <w:r>
        <w:rPr>
          <w:lang w:val="es-CL"/>
        </w:rPr>
        <w:t>S</w:t>
      </w:r>
      <w:r w:rsidRPr="00D74E25">
        <w:rPr>
          <w:lang w:val="es-CL"/>
        </w:rPr>
        <w:t>e deriva solo del servidor (nunca del cliente), cada crew tiene whitelist de tools, allowlist de orígenes + rate-limit, log de cada ejecución (agentRun) y los overrides del agente se editan visualmente desde el editor de workflows</w:t>
      </w:r>
      <w:r>
        <w:rPr>
          <w:lang w:val="es-CL"/>
        </w:rPr>
        <w:t>.</w:t>
      </w:r>
    </w:p>
    <w:p w14:paraId="68A6851E" w14:textId="77777777" w:rsidR="00D74E25" w:rsidRPr="00D74E25" w:rsidRDefault="00D74E25" w:rsidP="00D74E25">
      <w:pPr>
        <w:spacing w:after="120"/>
        <w:rPr>
          <w:lang w:val="es-CL"/>
        </w:rPr>
      </w:pPr>
      <w:r w:rsidRPr="00D74E25">
        <w:rPr>
          <w:lang w:val="es-CL"/>
        </w:rPr>
        <w:t>En resumen: el frontend es la experiencia (chat inteligente 24/7 que entiende y guía), y el backend son acciones reales sobre el catálogo, stock, pedidos y pagos — no un chatbot decorativo.</w:t>
      </w:r>
    </w:p>
    <w:p w14:paraId="3AB369BD" w14:textId="574DC10A" w:rsidR="007D27AF" w:rsidRPr="00F03420" w:rsidRDefault="007D27AF">
      <w:pPr>
        <w:spacing w:after="120"/>
        <w:rPr>
          <w:lang w:val="es-CL"/>
        </w:rPr>
      </w:pPr>
    </w:p>
    <w:p w14:paraId="0FEC5B05" w14:textId="77777777" w:rsidR="007D27AF" w:rsidRPr="00F03420" w:rsidRDefault="00000000">
      <w:pPr>
        <w:spacing w:before="200" w:after="80"/>
        <w:rPr>
          <w:lang w:val="es-CL"/>
        </w:rPr>
      </w:pPr>
      <w:r w:rsidRPr="00F03420">
        <w:rPr>
          <w:b/>
          <w:color w:val="8A6D1B"/>
          <w:sz w:val="24"/>
          <w:lang w:val="es-CL"/>
        </w:rPr>
        <w:t>2.1 Tienda online a medida para Serviflex</w:t>
      </w:r>
    </w:p>
    <w:p w14:paraId="796C7CBF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Catálogo completo y navegable por categorías: Mangueras hidráulicas, Fittings y adaptadores, Máquinas ensambladoras/cortadoras, Mangueras de freno, Flexibles para gas/aceite.</w:t>
      </w:r>
    </w:p>
    <w:p w14:paraId="51FA927D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Ficha técnica por producto: cada manguera con su norma (SAE 100 R-1, R-2, R-AT, R-4, R-13…), aplicación, presión de trabajo, temperatura y medidas (de 1/4" a 10").</w:t>
      </w:r>
    </w:p>
    <w:p w14:paraId="14D29CDB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lastRenderedPageBreak/>
        <w:t>Búsqueda inteligente por norma o código: el cliente escribe "SAE R2", "JIC 3/8", "NPT 1/2" y encuentra el producto al instante.</w:t>
      </w:r>
    </w:p>
    <w:p w14:paraId="6ED8300F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Solicitud de cotización con 1 clic: el comprador arma su lista y la envía; llega por e-mail y WhatsApp al vendedor, con los datos del cliente adjuntos.</w:t>
      </w:r>
    </w:p>
    <w:p w14:paraId="76B8999F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Carrito y pedido web (factura/ruta) y WhatsApp flotante para atención directa.</w:t>
      </w:r>
    </w:p>
    <w:p w14:paraId="22EA5170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Diseño 100% móvil, rápido y con su imagen corporativa (colores, logo, fotografías reales).</w:t>
      </w:r>
    </w:p>
    <w:p w14:paraId="22765790" w14:textId="77777777" w:rsidR="00F03420" w:rsidRPr="00D74E25" w:rsidRDefault="00F03420">
      <w:pPr>
        <w:spacing w:before="200" w:after="80"/>
        <w:rPr>
          <w:b/>
          <w:color w:val="8A6D1B"/>
          <w:sz w:val="24"/>
          <w:lang w:val="es-CL"/>
        </w:rPr>
      </w:pPr>
    </w:p>
    <w:p w14:paraId="12430617" w14:textId="6CE4D96F" w:rsidR="007D27AF" w:rsidRDefault="00000000">
      <w:pPr>
        <w:spacing w:before="200" w:after="80"/>
      </w:pPr>
      <w:r>
        <w:rPr>
          <w:b/>
          <w:color w:val="8A6D1B"/>
          <w:sz w:val="24"/>
        </w:rPr>
        <w:t>2.2 Panel de administración (ACS)</w:t>
      </w:r>
    </w:p>
    <w:p w14:paraId="304D5003" w14:textId="149FFB0A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 xml:space="preserve">Subir </w:t>
      </w:r>
      <w:r w:rsidR="00F03420">
        <w:rPr>
          <w:lang w:val="es-CL"/>
        </w:rPr>
        <w:t xml:space="preserve">o inyectar </w:t>
      </w:r>
      <w:r w:rsidRPr="00F03420">
        <w:rPr>
          <w:lang w:val="es-CL"/>
        </w:rPr>
        <w:t>productos, fotos, normas y precios de lista sin programador.</w:t>
      </w:r>
    </w:p>
    <w:p w14:paraId="21034AA6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Promociones, banners y slider del home desde el panel.</w:t>
      </w:r>
    </w:p>
    <w:p w14:paraId="165387B1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Bandeja de solicitudes y pedidos con aviso al instante.</w:t>
      </w:r>
    </w:p>
    <w:p w14:paraId="1D894C6C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Base de datos de clientes (CRM) con historial de cotizaciones.</w:t>
      </w:r>
    </w:p>
    <w:p w14:paraId="37458AC6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Reportes y gráficos de ventas, productos más consultados y origen de visitas.</w:t>
      </w:r>
    </w:p>
    <w:p w14:paraId="01E9A8F9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Exportación de reportes a Excel.</w:t>
      </w:r>
    </w:p>
    <w:p w14:paraId="7C04002A" w14:textId="77777777" w:rsidR="007D27AF" w:rsidRDefault="00000000">
      <w:pPr>
        <w:spacing w:before="200" w:after="80"/>
      </w:pPr>
      <w:r>
        <w:rPr>
          <w:b/>
          <w:color w:val="8A6D1B"/>
          <w:sz w:val="24"/>
        </w:rPr>
        <w:t>2.3 Inteligencia Artificial (diferenciador)</w:t>
      </w:r>
    </w:p>
    <w:p w14:paraId="408755CE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Asistente virtual que recomienda la manguera correcta según la aplicación del cliente: fluido, presión, temperatura y medida — entrenado con las normas del rubro.</w:t>
      </w:r>
    </w:p>
    <w:p w14:paraId="22F384B2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Respuestas automáticas con horario 24/7: stock, tiempos, formas de pago, dirección y horarios.</w:t>
      </w:r>
    </w:p>
    <w:p w14:paraId="733677BA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Seguimiento de pedidos del cliente sin intervención humana.</w:t>
      </w:r>
    </w:p>
    <w:p w14:paraId="0B9C1D53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Eso posiciona a Serviflex por delante de cualquier competencia del rubro en Chile.</w:t>
      </w:r>
    </w:p>
    <w:p w14:paraId="7F1DAB47" w14:textId="5566B86B" w:rsidR="007D27AF" w:rsidRDefault="00000000">
      <w:pPr>
        <w:spacing w:before="200" w:after="80"/>
      </w:pPr>
      <w:r>
        <w:rPr>
          <w:b/>
          <w:color w:val="8A6D1B"/>
          <w:sz w:val="24"/>
        </w:rPr>
        <w:t>2.4 Posicionamiento local</w:t>
      </w:r>
      <w:r w:rsidR="0005328C">
        <w:rPr>
          <w:b/>
          <w:color w:val="8A6D1B"/>
          <w:sz w:val="24"/>
        </w:rPr>
        <w:t xml:space="preserve"> ()</w:t>
      </w:r>
    </w:p>
    <w:p w14:paraId="3040B07D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Página optimizada para que la encuentren buscando "mangueras hidráulicas Santiago", "fittings hidráulicos", "máquinas ensambladoras de mangueras".</w:t>
      </w:r>
    </w:p>
    <w:p w14:paraId="3CBF8241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Integración con Google Maps (están a pasos del Metro República): indicaciones y reseñas.</w:t>
      </w:r>
    </w:p>
    <w:p w14:paraId="19F4BF19" w14:textId="12638391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Blog técnico con guías gratuitas (ej: cómo elegir una manguera SAE) para captar clientes.</w:t>
      </w:r>
    </w:p>
    <w:p w14:paraId="5D53E07F" w14:textId="77777777" w:rsidR="007D27AF" w:rsidRDefault="00000000">
      <w:pPr>
        <w:spacing w:before="320" w:after="120"/>
      </w:pPr>
      <w:r>
        <w:rPr>
          <w:b/>
          <w:color w:val="0F3D6B"/>
          <w:sz w:val="30"/>
        </w:rPr>
        <w:t>3. Comparativa: hoy vs. propuesta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3145"/>
        <w:gridCol w:w="3713"/>
      </w:tblGrid>
      <w:tr w:rsidR="007D27AF" w14:paraId="35CFE530" w14:textId="77777777" w:rsidTr="00F03420">
        <w:trPr>
          <w:jc w:val="center"/>
        </w:trPr>
        <w:tc>
          <w:tcPr>
            <w:tcW w:w="3150" w:type="dxa"/>
            <w:shd w:val="clear" w:color="auto" w:fill="0F3D6B"/>
          </w:tcPr>
          <w:p w14:paraId="75D84DBD" w14:textId="77777777" w:rsidR="007D27AF" w:rsidRDefault="00000000">
            <w:r>
              <w:rPr>
                <w:b/>
                <w:color w:val="FFFFFF"/>
                <w:sz w:val="20"/>
              </w:rPr>
              <w:t>Capacidad</w:t>
            </w:r>
          </w:p>
        </w:tc>
        <w:tc>
          <w:tcPr>
            <w:tcW w:w="3145" w:type="dxa"/>
            <w:shd w:val="clear" w:color="auto" w:fill="0F3D6B"/>
          </w:tcPr>
          <w:p w14:paraId="062B3131" w14:textId="77777777" w:rsidR="007D27AF" w:rsidRDefault="00000000">
            <w:r>
              <w:rPr>
                <w:b/>
                <w:color w:val="FFFFFF"/>
                <w:sz w:val="20"/>
              </w:rPr>
              <w:t>Sitio actual</w:t>
            </w:r>
          </w:p>
        </w:tc>
        <w:tc>
          <w:tcPr>
            <w:tcW w:w="3713" w:type="dxa"/>
            <w:shd w:val="clear" w:color="auto" w:fill="0F3D6B"/>
          </w:tcPr>
          <w:p w14:paraId="420ADD12" w14:textId="77777777" w:rsidR="007D27AF" w:rsidRDefault="00000000">
            <w:r>
              <w:rPr>
                <w:b/>
                <w:color w:val="FFFFFF"/>
                <w:sz w:val="20"/>
              </w:rPr>
              <w:t>Con la nueva plataforma</w:t>
            </w:r>
          </w:p>
        </w:tc>
      </w:tr>
      <w:tr w:rsidR="007D27AF" w:rsidRPr="00D74E25" w14:paraId="190D0CC1" w14:textId="77777777" w:rsidTr="00F03420">
        <w:trPr>
          <w:jc w:val="center"/>
        </w:trPr>
        <w:tc>
          <w:tcPr>
            <w:tcW w:w="3150" w:type="dxa"/>
          </w:tcPr>
          <w:p w14:paraId="039840A0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b/>
                <w:sz w:val="20"/>
                <w:lang w:val="es-CL"/>
              </w:rPr>
              <w:t>Búsqueda por norma (SAE/JIC/NPT)</w:t>
            </w:r>
          </w:p>
        </w:tc>
        <w:tc>
          <w:tcPr>
            <w:tcW w:w="3145" w:type="dxa"/>
          </w:tcPr>
          <w:p w14:paraId="02F3F9F8" w14:textId="77777777" w:rsidR="007D27AF" w:rsidRDefault="00000000">
            <w:r>
              <w:rPr>
                <w:sz w:val="20"/>
              </w:rPr>
              <w:t>No existe</w:t>
            </w:r>
          </w:p>
        </w:tc>
        <w:tc>
          <w:tcPr>
            <w:tcW w:w="3713" w:type="dxa"/>
          </w:tcPr>
          <w:p w14:paraId="64C94947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Búsqueda instantánea por código y norma</w:t>
            </w:r>
          </w:p>
        </w:tc>
      </w:tr>
      <w:tr w:rsidR="007D27AF" w:rsidRPr="00D74E25" w14:paraId="18986406" w14:textId="77777777" w:rsidTr="00F03420">
        <w:trPr>
          <w:jc w:val="center"/>
        </w:trPr>
        <w:tc>
          <w:tcPr>
            <w:tcW w:w="3150" w:type="dxa"/>
          </w:tcPr>
          <w:p w14:paraId="24AEF812" w14:textId="77777777" w:rsidR="007D27AF" w:rsidRDefault="00000000">
            <w:r>
              <w:rPr>
                <w:b/>
                <w:sz w:val="20"/>
              </w:rPr>
              <w:t>Catálogo de productos</w:t>
            </w:r>
          </w:p>
        </w:tc>
        <w:tc>
          <w:tcPr>
            <w:tcW w:w="3145" w:type="dxa"/>
          </w:tcPr>
          <w:p w14:paraId="676F879B" w14:textId="77777777" w:rsidR="007D27AF" w:rsidRDefault="00000000">
            <w:r>
              <w:rPr>
                <w:sz w:val="20"/>
              </w:rPr>
              <w:t>Imágenes sueltas</w:t>
            </w:r>
          </w:p>
        </w:tc>
        <w:tc>
          <w:tcPr>
            <w:tcW w:w="3713" w:type="dxa"/>
          </w:tcPr>
          <w:p w14:paraId="3CB22092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Catálogo con ficha técnica completa</w:t>
            </w:r>
          </w:p>
        </w:tc>
      </w:tr>
      <w:tr w:rsidR="007D27AF" w:rsidRPr="00D74E25" w14:paraId="0E8DAA69" w14:textId="77777777" w:rsidTr="00F03420">
        <w:trPr>
          <w:jc w:val="center"/>
        </w:trPr>
        <w:tc>
          <w:tcPr>
            <w:tcW w:w="3150" w:type="dxa"/>
          </w:tcPr>
          <w:p w14:paraId="2941EBA2" w14:textId="77777777" w:rsidR="007D27AF" w:rsidRDefault="00000000">
            <w:r>
              <w:rPr>
                <w:b/>
                <w:sz w:val="20"/>
              </w:rPr>
              <w:t>Móvil / tablet</w:t>
            </w:r>
          </w:p>
        </w:tc>
        <w:tc>
          <w:tcPr>
            <w:tcW w:w="3145" w:type="dxa"/>
          </w:tcPr>
          <w:p w14:paraId="60F97B31" w14:textId="77777777" w:rsidR="007D27AF" w:rsidRDefault="00000000">
            <w:r>
              <w:rPr>
                <w:sz w:val="20"/>
              </w:rPr>
              <w:t>No funciona</w:t>
            </w:r>
          </w:p>
        </w:tc>
        <w:tc>
          <w:tcPr>
            <w:tcW w:w="3713" w:type="dxa"/>
          </w:tcPr>
          <w:p w14:paraId="5DF802BB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Diseño adaptado a cualquier pantalla</w:t>
            </w:r>
          </w:p>
        </w:tc>
      </w:tr>
      <w:tr w:rsidR="007D27AF" w14:paraId="660B2722" w14:textId="77777777" w:rsidTr="00F03420">
        <w:trPr>
          <w:jc w:val="center"/>
        </w:trPr>
        <w:tc>
          <w:tcPr>
            <w:tcW w:w="3150" w:type="dxa"/>
          </w:tcPr>
          <w:p w14:paraId="6BCF35E4" w14:textId="77777777" w:rsidR="007D27AF" w:rsidRDefault="00000000">
            <w:r>
              <w:rPr>
                <w:b/>
                <w:sz w:val="20"/>
              </w:rPr>
              <w:t>Solicitar cotización</w:t>
            </w:r>
          </w:p>
        </w:tc>
        <w:tc>
          <w:tcPr>
            <w:tcW w:w="3145" w:type="dxa"/>
          </w:tcPr>
          <w:p w14:paraId="07534B11" w14:textId="77777777" w:rsidR="007D27AF" w:rsidRDefault="00000000">
            <w:r>
              <w:rPr>
                <w:sz w:val="20"/>
              </w:rPr>
              <w:t>Por teléfono o correo</w:t>
            </w:r>
          </w:p>
        </w:tc>
        <w:tc>
          <w:tcPr>
            <w:tcW w:w="3713" w:type="dxa"/>
          </w:tcPr>
          <w:p w14:paraId="2173798F" w14:textId="77777777" w:rsidR="007D27AF" w:rsidRDefault="00000000">
            <w:r>
              <w:rPr>
                <w:sz w:val="20"/>
              </w:rPr>
              <w:t>Formulario 1 clic + WhatsApp</w:t>
            </w:r>
          </w:p>
        </w:tc>
      </w:tr>
      <w:tr w:rsidR="007D27AF" w14:paraId="67A313F8" w14:textId="77777777" w:rsidTr="00F03420">
        <w:trPr>
          <w:jc w:val="center"/>
        </w:trPr>
        <w:tc>
          <w:tcPr>
            <w:tcW w:w="3150" w:type="dxa"/>
          </w:tcPr>
          <w:p w14:paraId="54E9286E" w14:textId="77777777" w:rsidR="007D27AF" w:rsidRDefault="00000000">
            <w:r>
              <w:rPr>
                <w:b/>
                <w:sz w:val="20"/>
              </w:rPr>
              <w:t>Google</w:t>
            </w:r>
          </w:p>
        </w:tc>
        <w:tc>
          <w:tcPr>
            <w:tcW w:w="3145" w:type="dxa"/>
          </w:tcPr>
          <w:p w14:paraId="0FC0DF14" w14:textId="77777777" w:rsidR="007D27AF" w:rsidRDefault="00000000">
            <w:r>
              <w:rPr>
                <w:sz w:val="20"/>
              </w:rPr>
              <w:t>Casi invisible</w:t>
            </w:r>
          </w:p>
        </w:tc>
        <w:tc>
          <w:tcPr>
            <w:tcW w:w="3713" w:type="dxa"/>
          </w:tcPr>
          <w:p w14:paraId="753AB0F1" w14:textId="77777777" w:rsidR="007D27AF" w:rsidRDefault="00000000">
            <w:r>
              <w:rPr>
                <w:sz w:val="20"/>
              </w:rPr>
              <w:t>Posicionado en búsquedas clave</w:t>
            </w:r>
          </w:p>
        </w:tc>
      </w:tr>
      <w:tr w:rsidR="007D27AF" w:rsidRPr="00D74E25" w14:paraId="345F640A" w14:textId="77777777" w:rsidTr="00F03420">
        <w:trPr>
          <w:jc w:val="center"/>
        </w:trPr>
        <w:tc>
          <w:tcPr>
            <w:tcW w:w="3150" w:type="dxa"/>
          </w:tcPr>
          <w:p w14:paraId="76420C33" w14:textId="77777777" w:rsidR="007D27AF" w:rsidRDefault="00000000">
            <w:r>
              <w:rPr>
                <w:b/>
                <w:sz w:val="20"/>
              </w:rPr>
              <w:t>Medir resultados</w:t>
            </w:r>
          </w:p>
        </w:tc>
        <w:tc>
          <w:tcPr>
            <w:tcW w:w="3145" w:type="dxa"/>
          </w:tcPr>
          <w:p w14:paraId="5EDAEB13" w14:textId="77777777" w:rsidR="007D27AF" w:rsidRDefault="00000000">
            <w:r>
              <w:rPr>
                <w:sz w:val="20"/>
              </w:rPr>
              <w:t>No se puede</w:t>
            </w:r>
          </w:p>
        </w:tc>
        <w:tc>
          <w:tcPr>
            <w:tcW w:w="3713" w:type="dxa"/>
          </w:tcPr>
          <w:p w14:paraId="0F791D22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Reportes y analítica en vivo</w:t>
            </w:r>
          </w:p>
        </w:tc>
      </w:tr>
      <w:tr w:rsidR="007D27AF" w14:paraId="6354A3AE" w14:textId="77777777" w:rsidTr="00F03420">
        <w:trPr>
          <w:jc w:val="center"/>
        </w:trPr>
        <w:tc>
          <w:tcPr>
            <w:tcW w:w="3150" w:type="dxa"/>
          </w:tcPr>
          <w:p w14:paraId="4A8DA06F" w14:textId="77777777" w:rsidR="007D27AF" w:rsidRDefault="00000000">
            <w:r>
              <w:rPr>
                <w:b/>
                <w:sz w:val="20"/>
              </w:rPr>
              <w:t>Atención al cliente</w:t>
            </w:r>
          </w:p>
        </w:tc>
        <w:tc>
          <w:tcPr>
            <w:tcW w:w="3145" w:type="dxa"/>
          </w:tcPr>
          <w:p w14:paraId="3650A322" w14:textId="77777777" w:rsidR="007D27AF" w:rsidRDefault="00000000">
            <w:r>
              <w:rPr>
                <w:sz w:val="20"/>
              </w:rPr>
              <w:t>Horario hábil</w:t>
            </w:r>
          </w:p>
        </w:tc>
        <w:tc>
          <w:tcPr>
            <w:tcW w:w="3713" w:type="dxa"/>
          </w:tcPr>
          <w:p w14:paraId="4E8F1CE7" w14:textId="77777777" w:rsidR="007D27AF" w:rsidRDefault="00000000">
            <w:r>
              <w:rPr>
                <w:sz w:val="20"/>
              </w:rPr>
              <w:t>24/7 con asistente de IA</w:t>
            </w:r>
          </w:p>
        </w:tc>
      </w:tr>
      <w:tr w:rsidR="007D27AF" w:rsidRPr="00D74E25" w14:paraId="48F036B6" w14:textId="77777777" w:rsidTr="00F03420">
        <w:trPr>
          <w:jc w:val="center"/>
        </w:trPr>
        <w:tc>
          <w:tcPr>
            <w:tcW w:w="3150" w:type="dxa"/>
          </w:tcPr>
          <w:p w14:paraId="41183B47" w14:textId="77777777" w:rsidR="007D27AF" w:rsidRDefault="00000000">
            <w:r>
              <w:rPr>
                <w:b/>
                <w:sz w:val="20"/>
              </w:rPr>
              <w:t>Actualizar precios/productos</w:t>
            </w:r>
          </w:p>
        </w:tc>
        <w:tc>
          <w:tcPr>
            <w:tcW w:w="3145" w:type="dxa"/>
          </w:tcPr>
          <w:p w14:paraId="59A6F04D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Requiere e-mail a un programador</w:t>
            </w:r>
          </w:p>
        </w:tc>
        <w:tc>
          <w:tcPr>
            <w:tcW w:w="3713" w:type="dxa"/>
          </w:tcPr>
          <w:p w14:paraId="745DAE2F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Lo hace el equipo desde el panel</w:t>
            </w:r>
          </w:p>
        </w:tc>
      </w:tr>
    </w:tbl>
    <w:p w14:paraId="65E95CAA" w14:textId="77777777" w:rsidR="007D27AF" w:rsidRPr="00D74E25" w:rsidRDefault="007D27AF">
      <w:pPr>
        <w:spacing w:after="40"/>
        <w:rPr>
          <w:lang w:val="es-CL"/>
        </w:rPr>
      </w:pPr>
    </w:p>
    <w:p w14:paraId="6C9C0829" w14:textId="77777777" w:rsidR="0005328C" w:rsidRDefault="0005328C">
      <w:pPr>
        <w:spacing w:before="320" w:after="120"/>
        <w:rPr>
          <w:b/>
          <w:color w:val="0F3D6B"/>
          <w:sz w:val="30"/>
          <w:lang w:val="es-CL"/>
        </w:rPr>
      </w:pPr>
    </w:p>
    <w:p w14:paraId="4494C837" w14:textId="60BDCE31" w:rsidR="007D27AF" w:rsidRPr="00F03420" w:rsidRDefault="00000000">
      <w:pPr>
        <w:spacing w:before="320" w:after="120"/>
        <w:rPr>
          <w:lang w:val="es-CL"/>
        </w:rPr>
      </w:pPr>
      <w:r w:rsidRPr="00F03420">
        <w:rPr>
          <w:b/>
          <w:color w:val="0F3D6B"/>
          <w:sz w:val="30"/>
          <w:lang w:val="es-CL"/>
        </w:rPr>
        <w:lastRenderedPageBreak/>
        <w:t>4. Planes y tiempos de implementación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608"/>
        <w:gridCol w:w="1728"/>
      </w:tblGrid>
      <w:tr w:rsidR="007D27AF" w14:paraId="08BC091F" w14:textId="77777777">
        <w:trPr>
          <w:jc w:val="center"/>
        </w:trPr>
        <w:tc>
          <w:tcPr>
            <w:tcW w:w="2880" w:type="dxa"/>
            <w:shd w:val="clear" w:color="auto" w:fill="0F3D6B"/>
          </w:tcPr>
          <w:p w14:paraId="1AD1B362" w14:textId="77777777" w:rsidR="007D27AF" w:rsidRDefault="00000000"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4608" w:type="dxa"/>
            <w:shd w:val="clear" w:color="auto" w:fill="0F3D6B"/>
          </w:tcPr>
          <w:p w14:paraId="79DB826D" w14:textId="77777777" w:rsidR="007D27AF" w:rsidRDefault="00000000">
            <w:r>
              <w:rPr>
                <w:b/>
                <w:color w:val="FFFFFF"/>
                <w:sz w:val="20"/>
              </w:rPr>
              <w:t>Alcance</w:t>
            </w:r>
          </w:p>
        </w:tc>
        <w:tc>
          <w:tcPr>
            <w:tcW w:w="1728" w:type="dxa"/>
            <w:shd w:val="clear" w:color="auto" w:fill="0F3D6B"/>
          </w:tcPr>
          <w:p w14:paraId="752788E7" w14:textId="77777777" w:rsidR="007D27AF" w:rsidRDefault="00000000">
            <w:r>
              <w:rPr>
                <w:b/>
                <w:color w:val="FFFFFF"/>
                <w:sz w:val="20"/>
              </w:rPr>
              <w:t>Duración</w:t>
            </w:r>
          </w:p>
        </w:tc>
      </w:tr>
      <w:tr w:rsidR="00F03420" w14:paraId="3019BDF8" w14:textId="77777777">
        <w:trPr>
          <w:jc w:val="center"/>
        </w:trPr>
        <w:tc>
          <w:tcPr>
            <w:tcW w:w="2880" w:type="dxa"/>
          </w:tcPr>
          <w:p w14:paraId="30B69FD6" w14:textId="441D9AE0" w:rsidR="00F03420" w:rsidRPr="00F03420" w:rsidRDefault="00F03420" w:rsidP="00F03420">
            <w:pPr>
              <w:rPr>
                <w:lang w:val="es-CL"/>
              </w:rPr>
            </w:pPr>
            <w:r>
              <w:rPr>
                <w:sz w:val="20"/>
                <w:lang w:val="es-CL"/>
              </w:rPr>
              <w:t xml:space="preserve">Único completo para </w:t>
            </w:r>
            <w:r w:rsidRPr="001C56CD">
              <w:rPr>
                <w:sz w:val="20"/>
                <w:lang w:val="es-CL"/>
              </w:rPr>
              <w:t xml:space="preserve">Tienda </w:t>
            </w:r>
            <w:r>
              <w:rPr>
                <w:sz w:val="20"/>
                <w:lang w:val="es-CL"/>
              </w:rPr>
              <w:t xml:space="preserve">E-Commerce </w:t>
            </w:r>
            <w:r w:rsidRPr="001C56CD">
              <w:rPr>
                <w:sz w:val="20"/>
                <w:lang w:val="es-CL"/>
              </w:rPr>
              <w:t>+ Panel Tienda + Panel + IA</w:t>
            </w:r>
            <w:r w:rsidR="00D71360">
              <w:rPr>
                <w:sz w:val="20"/>
                <w:lang w:val="es-CL"/>
              </w:rPr>
              <w:t>, + Front Página pública</w:t>
            </w:r>
          </w:p>
        </w:tc>
        <w:tc>
          <w:tcPr>
            <w:tcW w:w="4608" w:type="dxa"/>
          </w:tcPr>
          <w:p w14:paraId="691EA9B5" w14:textId="54F3E08F" w:rsidR="00F03420" w:rsidRPr="00F03420" w:rsidRDefault="00F03420" w:rsidP="00F03420">
            <w:pPr>
              <w:rPr>
                <w:lang w:val="es-CL"/>
              </w:rPr>
            </w:pPr>
            <w:r w:rsidRPr="0053130C">
              <w:rPr>
                <w:sz w:val="20"/>
                <w:lang w:val="es-CL"/>
              </w:rPr>
              <w:t>Migración de catálogo y stock desde sistema</w:t>
            </w:r>
            <w:r>
              <w:rPr>
                <w:sz w:val="20"/>
                <w:lang w:val="es-CL"/>
              </w:rPr>
              <w:t xml:space="preserve"> interno</w:t>
            </w:r>
            <w:r w:rsidR="00D71360">
              <w:rPr>
                <w:sz w:val="20"/>
                <w:lang w:val="es-CL"/>
              </w:rPr>
              <w:t xml:space="preserve"> SAP, Defontana, Excel, cualquier sistema que tenga el cliente</w:t>
            </w:r>
            <w:r w:rsidRPr="0053130C">
              <w:rPr>
                <w:sz w:val="20"/>
                <w:lang w:val="es-CL"/>
              </w:rPr>
              <w:t>, carrito, checkout WebPay+/MercadoPago, blog, búsqueda, WhatsApp</w:t>
            </w:r>
            <w:r>
              <w:rPr>
                <w:sz w:val="20"/>
                <w:lang w:val="es-CL"/>
              </w:rPr>
              <w:t xml:space="preserve">, </w:t>
            </w:r>
            <w:r w:rsidRPr="0053130C">
              <w:rPr>
                <w:sz w:val="20"/>
                <w:lang w:val="es-CL"/>
              </w:rPr>
              <w:t>panel de administración: productos, pedidos, slider, marketing, CRM y analítica</w:t>
            </w:r>
            <w:r>
              <w:rPr>
                <w:sz w:val="20"/>
                <w:lang w:val="es-CL"/>
              </w:rPr>
              <w:t xml:space="preserve"> </w:t>
            </w:r>
            <w:r w:rsidRPr="0053130C">
              <w:rPr>
                <w:sz w:val="20"/>
                <w:lang w:val="es-CL"/>
              </w:rPr>
              <w:t>agente IA, workflows, correos automáticos</w:t>
            </w:r>
            <w:r>
              <w:rPr>
                <w:sz w:val="20"/>
                <w:lang w:val="es-CL"/>
              </w:rPr>
              <w:t>.</w:t>
            </w:r>
          </w:p>
        </w:tc>
        <w:tc>
          <w:tcPr>
            <w:tcW w:w="1728" w:type="dxa"/>
          </w:tcPr>
          <w:p w14:paraId="58618435" w14:textId="725A8384" w:rsidR="00F03420" w:rsidRDefault="00F03420" w:rsidP="00F03420">
            <w:r>
              <w:rPr>
                <w:sz w:val="20"/>
              </w:rPr>
              <w:t>4 semanas</w:t>
            </w:r>
          </w:p>
        </w:tc>
      </w:tr>
      <w:tr w:rsidR="007D27AF" w14:paraId="515EBBA0" w14:textId="77777777">
        <w:trPr>
          <w:jc w:val="center"/>
        </w:trPr>
        <w:tc>
          <w:tcPr>
            <w:tcW w:w="2880" w:type="dxa"/>
          </w:tcPr>
          <w:p w14:paraId="09D992A1" w14:textId="3F478F0B" w:rsidR="00D71360" w:rsidRPr="00D71360" w:rsidRDefault="00D71360">
            <w:pPr>
              <w:rPr>
                <w:sz w:val="20"/>
                <w:lang w:val="es-CL"/>
              </w:rPr>
            </w:pPr>
            <w:r>
              <w:rPr>
                <w:sz w:val="20"/>
                <w:lang w:val="es-CL"/>
              </w:rPr>
              <w:t xml:space="preserve">Optativo: </w:t>
            </w:r>
            <w:r w:rsidR="00F03420">
              <w:rPr>
                <w:sz w:val="20"/>
                <w:lang w:val="es-CL"/>
              </w:rPr>
              <w:t xml:space="preserve">Administración </w:t>
            </w:r>
            <w:r w:rsidRPr="0053130C">
              <w:rPr>
                <w:sz w:val="20"/>
                <w:lang w:val="es-CL"/>
              </w:rPr>
              <w:t xml:space="preserve">SEO técnico </w:t>
            </w:r>
            <w:r>
              <w:rPr>
                <w:sz w:val="20"/>
                <w:lang w:val="es-CL"/>
              </w:rPr>
              <w:t>inicial</w:t>
            </w:r>
            <w:r w:rsidRPr="0053130C">
              <w:rPr>
                <w:sz w:val="20"/>
                <w:lang w:val="es-CL"/>
              </w:rPr>
              <w:t xml:space="preserve"> + Google Analytics + Meta Pixel</w:t>
            </w:r>
            <w:r>
              <w:rPr>
                <w:sz w:val="20"/>
                <w:lang w:val="es-CL"/>
              </w:rPr>
              <w:t xml:space="preserve">, </w:t>
            </w:r>
            <w:r w:rsidR="00F03420">
              <w:rPr>
                <w:sz w:val="20"/>
                <w:lang w:val="es-CL"/>
              </w:rPr>
              <w:t xml:space="preserve">Redes sociales META ADS </w:t>
            </w:r>
            <w:r w:rsidRPr="00F03420">
              <w:rPr>
                <w:sz w:val="20"/>
                <w:lang w:val="es-CL"/>
              </w:rPr>
              <w:t>+ IA + SEO</w:t>
            </w:r>
          </w:p>
        </w:tc>
        <w:tc>
          <w:tcPr>
            <w:tcW w:w="4608" w:type="dxa"/>
          </w:tcPr>
          <w:p w14:paraId="7ADAEF45" w14:textId="56E4DBA9" w:rsidR="007D27AF" w:rsidRPr="00F03420" w:rsidRDefault="00D71360">
            <w:pPr>
              <w:rPr>
                <w:lang w:val="es-CL"/>
              </w:rPr>
            </w:pPr>
            <w:r>
              <w:rPr>
                <w:sz w:val="20"/>
                <w:lang w:val="es-CL"/>
              </w:rPr>
              <w:t xml:space="preserve">Reels e historias de video semanal para </w:t>
            </w:r>
            <w:r w:rsidRPr="00F03420">
              <w:rPr>
                <w:sz w:val="20"/>
                <w:lang w:val="es-CL"/>
              </w:rPr>
              <w:t xml:space="preserve">posicionamiento </w:t>
            </w:r>
            <w:r w:rsidR="00F03420">
              <w:rPr>
                <w:sz w:val="20"/>
                <w:lang w:val="es-CL"/>
              </w:rPr>
              <w:t>RRSS</w:t>
            </w:r>
            <w:r w:rsidR="0005328C">
              <w:rPr>
                <w:sz w:val="20"/>
                <w:lang w:val="es-CL"/>
              </w:rPr>
              <w:t xml:space="preserve"> y atracción de clientes a nuestro e-commerce o venta local</w:t>
            </w:r>
          </w:p>
        </w:tc>
        <w:tc>
          <w:tcPr>
            <w:tcW w:w="1728" w:type="dxa"/>
          </w:tcPr>
          <w:p w14:paraId="3C1A2087" w14:textId="717A3055" w:rsidR="007D27AF" w:rsidRDefault="00F03420">
            <w:r>
              <w:rPr>
                <w:sz w:val="20"/>
              </w:rPr>
              <w:t>2 semanas</w:t>
            </w:r>
          </w:p>
        </w:tc>
      </w:tr>
    </w:tbl>
    <w:p w14:paraId="3A50C822" w14:textId="77777777" w:rsidR="007D27AF" w:rsidRDefault="007D27AF">
      <w:pPr>
        <w:spacing w:after="40"/>
      </w:pPr>
    </w:p>
    <w:p w14:paraId="481AA67B" w14:textId="77777777" w:rsidR="007D27AF" w:rsidRPr="00F03420" w:rsidRDefault="00000000">
      <w:pPr>
        <w:spacing w:before="200" w:after="80"/>
        <w:rPr>
          <w:lang w:val="es-CL"/>
        </w:rPr>
      </w:pPr>
      <w:r w:rsidRPr="00F03420">
        <w:rPr>
          <w:b/>
          <w:color w:val="8A6D1B"/>
          <w:sz w:val="24"/>
          <w:lang w:val="es-CL"/>
        </w:rPr>
        <w:t>4.1 Inversión de desarrollo (pago único, IVA no incluido)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048"/>
        <w:gridCol w:w="2880"/>
      </w:tblGrid>
      <w:tr w:rsidR="007D27AF" w14:paraId="066EE7D1" w14:textId="77777777">
        <w:trPr>
          <w:jc w:val="center"/>
        </w:trPr>
        <w:tc>
          <w:tcPr>
            <w:tcW w:w="6048" w:type="dxa"/>
            <w:shd w:val="clear" w:color="auto" w:fill="0F3D6B"/>
          </w:tcPr>
          <w:p w14:paraId="41718643" w14:textId="77777777" w:rsidR="007D27AF" w:rsidRDefault="00000000"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2880" w:type="dxa"/>
            <w:shd w:val="clear" w:color="auto" w:fill="0F3D6B"/>
          </w:tcPr>
          <w:p w14:paraId="3B38A06A" w14:textId="77777777" w:rsidR="007D27AF" w:rsidRDefault="00000000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7D27AF" w14:paraId="5552B492" w14:textId="77777777">
        <w:trPr>
          <w:jc w:val="center"/>
        </w:trPr>
        <w:tc>
          <w:tcPr>
            <w:tcW w:w="6048" w:type="dxa"/>
          </w:tcPr>
          <w:p w14:paraId="013EB9D2" w14:textId="05F77A07" w:rsidR="007D27AF" w:rsidRPr="00D71360" w:rsidRDefault="00000000">
            <w:pPr>
              <w:rPr>
                <w:lang w:val="es-CL"/>
              </w:rPr>
            </w:pPr>
            <w:r w:rsidRPr="00D71360">
              <w:rPr>
                <w:sz w:val="20"/>
                <w:lang w:val="es-CL"/>
              </w:rPr>
              <w:t>Tienda</w:t>
            </w:r>
            <w:r w:rsidR="00D71360" w:rsidRPr="00D71360">
              <w:rPr>
                <w:sz w:val="20"/>
                <w:lang w:val="es-CL"/>
              </w:rPr>
              <w:t xml:space="preserve"> IA + B2B</w:t>
            </w:r>
            <w:r w:rsidRPr="00D71360">
              <w:rPr>
                <w:sz w:val="20"/>
                <w:lang w:val="es-CL"/>
              </w:rPr>
              <w:t xml:space="preserve"> + Panel + CRM</w:t>
            </w:r>
          </w:p>
        </w:tc>
        <w:tc>
          <w:tcPr>
            <w:tcW w:w="2880" w:type="dxa"/>
          </w:tcPr>
          <w:p w14:paraId="5E6B4C15" w14:textId="76B21A79" w:rsidR="007D27AF" w:rsidRDefault="00000000">
            <w:r>
              <w:rPr>
                <w:sz w:val="20"/>
              </w:rPr>
              <w:t>CLP $</w:t>
            </w:r>
            <w:r w:rsidR="00D71360">
              <w:rPr>
                <w:sz w:val="20"/>
              </w:rPr>
              <w:t>2</w:t>
            </w:r>
            <w:r>
              <w:rPr>
                <w:sz w:val="20"/>
              </w:rPr>
              <w:t>.490.000</w:t>
            </w:r>
          </w:p>
        </w:tc>
      </w:tr>
      <w:tr w:rsidR="007D27AF" w14:paraId="071A4225" w14:textId="77777777">
        <w:trPr>
          <w:jc w:val="center"/>
        </w:trPr>
        <w:tc>
          <w:tcPr>
            <w:tcW w:w="6048" w:type="dxa"/>
          </w:tcPr>
          <w:p w14:paraId="60E61C67" w14:textId="0211170B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con IA + SEO (recomendado)</w:t>
            </w:r>
          </w:p>
        </w:tc>
        <w:tc>
          <w:tcPr>
            <w:tcW w:w="2880" w:type="dxa"/>
          </w:tcPr>
          <w:p w14:paraId="76DC93AD" w14:textId="1E3A271E" w:rsidR="007D27AF" w:rsidRDefault="00000000">
            <w:r>
              <w:rPr>
                <w:sz w:val="20"/>
              </w:rPr>
              <w:t>CLP $</w:t>
            </w:r>
            <w:r w:rsidR="00D71360">
              <w:rPr>
                <w:sz w:val="20"/>
              </w:rPr>
              <w:t>3</w:t>
            </w:r>
            <w:r>
              <w:rPr>
                <w:sz w:val="20"/>
              </w:rPr>
              <w:t>.</w:t>
            </w:r>
            <w:r w:rsidR="00D71360">
              <w:rPr>
                <w:sz w:val="20"/>
              </w:rPr>
              <w:t>0</w:t>
            </w:r>
            <w:r>
              <w:rPr>
                <w:sz w:val="20"/>
              </w:rPr>
              <w:t>00.000</w:t>
            </w:r>
          </w:p>
        </w:tc>
      </w:tr>
    </w:tbl>
    <w:p w14:paraId="1568474E" w14:textId="77777777" w:rsidR="007D27AF" w:rsidRDefault="007D27AF">
      <w:pPr>
        <w:spacing w:after="40"/>
      </w:pPr>
    </w:p>
    <w:p w14:paraId="5C844836" w14:textId="427E4712" w:rsidR="007D27AF" w:rsidRPr="00F03420" w:rsidRDefault="00000000">
      <w:pPr>
        <w:spacing w:after="120"/>
        <w:rPr>
          <w:lang w:val="es-CL"/>
        </w:rPr>
      </w:pPr>
      <w:r w:rsidRPr="00F03420">
        <w:rPr>
          <w:i/>
          <w:lang w:val="es-CL"/>
        </w:rPr>
        <w:t xml:space="preserve">La diferencia de valor se justifica con el margen que hoy se pierde: cotizaciones que nadie responde a tiempo, clientes que no encuentran el producto y competidores que "aparecen" </w:t>
      </w:r>
      <w:r w:rsidR="00D74E25">
        <w:rPr>
          <w:i/>
          <w:lang w:val="es-CL"/>
        </w:rPr>
        <w:t xml:space="preserve">entes que serviflex </w:t>
      </w:r>
      <w:r w:rsidRPr="00F03420">
        <w:rPr>
          <w:i/>
          <w:lang w:val="es-CL"/>
        </w:rPr>
        <w:t>en Google.</w:t>
      </w:r>
    </w:p>
    <w:p w14:paraId="59D32764" w14:textId="372959A9" w:rsidR="007D27AF" w:rsidRPr="00560343" w:rsidRDefault="00000000">
      <w:pPr>
        <w:spacing w:before="200" w:after="80"/>
        <w:rPr>
          <w:lang w:val="es-CL"/>
        </w:rPr>
      </w:pPr>
      <w:r w:rsidRPr="00560343">
        <w:rPr>
          <w:b/>
          <w:color w:val="8A6D1B"/>
          <w:sz w:val="24"/>
          <w:lang w:val="es-CL"/>
        </w:rPr>
        <w:t>4.2 Mantención y hosting</w:t>
      </w:r>
      <w:r w:rsidR="00560343" w:rsidRPr="00560343">
        <w:rPr>
          <w:b/>
          <w:color w:val="8A6D1B"/>
          <w:sz w:val="24"/>
          <w:lang w:val="es-CL"/>
        </w:rPr>
        <w:t xml:space="preserve"> donde se almacena el sitio + s</w:t>
      </w:r>
      <w:r w:rsidR="00560343">
        <w:rPr>
          <w:b/>
          <w:color w:val="8A6D1B"/>
          <w:sz w:val="24"/>
          <w:lang w:val="es-CL"/>
        </w:rPr>
        <w:t>istema</w:t>
      </w:r>
      <w:r w:rsidRPr="00560343">
        <w:rPr>
          <w:b/>
          <w:color w:val="8A6D1B"/>
          <w:sz w:val="24"/>
          <w:lang w:val="es-CL"/>
        </w:rPr>
        <w:t xml:space="preserve"> (mensual)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72"/>
        <w:gridCol w:w="5184"/>
      </w:tblGrid>
      <w:tr w:rsidR="007D27AF" w14:paraId="16E6A4DA" w14:textId="77777777">
        <w:trPr>
          <w:jc w:val="center"/>
        </w:trPr>
        <w:tc>
          <w:tcPr>
            <w:tcW w:w="2448" w:type="dxa"/>
            <w:shd w:val="clear" w:color="auto" w:fill="0F3D6B"/>
          </w:tcPr>
          <w:p w14:paraId="149B1720" w14:textId="77777777" w:rsidR="007D27AF" w:rsidRDefault="00000000"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1872" w:type="dxa"/>
            <w:shd w:val="clear" w:color="auto" w:fill="0F3D6B"/>
          </w:tcPr>
          <w:p w14:paraId="1CD2DA67" w14:textId="77777777" w:rsidR="007D27AF" w:rsidRDefault="00000000">
            <w:r>
              <w:rPr>
                <w:b/>
                <w:color w:val="FFFFFF"/>
                <w:sz w:val="20"/>
              </w:rPr>
              <w:t>Valor mensual</w:t>
            </w:r>
          </w:p>
        </w:tc>
        <w:tc>
          <w:tcPr>
            <w:tcW w:w="5184" w:type="dxa"/>
            <w:shd w:val="clear" w:color="auto" w:fill="0F3D6B"/>
          </w:tcPr>
          <w:p w14:paraId="60116899" w14:textId="77777777" w:rsidR="007D27AF" w:rsidRDefault="00000000">
            <w:r>
              <w:rPr>
                <w:b/>
                <w:color w:val="FFFFFF"/>
                <w:sz w:val="20"/>
              </w:rPr>
              <w:t>Incluye</w:t>
            </w:r>
          </w:p>
        </w:tc>
      </w:tr>
      <w:tr w:rsidR="007D27AF" w:rsidRPr="00D74E25" w14:paraId="41747567" w14:textId="77777777">
        <w:trPr>
          <w:jc w:val="center"/>
        </w:trPr>
        <w:tc>
          <w:tcPr>
            <w:tcW w:w="2448" w:type="dxa"/>
          </w:tcPr>
          <w:p w14:paraId="294F0EEC" w14:textId="2C1E3ACD" w:rsidR="007D27AF" w:rsidRDefault="00000000">
            <w:r>
              <w:rPr>
                <w:sz w:val="20"/>
              </w:rPr>
              <w:t>Tienda B2B</w:t>
            </w:r>
            <w:r w:rsidR="00560343">
              <w:rPr>
                <w:sz w:val="20"/>
              </w:rPr>
              <w:t xml:space="preserve"> Tienda + Panel</w:t>
            </w:r>
          </w:p>
        </w:tc>
        <w:tc>
          <w:tcPr>
            <w:tcW w:w="1872" w:type="dxa"/>
          </w:tcPr>
          <w:p w14:paraId="58FC3166" w14:textId="45B0E6D9" w:rsidR="007D27AF" w:rsidRDefault="00000000">
            <w:r>
              <w:rPr>
                <w:sz w:val="20"/>
              </w:rPr>
              <w:t>CLP $</w:t>
            </w:r>
            <w:r w:rsidR="0005328C">
              <w:rPr>
                <w:sz w:val="20"/>
              </w:rPr>
              <w:t>2</w:t>
            </w:r>
            <w:r>
              <w:rPr>
                <w:sz w:val="20"/>
              </w:rPr>
              <w:t>90.000</w:t>
            </w:r>
            <w:r w:rsidR="00D74E25">
              <w:rPr>
                <w:sz w:val="20"/>
              </w:rPr>
              <w:t xml:space="preserve"> aprox.</w:t>
            </w:r>
          </w:p>
        </w:tc>
        <w:tc>
          <w:tcPr>
            <w:tcW w:w="5184" w:type="dxa"/>
          </w:tcPr>
          <w:p w14:paraId="5E0002B3" w14:textId="46B083D6" w:rsidR="007D27AF" w:rsidRPr="00560343" w:rsidRDefault="00000000">
            <w:pPr>
              <w:rPr>
                <w:lang w:val="es-CL"/>
              </w:rPr>
            </w:pPr>
            <w:r w:rsidRPr="00560343">
              <w:rPr>
                <w:sz w:val="20"/>
                <w:lang w:val="es-CL"/>
              </w:rPr>
              <w:t>Hosting, backups, SSL, soporte</w:t>
            </w:r>
            <w:r w:rsidR="00560343" w:rsidRPr="00560343">
              <w:rPr>
                <w:sz w:val="20"/>
                <w:lang w:val="es-CL"/>
              </w:rPr>
              <w:t xml:space="preserve"> + actualizaciones </w:t>
            </w:r>
            <w:r w:rsidR="00560343" w:rsidRPr="00F03420">
              <w:rPr>
                <w:sz w:val="20"/>
                <w:lang w:val="es-CL"/>
              </w:rPr>
              <w:t xml:space="preserve">+ reporte mensual, </w:t>
            </w:r>
            <w:r w:rsidR="00560343">
              <w:rPr>
                <w:sz w:val="20"/>
                <w:lang w:val="es-CL"/>
              </w:rPr>
              <w:t xml:space="preserve">optimización de agentes </w:t>
            </w:r>
            <w:r w:rsidR="00560343" w:rsidRPr="00F03420">
              <w:rPr>
                <w:sz w:val="20"/>
                <w:lang w:val="es-CL"/>
              </w:rPr>
              <w:t>IA y ajustes/mes</w:t>
            </w:r>
          </w:p>
        </w:tc>
      </w:tr>
    </w:tbl>
    <w:p w14:paraId="6DA3534E" w14:textId="77777777" w:rsidR="007D27AF" w:rsidRPr="00F03420" w:rsidRDefault="007D27AF">
      <w:pPr>
        <w:spacing w:after="40"/>
        <w:rPr>
          <w:lang w:val="es-CL"/>
        </w:rPr>
      </w:pPr>
    </w:p>
    <w:p w14:paraId="27B751F4" w14:textId="14C79675" w:rsidR="00560343" w:rsidRPr="009776F3" w:rsidRDefault="00560343" w:rsidP="00560343">
      <w:pPr>
        <w:spacing w:before="200" w:after="80"/>
        <w:rPr>
          <w:lang w:val="es-CL"/>
        </w:rPr>
      </w:pPr>
      <w:r>
        <w:rPr>
          <w:b/>
          <w:color w:val="8A6D1B"/>
          <w:sz w:val="24"/>
          <w:lang w:val="es-CL"/>
        </w:rPr>
        <w:t>4</w:t>
      </w:r>
      <w:r w:rsidRPr="009776F3">
        <w:rPr>
          <w:b/>
          <w:color w:val="8A6D1B"/>
          <w:sz w:val="24"/>
          <w:lang w:val="es-CL"/>
        </w:rPr>
        <w:t>.</w:t>
      </w:r>
      <w:r>
        <w:rPr>
          <w:b/>
          <w:color w:val="8A6D1B"/>
          <w:sz w:val="24"/>
          <w:lang w:val="es-CL"/>
        </w:rPr>
        <w:t>3</w:t>
      </w:r>
      <w:r w:rsidRPr="009776F3">
        <w:rPr>
          <w:b/>
          <w:color w:val="8A6D1B"/>
          <w:sz w:val="24"/>
          <w:lang w:val="es-CL"/>
        </w:rPr>
        <w:t xml:space="preserve"> Servicios opcionales SEO (opcional pero </w:t>
      </w:r>
      <w:r>
        <w:rPr>
          <w:b/>
          <w:color w:val="8A6D1B"/>
          <w:sz w:val="24"/>
          <w:lang w:val="es-CL"/>
        </w:rPr>
        <w:t>¡</w:t>
      </w:r>
      <w:r w:rsidRPr="009776F3">
        <w:rPr>
          <w:b/>
          <w:color w:val="8A6D1B"/>
          <w:sz w:val="24"/>
          <w:lang w:val="es-CL"/>
        </w:rPr>
        <w:t>muy importante</w:t>
      </w:r>
      <w:r>
        <w:rPr>
          <w:b/>
          <w:color w:val="8A6D1B"/>
          <w:sz w:val="24"/>
          <w:lang w:val="es-CL"/>
        </w:rPr>
        <w:t>!</w:t>
      </w:r>
      <w:r w:rsidRPr="009776F3">
        <w:rPr>
          <w:b/>
          <w:color w:val="8A6D1B"/>
          <w:sz w:val="24"/>
          <w:lang w:val="es-CL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592"/>
      </w:tblGrid>
      <w:tr w:rsidR="00560343" w14:paraId="127378EF" w14:textId="77777777" w:rsidTr="000965BA">
        <w:trPr>
          <w:jc w:val="center"/>
        </w:trPr>
        <w:tc>
          <w:tcPr>
            <w:tcW w:w="6480" w:type="dxa"/>
            <w:shd w:val="clear" w:color="auto" w:fill="0F3D6B"/>
          </w:tcPr>
          <w:p w14:paraId="3ECFB84F" w14:textId="77777777" w:rsidR="00560343" w:rsidRPr="001C56CD" w:rsidRDefault="00560343" w:rsidP="000965BA">
            <w:pPr>
              <w:rPr>
                <w:lang w:val="es-CL"/>
              </w:rPr>
            </w:pPr>
            <w:r w:rsidRPr="001C56CD">
              <w:rPr>
                <w:b/>
                <w:color w:val="FFFFFF"/>
                <w:sz w:val="20"/>
                <w:lang w:val="es-CL"/>
              </w:rPr>
              <w:t>Servicio SEO Reels videos en</w:t>
            </w:r>
            <w:r>
              <w:rPr>
                <w:b/>
                <w:color w:val="FFFFFF"/>
                <w:sz w:val="20"/>
                <w:lang w:val="es-CL"/>
              </w:rPr>
              <w:t xml:space="preserve"> Instagram + Facebook mediante META</w:t>
            </w:r>
          </w:p>
        </w:tc>
        <w:tc>
          <w:tcPr>
            <w:tcW w:w="2592" w:type="dxa"/>
            <w:shd w:val="clear" w:color="auto" w:fill="0F3D6B"/>
          </w:tcPr>
          <w:p w14:paraId="41DE9128" w14:textId="77777777" w:rsidR="00560343" w:rsidRDefault="00560343" w:rsidP="000965BA"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560343" w14:paraId="30720CDF" w14:textId="77777777" w:rsidTr="000965BA">
        <w:trPr>
          <w:jc w:val="center"/>
        </w:trPr>
        <w:tc>
          <w:tcPr>
            <w:tcW w:w="6480" w:type="dxa"/>
          </w:tcPr>
          <w:p w14:paraId="72F334A6" w14:textId="77777777" w:rsidR="00560343" w:rsidRPr="0053130C" w:rsidRDefault="00560343" w:rsidP="000965BA">
            <w:pPr>
              <w:rPr>
                <w:lang w:val="es-CL"/>
              </w:rPr>
            </w:pPr>
          </w:p>
        </w:tc>
        <w:tc>
          <w:tcPr>
            <w:tcW w:w="2592" w:type="dxa"/>
          </w:tcPr>
          <w:p w14:paraId="7737BD9C" w14:textId="77777777" w:rsidR="00560343" w:rsidRDefault="00560343" w:rsidP="000965BA"/>
        </w:tc>
      </w:tr>
      <w:tr w:rsidR="00560343" w14:paraId="75F15EF9" w14:textId="77777777" w:rsidTr="000965BA">
        <w:trPr>
          <w:jc w:val="center"/>
        </w:trPr>
        <w:tc>
          <w:tcPr>
            <w:tcW w:w="6480" w:type="dxa"/>
          </w:tcPr>
          <w:p w14:paraId="2264A2F3" w14:textId="77777777" w:rsidR="00560343" w:rsidRPr="0053130C" w:rsidRDefault="00560343" w:rsidP="000965BA">
            <w:pPr>
              <w:rPr>
                <w:lang w:val="es-CL"/>
              </w:rPr>
            </w:pPr>
            <w:r>
              <w:rPr>
                <w:sz w:val="20"/>
                <w:lang w:val="es-CL"/>
              </w:rPr>
              <w:t xml:space="preserve">Implementación de </w:t>
            </w:r>
            <w:r w:rsidRPr="0053130C">
              <w:rPr>
                <w:sz w:val="20"/>
                <w:lang w:val="es-CL"/>
              </w:rPr>
              <w:t xml:space="preserve">SEO técnico </w:t>
            </w:r>
            <w:r>
              <w:rPr>
                <w:sz w:val="20"/>
                <w:lang w:val="es-CL"/>
              </w:rPr>
              <w:t>inicial</w:t>
            </w:r>
            <w:r w:rsidRPr="0053130C">
              <w:rPr>
                <w:sz w:val="20"/>
                <w:lang w:val="es-CL"/>
              </w:rPr>
              <w:t xml:space="preserve"> + Google Analytics + Meta Pixel</w:t>
            </w:r>
          </w:p>
        </w:tc>
        <w:tc>
          <w:tcPr>
            <w:tcW w:w="2592" w:type="dxa"/>
          </w:tcPr>
          <w:p w14:paraId="09CC1940" w14:textId="77777777" w:rsidR="00560343" w:rsidRDefault="00560343" w:rsidP="000965BA">
            <w:r>
              <w:rPr>
                <w:sz w:val="20"/>
              </w:rPr>
              <w:t>CLP $200.000 una vez</w:t>
            </w:r>
          </w:p>
        </w:tc>
      </w:tr>
      <w:tr w:rsidR="00560343" w:rsidRPr="009776F3" w14:paraId="34004835" w14:textId="77777777" w:rsidTr="000965BA">
        <w:trPr>
          <w:jc w:val="center"/>
        </w:trPr>
        <w:tc>
          <w:tcPr>
            <w:tcW w:w="6480" w:type="dxa"/>
          </w:tcPr>
          <w:p w14:paraId="47D57589" w14:textId="77777777" w:rsidR="00560343" w:rsidRPr="0053130C" w:rsidRDefault="00560343" w:rsidP="000965BA">
            <w:pPr>
              <w:rPr>
                <w:sz w:val="20"/>
                <w:lang w:val="es-CL"/>
              </w:rPr>
            </w:pPr>
            <w:r>
              <w:rPr>
                <w:sz w:val="20"/>
                <w:lang w:val="es-CL"/>
              </w:rPr>
              <w:t xml:space="preserve">Incluye 2 videos reels semanales + 2 historias en </w:t>
            </w:r>
            <w:r w:rsidRPr="009776F3">
              <w:rPr>
                <w:sz w:val="20"/>
                <w:lang w:val="es-CL"/>
              </w:rPr>
              <w:t>Instagram + Facebook</w:t>
            </w:r>
          </w:p>
        </w:tc>
        <w:tc>
          <w:tcPr>
            <w:tcW w:w="2592" w:type="dxa"/>
          </w:tcPr>
          <w:p w14:paraId="630AE501" w14:textId="77777777" w:rsidR="00560343" w:rsidRPr="009776F3" w:rsidRDefault="00560343" w:rsidP="000965BA">
            <w:pPr>
              <w:rPr>
                <w:sz w:val="20"/>
                <w:lang w:val="es-CL"/>
              </w:rPr>
            </w:pPr>
            <w:r>
              <w:rPr>
                <w:sz w:val="20"/>
              </w:rPr>
              <w:t>CLP $450.000 mensual</w:t>
            </w:r>
          </w:p>
        </w:tc>
      </w:tr>
      <w:tr w:rsidR="00560343" w:rsidRPr="00D74E25" w14:paraId="72FEFFDD" w14:textId="77777777" w:rsidTr="000965BA">
        <w:trPr>
          <w:jc w:val="center"/>
        </w:trPr>
        <w:tc>
          <w:tcPr>
            <w:tcW w:w="6480" w:type="dxa"/>
          </w:tcPr>
          <w:p w14:paraId="09DEE1DD" w14:textId="77777777" w:rsidR="00560343" w:rsidRDefault="00560343" w:rsidP="000965BA">
            <w:pPr>
              <w:rPr>
                <w:sz w:val="20"/>
                <w:lang w:val="es-CL"/>
              </w:rPr>
            </w:pPr>
            <w:r>
              <w:rPr>
                <w:sz w:val="20"/>
                <w:lang w:val="es-CL"/>
              </w:rPr>
              <w:t>Creación de campañas mediante motores IA</w:t>
            </w:r>
          </w:p>
        </w:tc>
        <w:tc>
          <w:tcPr>
            <w:tcW w:w="2592" w:type="dxa"/>
          </w:tcPr>
          <w:p w14:paraId="468B8F23" w14:textId="77777777" w:rsidR="00560343" w:rsidRPr="009776F3" w:rsidRDefault="00560343" w:rsidP="000965BA">
            <w:pPr>
              <w:rPr>
                <w:sz w:val="20"/>
                <w:lang w:val="es-CL"/>
              </w:rPr>
            </w:pPr>
            <w:r>
              <w:rPr>
                <w:sz w:val="20"/>
                <w:lang w:val="es-CL"/>
              </w:rPr>
              <w:t>(incluido en el valor anterior)</w:t>
            </w:r>
          </w:p>
        </w:tc>
      </w:tr>
    </w:tbl>
    <w:p w14:paraId="1CA4684D" w14:textId="1F70C290" w:rsidR="0005328C" w:rsidRPr="0005328C" w:rsidRDefault="0005328C" w:rsidP="0005328C">
      <w:pPr>
        <w:rPr>
          <w:lang w:val="es-CL"/>
        </w:rPr>
      </w:pPr>
      <w:r>
        <w:rPr>
          <w:lang w:val="es-CL"/>
        </w:rPr>
        <w:br/>
      </w:r>
      <w:r w:rsidRPr="0005328C">
        <w:rPr>
          <w:lang w:val="es-CL"/>
        </w:rPr>
        <w:t xml:space="preserve">¿En qué nos ayuda </w:t>
      </w:r>
      <w:r>
        <w:rPr>
          <w:lang w:val="es-CL"/>
        </w:rPr>
        <w:t>el SEO</w:t>
      </w:r>
      <w:r w:rsidRPr="0005328C">
        <w:rPr>
          <w:lang w:val="es-CL"/>
        </w:rPr>
        <w:t>?</w:t>
      </w:r>
    </w:p>
    <w:p w14:paraId="04BA9D37" w14:textId="43E4C862" w:rsidR="0005328C" w:rsidRPr="0005328C" w:rsidRDefault="0005328C" w:rsidP="0005328C">
      <w:pPr>
        <w:rPr>
          <w:lang w:val="es-CL"/>
        </w:rPr>
      </w:pPr>
      <w:r w:rsidRPr="0005328C">
        <w:rPr>
          <w:lang w:val="es-CL"/>
        </w:rPr>
        <w:t>Atrae tráfico cualificado: Utiliza palabras clave con intención de compra (ej. "Comprar zapatos de cuero en oferta"), asegurando que entren personas con intención real de pagar.</w:t>
      </w:r>
    </w:p>
    <w:p w14:paraId="2F1EB2F5" w14:textId="3AE828AD" w:rsidR="0005328C" w:rsidRPr="0005328C" w:rsidRDefault="0005328C" w:rsidP="0005328C">
      <w:pPr>
        <w:rPr>
          <w:lang w:val="es-CL"/>
        </w:rPr>
      </w:pPr>
      <w:r w:rsidRPr="0005328C">
        <w:rPr>
          <w:lang w:val="es-CL"/>
        </w:rPr>
        <w:t>Aumenta las visitas sin pagar publicidad (CTR): Un título llamativo y una descripción persuasiva destacan entre la competencia y convencen al usuario de hacer clic en tu sitio antes que en otros.</w:t>
      </w:r>
    </w:p>
    <w:p w14:paraId="47C43C6B" w14:textId="77777777" w:rsidR="0005328C" w:rsidRPr="0005328C" w:rsidRDefault="0005328C" w:rsidP="0005328C">
      <w:pPr>
        <w:rPr>
          <w:lang w:val="es-CL"/>
        </w:rPr>
      </w:pPr>
      <w:r w:rsidRPr="0005328C">
        <w:rPr>
          <w:lang w:val="es-CL"/>
        </w:rPr>
        <w:t>Genera confianza inmediata: Una meta descripción profesional transmite claridad, muestra ofertas/beneficios y reduce la incertidumbre del comprador antes de entrar al sitio.</w:t>
      </w:r>
    </w:p>
    <w:p w14:paraId="2DBFC016" w14:textId="3946E82C" w:rsidR="007D27AF" w:rsidRPr="00F03420" w:rsidRDefault="0005328C" w:rsidP="0005328C">
      <w:pPr>
        <w:rPr>
          <w:lang w:val="es-CL"/>
        </w:rPr>
      </w:pPr>
      <w:r w:rsidRPr="0005328C">
        <w:rPr>
          <w:lang w:val="es-CL"/>
        </w:rPr>
        <w:t>Alinea la expectativa de compra: Le dice al usuario exactamente qué encontrará dentro, reduciendo la tasa de rebote y mejorando la conversión.</w:t>
      </w:r>
      <w:r>
        <w:rPr>
          <w:b/>
          <w:color w:val="8A6D1B"/>
          <w:sz w:val="24"/>
          <w:lang w:val="es-CL"/>
        </w:rPr>
        <w:br/>
      </w:r>
      <w:r>
        <w:rPr>
          <w:b/>
          <w:color w:val="8A6D1B"/>
          <w:sz w:val="24"/>
          <w:lang w:val="es-CL"/>
        </w:rPr>
        <w:lastRenderedPageBreak/>
        <w:br/>
      </w:r>
      <w:r w:rsidR="00000000" w:rsidRPr="00F03420">
        <w:rPr>
          <w:b/>
          <w:color w:val="8A6D1B"/>
          <w:sz w:val="24"/>
          <w:lang w:val="es-CL"/>
        </w:rPr>
        <w:t>4.</w:t>
      </w:r>
      <w:r w:rsidR="00560343">
        <w:rPr>
          <w:b/>
          <w:color w:val="8A6D1B"/>
          <w:sz w:val="24"/>
          <w:lang w:val="es-CL"/>
        </w:rPr>
        <w:t>4</w:t>
      </w:r>
      <w:r w:rsidR="00000000" w:rsidRPr="00F03420">
        <w:rPr>
          <w:b/>
          <w:color w:val="8A6D1B"/>
          <w:sz w:val="24"/>
          <w:lang w:val="es-CL"/>
        </w:rPr>
        <w:t xml:space="preserve"> Gastos de </w:t>
      </w:r>
      <w:r w:rsidR="00560343">
        <w:rPr>
          <w:b/>
          <w:color w:val="8A6D1B"/>
          <w:sz w:val="24"/>
          <w:lang w:val="es-CL"/>
        </w:rPr>
        <w:t>Serviflex</w:t>
      </w:r>
      <w:r w:rsidR="00000000" w:rsidRPr="00F03420">
        <w:rPr>
          <w:b/>
          <w:color w:val="8A6D1B"/>
          <w:sz w:val="24"/>
          <w:lang w:val="es-CL"/>
        </w:rPr>
        <w:t xml:space="preserve"> (no incluidos)</w:t>
      </w:r>
    </w:p>
    <w:p w14:paraId="3038E36F" w14:textId="77777777" w:rsidR="007D27AF" w:rsidRPr="0005328C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 xml:space="preserve">Dominio (www.serviflex.cl) y plataforma de hospedaje: aprox. </w:t>
      </w:r>
      <w:r w:rsidRPr="0005328C">
        <w:rPr>
          <w:lang w:val="es-CL"/>
        </w:rPr>
        <w:t>US$ 20/mes (Vercel).</w:t>
      </w:r>
    </w:p>
    <w:p w14:paraId="1179F231" w14:textId="7777777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>Base de datos PostgreSQL: desde US$ 0 a US$ 25/mes según uso.</w:t>
      </w:r>
    </w:p>
    <w:p w14:paraId="0E4D059D" w14:textId="4EC596F2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lang w:val="es-CL"/>
        </w:rPr>
        <w:t xml:space="preserve">Tokens de inteligencia artificial: desde US$ 5/mes </w:t>
      </w:r>
      <w:r w:rsidR="00D71360">
        <w:rPr>
          <w:lang w:val="es-CL"/>
        </w:rPr>
        <w:t>de acuerdo con</w:t>
      </w:r>
      <w:r w:rsidR="00F03420">
        <w:rPr>
          <w:lang w:val="es-CL"/>
        </w:rPr>
        <w:t xml:space="preserve"> modelo IA que elija serviflex (GPT, Claude, Deepseek</w:t>
      </w:r>
      <w:r w:rsidR="00D74E25">
        <w:rPr>
          <w:lang w:val="es-CL"/>
        </w:rPr>
        <w:t xml:space="preserve"> etc.</w:t>
      </w:r>
      <w:r w:rsidR="00F03420">
        <w:rPr>
          <w:lang w:val="es-CL"/>
        </w:rPr>
        <w:t xml:space="preserve">, el Agente que trabaja en la plataforma lo elije serviflex, </w:t>
      </w:r>
      <w:r w:rsidR="00D71360">
        <w:rPr>
          <w:lang w:val="es-CL"/>
        </w:rPr>
        <w:t>el ambiente ya está</w:t>
      </w:r>
      <w:r w:rsidR="00F03420">
        <w:rPr>
          <w:lang w:val="es-CL"/>
        </w:rPr>
        <w:t xml:space="preserve"> implementa</w:t>
      </w:r>
      <w:r w:rsidR="00D71360">
        <w:rPr>
          <w:lang w:val="es-CL"/>
        </w:rPr>
        <w:t>do</w:t>
      </w:r>
      <w:r w:rsidRPr="00F03420">
        <w:rPr>
          <w:lang w:val="es-CL"/>
        </w:rPr>
        <w:t>.</w:t>
      </w:r>
    </w:p>
    <w:p w14:paraId="2C45B8C9" w14:textId="73A58E9F" w:rsidR="007D27AF" w:rsidRDefault="00000000">
      <w:pPr>
        <w:spacing w:before="320" w:after="120"/>
      </w:pPr>
      <w:r>
        <w:rPr>
          <w:b/>
          <w:color w:val="0F3D6B"/>
          <w:sz w:val="30"/>
        </w:rPr>
        <w:t>5. Cronograma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6033"/>
        <w:gridCol w:w="2728"/>
      </w:tblGrid>
      <w:tr w:rsidR="007D27AF" w14:paraId="6A2F4DD9" w14:textId="77777777">
        <w:trPr>
          <w:jc w:val="center"/>
        </w:trPr>
        <w:tc>
          <w:tcPr>
            <w:tcW w:w="1296" w:type="dxa"/>
            <w:shd w:val="clear" w:color="auto" w:fill="0F3D6B"/>
          </w:tcPr>
          <w:p w14:paraId="09CECA32" w14:textId="77777777" w:rsidR="007D27AF" w:rsidRDefault="00000000"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w="6624" w:type="dxa"/>
            <w:shd w:val="clear" w:color="auto" w:fill="0F3D6B"/>
          </w:tcPr>
          <w:p w14:paraId="5D2F851A" w14:textId="77777777" w:rsidR="007D27AF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2880" w:type="dxa"/>
            <w:shd w:val="clear" w:color="auto" w:fill="0F3D6B"/>
          </w:tcPr>
          <w:p w14:paraId="03122558" w14:textId="77777777" w:rsidR="007D27AF" w:rsidRDefault="00000000">
            <w:r>
              <w:rPr>
                <w:b/>
                <w:color w:val="FFFFFF"/>
                <w:sz w:val="20"/>
              </w:rPr>
              <w:t>Hito</w:t>
            </w:r>
          </w:p>
        </w:tc>
      </w:tr>
      <w:tr w:rsidR="007D27AF" w14:paraId="4A5911CE" w14:textId="77777777">
        <w:trPr>
          <w:jc w:val="center"/>
        </w:trPr>
        <w:tc>
          <w:tcPr>
            <w:tcW w:w="1296" w:type="dxa"/>
          </w:tcPr>
          <w:p w14:paraId="33CA7678" w14:textId="77777777" w:rsidR="007D27AF" w:rsidRDefault="00000000">
            <w:r>
              <w:rPr>
                <w:sz w:val="20"/>
              </w:rPr>
              <w:t>1</w:t>
            </w:r>
          </w:p>
        </w:tc>
        <w:tc>
          <w:tcPr>
            <w:tcW w:w="6624" w:type="dxa"/>
          </w:tcPr>
          <w:p w14:paraId="792FB501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Levantamiento: catálogo de productos, normas, fotos y precios</w:t>
            </w:r>
          </w:p>
        </w:tc>
        <w:tc>
          <w:tcPr>
            <w:tcW w:w="2880" w:type="dxa"/>
          </w:tcPr>
          <w:p w14:paraId="363FD848" w14:textId="77777777" w:rsidR="007D27AF" w:rsidRDefault="00000000">
            <w:r>
              <w:rPr>
                <w:sz w:val="20"/>
              </w:rPr>
              <w:t>Catálogo inventariado</w:t>
            </w:r>
          </w:p>
        </w:tc>
      </w:tr>
      <w:tr w:rsidR="007D27AF" w14:paraId="0F4558B4" w14:textId="77777777">
        <w:trPr>
          <w:jc w:val="center"/>
        </w:trPr>
        <w:tc>
          <w:tcPr>
            <w:tcW w:w="1296" w:type="dxa"/>
          </w:tcPr>
          <w:p w14:paraId="560CE8E5" w14:textId="77777777" w:rsidR="007D27AF" w:rsidRDefault="00000000">
            <w:r>
              <w:rPr>
                <w:sz w:val="20"/>
              </w:rPr>
              <w:t>2</w:t>
            </w:r>
          </w:p>
        </w:tc>
        <w:tc>
          <w:tcPr>
            <w:tcW w:w="6624" w:type="dxa"/>
          </w:tcPr>
          <w:p w14:paraId="484F89F5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Diseño con identidad Serviflex + tienda navegable</w:t>
            </w:r>
          </w:p>
        </w:tc>
        <w:tc>
          <w:tcPr>
            <w:tcW w:w="2880" w:type="dxa"/>
          </w:tcPr>
          <w:p w14:paraId="2E6C6401" w14:textId="77777777" w:rsidR="007D27AF" w:rsidRDefault="00000000">
            <w:r>
              <w:rPr>
                <w:sz w:val="20"/>
              </w:rPr>
              <w:t>Maqueta aprobada</w:t>
            </w:r>
          </w:p>
        </w:tc>
      </w:tr>
      <w:tr w:rsidR="007D27AF" w14:paraId="0B04532A" w14:textId="77777777">
        <w:trPr>
          <w:jc w:val="center"/>
        </w:trPr>
        <w:tc>
          <w:tcPr>
            <w:tcW w:w="1296" w:type="dxa"/>
          </w:tcPr>
          <w:p w14:paraId="726898CD" w14:textId="77777777" w:rsidR="007D27AF" w:rsidRDefault="00000000">
            <w:r>
              <w:rPr>
                <w:sz w:val="20"/>
              </w:rPr>
              <w:t>3</w:t>
            </w:r>
          </w:p>
        </w:tc>
        <w:tc>
          <w:tcPr>
            <w:tcW w:w="6624" w:type="dxa"/>
          </w:tcPr>
          <w:p w14:paraId="31BADF25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Fichas técnicas con normas SAE/JIC/NPT + buscador</w:t>
            </w:r>
          </w:p>
        </w:tc>
        <w:tc>
          <w:tcPr>
            <w:tcW w:w="2880" w:type="dxa"/>
          </w:tcPr>
          <w:p w14:paraId="690F4CDB" w14:textId="77777777" w:rsidR="007D27AF" w:rsidRDefault="00000000">
            <w:r>
              <w:rPr>
                <w:sz w:val="20"/>
              </w:rPr>
              <w:t>Búsqueda por norma OK</w:t>
            </w:r>
          </w:p>
        </w:tc>
      </w:tr>
      <w:tr w:rsidR="007D27AF" w14:paraId="17F0B7E8" w14:textId="77777777">
        <w:trPr>
          <w:jc w:val="center"/>
        </w:trPr>
        <w:tc>
          <w:tcPr>
            <w:tcW w:w="1296" w:type="dxa"/>
          </w:tcPr>
          <w:p w14:paraId="3FF7316C" w14:textId="77777777" w:rsidR="007D27AF" w:rsidRDefault="00000000">
            <w:r>
              <w:rPr>
                <w:sz w:val="20"/>
              </w:rPr>
              <w:t>4</w:t>
            </w:r>
          </w:p>
        </w:tc>
        <w:tc>
          <w:tcPr>
            <w:tcW w:w="6624" w:type="dxa"/>
          </w:tcPr>
          <w:p w14:paraId="092FDACC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Cotización 1 clic + WhatsApp flotante + panel admin</w:t>
            </w:r>
          </w:p>
        </w:tc>
        <w:tc>
          <w:tcPr>
            <w:tcW w:w="2880" w:type="dxa"/>
          </w:tcPr>
          <w:p w14:paraId="0BE9806E" w14:textId="77777777" w:rsidR="007D27AF" w:rsidRDefault="00000000">
            <w:r>
              <w:rPr>
                <w:sz w:val="20"/>
              </w:rPr>
              <w:t>Primer ciclo de venta</w:t>
            </w:r>
          </w:p>
        </w:tc>
      </w:tr>
      <w:tr w:rsidR="007D27AF" w14:paraId="1568A9D6" w14:textId="77777777">
        <w:trPr>
          <w:jc w:val="center"/>
        </w:trPr>
        <w:tc>
          <w:tcPr>
            <w:tcW w:w="1296" w:type="dxa"/>
          </w:tcPr>
          <w:p w14:paraId="08CBFEC0" w14:textId="77777777" w:rsidR="007D27AF" w:rsidRDefault="00000000">
            <w:r>
              <w:rPr>
                <w:sz w:val="20"/>
              </w:rPr>
              <w:t>5</w:t>
            </w:r>
          </w:p>
        </w:tc>
        <w:tc>
          <w:tcPr>
            <w:tcW w:w="6624" w:type="dxa"/>
          </w:tcPr>
          <w:p w14:paraId="14F8B976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CRM, pedidos, alertas y reportes</w:t>
            </w:r>
          </w:p>
        </w:tc>
        <w:tc>
          <w:tcPr>
            <w:tcW w:w="2880" w:type="dxa"/>
          </w:tcPr>
          <w:p w14:paraId="24EF8FB4" w14:textId="77777777" w:rsidR="007D27AF" w:rsidRDefault="00000000">
            <w:r>
              <w:rPr>
                <w:sz w:val="20"/>
              </w:rPr>
              <w:t>Panel completo</w:t>
            </w:r>
          </w:p>
        </w:tc>
      </w:tr>
      <w:tr w:rsidR="007D27AF" w14:paraId="5F66C8C2" w14:textId="77777777">
        <w:trPr>
          <w:jc w:val="center"/>
        </w:trPr>
        <w:tc>
          <w:tcPr>
            <w:tcW w:w="1296" w:type="dxa"/>
          </w:tcPr>
          <w:p w14:paraId="6B48281E" w14:textId="77777777" w:rsidR="007D27AF" w:rsidRDefault="00000000">
            <w:r>
              <w:rPr>
                <w:sz w:val="20"/>
              </w:rPr>
              <w:t>6</w:t>
            </w:r>
          </w:p>
        </w:tc>
        <w:tc>
          <w:tcPr>
            <w:tcW w:w="6624" w:type="dxa"/>
          </w:tcPr>
          <w:p w14:paraId="4A37FBA3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Asistente de IA (recomendación técnica de mangueras)</w:t>
            </w:r>
          </w:p>
        </w:tc>
        <w:tc>
          <w:tcPr>
            <w:tcW w:w="2880" w:type="dxa"/>
          </w:tcPr>
          <w:p w14:paraId="60BD760D" w14:textId="77777777" w:rsidR="007D27AF" w:rsidRDefault="00000000">
            <w:r>
              <w:rPr>
                <w:sz w:val="20"/>
              </w:rPr>
              <w:t>IA operativa</w:t>
            </w:r>
          </w:p>
        </w:tc>
      </w:tr>
      <w:tr w:rsidR="007D27AF" w14:paraId="5AF887F7" w14:textId="77777777">
        <w:trPr>
          <w:jc w:val="center"/>
        </w:trPr>
        <w:tc>
          <w:tcPr>
            <w:tcW w:w="1296" w:type="dxa"/>
          </w:tcPr>
          <w:p w14:paraId="053093DF" w14:textId="77777777" w:rsidR="007D27AF" w:rsidRDefault="00000000">
            <w:r>
              <w:rPr>
                <w:sz w:val="20"/>
              </w:rPr>
              <w:t>7</w:t>
            </w:r>
          </w:p>
        </w:tc>
        <w:tc>
          <w:tcPr>
            <w:tcW w:w="6624" w:type="dxa"/>
          </w:tcPr>
          <w:p w14:paraId="33A579E0" w14:textId="74023B2A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SEO local + Google Maps</w:t>
            </w:r>
            <w:r w:rsidR="00D71360">
              <w:rPr>
                <w:sz w:val="20"/>
                <w:lang w:val="es-CL"/>
              </w:rPr>
              <w:t xml:space="preserve"> ( si lo requiere el cliente)</w:t>
            </w:r>
          </w:p>
        </w:tc>
        <w:tc>
          <w:tcPr>
            <w:tcW w:w="2880" w:type="dxa"/>
          </w:tcPr>
          <w:p w14:paraId="6E415220" w14:textId="77777777" w:rsidR="007D27AF" w:rsidRDefault="00000000">
            <w:r>
              <w:rPr>
                <w:sz w:val="20"/>
              </w:rPr>
              <w:t>Posicionamiento activo</w:t>
            </w:r>
          </w:p>
        </w:tc>
      </w:tr>
      <w:tr w:rsidR="007D27AF" w14:paraId="2A6BE9EB" w14:textId="77777777">
        <w:trPr>
          <w:jc w:val="center"/>
        </w:trPr>
        <w:tc>
          <w:tcPr>
            <w:tcW w:w="1296" w:type="dxa"/>
          </w:tcPr>
          <w:p w14:paraId="0B84EFC4" w14:textId="77777777" w:rsidR="007D27AF" w:rsidRDefault="00000000">
            <w:r>
              <w:rPr>
                <w:sz w:val="20"/>
              </w:rPr>
              <w:t>8</w:t>
            </w:r>
          </w:p>
        </w:tc>
        <w:tc>
          <w:tcPr>
            <w:tcW w:w="6624" w:type="dxa"/>
          </w:tcPr>
          <w:p w14:paraId="05EEEE4D" w14:textId="77777777" w:rsidR="007D27AF" w:rsidRPr="00F03420" w:rsidRDefault="00000000">
            <w:pPr>
              <w:rPr>
                <w:lang w:val="es-CL"/>
              </w:rPr>
            </w:pPr>
            <w:r w:rsidRPr="00F03420">
              <w:rPr>
                <w:sz w:val="20"/>
                <w:lang w:val="es-CL"/>
              </w:rPr>
              <w:t>Pruebas finales, carga del catálogo real, capacitación y puesta en marcha</w:t>
            </w:r>
          </w:p>
        </w:tc>
        <w:tc>
          <w:tcPr>
            <w:tcW w:w="2880" w:type="dxa"/>
          </w:tcPr>
          <w:p w14:paraId="3A38A703" w14:textId="77777777" w:rsidR="007D27AF" w:rsidRDefault="00000000">
            <w:r>
              <w:rPr>
                <w:sz w:val="20"/>
              </w:rPr>
              <w:t>Sistema en producción</w:t>
            </w:r>
          </w:p>
        </w:tc>
      </w:tr>
    </w:tbl>
    <w:p w14:paraId="08F9AF52" w14:textId="77777777" w:rsidR="007D27AF" w:rsidRDefault="007D27AF">
      <w:pPr>
        <w:spacing w:after="40"/>
      </w:pPr>
    </w:p>
    <w:p w14:paraId="6DC7932F" w14:textId="77777777" w:rsidR="007D27AF" w:rsidRDefault="00000000">
      <w:pPr>
        <w:spacing w:before="320" w:after="120"/>
      </w:pPr>
      <w:r>
        <w:rPr>
          <w:b/>
          <w:color w:val="0F3D6B"/>
          <w:sz w:val="30"/>
        </w:rPr>
        <w:t>6. Alcance y condiciones</w:t>
      </w:r>
    </w:p>
    <w:p w14:paraId="1C666D55" w14:textId="77777777" w:rsidR="007D27AF" w:rsidRDefault="00000000">
      <w:pPr>
        <w:pStyle w:val="Listaconvietas"/>
        <w:spacing w:after="60"/>
      </w:pPr>
      <w:r w:rsidRPr="00F03420">
        <w:rPr>
          <w:b/>
          <w:lang w:val="es-CL"/>
        </w:rPr>
        <w:t xml:space="preserve">Desarrollo a medida, catálogo inicial cargado, despliegue en producción, dominio en servidor, capacitación del equipo y 30 días de garantía. </w:t>
      </w:r>
      <w:r>
        <w:t>Incluido</w:t>
      </w:r>
    </w:p>
    <w:p w14:paraId="207D2814" w14:textId="41011D49" w:rsidR="007D27AF" w:rsidRPr="00D71360" w:rsidRDefault="00000000">
      <w:pPr>
        <w:pStyle w:val="Listaconvietas"/>
        <w:spacing w:after="60"/>
        <w:rPr>
          <w:lang w:val="es-CL"/>
        </w:rPr>
      </w:pPr>
      <w:r w:rsidRPr="00F03420">
        <w:rPr>
          <w:b/>
          <w:lang w:val="es-CL"/>
        </w:rPr>
        <w:t xml:space="preserve">La primera versión del catálogo se carga </w:t>
      </w:r>
      <w:r w:rsidR="00D71360">
        <w:rPr>
          <w:b/>
          <w:lang w:val="es-CL"/>
        </w:rPr>
        <w:t>desde serviflex al sistema ACS, si tiene sistema.</w:t>
      </w:r>
      <w:r w:rsidRPr="00F03420">
        <w:rPr>
          <w:b/>
          <w:lang w:val="es-CL"/>
        </w:rPr>
        <w:t xml:space="preserve"> </w:t>
      </w:r>
      <w:r w:rsidRPr="00D71360">
        <w:rPr>
          <w:lang w:val="es-CL"/>
        </w:rPr>
        <w:t>Sin costo extra</w:t>
      </w:r>
    </w:p>
    <w:p w14:paraId="7C7744B4" w14:textId="3011D6F7" w:rsidR="007D27AF" w:rsidRPr="00F03420" w:rsidRDefault="00000000">
      <w:pPr>
        <w:pStyle w:val="Listaconvietas"/>
        <w:spacing w:after="60"/>
        <w:rPr>
          <w:lang w:val="es-CL"/>
        </w:rPr>
      </w:pPr>
      <w:r w:rsidRPr="00F03420">
        <w:rPr>
          <w:b/>
          <w:lang w:val="es-CL"/>
        </w:rPr>
        <w:t>Fotografía profesional nueva (se usa el material existente o fotografías simples que el equipo puede tomar</w:t>
      </w:r>
      <w:r w:rsidR="00F03420">
        <w:rPr>
          <w:b/>
          <w:lang w:val="es-CL"/>
        </w:rPr>
        <w:t>, sino ofrecemos el servicio</w:t>
      </w:r>
      <w:r w:rsidRPr="00F03420">
        <w:rPr>
          <w:b/>
          <w:lang w:val="es-CL"/>
        </w:rPr>
        <w:t xml:space="preserve">), facturación electrónica directa (se integra a futuro si se desea). </w:t>
      </w:r>
      <w:r w:rsidRPr="00F03420">
        <w:rPr>
          <w:lang w:val="es-CL"/>
        </w:rPr>
        <w:t>No incluido</w:t>
      </w:r>
    </w:p>
    <w:p w14:paraId="0693AB80" w14:textId="5109F072" w:rsidR="007D27AF" w:rsidRPr="0005328C" w:rsidRDefault="00000000">
      <w:pPr>
        <w:pStyle w:val="Listaconvietas"/>
        <w:spacing w:after="60"/>
        <w:rPr>
          <w:lang w:val="es-CL"/>
        </w:rPr>
      </w:pPr>
      <w:r w:rsidRPr="00F03420">
        <w:rPr>
          <w:b/>
          <w:lang w:val="es-CL"/>
        </w:rPr>
        <w:t xml:space="preserve">50% al inicio y 50% contra entrega (negociable). </w:t>
      </w:r>
      <w:r w:rsidRPr="0005328C">
        <w:rPr>
          <w:lang w:val="es-CL"/>
        </w:rPr>
        <w:t>Forma de pago</w:t>
      </w:r>
    </w:p>
    <w:p w14:paraId="6A26F596" w14:textId="24660673" w:rsidR="007D27AF" w:rsidRPr="00D71360" w:rsidRDefault="00000000">
      <w:pPr>
        <w:pStyle w:val="Listaconvietas"/>
        <w:spacing w:after="60"/>
        <w:rPr>
          <w:lang w:val="es-CL"/>
        </w:rPr>
      </w:pPr>
      <w:r w:rsidRPr="00F03420">
        <w:rPr>
          <w:b/>
          <w:lang w:val="es-CL"/>
        </w:rPr>
        <w:t>30 días corridos de correcciones sin costo luego del lanzamiento</w:t>
      </w:r>
      <w:r w:rsidR="00D71360">
        <w:rPr>
          <w:b/>
          <w:lang w:val="es-CL"/>
        </w:rPr>
        <w:t>, y siempre en constante evolución dada la tecnología usada</w:t>
      </w:r>
      <w:r w:rsidRPr="00F03420">
        <w:rPr>
          <w:b/>
          <w:lang w:val="es-CL"/>
        </w:rPr>
        <w:t xml:space="preserve">. </w:t>
      </w:r>
      <w:r w:rsidRPr="00D71360">
        <w:rPr>
          <w:lang w:val="es-CL"/>
        </w:rPr>
        <w:t>Garantía</w:t>
      </w:r>
    </w:p>
    <w:p w14:paraId="714758AC" w14:textId="77777777" w:rsidR="00F03420" w:rsidRPr="00D71360" w:rsidRDefault="00F03420">
      <w:pPr>
        <w:spacing w:before="320" w:after="120"/>
        <w:rPr>
          <w:b/>
          <w:color w:val="0F3D6B"/>
          <w:sz w:val="30"/>
          <w:lang w:val="es-CL"/>
        </w:rPr>
      </w:pPr>
    </w:p>
    <w:p w14:paraId="1CE403C9" w14:textId="37707BBA" w:rsidR="007D27AF" w:rsidRPr="00D71360" w:rsidRDefault="00000000">
      <w:pPr>
        <w:spacing w:before="320" w:after="120"/>
        <w:rPr>
          <w:lang w:val="es-CL"/>
        </w:rPr>
      </w:pPr>
      <w:r w:rsidRPr="00D71360">
        <w:rPr>
          <w:b/>
          <w:color w:val="0F3D6B"/>
          <w:sz w:val="30"/>
          <w:lang w:val="es-CL"/>
        </w:rPr>
        <w:t>7. Próximos pasos</w:t>
      </w:r>
    </w:p>
    <w:p w14:paraId="14574F97" w14:textId="77777777" w:rsidR="0005328C" w:rsidRPr="0005328C" w:rsidRDefault="0005328C" w:rsidP="0005328C">
      <w:pPr>
        <w:rPr>
          <w:lang w:val="es-CL"/>
        </w:rPr>
      </w:pPr>
      <w:r w:rsidRPr="0005328C">
        <w:rPr>
          <w:lang w:val="es-CL"/>
        </w:rPr>
        <w:t>Si esta propuesta se ajusta a las necesidades y objetivos de su empresa, los pasos a seguir son los siguientes:</w:t>
      </w:r>
    </w:p>
    <w:p w14:paraId="749500CF" w14:textId="77777777" w:rsidR="0005328C" w:rsidRPr="0005328C" w:rsidRDefault="0005328C" w:rsidP="0005328C">
      <w:pPr>
        <w:numPr>
          <w:ilvl w:val="0"/>
          <w:numId w:val="11"/>
        </w:numPr>
        <w:rPr>
          <w:lang w:val="es-CL"/>
        </w:rPr>
      </w:pPr>
      <w:r w:rsidRPr="0005328C">
        <w:rPr>
          <w:b/>
          <w:bCs/>
          <w:lang w:val="es-CL"/>
        </w:rPr>
        <w:t>Reunión de alineación:</w:t>
      </w:r>
      <w:r w:rsidRPr="0005328C">
        <w:rPr>
          <w:lang w:val="es-CL"/>
        </w:rPr>
        <w:t xml:space="preserve"> Agendar una breve reunión para revisar dudas, definir detalles operativos y coordinar los aspectos previos al inicio del proyecto.</w:t>
      </w:r>
    </w:p>
    <w:p w14:paraId="134D04CE" w14:textId="77777777" w:rsidR="0005328C" w:rsidRPr="0005328C" w:rsidRDefault="0005328C" w:rsidP="0005328C">
      <w:pPr>
        <w:numPr>
          <w:ilvl w:val="0"/>
          <w:numId w:val="11"/>
        </w:numPr>
        <w:rPr>
          <w:lang w:val="es-CL"/>
        </w:rPr>
      </w:pPr>
      <w:r w:rsidRPr="0005328C">
        <w:rPr>
          <w:b/>
          <w:bCs/>
          <w:lang w:val="es-CL"/>
        </w:rPr>
        <w:t>Definición de cronograma:</w:t>
      </w:r>
      <w:r w:rsidRPr="0005328C">
        <w:rPr>
          <w:lang w:val="es-CL"/>
        </w:rPr>
        <w:t xml:space="preserve"> Establecer las fechas clave y fijar el plazo de entrega del proyecto final.</w:t>
      </w:r>
    </w:p>
    <w:p w14:paraId="0CBE1334" w14:textId="77777777" w:rsidR="0005328C" w:rsidRPr="0005328C" w:rsidRDefault="0005328C" w:rsidP="0005328C">
      <w:pPr>
        <w:numPr>
          <w:ilvl w:val="0"/>
          <w:numId w:val="11"/>
        </w:numPr>
        <w:rPr>
          <w:lang w:val="es-CL"/>
        </w:rPr>
      </w:pPr>
      <w:r w:rsidRPr="0005328C">
        <w:rPr>
          <w:b/>
          <w:bCs/>
          <w:lang w:val="es-CL"/>
        </w:rPr>
        <w:lastRenderedPageBreak/>
        <w:t>Inicio del levantamiento:</w:t>
      </w:r>
      <w:r w:rsidRPr="0005328C">
        <w:rPr>
          <w:lang w:val="es-CL"/>
        </w:rPr>
        <w:t xml:space="preserve"> Comenzar con la recopilación de información y el levantamiento del catálogo de procesos.</w:t>
      </w:r>
    </w:p>
    <w:p w14:paraId="72F3667D" w14:textId="77777777" w:rsidR="0005328C" w:rsidRPr="0005328C" w:rsidRDefault="0005328C" w:rsidP="0005328C">
      <w:pPr>
        <w:numPr>
          <w:ilvl w:val="0"/>
          <w:numId w:val="11"/>
        </w:numPr>
        <w:rPr>
          <w:lang w:val="es-CL"/>
        </w:rPr>
      </w:pPr>
      <w:r w:rsidRPr="0005328C">
        <w:rPr>
          <w:b/>
          <w:bCs/>
          <w:lang w:val="es-CL"/>
        </w:rPr>
        <w:t>Formalización:</w:t>
      </w:r>
      <w:r w:rsidRPr="0005328C">
        <w:rPr>
          <w:lang w:val="es-CL"/>
        </w:rPr>
        <w:t xml:space="preserve"> Enviar la propuesta formal para su validación y posterior firma del acuerdo.</w:t>
      </w:r>
    </w:p>
    <w:p w14:paraId="7EAFB6E0" w14:textId="77777777" w:rsidR="0005328C" w:rsidRPr="0005328C" w:rsidRDefault="0005328C" w:rsidP="0005328C">
      <w:pPr>
        <w:rPr>
          <w:lang w:val="es-CL"/>
        </w:rPr>
      </w:pPr>
      <w:r w:rsidRPr="0005328C">
        <w:rPr>
          <w:lang w:val="es-CL"/>
        </w:rPr>
        <w:t>Quedamos a su disposición para coordinar la fecha y hora que mejor les acomode.</w:t>
      </w:r>
    </w:p>
    <w:p w14:paraId="1853B096" w14:textId="538C7F3A" w:rsidR="007D27AF" w:rsidRPr="0005328C" w:rsidRDefault="00000000">
      <w:pPr>
        <w:rPr>
          <w:u w:val="single"/>
          <w:lang w:val="es-CL"/>
        </w:rPr>
      </w:pPr>
      <w:r w:rsidRPr="0005328C">
        <w:rPr>
          <w:lang w:val="es-CL"/>
        </w:rPr>
        <w:t xml:space="preserve">Contacto: </w:t>
      </w:r>
      <w:r w:rsidRPr="0005328C">
        <w:rPr>
          <w:b/>
          <w:lang w:val="es-CL"/>
        </w:rPr>
        <w:t>WhatsApp +56 9 3747 9835</w:t>
      </w:r>
      <w:r w:rsidR="0005328C" w:rsidRPr="0005328C">
        <w:rPr>
          <w:b/>
          <w:lang w:val="es-CL"/>
        </w:rPr>
        <w:br/>
      </w:r>
      <w:r w:rsidR="0005328C" w:rsidRPr="0005328C">
        <w:rPr>
          <w:b/>
          <w:lang w:val="es-CL"/>
        </w:rPr>
        <w:br/>
        <w:t>Se despide atentamente:</w:t>
      </w:r>
      <w:r w:rsidR="0005328C">
        <w:rPr>
          <w:b/>
          <w:lang w:val="es-CL"/>
        </w:rPr>
        <w:br/>
      </w:r>
      <w:r w:rsidR="0005328C" w:rsidRPr="0005328C">
        <w:rPr>
          <w:lang w:val="es-CL"/>
        </w:rPr>
        <w:t>Eduardo Navarro Cores</w:t>
      </w:r>
      <w:r w:rsidR="0005328C">
        <w:rPr>
          <w:lang w:val="es-CL"/>
        </w:rPr>
        <w:br/>
      </w:r>
      <w:r w:rsidR="0005328C" w:rsidRPr="0005328C">
        <w:rPr>
          <w:lang w:val="es-CL"/>
        </w:rPr>
        <w:t>Desarrollador Web Full-Stack · Producción Multimedia</w:t>
      </w:r>
      <w:r w:rsidR="00C14BBC">
        <w:rPr>
          <w:lang w:val="es-CL"/>
        </w:rPr>
        <w:t xml:space="preserve"> + IA</w:t>
      </w:r>
    </w:p>
    <w:sectPr w:rsidR="007D27AF" w:rsidRPr="0005328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EB660C"/>
    <w:multiLevelType w:val="multilevel"/>
    <w:tmpl w:val="4BDC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10483"/>
    <w:multiLevelType w:val="multilevel"/>
    <w:tmpl w:val="753A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8482842">
    <w:abstractNumId w:val="8"/>
  </w:num>
  <w:num w:numId="2" w16cid:durableId="711808408">
    <w:abstractNumId w:val="6"/>
  </w:num>
  <w:num w:numId="3" w16cid:durableId="281762826">
    <w:abstractNumId w:val="5"/>
  </w:num>
  <w:num w:numId="4" w16cid:durableId="2144343246">
    <w:abstractNumId w:val="4"/>
  </w:num>
  <w:num w:numId="5" w16cid:durableId="480586109">
    <w:abstractNumId w:val="7"/>
  </w:num>
  <w:num w:numId="6" w16cid:durableId="1096904639">
    <w:abstractNumId w:val="3"/>
  </w:num>
  <w:num w:numId="7" w16cid:durableId="1111900007">
    <w:abstractNumId w:val="2"/>
  </w:num>
  <w:num w:numId="8" w16cid:durableId="1719940222">
    <w:abstractNumId w:val="1"/>
  </w:num>
  <w:num w:numId="9" w16cid:durableId="563685892">
    <w:abstractNumId w:val="0"/>
  </w:num>
  <w:num w:numId="10" w16cid:durableId="1056002975">
    <w:abstractNumId w:val="10"/>
  </w:num>
  <w:num w:numId="11" w16cid:durableId="488593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8C"/>
    <w:rsid w:val="0006063C"/>
    <w:rsid w:val="0015074B"/>
    <w:rsid w:val="0029639D"/>
    <w:rsid w:val="00326F90"/>
    <w:rsid w:val="00560343"/>
    <w:rsid w:val="007D27AF"/>
    <w:rsid w:val="00A25123"/>
    <w:rsid w:val="00AA1D8D"/>
    <w:rsid w:val="00AB3B71"/>
    <w:rsid w:val="00B47730"/>
    <w:rsid w:val="00C14BBC"/>
    <w:rsid w:val="00CB0664"/>
    <w:rsid w:val="00D71360"/>
    <w:rsid w:val="00D74E25"/>
    <w:rsid w:val="00D92979"/>
    <w:rsid w:val="00F03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92D35E"/>
  <w14:defaultImageDpi w14:val="300"/>
  <w15:docId w15:val="{FAF39763-6A6D-4737-905E-AF8F35B8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1810</Words>
  <Characters>9956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JOSÉ NAVARRO CORES</cp:lastModifiedBy>
  <cp:revision>4</cp:revision>
  <dcterms:created xsi:type="dcterms:W3CDTF">2013-12-23T23:15:00Z</dcterms:created>
  <dcterms:modified xsi:type="dcterms:W3CDTF">2026-09-21T19:41:00Z</dcterms:modified>
  <cp:category/>
</cp:coreProperties>
</file>