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980000"/>
          <w:sz w:val="30"/>
          <w:szCs w:val="30"/>
          <w:u w:val="single"/>
        </w:rPr>
      </w:pPr>
      <w:r w:rsidDel="00000000" w:rsidR="00000000" w:rsidRPr="00000000">
        <w:rPr>
          <w:color w:val="980000"/>
          <w:sz w:val="30"/>
          <w:szCs w:val="30"/>
          <w:u w:val="single"/>
          <w:rtl w:val="0"/>
        </w:rPr>
        <w:t xml:space="preserve">PROYECTO BOOTSTRAP</w:t>
      </w:r>
    </w:p>
    <w:p w:rsidR="00000000" w:rsidDel="00000000" w:rsidP="00000000" w:rsidRDefault="00000000" w:rsidRPr="00000000" w14:paraId="00000002">
      <w:pPr>
        <w:jc w:val="center"/>
        <w:rPr>
          <w:color w:val="98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98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98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TEMA: </w:t>
      </w:r>
      <w:r w:rsidDel="00000000" w:rsidR="00000000" w:rsidRPr="00000000">
        <w:rPr>
          <w:sz w:val="24"/>
          <w:szCs w:val="24"/>
          <w:rtl w:val="0"/>
        </w:rPr>
        <w:t xml:space="preserve">Página de fotografía personal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Posibles pagina de referencia: </w:t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https://arturogarcia.com/25-sitios-web-de-fotografos-inspiracion-semanal-3/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https://www.joeyl.com/contact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https://www.matteozanga.it/</w:t>
        </w:r>
      </w:hyperlink>
      <w:r w:rsidDel="00000000" w:rsidR="00000000" w:rsidRPr="00000000">
        <w:rPr>
          <w:sz w:val="24"/>
          <w:szCs w:val="24"/>
          <w:rtl w:val="0"/>
        </w:rPr>
        <w:t xml:space="preserve">—&gt;Tomar como referencia, Es muy interesante y no es demasiado dificil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 paginas mínimo, enlazadas entre si</w:t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Elementos obligatorios: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barra de navegación principal→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https://getbootstrap.com/docs/4.6/components/navbar/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enlaces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imagen como logotipo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buscador (aunque no sea funcional).</w:t>
      </w:r>
    </w:p>
    <w:p w:rsidR="00000000" w:rsidDel="00000000" w:rsidP="00000000" w:rsidRDefault="00000000" w:rsidRPr="00000000" w14:paraId="0000001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botones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 desplegable →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https://getbootstrap.com/docs/4.6/components/dropdowns/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una sección con fichas o pestañas →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https://getbootstrap.com/docs/4.6/components/navs/#tabs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 formulario  →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https://getbootstrap.com/docs/4.6/components/forms/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una tabla responsive con bordes y de tipo striped→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https://getbootstrap.com/docs/4.6/content/tables/#striped-rows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Elementos nuevos (mínimo 3) 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Carrusel de fotografias: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https://getbootstrap.com/docs/4.6/components/carousel/#carouseloptions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Sin java Script→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https://www.migueltroyano.com/css/carrusel-imagenes-html-css/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Preguntar :</w:t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Barra de navegación superpuesta sobre carrusel</w:t>
      </w:r>
    </w:p>
    <w:p w:rsidR="00000000" w:rsidDel="00000000" w:rsidP="00000000" w:rsidRDefault="00000000" w:rsidRPr="00000000" w14:paraId="00000026">
      <w:pPr>
        <w:rPr>
          <w:color w:val="980000"/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https://es.stackoverflow.com/questions/459777/superponer-carrusel-a-barra-de-navegaci%C3%B3n-en-bootstrap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Barra de navegación superpuesta sobre imagen fondo de pantalla</w:t>
      </w:r>
    </w:p>
    <w:p w:rsidR="00000000" w:rsidDel="00000000" w:rsidP="00000000" w:rsidRDefault="00000000" w:rsidRPr="00000000" w14:paraId="00000029">
      <w:pPr>
        <w:rPr>
          <w:color w:val="980000"/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https://mdbootstrap.com/snippets/standard/mdbootstrap/2515521?view=side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bootstrap.com/docs/4.6/components/navs/#tabs" TargetMode="External"/><Relationship Id="rId10" Type="http://schemas.openxmlformats.org/officeDocument/2006/relationships/hyperlink" Target="https://getbootstrap.com/docs/4.6/components/dropdowns/" TargetMode="External"/><Relationship Id="rId13" Type="http://schemas.openxmlformats.org/officeDocument/2006/relationships/hyperlink" Target="https://getbootstrap.com/docs/4.6/content/tables/#striped-rows" TargetMode="External"/><Relationship Id="rId12" Type="http://schemas.openxmlformats.org/officeDocument/2006/relationships/hyperlink" Target="https://getbootstrap.com/docs/4.6/components/form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6/components/navbar/" TargetMode="External"/><Relationship Id="rId15" Type="http://schemas.openxmlformats.org/officeDocument/2006/relationships/hyperlink" Target="https://www.migueltroyano.com/css/carrusel-imagenes-html-css/" TargetMode="External"/><Relationship Id="rId14" Type="http://schemas.openxmlformats.org/officeDocument/2006/relationships/hyperlink" Target="https://getbootstrap.com/docs/4.6/components/carousel/#carouseloptions" TargetMode="External"/><Relationship Id="rId17" Type="http://schemas.openxmlformats.org/officeDocument/2006/relationships/hyperlink" Target="https://mdbootstrap.com/snippets/standard/mdbootstrap/2515521?view=side" TargetMode="External"/><Relationship Id="rId16" Type="http://schemas.openxmlformats.org/officeDocument/2006/relationships/hyperlink" Target="https://es.stackoverflow.com/questions/459777/superponer-carrusel-a-barra-de-navegaci%C3%B3n-en-bootstrap" TargetMode="External"/><Relationship Id="rId5" Type="http://schemas.openxmlformats.org/officeDocument/2006/relationships/styles" Target="styles.xml"/><Relationship Id="rId6" Type="http://schemas.openxmlformats.org/officeDocument/2006/relationships/hyperlink" Target="https://arturogarcia.com/25-sitios-web-de-fotografos-inspiracion-semanal-3/" TargetMode="External"/><Relationship Id="rId7" Type="http://schemas.openxmlformats.org/officeDocument/2006/relationships/hyperlink" Target="https://www.joeyl.com/contact" TargetMode="External"/><Relationship Id="rId8" Type="http://schemas.openxmlformats.org/officeDocument/2006/relationships/hyperlink" Target="https://www.matteozanga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