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0D2137"/>
          <w:sz w:val="64"/>
          <w:szCs w:val="64"/>
        </w:rPr>
        <w:t xml:space="preserve">EduLearn Platform</w:t>
      </w:r>
    </w:p>
    <w:p>
      <w:pPr>
        <w:spacing w:before="200"/>
        <w:jc w:val="center"/>
      </w:pPr>
      <w:r>
        <w:rPr>
          <w:rFonts w:ascii="Calibri" w:cs="Calibri" w:eastAsia="Calibri" w:hAnsi="Calibri"/>
          <w:color w:val="555555"/>
          <w:sz w:val="36"/>
          <w:szCs w:val="36"/>
        </w:rPr>
        <w:t xml:space="preserve">Product Requirements Document</w:t>
      </w:r>
    </w:p>
    <w:p>
      <w:pPr>
        <w:spacing w:before="200"/>
        <w:jc w:val="center"/>
      </w:pPr>
      <w:r>
        <w:rPr>
          <w:rFonts w:ascii="Calibri" w:cs="Calibri" w:eastAsia="Calibri" w:hAnsi="Calibri"/>
          <w:b/>
          <w:bCs/>
          <w:color w:val="1A5276"/>
          <w:sz w:val="28"/>
          <w:szCs w:val="28"/>
        </w:rPr>
        <w:t xml:space="preserve">Version 1.0</w:t>
      </w:r>
    </w:p>
    <w:p>
      <w:pPr>
        <w:spacing w:before="160"/>
        <w:jc w:val="center"/>
      </w:pPr>
      <w:r>
        <w:rPr>
          <w:rFonts w:ascii="Calibri" w:cs="Calibri" w:eastAsia="Calibri" w:hAnsi="Calibri"/>
          <w:color w:val="666666"/>
          <w:sz w:val="24"/>
          <w:szCs w:val="24"/>
        </w:rPr>
        <w:t xml:space="preserve">University Learning Management &amp; Student Information System</w:t>
      </w:r>
    </w:p>
    <w:p>
      <w:pPr>
        <w:spacing w:before="200"/>
        <w:jc w:val="center"/>
      </w:pPr>
      <w:r>
        <w:rPr>
          <w:rFonts w:ascii="Calibri" w:cs="Calibri" w:eastAsia="Calibri" w:hAnsi="Calibri"/>
          <w:b/>
          <w:bCs/>
          <w:color w:val="1A5276"/>
          <w:sz w:val="22"/>
          <w:szCs w:val="22"/>
        </w:rPr>
        <w:t xml:space="preserve">Monolithic REST API • Repository Pattern • 25 Entities • 9 Modules • 7 Roles • 30 Features</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Attribute</w:t>
            </w:r>
          </w:p>
        </w:tc>
        <w:tc>
          <w:tcPr>
            <w:tcW w:type="dxa" w:w="58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Value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Team Size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6 Developers</w:t>
            </w:r>
          </w:p>
        </w:tc>
      </w:tr>
      <w:tr>
        <w:tc>
          <w:tcPr>
            <w:tcW w:type="dxa" w:w="3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Timeline</w:t>
            </w:r>
          </w:p>
        </w:tc>
        <w:tc>
          <w:tcPr>
            <w:tcW w:type="dxa" w:w="58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12 Weeks (Mar 25 – Jun 16, 2026)</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Architecture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Monolithic REST API with Repository Pattern</w:t>
            </w:r>
          </w:p>
        </w:tc>
      </w:tr>
      <w:tr>
        <w:tc>
          <w:tcPr>
            <w:tcW w:type="dxa" w:w="3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Backend</w:t>
            </w:r>
          </w:p>
        </w:tc>
        <w:tc>
          <w:tcPr>
            <w:tcW w:type="dxa" w:w="58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ASP.NET Core 8.0 + EF Core 8.0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Database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SQL Server (LocalDB), 25 Entities, Single AppDbContext</w:t>
            </w:r>
          </w:p>
        </w:tc>
      </w:tr>
      <w:tr>
        <w:tc>
          <w:tcPr>
            <w:tcW w:type="dxa" w:w="3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Modules</w:t>
            </w:r>
          </w:p>
        </w:tc>
        <w:tc>
          <w:tcPr>
            <w:tcW w:type="dxa" w:w="58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9 (IAM, SRA, CCM, ETS, LMS, AGI, SFB, RKA, NHT)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Total Features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30 across 9 modules</w:t>
            </w:r>
          </w:p>
        </w:tc>
      </w:tr>
      <w:tr>
        <w:tc>
          <w:tcPr>
            <w:tcW w:type="dxa" w:w="3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 Roles</w:t>
            </w:r>
          </w:p>
        </w:tc>
        <w:tc>
          <w:tcPr>
            <w:tcW w:type="dxa" w:w="58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7 (Student, Instructor, Registrar, DeptAdmin, Finance, ITAdmin, Auditor)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Cloud Platform</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Microsoft Azure (App Service)</w:t>
            </w:r>
          </w:p>
        </w:tc>
      </w:tr>
      <w:tr>
        <w:tc>
          <w:tcPr>
            <w:tcW w:type="dxa" w:w="3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Interim Milestone</w:t>
            </w:r>
          </w:p>
        </w:tc>
        <w:tc>
          <w:tcPr>
            <w:tcW w:type="dxa" w:w="58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April 24, 2026 (≥50% backend complete)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Final Deadline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June 16, 2026 (Full project + Viva)</w:t>
            </w:r>
          </w:p>
        </w:tc>
      </w:tr>
    </w:tbl>
    <w:p>
      <w:pPr>
        <w:spacing w:before="400"/>
        <w:jc w:val="center"/>
      </w:pPr>
      <w:r>
        <w:rPr>
          <w:rFonts w:ascii="Calibri" w:cs="Calibri" w:eastAsia="Calibri" w:hAnsi="Calibri"/>
          <w:color w:val="888888"/>
          <w:sz w:val="20"/>
          <w:szCs w:val="20"/>
        </w:rPr>
        <w:t xml:space="preserve">Cognizant ADM DotNet FSE – React Stage | Program: INTDE26DFSR002 | March 2026</w:t>
      </w:r>
    </w:p>
    <w:p>
      <w:r>
        <w:br w:type="page"/>
      </w: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Introduction</w:t>
      </w:r>
    </w:p>
    <w:p>
      <w:pPr>
        <w:pStyle w:val="Heading2"/>
      </w:pPr>
      <w:r>
        <w:rPr>
          <w:b/>
          <w:bCs/>
        </w:rPr>
        <w:t xml:space="preserve">1.1 What is EduLearn?</w:t>
      </w:r>
    </w:p>
    <w:p>
      <w:pPr>
        <w:spacing w:after="80" w:before="80"/>
      </w:pPr>
      <w:r>
        <w:t xml:space="preserve">EduLearn is an integrated platform for universities and colleges to manage student records, course delivery, assessments, timetables, faculty workflows, and accreditation reporting. It centralizes student profiles, enrollment, course catalogs, learning content, assessments, grades, billing, and audit logs so administrators, instructors, and students can operate with transparency, academic integrity, and regulatory compliance.</w:t>
      </w:r>
    </w:p>
    <w:p>
      <w:pPr>
        <w:spacing w:after="80" w:before="80"/>
      </w:pPr>
      <w:r>
        <w:t xml:space="preserve">EduLearn supports deterministic enrollment rules, manual overrides, evidence capture for assessments, and exportable audit packages for accreditors. The platform replaces fragmented legacy systems with a unified ecosystem covering the complete university operations lifecycle.</w:t>
      </w:r>
    </w:p>
    <w:p>
      <w:pPr>
        <w:pStyle w:val="Heading2"/>
      </w:pPr>
      <w:r>
        <w:rPr>
          <w:b/>
          <w:bCs/>
        </w:rPr>
        <w:t xml:space="preserve">1.2 Actors and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c>
          <w:tcPr>
            <w:tcW w:type="dxa" w:w="53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Key Capabilities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Primary learner user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Enrolls in courses, accesses learning materials, submits assignments, views grades and bills</w:t>
            </w:r>
          </w:p>
        </w:tc>
      </w:tr>
      <w:tr>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Teaching faculty</w:t>
            </w:r>
          </w:p>
        </w:tc>
        <w:tc>
          <w:tcPr>
            <w:tcW w:type="dxa" w:w="5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Creates courses, delivers content, grades assessments, manages office hours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Registrar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Academic administration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Manages enrollment rules, timetables, transcripts, and graduation processing</w:t>
            </w:r>
          </w:p>
        </w:tc>
      </w:tr>
      <w:tr>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Dept Administrator</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Department-level management</w:t>
            </w:r>
          </w:p>
        </w:tc>
        <w:tc>
          <w:tcPr>
            <w:tcW w:type="dxa" w:w="5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Configures course offerings, faculty assignments, and room allocations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Finance Officer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Financial operations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Issues invoices, records payments, manages scholarships and refunds</w:t>
            </w:r>
          </w:p>
        </w:tc>
      </w:tr>
      <w:tr>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IT Administrator</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System administration</w:t>
            </w:r>
          </w:p>
        </w:tc>
        <w:tc>
          <w:tcPr>
            <w:tcW w:type="dxa" w:w="5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Manages system configuration, integrations, backups, and security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Auditor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Regulatory compliance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Reviews academic records, grade changes, and audit packages</w:t>
            </w:r>
          </w:p>
        </w:tc>
      </w:tr>
    </w:tbl>
    <w:p>
      <w:pPr>
        <w:pStyle w:val="Heading2"/>
      </w:pPr>
      <w:r>
        <w:rPr>
          <w:b/>
          <w:bCs/>
        </w:rPr>
        <w:t xml:space="preserve">1.3 Document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200"/>
        <w:gridCol w:w="2960"/>
      </w:tblGrid>
      <w:tr>
        <w:tc>
          <w:tcPr>
            <w:tcW w:type="dxa" w:w="1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Member</w:t>
            </w:r>
          </w:p>
        </w:tc>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Role</w:t>
            </w:r>
          </w:p>
        </w:tc>
        <w:tc>
          <w:tcPr>
            <w:tcW w:type="dxa" w:w="29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Primary Module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Ashish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Solution Architect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IAM Module</w:t>
            </w:r>
          </w:p>
        </w:tc>
      </w:tr>
      <w:tr>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M2</w:t>
            </w:r>
          </w:p>
        </w:tc>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Saurav</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Backend Developer</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SRA + ETS Modules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Vikash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Project Lead / Backend Dev</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CCM + LMS + AGI Modules</w:t>
            </w:r>
          </w:p>
        </w:tc>
      </w:tr>
      <w:tr>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M4</w:t>
            </w:r>
          </w:p>
        </w:tc>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Utkarsh</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Backend Developer</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RKA Module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Tanya</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Backend Developer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SFB Module</w:t>
            </w:r>
          </w:p>
        </w:tc>
      </w:tr>
      <w:tr>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M6</w:t>
            </w:r>
          </w:p>
        </w:tc>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Swarna Priyanshu</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Full-Stack / QA</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NHT Module</w:t>
            </w:r>
          </w:p>
        </w:tc>
      </w:tr>
    </w:tbl>
    <w:p>
      <w:pPr>
        <w:pStyle w:val="Heading2"/>
      </w:pPr>
      <w:r>
        <w:rPr>
          <w:b/>
          <w:bCs/>
        </w:rPr>
        <w:t xml:space="preserve">1.4 Core Design Principles</w:t>
      </w:r>
    </w:p>
    <w:p>
      <w:pPr>
        <w:pStyle w:val="ListParagraph"/>
        <w:numPr>
          <w:ilvl w:val="0"/>
          <w:numId w:val="2"/>
        </w:numPr>
        <w:spacing w:after="40" w:before="40"/>
      </w:pPr>
      <w:r>
        <w:rPr>
          <w:sz w:val="22"/>
          <w:szCs w:val="22"/>
        </w:rPr>
        <w:t xml:space="preserve">Curriculum Compliant: Every technology is from the Cognizant ADM DotNet FSE curriculum. No external AI/ML dependencies.</w:t>
      </w:r>
    </w:p>
    <w:p>
      <w:pPr>
        <w:pStyle w:val="ListParagraph"/>
        <w:numPr>
          <w:ilvl w:val="0"/>
          <w:numId w:val="2"/>
        </w:numPr>
        <w:spacing w:after="40" w:before="40"/>
      </w:pPr>
      <w:r>
        <w:rPr>
          <w:sz w:val="22"/>
          <w:szCs w:val="22"/>
        </w:rPr>
        <w:t xml:space="preserve">Deterministic Rules: Enrollment, prerequisites, graduation, and billing follow deterministic rule engines — transparent, testable, auditable.</w:t>
      </w:r>
    </w:p>
    <w:p>
      <w:pPr>
        <w:pStyle w:val="ListParagraph"/>
        <w:numPr>
          <w:ilvl w:val="0"/>
          <w:numId w:val="2"/>
        </w:numPr>
        <w:spacing w:after="40" w:before="40"/>
      </w:pPr>
      <w:r>
        <w:rPr>
          <w:sz w:val="22"/>
          <w:szCs w:val="22"/>
        </w:rPr>
        <w:t xml:space="preserve">Lean Schema: 25 entities with strategic JSON columns where full normalization adds complexity without query benefits.</w:t>
      </w:r>
    </w:p>
    <w:p>
      <w:pPr>
        <w:pStyle w:val="ListParagraph"/>
        <w:numPr>
          <w:ilvl w:val="0"/>
          <w:numId w:val="2"/>
        </w:numPr>
        <w:spacing w:after="40" w:before="40"/>
      </w:pPr>
      <w:r>
        <w:rPr>
          <w:sz w:val="22"/>
          <w:szCs w:val="22"/>
        </w:rPr>
        <w:t xml:space="preserve">Production Discipline: SonarQube, OWASP ZAP, structured logging, append-only audit logs from Day 1.</w:t>
      </w:r>
    </w:p>
    <w:p>
      <w:pPr>
        <w:pStyle w:val="ListParagraph"/>
        <w:numPr>
          <w:ilvl w:val="0"/>
          <w:numId w:val="2"/>
        </w:numPr>
        <w:spacing w:after="40" w:before="40"/>
      </w:pPr>
      <w:r>
        <w:rPr>
          <w:sz w:val="22"/>
          <w:szCs w:val="22"/>
        </w:rPr>
        <w:t xml:space="preserve">Evidence-Based: Assignments, recordings, transcripts stored in object storage with SHA-256 checksums for tamper evidence.</w:t>
      </w:r>
    </w:p>
    <w:p>
      <w:pPr>
        <w:pStyle w:val="ListParagraph"/>
        <w:numPr>
          <w:ilvl w:val="0"/>
          <w:numId w:val="2"/>
        </w:numPr>
        <w:spacing w:after="40" w:before="40"/>
      </w:pPr>
      <w:r>
        <w:rPr>
          <w:sz w:val="22"/>
          <w:szCs w:val="22"/>
        </w:rPr>
        <w:t xml:space="preserve">Regulatory Compliance: FERPA, GDPR ready with exportable audit packages for accreditors.</w:t>
      </w:r>
    </w:p>
    <w:p>
      <w:pPr>
        <w:pStyle w:val="ListParagraph"/>
        <w:numPr>
          <w:ilvl w:val="0"/>
          <w:numId w:val="2"/>
        </w:numPr>
        <w:spacing w:after="40" w:before="40"/>
      </w:pPr>
      <w:r>
        <w:rPr>
          <w:sz w:val="22"/>
          <w:szCs w:val="22"/>
        </w:rPr>
        <w:t xml:space="preserve">Monolithic Simplicity: Single deployable API with Repository Pattern for clean data access and controller-per-module boundaries.</w:t>
      </w:r>
    </w:p>
    <w:p>
      <w:r>
        <w:br w:type="page"/>
      </w:r>
    </w:p>
    <w:p>
      <w:pPr>
        <w:pStyle w:val="Heading1"/>
      </w:pPr>
      <w:r>
        <w:rPr>
          <w:b/>
          <w:bCs/>
        </w:rPr>
        <w:t xml:space="preserve">2. Module Overview</w:t>
      </w:r>
    </w:p>
    <w:p>
      <w:pPr>
        <w:spacing w:after="80" w:before="80"/>
      </w:pPr>
      <w:r>
        <w:t xml:space="preserve">EduLearn is organized into 9 logical modules. Each module maps to dedicated controllers within the single monolithic API. All modules share one AppDbContext and one set of repository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200"/>
        <w:gridCol w:w="3360"/>
      </w:tblGrid>
      <w:tr>
        <w:tc>
          <w:tcPr>
            <w:tcW w:type="dxa" w:w="6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Module</w:t>
            </w:r>
          </w:p>
        </w:tc>
        <w:tc>
          <w:tcPr>
            <w:tcW w:type="dxa" w:w="3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Controllers</w:t>
            </w:r>
          </w:p>
        </w:tc>
        <w:tc>
          <w:tcPr>
            <w:tcW w:type="dxa" w:w="33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Identity &amp; Access Management (IAM)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AuthController, UserController, AuditLogController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Authentication, RBAC, MFA, session management, append-only audit logs</w:t>
            </w:r>
          </w:p>
        </w:tc>
      </w:tr>
      <w:tr>
        <w:tc>
          <w:tcPr>
            <w:tcW w:type="dxa" w:w="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M2</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 Registry &amp; Admissions (SRA)</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ApplicantController, StudentController, TranscriptController</w:t>
            </w:r>
          </w:p>
        </w:tc>
        <w:tc>
          <w:tcPr>
            <w:tcW w:type="dxa" w:w="3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Applicant intake, admissions decisions, student lifecycle, transcripts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 Catalog &amp; Curriculum (CCM)</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CourseController, ProgramController, SyllabusController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 definitions, programs, syllabi, prerequisites, credit tracking</w:t>
            </w:r>
          </w:p>
        </w:tc>
      </w:tr>
      <w:tr>
        <w:tc>
          <w:tcPr>
            <w:tcW w:type="dxa" w:w="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M4</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Enrollment &amp; Timetable (ETS)</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EnrollmentController, SectionController, RoomController, TimetableController</w:t>
            </w:r>
          </w:p>
        </w:tc>
        <w:tc>
          <w:tcPr>
            <w:tcW w:type="dxa" w:w="3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Section-based enrollment, capacity/waitlist, room allocation, conflict detection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Learning Content &amp; LMS (LMS)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ContentController, DiscussionController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Learning materials, content versioning, discussion forums</w:t>
            </w:r>
          </w:p>
        </w:tc>
      </w:tr>
      <w:tr>
        <w:tc>
          <w:tcPr>
            <w:tcW w:type="dxa" w:w="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M6</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Assessment &amp; Grading (AGI)</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AssessmentController, SubmissionController, GradeChangeController</w:t>
            </w:r>
          </w:p>
        </w:tc>
        <w:tc>
          <w:tcPr>
            <w:tcW w:type="dxa" w:w="3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Assessments, submissions, rubric grading, plagiarism tracking, grade audit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 Finance &amp; Billing (SFB)</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FeeController, InvoiceController, PaymentController, ScholarshipController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Fee schedules, invoicing, payments, scholarships, refunds</w:t>
            </w:r>
          </w:p>
        </w:tc>
      </w:tr>
      <w:tr>
        <w:tc>
          <w:tcPr>
            <w:tcW w:type="dxa" w:w="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M8</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Reporting, KPIs &amp; Audit (RKA)</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ReportController, KPIController, AuditPackageController</w:t>
            </w:r>
          </w:p>
        </w:tc>
        <w:tc>
          <w:tcPr>
            <w:tcW w:type="dxa" w:w="3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Reports, KPI dashboards, accreditation exports, audit packages</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Notifications &amp; Helpdesk (NHT)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NotificationController, TicketController + SignalR Hub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Alerts, real-time notifications, IT/academic support ticketing</w:t>
            </w:r>
          </w:p>
        </w:tc>
      </w:tr>
    </w:tbl>
    <w:p>
      <w:r>
        <w:br w:type="page"/>
      </w:r>
    </w:p>
    <w:p>
      <w:pPr>
        <w:pStyle w:val="Heading1"/>
      </w:pPr>
      <w:r>
        <w:rPr>
          <w:b/>
          <w:bCs/>
        </w:rPr>
        <w:t xml:space="preserve">3. Technology Stack (100% Curriculum Compliant)</w:t>
      </w:r>
    </w:p>
    <w:p>
      <w:pPr>
        <w:spacing w:after="80" w:before="80"/>
      </w:pPr>
      <w:r>
        <w:t xml:space="preserve">Every technology is from the Cognizant ADM DotNet FSE curriculum. The system uses deterministic rule engines for enrollment, prerequisites, graduation, and billing — no external AI/ML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600"/>
        <w:gridCol w:w="3960"/>
      </w:tblGrid>
      <w:tr>
        <w:tc>
          <w:tcPr>
            <w:tcW w:type="dxa" w:w="16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Technology</w:t>
            </w:r>
          </w:p>
        </w:tc>
        <w:tc>
          <w:tcPr>
            <w:tcW w:type="dxa" w:w="16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Version</w:t>
            </w:r>
          </w:p>
        </w:tc>
        <w:tc>
          <w:tcPr>
            <w:tcW w:type="dxa" w:w="39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Frontend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React + TypeScript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v18 + v5</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Type-safe SPA with component architecture</w:t>
            </w:r>
          </w:p>
        </w:tc>
      </w:tr>
      <w:tr>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UI Framework</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Bootstrap</w:t>
            </w:r>
          </w:p>
        </w:tc>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5.3</w:t>
            </w:r>
          </w:p>
        </w:tc>
        <w:tc>
          <w:tcPr>
            <w:tcW w:type="dxa" w:w="3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Responsive grid, WCAG-compliant components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Backend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ASP.NET Core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8.0 LTS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Single monolithic REST API</w:t>
            </w:r>
          </w:p>
        </w:tc>
      </w:tr>
      <w:tr>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ORM</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Entity Framework Core</w:t>
            </w:r>
          </w:p>
        </w:tc>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8.0</w:t>
            </w:r>
          </w:p>
        </w:tc>
        <w:tc>
          <w:tcPr>
            <w:tcW w:type="dxa" w:w="3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Code-first migrations, LINQ queries, single AppDbContext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Database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MS SQL Server (LocalDB)</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2022</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ACID compliant, 25 entity tables</w:t>
            </w:r>
          </w:p>
        </w:tc>
      </w:tr>
      <w:tr>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Pattern</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Repository Pattern</w:t>
            </w:r>
          </w:p>
        </w:tc>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3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13 repository interfaces + implementations for data access abstraction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Rule Engine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 Deterministic Logic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Deterministic enrollment, prerequisites, graduation checks</w:t>
            </w:r>
          </w:p>
        </w:tc>
      </w:tr>
      <w:tr>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Cloud</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Microsoft Azure</w:t>
            </w:r>
          </w:p>
        </w:tc>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App Service</w:t>
            </w:r>
          </w:p>
        </w:tc>
        <w:tc>
          <w:tcPr>
            <w:tcW w:type="dxa" w:w="3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Managed platform, single deployment unit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JWT + BCrypt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Stateless JWT — 1-2 hr expiry, MFA for privileged roles</w:t>
            </w:r>
          </w:p>
        </w:tc>
      </w:tr>
      <w:tr>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Real-Time</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SignalR</w:t>
            </w:r>
          </w:p>
        </w:tc>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ASP.NET Core</w:t>
            </w:r>
          </w:p>
        </w:tc>
        <w:tc>
          <w:tcPr>
            <w:tcW w:type="dxa" w:w="3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WebSocket for live notifications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File Storage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Azure Blob Storage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Assignments, recordings, transcripts, certificates</w:t>
            </w:r>
          </w:p>
        </w:tc>
      </w:tr>
      <w:tr>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PDF Gen</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QuestPDF</w:t>
            </w:r>
          </w:p>
        </w:tc>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2024.x</w:t>
            </w:r>
          </w:p>
        </w:tc>
        <w:tc>
          <w:tcPr>
            <w:tcW w:type="dxa" w:w="3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Transcript/report PDFs with QR codes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Testing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NUnit 3 + Moq</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Unit + integration tests, InMemory DB</w:t>
            </w:r>
          </w:p>
        </w:tc>
      </w:tr>
      <w:tr>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Code Quality</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SonarQube + OWASP ZAP</w:t>
            </w:r>
          </w:p>
        </w:tc>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3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Static analysis, security scanning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Logging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Serilog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Structured logging, centralized observability</w:t>
            </w:r>
          </w:p>
        </w:tc>
      </w:tr>
    </w:tbl>
    <w:p>
      <w:pPr>
        <w:pStyle w:val="Heading2"/>
      </w:pPr>
      <w:r>
        <w:rPr>
          <w:b/>
          <w:bCs/>
        </w:rPr>
        <w:t xml:space="preserve">3.1 Future Scope — Production Alternatives</w:t>
      </w:r>
    </w:p>
    <w:p>
      <w:pPr>
        <w:spacing w:after="80" w:before="80"/>
      </w:pPr>
      <w:r/>
    </w:p>
    <w:p>
      <w:pPr>
        <w:pStyle w:val="ListParagraph"/>
        <w:numPr>
          <w:ilvl w:val="0"/>
          <w:numId w:val="3"/>
        </w:numPr>
        <w:spacing w:after="40" w:before="40"/>
      </w:pPr>
      <w:r>
        <w:rPr>
          <w:sz w:val="22"/>
          <w:szCs w:val="22"/>
        </w:rPr>
        <w:t xml:space="preserve">Database: PostgreSQL for authoritative records; optional document store for large learning artifacts</w:t>
      </w:r>
    </w:p>
    <w:p>
      <w:pPr>
        <w:pStyle w:val="ListParagraph"/>
        <w:numPr>
          <w:ilvl w:val="0"/>
          <w:numId w:val="3"/>
        </w:numPr>
        <w:spacing w:after="40" w:before="40"/>
      </w:pPr>
      <w:r>
        <w:rPr>
          <w:sz w:val="22"/>
          <w:szCs w:val="22"/>
        </w:rPr>
        <w:t xml:space="preserve">Deployment: Containerized services orchestrated by Kubernetes; centralized logging and monitoring</w:t>
      </w:r>
    </w:p>
    <w:p>
      <w:pPr>
        <w:pStyle w:val="ListParagraph"/>
        <w:numPr>
          <w:ilvl w:val="0"/>
          <w:numId w:val="3"/>
        </w:numPr>
        <w:spacing w:after="40" w:before="40"/>
      </w:pPr>
      <w:r>
        <w:rPr>
          <w:sz w:val="22"/>
          <w:szCs w:val="22"/>
        </w:rPr>
        <w:t xml:space="preserve">Integrations: SSO (SAML/OAuth), LMS standards (LTI), SIS/EHR/HR systems via APIs, CSV import/export</w:t>
      </w:r>
    </w:p>
    <w:p>
      <w:pPr>
        <w:pStyle w:val="ListParagraph"/>
        <w:numPr>
          <w:ilvl w:val="0"/>
          <w:numId w:val="3"/>
        </w:numPr>
        <w:spacing w:after="40" w:before="40"/>
      </w:pPr>
      <w:r>
        <w:rPr>
          <w:sz w:val="22"/>
          <w:szCs w:val="22"/>
        </w:rPr>
        <w:t xml:space="preserve">API Style: REST + optional GraphQL for complex reporting queries</w:t>
      </w:r>
    </w:p>
    <w:p>
      <w:r>
        <w:br w:type="page"/>
      </w:r>
    </w:p>
    <w:p>
      <w:pPr>
        <w:pStyle w:val="Heading1"/>
      </w:pPr>
      <w:r>
        <w:rPr>
          <w:b/>
          <w:bCs/>
        </w:rPr>
        <w:t xml:space="preserve">4. Monolithic Architecture</w:t>
      </w:r>
    </w:p>
    <w:p>
      <w:pPr>
        <w:spacing w:after="80" w:before="80"/>
      </w:pPr>
      <w:r>
        <w:t xml:space="preserve">EduLearn uses a single monolithic ASP.NET Core 8.0 REST API (EduLearn.API) serving all 9 modules. One AppDbContext manages all 25 entities. One port (5000/5001) serves all endpoints. The Repository Pattern provides a clean abstraction layer between controllers and the database context.</w:t>
      </w:r>
    </w:p>
    <w:p>
      <w:pPr>
        <w:pStyle w:val="Heading2"/>
      </w:pPr>
      <w:r>
        <w:rPr>
          <w:b/>
          <w:bCs/>
        </w:rPr>
        <w:t xml:space="preserve">4.1 Architecture Overview</w:t>
      </w:r>
    </w:p>
    <w:p>
      <w:pPr>
        <w:spacing w:after="80" w:before="80"/>
      </w:pPr>
      <w:r/>
      <w:r/>
    </w:p>
    <w:p>
      <w:pPr>
        <w:spacing w:after="80" w:before="80"/>
      </w:pPr>
      <w:r/>
      <w:r/>
    </w:p>
    <w:p>
      <w:pPr>
        <w:spacing w:after="80" w:before="80"/>
      </w:pPr>
      <w:r/>
      <w:r/>
    </w:p>
    <w:p>
      <w:pPr>
        <w:spacing w:after="80" w:before="80"/>
      </w:pPr>
      <w:r/>
      <w:r/>
    </w:p>
    <w:p>
      <w:pPr>
        <w:pStyle w:val="Heading2"/>
      </w:pPr>
      <w:r>
        <w:rPr>
          <w:b/>
          <w:bCs/>
        </w:rPr>
        <w:t xml:space="preserve">4.2 Communication Pattern</w:t>
      </w:r>
    </w:p>
    <w:p>
      <w:pPr>
        <w:spacing w:after="80" w:before="80"/>
      </w:pPr>
      <w:r>
        <w:t xml:space="preserve">React SPA → EduLearn.API (single port) → Repository Layer → AppDbContext → SQL Server Database. SignalR Hub (/notificationHub) provides real-time push to connected clients. No inter-service communication needed — all modules share the same process and database context.</w:t>
      </w:r>
    </w:p>
    <w:p>
      <w:pPr>
        <w:pStyle w:val="Heading2"/>
      </w:pPr>
      <w:r>
        <w:rPr>
          <w:b/>
          <w:bCs/>
        </w:rPr>
        <w:t xml:space="preserve">4.3 Repository Pattern</w:t>
      </w:r>
    </w:p>
    <w:p>
      <w:pPr>
        <w:spacing w:after="80" w:before="80"/>
      </w:pPr>
      <w:r>
        <w:t xml:space="preserve">The Repository Pattern abstracts data access behind interfaces, enabling testability and separation of concerns: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Repository Interface</w:t>
            </w:r>
          </w:p>
        </w:tc>
        <w:tc>
          <w:tcPr>
            <w:tcW w:type="dxa" w:w="36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Entity/Entities</w:t>
            </w:r>
          </w:p>
        </w:tc>
        <w:tc>
          <w:tcPr>
            <w:tcW w:type="dxa" w:w="29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Module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IUserRepository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IAM</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IAuditLogRepository</w:t>
            </w:r>
          </w:p>
        </w:tc>
        <w:tc>
          <w:tcPr>
            <w:tcW w:type="dxa" w:w="3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AuditLog</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IAM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IApplicantRepository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Applicant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SRA</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IStudentRepository</w:t>
            </w:r>
          </w:p>
        </w:tc>
        <w:tc>
          <w:tcPr>
            <w:tcW w:type="dxa" w:w="3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 Transcript</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SRA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ICourseRepository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 Program, Syllabus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CCM</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ISectionRepository</w:t>
            </w:r>
          </w:p>
        </w:tc>
        <w:tc>
          <w:tcPr>
            <w:tcW w:type="dxa" w:w="3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Section, Room</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IEnrollmentRepository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Enrollment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ETS</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IContentRepository</w:t>
            </w:r>
          </w:p>
        </w:tc>
        <w:tc>
          <w:tcPr>
            <w:tcW w:type="dxa" w:w="3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Content</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LMS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IDiscussionRepository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Discussion</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LMS</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IAssessmentRepository</w:t>
            </w:r>
          </w:p>
        </w:tc>
        <w:tc>
          <w:tcPr>
            <w:tcW w:type="dxa" w:w="3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Assessment, Submission, GradeChange</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AGI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IFinanceRepository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FeeSchedule, Invoice, Payment, Scholarship</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SFB</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IReportRepository</w:t>
            </w:r>
          </w:p>
        </w:tc>
        <w:tc>
          <w:tcPr>
            <w:tcW w:type="dxa" w:w="3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Report, KPI, AuditPackage</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RKA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INotificationRepository</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Notification, Ticket</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NHT</w:t>
            </w:r>
          </w:p>
        </w:tc>
      </w:tr>
    </w:tbl>
    <w:p>
      <w:pPr>
        <w:pStyle w:val="Heading2"/>
      </w:pPr>
      <w:r>
        <w:rPr>
          <w:b/>
          <w:bCs/>
        </w:rPr>
        <w:t xml:space="preserve">4.4 Module-to-Controller Mapping</w:t>
      </w:r>
    </w:p>
    <w:p>
      <w:pPr>
        <w:spacing w:after="80" w:before="80"/>
      </w:pPr>
      <w:r>
        <w:t xml:space="preserve">9 logical modules map to controllers within the single API. Controllers call repository interfaces injected via constructor 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Module</w:t>
            </w:r>
          </w:p>
        </w:tc>
        <w:tc>
          <w:tcPr>
            <w:tcW w:type="dxa" w:w="36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Controllers</w:t>
            </w:r>
          </w:p>
        </w:tc>
        <w:tc>
          <w:tcPr>
            <w:tcW w:type="dxa" w:w="37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IAM — Identity &amp; Access</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AuthController, UserController, AuditLogController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Auth logic is security-critical, separated into dedicated controllers</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SRA — Student Registry</w:t>
            </w:r>
          </w:p>
        </w:tc>
        <w:tc>
          <w:tcPr>
            <w:tcW w:type="dxa" w:w="3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ApplicantController, StudentController, TranscriptController</w:t>
            </w:r>
          </w:p>
        </w:tc>
        <w:tc>
          <w:tcPr>
            <w:tcW w:type="dxa" w:w="3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Admissions pipeline and student lifecycle management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ETS — Enrollment &amp; Timetable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EnrollmentController, SectionController, RoomController, TimetableController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Shares Student/Section entities with SRA</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CCM — Course Catalog</w:t>
            </w:r>
          </w:p>
        </w:tc>
        <w:tc>
          <w:tcPr>
            <w:tcW w:type="dxa" w:w="3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CourseController, ProgramController, SyllabusController</w:t>
            </w:r>
          </w:p>
        </w:tc>
        <w:tc>
          <w:tcPr>
            <w:tcW w:type="dxa" w:w="3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Academic catalog and curriculum management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LMS — Learning Content</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ContentController, DiscussionController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Content delivery and discussion forums</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AGI — Assessment &amp; Grading</w:t>
            </w:r>
          </w:p>
        </w:tc>
        <w:tc>
          <w:tcPr>
            <w:tcW w:type="dxa" w:w="3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AssessmentController, SubmissionController, GradeChangeController</w:t>
            </w:r>
          </w:p>
        </w:tc>
        <w:tc>
          <w:tcPr>
            <w:tcW w:type="dxa" w:w="3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Assessment lifecycle and grade audit trail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SFB — Student Finance</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FeeController, InvoiceController, PaymentController, ScholarshipController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Billing logic isolated into finance controllers</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RKA — Reporting &amp; KPIs</w:t>
            </w:r>
          </w:p>
        </w:tc>
        <w:tc>
          <w:tcPr>
            <w:tcW w:type="dxa" w:w="3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ReportController, KPIController, AuditPackageController</w:t>
            </w:r>
          </w:p>
        </w:tc>
        <w:tc>
          <w:tcPr>
            <w:tcW w:type="dxa" w:w="3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Read-heavy queries with .AsNoTracking()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NHT — Notifications &amp; Helpdesk</w:t>
            </w:r>
          </w:p>
        </w:tc>
        <w:tc>
          <w:tcPr>
            <w:tcW w:type="dxa" w:w="3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NotificationController, TicketController, NotificationHub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Alerts + ticketing with SignalR hub</w:t>
            </w:r>
          </w:p>
        </w:tc>
      </w:tr>
    </w:tbl>
    <w:p>
      <w:pPr>
        <w:pStyle w:val="Heading2"/>
      </w:pPr>
      <w:r>
        <w:rPr>
          <w:b/>
          <w:bCs/>
        </w:rPr>
        <w:t xml:space="preserve">4.5 Project Structure</w:t>
      </w:r>
    </w:p>
    <w:p>
      <w:pPr>
        <w:spacing w:after="80" w:before="80"/>
      </w:pPr>
      <w:r/>
    </w:p>
    <w:p>
      <w:pPr>
        <w:shd w:fill="F7F8FA" w:val="clear"/>
        <w:spacing w:after="80" w:before="80"/>
      </w:pPr>
      <w:r>
        <w:rPr>
          <w:rFonts w:ascii="Consolas" w:cs="Consolas" w:eastAsia="Consolas" w:hAnsi="Consolas"/>
          <w:sz w:val="18"/>
          <w:szCs w:val="18"/>
        </w:rPr>
        <w:t xml:space="preserve">EduLearn/</w:t>
      </w:r>
    </w:p>
    <w:p>
      <w:pPr>
        <w:shd w:fill="F7F8FA" w:val="clear"/>
        <w:spacing w:after="80" w:before="80"/>
      </w:pPr>
      <w:r>
        <w:rPr>
          <w:rFonts w:ascii="Consolas" w:cs="Consolas" w:eastAsia="Consolas" w:hAnsi="Consolas"/>
          <w:sz w:val="18"/>
          <w:szCs w:val="18"/>
        </w:rPr>
        <w:t xml:space="preserve">├── EduLearn.slnx</w:t>
      </w:r>
    </w:p>
    <w:p>
      <w:pPr>
        <w:shd w:fill="F7F8FA" w:val="clear"/>
        <w:spacing w:after="80" w:before="80"/>
      </w:pPr>
      <w:r>
        <w:rPr>
          <w:rFonts w:ascii="Consolas" w:cs="Consolas" w:eastAsia="Consolas" w:hAnsi="Consolas"/>
          <w:sz w:val="18"/>
          <w:szCs w:val="18"/>
        </w:rPr>
        <w:t xml:space="preserve">├── EduLearn.API/                          # Single monolithic API project</w:t>
      </w:r>
    </w:p>
    <w:p>
      <w:pPr>
        <w:shd w:fill="F7F8FA" w:val="clear"/>
        <w:spacing w:after="80" w:before="80"/>
      </w:pPr>
      <w:r>
        <w:rPr>
          <w:rFonts w:ascii="Consolas" w:cs="Consolas" w:eastAsia="Consolas" w:hAnsi="Consolas"/>
          <w:sz w:val="18"/>
          <w:szCs w:val="18"/>
        </w:rPr>
        <w:t xml:space="preserve">│   ├── Controllers/                    # One file per resource</w:t>
      </w:r>
    </w:p>
    <w:p>
      <w:pPr>
        <w:shd w:fill="F7F8FA" w:val="clear"/>
        <w:spacing w:after="80" w:before="80"/>
      </w:pPr>
      <w:r>
        <w:rPr>
          <w:rFonts w:ascii="Consolas" w:cs="Consolas" w:eastAsia="Consolas" w:hAnsi="Consolas"/>
          <w:sz w:val="18"/>
          <w:szCs w:val="18"/>
        </w:rPr>
        <w:t xml:space="preserve">│   │   ├── AuthController.cs            # IAM-01: login, register, refresh</w:t>
      </w:r>
    </w:p>
    <w:p>
      <w:pPr>
        <w:shd w:fill="F7F8FA" w:val="clear"/>
        <w:spacing w:after="80" w:before="80"/>
      </w:pPr>
      <w:r>
        <w:rPr>
          <w:rFonts w:ascii="Consolas" w:cs="Consolas" w:eastAsia="Consolas" w:hAnsi="Consolas"/>
          <w:sz w:val="18"/>
          <w:szCs w:val="18"/>
        </w:rPr>
        <w:t xml:space="preserve">│   │   ├── UserController.cs            # IAM-02: RBAC, user CRUD, status</w:t>
      </w:r>
    </w:p>
    <w:p>
      <w:pPr>
        <w:shd w:fill="F7F8FA" w:val="clear"/>
        <w:spacing w:after="80" w:before="80"/>
      </w:pPr>
      <w:r>
        <w:rPr>
          <w:rFonts w:ascii="Consolas" w:cs="Consolas" w:eastAsia="Consolas" w:hAnsi="Consolas"/>
          <w:sz w:val="18"/>
          <w:szCs w:val="18"/>
        </w:rPr>
        <w:t xml:space="preserve">│   │   ├── AuditLogController.cs        # IAM-04: append-only audit trail</w:t>
      </w:r>
    </w:p>
    <w:p>
      <w:pPr>
        <w:shd w:fill="F7F8FA" w:val="clear"/>
        <w:spacing w:after="80" w:before="80"/>
      </w:pPr>
      <w:r>
        <w:rPr>
          <w:rFonts w:ascii="Consolas" w:cs="Consolas" w:eastAsia="Consolas" w:hAnsi="Consolas"/>
          <w:sz w:val="18"/>
          <w:szCs w:val="18"/>
        </w:rPr>
        <w:t xml:space="preserve">│   │   ├── ApplicantController.cs       # SRA-01: applicant intake, admissions</w:t>
      </w:r>
    </w:p>
    <w:p>
      <w:pPr>
        <w:shd w:fill="F7F8FA" w:val="clear"/>
        <w:spacing w:after="80" w:before="80"/>
      </w:pPr>
      <w:r>
        <w:rPr>
          <w:rFonts w:ascii="Consolas" w:cs="Consolas" w:eastAsia="Consolas" w:hAnsi="Consolas"/>
          <w:sz w:val="18"/>
          <w:szCs w:val="18"/>
        </w:rPr>
        <w:t xml:space="preserve">│   │   ├── StudentController.cs         # SRA-02: student lifecycle</w:t>
      </w:r>
    </w:p>
    <w:p>
      <w:pPr>
        <w:shd w:fill="F7F8FA" w:val="clear"/>
        <w:spacing w:after="80" w:before="80"/>
      </w:pPr>
      <w:r>
        <w:rPr>
          <w:rFonts w:ascii="Consolas" w:cs="Consolas" w:eastAsia="Consolas" w:hAnsi="Consolas"/>
          <w:sz w:val="18"/>
          <w:szCs w:val="18"/>
        </w:rPr>
        <w:t xml:space="preserve">│   │   ├── TranscriptController.cs      # SRA-03: transcript generation (QuestPDF)</w:t>
      </w:r>
    </w:p>
    <w:p>
      <w:pPr>
        <w:shd w:fill="F7F8FA" w:val="clear"/>
        <w:spacing w:after="80" w:before="80"/>
      </w:pPr>
      <w:r>
        <w:rPr>
          <w:rFonts w:ascii="Consolas" w:cs="Consolas" w:eastAsia="Consolas" w:hAnsi="Consolas"/>
          <w:sz w:val="18"/>
          <w:szCs w:val="18"/>
        </w:rPr>
        <w:t xml:space="preserve">│   │   ├── CourseController.cs           # CCM-01: course CRUD</w:t>
      </w:r>
    </w:p>
    <w:p>
      <w:pPr>
        <w:shd w:fill="F7F8FA" w:val="clear"/>
        <w:spacing w:after="80" w:before="80"/>
      </w:pPr>
      <w:r>
        <w:rPr>
          <w:rFonts w:ascii="Consolas" w:cs="Consolas" w:eastAsia="Consolas" w:hAnsi="Consolas"/>
          <w:sz w:val="18"/>
          <w:szCs w:val="18"/>
        </w:rPr>
        <w:t xml:space="preserve">│   │   ├── ProgramController.cs         # CCM-01: program CRUD</w:t>
      </w:r>
    </w:p>
    <w:p>
      <w:pPr>
        <w:shd w:fill="F7F8FA" w:val="clear"/>
        <w:spacing w:after="80" w:before="80"/>
      </w:pPr>
      <w:r>
        <w:rPr>
          <w:rFonts w:ascii="Consolas" w:cs="Consolas" w:eastAsia="Consolas" w:hAnsi="Consolas"/>
          <w:sz w:val="18"/>
          <w:szCs w:val="18"/>
        </w:rPr>
        <w:t xml:space="preserve">│   │   ├── SyllabusController.cs        # CCM-02: syllabus versioning</w:t>
      </w:r>
    </w:p>
    <w:p>
      <w:pPr>
        <w:shd w:fill="F7F8FA" w:val="clear"/>
        <w:spacing w:after="80" w:before="80"/>
      </w:pPr>
      <w:r>
        <w:rPr>
          <w:rFonts w:ascii="Consolas" w:cs="Consolas" w:eastAsia="Consolas" w:hAnsi="Consolas"/>
          <w:sz w:val="18"/>
          <w:szCs w:val="18"/>
        </w:rPr>
        <w:t xml:space="preserve">│   │   ├── EnrollmentController.cs      # ETS-01: enroll, drop, waitlist</w:t>
      </w:r>
    </w:p>
    <w:p>
      <w:pPr>
        <w:shd w:fill="F7F8FA" w:val="clear"/>
        <w:spacing w:after="80" w:before="80"/>
      </w:pPr>
      <w:r>
        <w:rPr>
          <w:rFonts w:ascii="Consolas" w:cs="Consolas" w:eastAsia="Consolas" w:hAnsi="Consolas"/>
          <w:sz w:val="18"/>
          <w:szCs w:val="18"/>
        </w:rPr>
        <w:t xml:space="preserve">│   │   ├── SectionController.cs         # ETS-02: section + room mgmt</w:t>
      </w:r>
    </w:p>
    <w:p>
      <w:pPr>
        <w:shd w:fill="F7F8FA" w:val="clear"/>
        <w:spacing w:after="80" w:before="80"/>
      </w:pPr>
      <w:r>
        <w:rPr>
          <w:rFonts w:ascii="Consolas" w:cs="Consolas" w:eastAsia="Consolas" w:hAnsi="Consolas"/>
          <w:sz w:val="18"/>
          <w:szCs w:val="18"/>
        </w:rPr>
        <w:t xml:space="preserve">│   │   ├── RoomController.cs            # ETS-02: room CRUD</w:t>
      </w:r>
    </w:p>
    <w:p>
      <w:pPr>
        <w:shd w:fill="F7F8FA" w:val="clear"/>
        <w:spacing w:after="80" w:before="80"/>
      </w:pPr>
      <w:r>
        <w:rPr>
          <w:rFonts w:ascii="Consolas" w:cs="Consolas" w:eastAsia="Consolas" w:hAnsi="Consolas"/>
          <w:sz w:val="18"/>
          <w:szCs w:val="18"/>
        </w:rPr>
        <w:t xml:space="preserve">│   │   ├── TimetableController.cs       # ETS-03: conflict detection</w:t>
      </w:r>
    </w:p>
    <w:p>
      <w:pPr>
        <w:shd w:fill="F7F8FA" w:val="clear"/>
        <w:spacing w:after="80" w:before="80"/>
      </w:pPr>
      <w:r>
        <w:rPr>
          <w:rFonts w:ascii="Consolas" w:cs="Consolas" w:eastAsia="Consolas" w:hAnsi="Consolas"/>
          <w:sz w:val="18"/>
          <w:szCs w:val="18"/>
        </w:rPr>
        <w:t xml:space="preserve">│   │   ├── ContentController.cs         # LMS-01: content upload + versioning</w:t>
      </w:r>
    </w:p>
    <w:p>
      <w:pPr>
        <w:shd w:fill="F7F8FA" w:val="clear"/>
        <w:spacing w:after="80" w:before="80"/>
      </w:pPr>
      <w:r>
        <w:rPr>
          <w:rFonts w:ascii="Consolas" w:cs="Consolas" w:eastAsia="Consolas" w:hAnsi="Consolas"/>
          <w:sz w:val="18"/>
          <w:szCs w:val="18"/>
        </w:rPr>
        <w:t xml:space="preserve">│   │   ├── DiscussionController.cs      # LMS-02: discussion forums</w:t>
      </w:r>
    </w:p>
    <w:p>
      <w:pPr>
        <w:shd w:fill="F7F8FA" w:val="clear"/>
        <w:spacing w:after="80" w:before="80"/>
      </w:pPr>
      <w:r>
        <w:rPr>
          <w:rFonts w:ascii="Consolas" w:cs="Consolas" w:eastAsia="Consolas" w:hAnsi="Consolas"/>
          <w:sz w:val="18"/>
          <w:szCs w:val="18"/>
        </w:rPr>
        <w:t xml:space="preserve">│   │   ├── AssessmentController.cs      # AGI-01: assessment CRUD + publish</w:t>
      </w:r>
    </w:p>
    <w:p>
      <w:pPr>
        <w:shd w:fill="F7F8FA" w:val="clear"/>
        <w:spacing w:after="80" w:before="80"/>
      </w:pPr>
      <w:r>
        <w:rPr>
          <w:rFonts w:ascii="Consolas" w:cs="Consolas" w:eastAsia="Consolas" w:hAnsi="Consolas"/>
          <w:sz w:val="18"/>
          <w:szCs w:val="18"/>
        </w:rPr>
        <w:t xml:space="preserve">│   │   ├── SubmissionController.cs      # AGI-02: submit, grade, plagiarism</w:t>
      </w:r>
    </w:p>
    <w:p>
      <w:pPr>
        <w:shd w:fill="F7F8FA" w:val="clear"/>
        <w:spacing w:after="80" w:before="80"/>
      </w:pPr>
      <w:r>
        <w:rPr>
          <w:rFonts w:ascii="Consolas" w:cs="Consolas" w:eastAsia="Consolas" w:hAnsi="Consolas"/>
          <w:sz w:val="18"/>
          <w:szCs w:val="18"/>
        </w:rPr>
        <w:t xml:space="preserve">│   │   ├── GradeChangeController.cs     # AGI-03: grade change audit trail</w:t>
      </w:r>
    </w:p>
    <w:p>
      <w:pPr>
        <w:shd w:fill="F7F8FA" w:val="clear"/>
        <w:spacing w:after="80" w:before="80"/>
      </w:pPr>
      <w:r>
        <w:rPr>
          <w:rFonts w:ascii="Consolas" w:cs="Consolas" w:eastAsia="Consolas" w:hAnsi="Consolas"/>
          <w:sz w:val="18"/>
          <w:szCs w:val="18"/>
        </w:rPr>
        <w:t xml:space="preserve">│   │   ├── FeeController.cs             # SFB-01: fee schedule mgmt</w:t>
      </w:r>
    </w:p>
    <w:p>
      <w:pPr>
        <w:shd w:fill="F7F8FA" w:val="clear"/>
        <w:spacing w:after="80" w:before="80"/>
      </w:pPr>
      <w:r>
        <w:rPr>
          <w:rFonts w:ascii="Consolas" w:cs="Consolas" w:eastAsia="Consolas" w:hAnsi="Consolas"/>
          <w:sz w:val="18"/>
          <w:szCs w:val="18"/>
        </w:rPr>
        <w:t xml:space="preserve">│   │   ├── InvoiceController.cs         # SFB-02: invoice generation</w:t>
      </w:r>
    </w:p>
    <w:p>
      <w:pPr>
        <w:shd w:fill="F7F8FA" w:val="clear"/>
        <w:spacing w:after="80" w:before="80"/>
      </w:pPr>
      <w:r>
        <w:rPr>
          <w:rFonts w:ascii="Consolas" w:cs="Consolas" w:eastAsia="Consolas" w:hAnsi="Consolas"/>
          <w:sz w:val="18"/>
          <w:szCs w:val="18"/>
        </w:rPr>
        <w:t xml:space="preserve">│   │   ├── PaymentController.cs         # SFB-03: payment recording</w:t>
      </w:r>
    </w:p>
    <w:p>
      <w:pPr>
        <w:shd w:fill="F7F8FA" w:val="clear"/>
        <w:spacing w:after="80" w:before="80"/>
      </w:pPr>
      <w:r>
        <w:rPr>
          <w:rFonts w:ascii="Consolas" w:cs="Consolas" w:eastAsia="Consolas" w:hAnsi="Consolas"/>
          <w:sz w:val="18"/>
          <w:szCs w:val="18"/>
        </w:rPr>
        <w:t xml:space="preserve">│   │   ├── ScholarshipController.cs     # SFB-04: scholarship mgmt</w:t>
      </w:r>
    </w:p>
    <w:p>
      <w:pPr>
        <w:shd w:fill="F7F8FA" w:val="clear"/>
        <w:spacing w:after="80" w:before="80"/>
      </w:pPr>
      <w:r>
        <w:rPr>
          <w:rFonts w:ascii="Consolas" w:cs="Consolas" w:eastAsia="Consolas" w:hAnsi="Consolas"/>
          <w:sz w:val="18"/>
          <w:szCs w:val="18"/>
        </w:rPr>
        <w:t xml:space="preserve">│   │   ├── ReportController.cs          # RKA-01: report generation</w:t>
      </w:r>
    </w:p>
    <w:p>
      <w:pPr>
        <w:shd w:fill="F7F8FA" w:val="clear"/>
        <w:spacing w:after="80" w:before="80"/>
      </w:pPr>
      <w:r>
        <w:rPr>
          <w:rFonts w:ascii="Consolas" w:cs="Consolas" w:eastAsia="Consolas" w:hAnsi="Consolas"/>
          <w:sz w:val="18"/>
          <w:szCs w:val="18"/>
        </w:rPr>
        <w:t xml:space="preserve">│   │   ├── KPIController.cs             # RKA-02: KPI dashboard</w:t>
      </w:r>
    </w:p>
    <w:p>
      <w:pPr>
        <w:shd w:fill="F7F8FA" w:val="clear"/>
        <w:spacing w:after="80" w:before="80"/>
      </w:pPr>
      <w:r>
        <w:rPr>
          <w:rFonts w:ascii="Consolas" w:cs="Consolas" w:eastAsia="Consolas" w:hAnsi="Consolas"/>
          <w:sz w:val="18"/>
          <w:szCs w:val="18"/>
        </w:rPr>
        <w:t xml:space="preserve">│   │   ├── AuditPackageController.cs    # RKA-03: accreditation packages</w:t>
      </w:r>
    </w:p>
    <w:p>
      <w:pPr>
        <w:shd w:fill="F7F8FA" w:val="clear"/>
        <w:spacing w:after="80" w:before="80"/>
      </w:pPr>
      <w:r>
        <w:rPr>
          <w:rFonts w:ascii="Consolas" w:cs="Consolas" w:eastAsia="Consolas" w:hAnsi="Consolas"/>
          <w:sz w:val="18"/>
          <w:szCs w:val="18"/>
        </w:rPr>
        <w:t xml:space="preserve">│   │   ├── NotificationController.cs    # NHT-01: notifications CRUD</w:t>
      </w:r>
    </w:p>
    <w:p>
      <w:pPr>
        <w:shd w:fill="F7F8FA" w:val="clear"/>
        <w:spacing w:after="80" w:before="80"/>
      </w:pPr>
      <w:r>
        <w:rPr>
          <w:rFonts w:ascii="Consolas" w:cs="Consolas" w:eastAsia="Consolas" w:hAnsi="Consolas"/>
          <w:sz w:val="18"/>
          <w:szCs w:val="18"/>
        </w:rPr>
        <w:t xml:space="preserve">│   │   └── TicketController.cs          # NHT-03: helpdesk ticketing</w:t>
      </w:r>
    </w:p>
    <w:p>
      <w:pPr>
        <w:shd w:fill="F7F8FA" w:val="clear"/>
        <w:spacing w:after="80" w:before="80"/>
      </w:pPr>
      <w:r>
        <w:rPr>
          <w:rFonts w:ascii="Consolas" w:cs="Consolas" w:eastAsia="Consolas" w:hAnsi="Consolas"/>
          <w:sz w:val="18"/>
          <w:szCs w:val="18"/>
        </w:rPr>
        <w:t xml:space="preserve">│   ├── Data/</w:t>
      </w:r>
    </w:p>
    <w:p>
      <w:pPr>
        <w:shd w:fill="F7F8FA" w:val="clear"/>
        <w:spacing w:after="80" w:before="80"/>
      </w:pPr>
      <w:r>
        <w:rPr>
          <w:rFonts w:ascii="Consolas" w:cs="Consolas" w:eastAsia="Consolas" w:hAnsi="Consolas"/>
          <w:sz w:val="18"/>
          <w:szCs w:val="18"/>
        </w:rPr>
        <w:t xml:space="preserve">│   │   └── AppDbContext.cs               # All 25 DbSets, FK configs, HasConversion</w:t>
      </w:r>
    </w:p>
    <w:p>
      <w:pPr>
        <w:shd w:fill="F7F8FA" w:val="clear"/>
        <w:spacing w:after="80" w:before="80"/>
      </w:pPr>
      <w:r>
        <w:rPr>
          <w:rFonts w:ascii="Consolas" w:cs="Consolas" w:eastAsia="Consolas" w:hAnsi="Consolas"/>
          <w:sz w:val="18"/>
          <w:szCs w:val="18"/>
        </w:rPr>
        <w:t xml:space="preserve">│   ├── DTOs/                           # Request and response DTOs per controller</w:t>
      </w:r>
    </w:p>
    <w:p>
      <w:pPr>
        <w:shd w:fill="F7F8FA" w:val="clear"/>
        <w:spacing w:after="80" w:before="80"/>
      </w:pPr>
      <w:r>
        <w:rPr>
          <w:rFonts w:ascii="Consolas" w:cs="Consolas" w:eastAsia="Consolas" w:hAnsi="Consolas"/>
          <w:sz w:val="18"/>
          <w:szCs w:val="18"/>
        </w:rPr>
        <w:t xml:space="preserve">│   │   ├── Auth/                        # LoginRequest, RegisterRequest, AuthResponse</w:t>
      </w:r>
    </w:p>
    <w:p>
      <w:pPr>
        <w:shd w:fill="F7F8FA" w:val="clear"/>
        <w:spacing w:after="80" w:before="80"/>
      </w:pPr>
      <w:r>
        <w:rPr>
          <w:rFonts w:ascii="Consolas" w:cs="Consolas" w:eastAsia="Consolas" w:hAnsi="Consolas"/>
          <w:sz w:val="18"/>
          <w:szCs w:val="18"/>
        </w:rPr>
        <w:t xml:space="preserve">│   │   ├── Student/                     # StudentDto, CreateStudentRequest</w:t>
      </w:r>
    </w:p>
    <w:p>
      <w:pPr>
        <w:shd w:fill="F7F8FA" w:val="clear"/>
        <w:spacing w:after="80" w:before="80"/>
      </w:pPr>
      <w:r>
        <w:rPr>
          <w:rFonts w:ascii="Consolas" w:cs="Consolas" w:eastAsia="Consolas" w:hAnsi="Consolas"/>
          <w:sz w:val="18"/>
          <w:szCs w:val="18"/>
        </w:rPr>
        <w:t xml:space="preserve">│   │   ├── Course/                      # CourseDto, CreateCourseRequest</w:t>
      </w:r>
    </w:p>
    <w:p>
      <w:pPr>
        <w:shd w:fill="F7F8FA" w:val="clear"/>
        <w:spacing w:after="80" w:before="80"/>
      </w:pPr>
      <w:r>
        <w:rPr>
          <w:rFonts w:ascii="Consolas" w:cs="Consolas" w:eastAsia="Consolas" w:hAnsi="Consolas"/>
          <w:sz w:val="18"/>
          <w:szCs w:val="18"/>
        </w:rPr>
        <w:t xml:space="preserve">│   │   ├── Enrollment/                  # EnrollRequest, EnrollmentDto</w:t>
      </w:r>
    </w:p>
    <w:p>
      <w:pPr>
        <w:shd w:fill="F7F8FA" w:val="clear"/>
        <w:spacing w:after="80" w:before="80"/>
      </w:pPr>
      <w:r>
        <w:rPr>
          <w:rFonts w:ascii="Consolas" w:cs="Consolas" w:eastAsia="Consolas" w:hAnsi="Consolas"/>
          <w:sz w:val="18"/>
          <w:szCs w:val="18"/>
        </w:rPr>
        <w:t xml:space="preserve">│   │   ├── Assessment/                  # AssessmentDto, GradeRequest</w:t>
      </w:r>
    </w:p>
    <w:p>
      <w:pPr>
        <w:shd w:fill="F7F8FA" w:val="clear"/>
        <w:spacing w:after="80" w:before="80"/>
      </w:pPr>
      <w:r>
        <w:rPr>
          <w:rFonts w:ascii="Consolas" w:cs="Consolas" w:eastAsia="Consolas" w:hAnsi="Consolas"/>
          <w:sz w:val="18"/>
          <w:szCs w:val="18"/>
        </w:rPr>
        <w:t xml:space="preserve">│   │   ├── Finance/                     # InvoiceDto, PaymentRequest, FeeDto</w:t>
      </w:r>
    </w:p>
    <w:p>
      <w:pPr>
        <w:shd w:fill="F7F8FA" w:val="clear"/>
        <w:spacing w:after="80" w:before="80"/>
      </w:pPr>
      <w:r>
        <w:rPr>
          <w:rFonts w:ascii="Consolas" w:cs="Consolas" w:eastAsia="Consolas" w:hAnsi="Consolas"/>
          <w:sz w:val="18"/>
          <w:szCs w:val="18"/>
        </w:rPr>
        <w:t xml:space="preserve">│   │   ├── Report/                      # ReportDto, KPIDto</w:t>
      </w:r>
    </w:p>
    <w:p>
      <w:pPr>
        <w:shd w:fill="F7F8FA" w:val="clear"/>
        <w:spacing w:after="80" w:before="80"/>
      </w:pPr>
      <w:r>
        <w:rPr>
          <w:rFonts w:ascii="Consolas" w:cs="Consolas" w:eastAsia="Consolas" w:hAnsi="Consolas"/>
          <w:sz w:val="18"/>
          <w:szCs w:val="18"/>
        </w:rPr>
        <w:t xml:space="preserve">│   │   └── Notification/                # NotificationDto, TicketDto</w:t>
      </w:r>
    </w:p>
    <w:p>
      <w:pPr>
        <w:shd w:fill="F7F8FA" w:val="clear"/>
        <w:spacing w:after="80" w:before="80"/>
      </w:pPr>
      <w:r>
        <w:rPr>
          <w:rFonts w:ascii="Consolas" w:cs="Consolas" w:eastAsia="Consolas" w:hAnsi="Consolas"/>
          <w:sz w:val="18"/>
          <w:szCs w:val="18"/>
        </w:rPr>
        <w:t xml:space="preserve">│   ├── Models/                         # 25 entity classes</w:t>
      </w:r>
    </w:p>
    <w:p>
      <w:pPr>
        <w:shd w:fill="F7F8FA" w:val="clear"/>
        <w:spacing w:after="80" w:before="80"/>
      </w:pPr>
      <w:r>
        <w:rPr>
          <w:rFonts w:ascii="Consolas" w:cs="Consolas" w:eastAsia="Consolas" w:hAnsi="Consolas"/>
          <w:sz w:val="18"/>
          <w:szCs w:val="18"/>
        </w:rPr>
        <w:t xml:space="preserve">│   │   ├── User.cs</w:t>
      </w:r>
    </w:p>
    <w:p>
      <w:pPr>
        <w:shd w:fill="F7F8FA" w:val="clear"/>
        <w:spacing w:after="80" w:before="80"/>
      </w:pPr>
      <w:r>
        <w:rPr>
          <w:rFonts w:ascii="Consolas" w:cs="Consolas" w:eastAsia="Consolas" w:hAnsi="Consolas"/>
          <w:sz w:val="18"/>
          <w:szCs w:val="18"/>
        </w:rPr>
        <w:t xml:space="preserve">│   │   ├── AuditLog.cs</w:t>
      </w:r>
    </w:p>
    <w:p>
      <w:pPr>
        <w:shd w:fill="F7F8FA" w:val="clear"/>
        <w:spacing w:after="80" w:before="80"/>
      </w:pPr>
      <w:r>
        <w:rPr>
          <w:rFonts w:ascii="Consolas" w:cs="Consolas" w:eastAsia="Consolas" w:hAnsi="Consolas"/>
          <w:sz w:val="18"/>
          <w:szCs w:val="18"/>
        </w:rPr>
        <w:t xml:space="preserve">│   │   ├── Applicant.cs</w:t>
      </w:r>
    </w:p>
    <w:p>
      <w:pPr>
        <w:shd w:fill="F7F8FA" w:val="clear"/>
        <w:spacing w:after="80" w:before="80"/>
      </w:pPr>
      <w:r>
        <w:rPr>
          <w:rFonts w:ascii="Consolas" w:cs="Consolas" w:eastAsia="Consolas" w:hAnsi="Consolas"/>
          <w:sz w:val="18"/>
          <w:szCs w:val="18"/>
        </w:rPr>
        <w:t xml:space="preserve">│   │   ├── Student.cs</w:t>
      </w:r>
    </w:p>
    <w:p>
      <w:pPr>
        <w:shd w:fill="F7F8FA" w:val="clear"/>
        <w:spacing w:after="80" w:before="80"/>
      </w:pPr>
      <w:r>
        <w:rPr>
          <w:rFonts w:ascii="Consolas" w:cs="Consolas" w:eastAsia="Consolas" w:hAnsi="Consolas"/>
          <w:sz w:val="18"/>
          <w:szCs w:val="18"/>
        </w:rPr>
        <w:t xml:space="preserve">│   │   ├── Transcript.cs</w:t>
      </w:r>
    </w:p>
    <w:p>
      <w:pPr>
        <w:shd w:fill="F7F8FA" w:val="clear"/>
        <w:spacing w:after="80" w:before="80"/>
      </w:pPr>
      <w:r>
        <w:rPr>
          <w:rFonts w:ascii="Consolas" w:cs="Consolas" w:eastAsia="Consolas" w:hAnsi="Consolas"/>
          <w:sz w:val="18"/>
          <w:szCs w:val="18"/>
        </w:rPr>
        <w:t xml:space="preserve">│   │   ├── Course.cs</w:t>
      </w:r>
    </w:p>
    <w:p>
      <w:pPr>
        <w:shd w:fill="F7F8FA" w:val="clear"/>
        <w:spacing w:after="80" w:before="80"/>
      </w:pPr>
      <w:r>
        <w:rPr>
          <w:rFonts w:ascii="Consolas" w:cs="Consolas" w:eastAsia="Consolas" w:hAnsi="Consolas"/>
          <w:sz w:val="18"/>
          <w:szCs w:val="18"/>
        </w:rPr>
        <w:t xml:space="preserve">│   │   ├── Program.cs</w:t>
      </w:r>
    </w:p>
    <w:p>
      <w:pPr>
        <w:shd w:fill="F7F8FA" w:val="clear"/>
        <w:spacing w:after="80" w:before="80"/>
      </w:pPr>
      <w:r>
        <w:rPr>
          <w:rFonts w:ascii="Consolas" w:cs="Consolas" w:eastAsia="Consolas" w:hAnsi="Consolas"/>
          <w:sz w:val="18"/>
          <w:szCs w:val="18"/>
        </w:rPr>
        <w:t xml:space="preserve">│   │   ├── Syllabus.cs</w:t>
      </w:r>
    </w:p>
    <w:p>
      <w:pPr>
        <w:shd w:fill="F7F8FA" w:val="clear"/>
        <w:spacing w:after="80" w:before="80"/>
      </w:pPr>
      <w:r>
        <w:rPr>
          <w:rFonts w:ascii="Consolas" w:cs="Consolas" w:eastAsia="Consolas" w:hAnsi="Consolas"/>
          <w:sz w:val="18"/>
          <w:szCs w:val="18"/>
        </w:rPr>
        <w:t xml:space="preserve">│   │   ├── Section.cs</w:t>
      </w:r>
    </w:p>
    <w:p>
      <w:pPr>
        <w:shd w:fill="F7F8FA" w:val="clear"/>
        <w:spacing w:after="80" w:before="80"/>
      </w:pPr>
      <w:r>
        <w:rPr>
          <w:rFonts w:ascii="Consolas" w:cs="Consolas" w:eastAsia="Consolas" w:hAnsi="Consolas"/>
          <w:sz w:val="18"/>
          <w:szCs w:val="18"/>
        </w:rPr>
        <w:t xml:space="preserve">│   │   ├── Enrollment.cs</w:t>
      </w:r>
    </w:p>
    <w:p>
      <w:pPr>
        <w:shd w:fill="F7F8FA" w:val="clear"/>
        <w:spacing w:after="80" w:before="80"/>
      </w:pPr>
      <w:r>
        <w:rPr>
          <w:rFonts w:ascii="Consolas" w:cs="Consolas" w:eastAsia="Consolas" w:hAnsi="Consolas"/>
          <w:sz w:val="18"/>
          <w:szCs w:val="18"/>
        </w:rPr>
        <w:t xml:space="preserve">│   │   ├── Room.cs</w:t>
      </w:r>
    </w:p>
    <w:p>
      <w:pPr>
        <w:shd w:fill="F7F8FA" w:val="clear"/>
        <w:spacing w:after="80" w:before="80"/>
      </w:pPr>
      <w:r>
        <w:rPr>
          <w:rFonts w:ascii="Consolas" w:cs="Consolas" w:eastAsia="Consolas" w:hAnsi="Consolas"/>
          <w:sz w:val="18"/>
          <w:szCs w:val="18"/>
        </w:rPr>
        <w:t xml:space="preserve">│   │   ├── Content.cs</w:t>
      </w:r>
    </w:p>
    <w:p>
      <w:pPr>
        <w:shd w:fill="F7F8FA" w:val="clear"/>
        <w:spacing w:after="80" w:before="80"/>
      </w:pPr>
      <w:r>
        <w:rPr>
          <w:rFonts w:ascii="Consolas" w:cs="Consolas" w:eastAsia="Consolas" w:hAnsi="Consolas"/>
          <w:sz w:val="18"/>
          <w:szCs w:val="18"/>
        </w:rPr>
        <w:t xml:space="preserve">│   │   ├── Discussion.cs</w:t>
      </w:r>
    </w:p>
    <w:p>
      <w:pPr>
        <w:shd w:fill="F7F8FA" w:val="clear"/>
        <w:spacing w:after="80" w:before="80"/>
      </w:pPr>
      <w:r>
        <w:rPr>
          <w:rFonts w:ascii="Consolas" w:cs="Consolas" w:eastAsia="Consolas" w:hAnsi="Consolas"/>
          <w:sz w:val="18"/>
          <w:szCs w:val="18"/>
        </w:rPr>
        <w:t xml:space="preserve">│   │   ├── Assessment.cs</w:t>
      </w:r>
    </w:p>
    <w:p>
      <w:pPr>
        <w:shd w:fill="F7F8FA" w:val="clear"/>
        <w:spacing w:after="80" w:before="80"/>
      </w:pPr>
      <w:r>
        <w:rPr>
          <w:rFonts w:ascii="Consolas" w:cs="Consolas" w:eastAsia="Consolas" w:hAnsi="Consolas"/>
          <w:sz w:val="18"/>
          <w:szCs w:val="18"/>
        </w:rPr>
        <w:t xml:space="preserve">│   │   ├── Submission.cs</w:t>
      </w:r>
    </w:p>
    <w:p>
      <w:pPr>
        <w:shd w:fill="F7F8FA" w:val="clear"/>
        <w:spacing w:after="80" w:before="80"/>
      </w:pPr>
      <w:r>
        <w:rPr>
          <w:rFonts w:ascii="Consolas" w:cs="Consolas" w:eastAsia="Consolas" w:hAnsi="Consolas"/>
          <w:sz w:val="18"/>
          <w:szCs w:val="18"/>
        </w:rPr>
        <w:t xml:space="preserve">│   │   ├── GradeChange.cs</w:t>
      </w:r>
    </w:p>
    <w:p>
      <w:pPr>
        <w:shd w:fill="F7F8FA" w:val="clear"/>
        <w:spacing w:after="80" w:before="80"/>
      </w:pPr>
      <w:r>
        <w:rPr>
          <w:rFonts w:ascii="Consolas" w:cs="Consolas" w:eastAsia="Consolas" w:hAnsi="Consolas"/>
          <w:sz w:val="18"/>
          <w:szCs w:val="18"/>
        </w:rPr>
        <w:t xml:space="preserve">│   │   ├── FeeSchedule.cs</w:t>
      </w:r>
    </w:p>
    <w:p>
      <w:pPr>
        <w:shd w:fill="F7F8FA" w:val="clear"/>
        <w:spacing w:after="80" w:before="80"/>
      </w:pPr>
      <w:r>
        <w:rPr>
          <w:rFonts w:ascii="Consolas" w:cs="Consolas" w:eastAsia="Consolas" w:hAnsi="Consolas"/>
          <w:sz w:val="18"/>
          <w:szCs w:val="18"/>
        </w:rPr>
        <w:t xml:space="preserve">│   │   ├── Invoice.cs</w:t>
      </w:r>
    </w:p>
    <w:p>
      <w:pPr>
        <w:shd w:fill="F7F8FA" w:val="clear"/>
        <w:spacing w:after="80" w:before="80"/>
      </w:pPr>
      <w:r>
        <w:rPr>
          <w:rFonts w:ascii="Consolas" w:cs="Consolas" w:eastAsia="Consolas" w:hAnsi="Consolas"/>
          <w:sz w:val="18"/>
          <w:szCs w:val="18"/>
        </w:rPr>
        <w:t xml:space="preserve">│   │   ├── Payment.cs</w:t>
      </w:r>
    </w:p>
    <w:p>
      <w:pPr>
        <w:shd w:fill="F7F8FA" w:val="clear"/>
        <w:spacing w:after="80" w:before="80"/>
      </w:pPr>
      <w:r>
        <w:rPr>
          <w:rFonts w:ascii="Consolas" w:cs="Consolas" w:eastAsia="Consolas" w:hAnsi="Consolas"/>
          <w:sz w:val="18"/>
          <w:szCs w:val="18"/>
        </w:rPr>
        <w:t xml:space="preserve">│   │   ├── Scholarship.cs</w:t>
      </w:r>
    </w:p>
    <w:p>
      <w:pPr>
        <w:shd w:fill="F7F8FA" w:val="clear"/>
        <w:spacing w:after="80" w:before="80"/>
      </w:pPr>
      <w:r>
        <w:rPr>
          <w:rFonts w:ascii="Consolas" w:cs="Consolas" w:eastAsia="Consolas" w:hAnsi="Consolas"/>
          <w:sz w:val="18"/>
          <w:szCs w:val="18"/>
        </w:rPr>
        <w:t xml:space="preserve">│   │   ├── Report.cs</w:t>
      </w:r>
    </w:p>
    <w:p>
      <w:pPr>
        <w:shd w:fill="F7F8FA" w:val="clear"/>
        <w:spacing w:after="80" w:before="80"/>
      </w:pPr>
      <w:r>
        <w:rPr>
          <w:rFonts w:ascii="Consolas" w:cs="Consolas" w:eastAsia="Consolas" w:hAnsi="Consolas"/>
          <w:sz w:val="18"/>
          <w:szCs w:val="18"/>
        </w:rPr>
        <w:t xml:space="preserve">│   │   ├── KPI.cs</w:t>
      </w:r>
    </w:p>
    <w:p>
      <w:pPr>
        <w:shd w:fill="F7F8FA" w:val="clear"/>
        <w:spacing w:after="80" w:before="80"/>
      </w:pPr>
      <w:r>
        <w:rPr>
          <w:rFonts w:ascii="Consolas" w:cs="Consolas" w:eastAsia="Consolas" w:hAnsi="Consolas"/>
          <w:sz w:val="18"/>
          <w:szCs w:val="18"/>
        </w:rPr>
        <w:t xml:space="preserve">│   │   ├── AuditPackage.cs</w:t>
      </w:r>
    </w:p>
    <w:p>
      <w:pPr>
        <w:shd w:fill="F7F8FA" w:val="clear"/>
        <w:spacing w:after="80" w:before="80"/>
      </w:pPr>
      <w:r>
        <w:rPr>
          <w:rFonts w:ascii="Consolas" w:cs="Consolas" w:eastAsia="Consolas" w:hAnsi="Consolas"/>
          <w:sz w:val="18"/>
          <w:szCs w:val="18"/>
        </w:rPr>
        <w:t xml:space="preserve">│   │   ├── Notification.cs</w:t>
      </w:r>
    </w:p>
    <w:p>
      <w:pPr>
        <w:shd w:fill="F7F8FA" w:val="clear"/>
        <w:spacing w:after="80" w:before="80"/>
      </w:pPr>
      <w:r>
        <w:rPr>
          <w:rFonts w:ascii="Consolas" w:cs="Consolas" w:eastAsia="Consolas" w:hAnsi="Consolas"/>
          <w:sz w:val="18"/>
          <w:szCs w:val="18"/>
        </w:rPr>
        <w:t xml:space="preserve">│   │   ├── Ticket.cs</w:t>
      </w:r>
    </w:p>
    <w:p>
      <w:pPr>
        <w:shd w:fill="F7F8FA" w:val="clear"/>
        <w:spacing w:after="80" w:before="80"/>
      </w:pPr>
      <w:r>
        <w:rPr>
          <w:rFonts w:ascii="Consolas" w:cs="Consolas" w:eastAsia="Consolas" w:hAnsi="Consolas"/>
          <w:sz w:val="18"/>
          <w:szCs w:val="18"/>
        </w:rPr>
        <w:t xml:space="preserve">│   │   └── Enums/                       # 10 enum files</w:t>
      </w:r>
    </w:p>
    <w:p>
      <w:pPr>
        <w:shd w:fill="F7F8FA" w:val="clear"/>
        <w:spacing w:after="80" w:before="80"/>
      </w:pPr>
      <w:r>
        <w:rPr>
          <w:rFonts w:ascii="Consolas" w:cs="Consolas" w:eastAsia="Consolas" w:hAnsi="Consolas"/>
          <w:sz w:val="18"/>
          <w:szCs w:val="18"/>
        </w:rPr>
        <w:t xml:space="preserve">│   │       ├── UserEnums.cs             # UserRole, UserStatus</w:t>
      </w:r>
    </w:p>
    <w:p>
      <w:pPr>
        <w:shd w:fill="F7F8FA" w:val="clear"/>
        <w:spacing w:after="80" w:before="80"/>
      </w:pPr>
      <w:r>
        <w:rPr>
          <w:rFonts w:ascii="Consolas" w:cs="Consolas" w:eastAsia="Consolas" w:hAnsi="Consolas"/>
          <w:sz w:val="18"/>
          <w:szCs w:val="18"/>
        </w:rPr>
        <w:t xml:space="preserve">│   │       ├── EnrollmentEnums.cs       # EnrollmentStatus, StudentLifecycleStatus</w:t>
      </w:r>
    </w:p>
    <w:p>
      <w:pPr>
        <w:shd w:fill="F7F8FA" w:val="clear"/>
        <w:spacing w:after="80" w:before="80"/>
      </w:pPr>
      <w:r>
        <w:rPr>
          <w:rFonts w:ascii="Consolas" w:cs="Consolas" w:eastAsia="Consolas" w:hAnsi="Consolas"/>
          <w:sz w:val="18"/>
          <w:szCs w:val="18"/>
        </w:rPr>
        <w:t xml:space="preserve">│   │       ├── CourseEnums.cs            # CourseStatus, ProgramStatus, SectionStatus</w:t>
      </w:r>
    </w:p>
    <w:p>
      <w:pPr>
        <w:shd w:fill="F7F8FA" w:val="clear"/>
        <w:spacing w:after="80" w:before="80"/>
      </w:pPr>
      <w:r>
        <w:rPr>
          <w:rFonts w:ascii="Consolas" w:cs="Consolas" w:eastAsia="Consolas" w:hAnsi="Consolas"/>
          <w:sz w:val="18"/>
          <w:szCs w:val="18"/>
        </w:rPr>
        <w:t xml:space="preserve">│   │       ├── AdmissionsEnums.cs       # ApplicationStatus</w:t>
      </w:r>
    </w:p>
    <w:p>
      <w:pPr>
        <w:shd w:fill="F7F8FA" w:val="clear"/>
        <w:spacing w:after="80" w:before="80"/>
      </w:pPr>
      <w:r>
        <w:rPr>
          <w:rFonts w:ascii="Consolas" w:cs="Consolas" w:eastAsia="Consolas" w:hAnsi="Consolas"/>
          <w:sz w:val="18"/>
          <w:szCs w:val="18"/>
        </w:rPr>
        <w:t xml:space="preserve">│   │       ├── AssessmentEnums.cs       # AssessmentType, AssessmentStatus, SubmissionStatus</w:t>
      </w:r>
    </w:p>
    <w:p>
      <w:pPr>
        <w:shd w:fill="F7F8FA" w:val="clear"/>
        <w:spacing w:after="80" w:before="80"/>
      </w:pPr>
      <w:r>
        <w:rPr>
          <w:rFonts w:ascii="Consolas" w:cs="Consolas" w:eastAsia="Consolas" w:hAnsi="Consolas"/>
          <w:sz w:val="18"/>
          <w:szCs w:val="18"/>
        </w:rPr>
        <w:t xml:space="preserve">│   │       ├── ContentEnums.cs          # ContentType, ContentStatus, DiscussionStatus</w:t>
      </w:r>
    </w:p>
    <w:p>
      <w:pPr>
        <w:shd w:fill="F7F8FA" w:val="clear"/>
        <w:spacing w:after="80" w:before="80"/>
      </w:pPr>
      <w:r>
        <w:rPr>
          <w:rFonts w:ascii="Consolas" w:cs="Consolas" w:eastAsia="Consolas" w:hAnsi="Consolas"/>
          <w:sz w:val="18"/>
          <w:szCs w:val="18"/>
        </w:rPr>
        <w:t xml:space="preserve">│   │       ├── FinanceEnums.cs          # FeeScheduleStatus, InvoiceStatus, PaymentMethod, PaymentStatus, ScholarshipStatus</w:t>
      </w:r>
    </w:p>
    <w:p>
      <w:pPr>
        <w:shd w:fill="F7F8FA" w:val="clear"/>
        <w:spacing w:after="80" w:before="80"/>
      </w:pPr>
      <w:r>
        <w:rPr>
          <w:rFonts w:ascii="Consolas" w:cs="Consolas" w:eastAsia="Consolas" w:hAnsi="Consolas"/>
          <w:sz w:val="18"/>
          <w:szCs w:val="18"/>
        </w:rPr>
        <w:t xml:space="preserve">│   │       ├── NotificationEnums.cs     # NotificationCategory, Severity, NotificationStatus, TicketPriority, TicketStatus</w:t>
      </w:r>
    </w:p>
    <w:p>
      <w:pPr>
        <w:shd w:fill="F7F8FA" w:val="clear"/>
        <w:spacing w:after="80" w:before="80"/>
      </w:pPr>
      <w:r>
        <w:rPr>
          <w:rFonts w:ascii="Consolas" w:cs="Consolas" w:eastAsia="Consolas" w:hAnsi="Consolas"/>
          <w:sz w:val="18"/>
          <w:szCs w:val="18"/>
        </w:rPr>
        <w:t xml:space="preserve">│   │       ├── AnalyticsEnums.cs        # ReportScope, ReportingPeriod</w:t>
      </w:r>
    </w:p>
    <w:p>
      <w:pPr>
        <w:shd w:fill="F7F8FA" w:val="clear"/>
        <w:spacing w:after="80" w:before="80"/>
      </w:pPr>
      <w:r>
        <w:rPr>
          <w:rFonts w:ascii="Consolas" w:cs="Consolas" w:eastAsia="Consolas" w:hAnsi="Consolas"/>
          <w:sz w:val="18"/>
          <w:szCs w:val="18"/>
        </w:rPr>
        <w:t xml:space="preserve">│   │       └── TranscriptEnums.cs       # TranscriptStatus, RoomStatus</w:t>
      </w:r>
    </w:p>
    <w:p>
      <w:pPr>
        <w:shd w:fill="F7F8FA" w:val="clear"/>
        <w:spacing w:after="80" w:before="80"/>
      </w:pPr>
      <w:r>
        <w:rPr>
          <w:rFonts w:ascii="Consolas" w:cs="Consolas" w:eastAsia="Consolas" w:hAnsi="Consolas"/>
          <w:sz w:val="18"/>
          <w:szCs w:val="18"/>
        </w:rPr>
        <w:t xml:space="preserve">│   ├── Repositories/</w:t>
      </w:r>
    </w:p>
    <w:p>
      <w:pPr>
        <w:shd w:fill="F7F8FA" w:val="clear"/>
        <w:spacing w:after="80" w:before="80"/>
      </w:pPr>
      <w:r>
        <w:rPr>
          <w:rFonts w:ascii="Consolas" w:cs="Consolas" w:eastAsia="Consolas" w:hAnsi="Consolas"/>
          <w:sz w:val="18"/>
          <w:szCs w:val="18"/>
        </w:rPr>
        <w:t xml:space="preserve">│   │   ├── Interfaces/                  # 13 IXxxRepository interfaces</w:t>
      </w:r>
    </w:p>
    <w:p>
      <w:pPr>
        <w:shd w:fill="F7F8FA" w:val="clear"/>
        <w:spacing w:after="80" w:before="80"/>
      </w:pPr>
      <w:r>
        <w:rPr>
          <w:rFonts w:ascii="Consolas" w:cs="Consolas" w:eastAsia="Consolas" w:hAnsi="Consolas"/>
          <w:sz w:val="18"/>
          <w:szCs w:val="18"/>
        </w:rPr>
        <w:t xml:space="preserve">│   │   │   ├── IUserRepository.cs</w:t>
      </w:r>
    </w:p>
    <w:p>
      <w:pPr>
        <w:shd w:fill="F7F8FA" w:val="clear"/>
        <w:spacing w:after="80" w:before="80"/>
      </w:pPr>
      <w:r>
        <w:rPr>
          <w:rFonts w:ascii="Consolas" w:cs="Consolas" w:eastAsia="Consolas" w:hAnsi="Consolas"/>
          <w:sz w:val="18"/>
          <w:szCs w:val="18"/>
        </w:rPr>
        <w:t xml:space="preserve">│   │   │   ├── IAuditLogRepository.cs</w:t>
      </w:r>
    </w:p>
    <w:p>
      <w:pPr>
        <w:shd w:fill="F7F8FA" w:val="clear"/>
        <w:spacing w:after="80" w:before="80"/>
      </w:pPr>
      <w:r>
        <w:rPr>
          <w:rFonts w:ascii="Consolas" w:cs="Consolas" w:eastAsia="Consolas" w:hAnsi="Consolas"/>
          <w:sz w:val="18"/>
          <w:szCs w:val="18"/>
        </w:rPr>
        <w:t xml:space="preserve">│   │   │   ├── IApplicantRepository.cs</w:t>
      </w:r>
    </w:p>
    <w:p>
      <w:pPr>
        <w:shd w:fill="F7F8FA" w:val="clear"/>
        <w:spacing w:after="80" w:before="80"/>
      </w:pPr>
      <w:r>
        <w:rPr>
          <w:rFonts w:ascii="Consolas" w:cs="Consolas" w:eastAsia="Consolas" w:hAnsi="Consolas"/>
          <w:sz w:val="18"/>
          <w:szCs w:val="18"/>
        </w:rPr>
        <w:t xml:space="preserve">│   │   │   ├── IStudentRepository.cs</w:t>
      </w:r>
    </w:p>
    <w:p>
      <w:pPr>
        <w:shd w:fill="F7F8FA" w:val="clear"/>
        <w:spacing w:after="80" w:before="80"/>
      </w:pPr>
      <w:r>
        <w:rPr>
          <w:rFonts w:ascii="Consolas" w:cs="Consolas" w:eastAsia="Consolas" w:hAnsi="Consolas"/>
          <w:sz w:val="18"/>
          <w:szCs w:val="18"/>
        </w:rPr>
        <w:t xml:space="preserve">│   │   │   ├── ICourseRepository.cs</w:t>
      </w:r>
    </w:p>
    <w:p>
      <w:pPr>
        <w:shd w:fill="F7F8FA" w:val="clear"/>
        <w:spacing w:after="80" w:before="80"/>
      </w:pPr>
      <w:r>
        <w:rPr>
          <w:rFonts w:ascii="Consolas" w:cs="Consolas" w:eastAsia="Consolas" w:hAnsi="Consolas"/>
          <w:sz w:val="18"/>
          <w:szCs w:val="18"/>
        </w:rPr>
        <w:t xml:space="preserve">│   │   │   ├── ISectionRepository.cs</w:t>
      </w:r>
    </w:p>
    <w:p>
      <w:pPr>
        <w:shd w:fill="F7F8FA" w:val="clear"/>
        <w:spacing w:after="80" w:before="80"/>
      </w:pPr>
      <w:r>
        <w:rPr>
          <w:rFonts w:ascii="Consolas" w:cs="Consolas" w:eastAsia="Consolas" w:hAnsi="Consolas"/>
          <w:sz w:val="18"/>
          <w:szCs w:val="18"/>
        </w:rPr>
        <w:t xml:space="preserve">│   │   │   ├── IEnrollmentRepository.cs</w:t>
      </w:r>
    </w:p>
    <w:p>
      <w:pPr>
        <w:shd w:fill="F7F8FA" w:val="clear"/>
        <w:spacing w:after="80" w:before="80"/>
      </w:pPr>
      <w:r>
        <w:rPr>
          <w:rFonts w:ascii="Consolas" w:cs="Consolas" w:eastAsia="Consolas" w:hAnsi="Consolas"/>
          <w:sz w:val="18"/>
          <w:szCs w:val="18"/>
        </w:rPr>
        <w:t xml:space="preserve">│   │   │   ├── IContentRepository.cs</w:t>
      </w:r>
    </w:p>
    <w:p>
      <w:pPr>
        <w:shd w:fill="F7F8FA" w:val="clear"/>
        <w:spacing w:after="80" w:before="80"/>
      </w:pPr>
      <w:r>
        <w:rPr>
          <w:rFonts w:ascii="Consolas" w:cs="Consolas" w:eastAsia="Consolas" w:hAnsi="Consolas"/>
          <w:sz w:val="18"/>
          <w:szCs w:val="18"/>
        </w:rPr>
        <w:t xml:space="preserve">│   │   │   ├── IDiscussionRepository.cs</w:t>
      </w:r>
    </w:p>
    <w:p>
      <w:pPr>
        <w:shd w:fill="F7F8FA" w:val="clear"/>
        <w:spacing w:after="80" w:before="80"/>
      </w:pPr>
      <w:r>
        <w:rPr>
          <w:rFonts w:ascii="Consolas" w:cs="Consolas" w:eastAsia="Consolas" w:hAnsi="Consolas"/>
          <w:sz w:val="18"/>
          <w:szCs w:val="18"/>
        </w:rPr>
        <w:t xml:space="preserve">│   │   │   ├── IAssessmentRepository.cs</w:t>
      </w:r>
    </w:p>
    <w:p>
      <w:pPr>
        <w:shd w:fill="F7F8FA" w:val="clear"/>
        <w:spacing w:after="80" w:before="80"/>
      </w:pPr>
      <w:r>
        <w:rPr>
          <w:rFonts w:ascii="Consolas" w:cs="Consolas" w:eastAsia="Consolas" w:hAnsi="Consolas"/>
          <w:sz w:val="18"/>
          <w:szCs w:val="18"/>
        </w:rPr>
        <w:t xml:space="preserve">│   │   │   ├── IFinanceRepository.cs</w:t>
      </w:r>
    </w:p>
    <w:p>
      <w:pPr>
        <w:shd w:fill="F7F8FA" w:val="clear"/>
        <w:spacing w:after="80" w:before="80"/>
      </w:pPr>
      <w:r>
        <w:rPr>
          <w:rFonts w:ascii="Consolas" w:cs="Consolas" w:eastAsia="Consolas" w:hAnsi="Consolas"/>
          <w:sz w:val="18"/>
          <w:szCs w:val="18"/>
        </w:rPr>
        <w:t xml:space="preserve">│   │   │   ├── IReportRepository.cs</w:t>
      </w:r>
    </w:p>
    <w:p>
      <w:pPr>
        <w:shd w:fill="F7F8FA" w:val="clear"/>
        <w:spacing w:after="80" w:before="80"/>
      </w:pPr>
      <w:r>
        <w:rPr>
          <w:rFonts w:ascii="Consolas" w:cs="Consolas" w:eastAsia="Consolas" w:hAnsi="Consolas"/>
          <w:sz w:val="18"/>
          <w:szCs w:val="18"/>
        </w:rPr>
        <w:t xml:space="preserve">│   │   │   └── INotificationRepository.cs</w:t>
      </w:r>
    </w:p>
    <w:p>
      <w:pPr>
        <w:shd w:fill="F7F8FA" w:val="clear"/>
        <w:spacing w:after="80" w:before="80"/>
      </w:pPr>
      <w:r>
        <w:rPr>
          <w:rFonts w:ascii="Consolas" w:cs="Consolas" w:eastAsia="Consolas" w:hAnsi="Consolas"/>
          <w:sz w:val="18"/>
          <w:szCs w:val="18"/>
        </w:rPr>
        <w:t xml:space="preserve">│   │   └── Implementations/             # 13 XxxRepository classes</w:t>
      </w:r>
    </w:p>
    <w:p>
      <w:pPr>
        <w:shd w:fill="F7F8FA" w:val="clear"/>
        <w:spacing w:after="80" w:before="80"/>
      </w:pPr>
      <w:r>
        <w:rPr>
          <w:rFonts w:ascii="Consolas" w:cs="Consolas" w:eastAsia="Consolas" w:hAnsi="Consolas"/>
          <w:sz w:val="18"/>
          <w:szCs w:val="18"/>
        </w:rPr>
        <w:t xml:space="preserve">│   │       ├── UserRepository.cs</w:t>
      </w:r>
    </w:p>
    <w:p>
      <w:pPr>
        <w:shd w:fill="F7F8FA" w:val="clear"/>
        <w:spacing w:after="80" w:before="80"/>
      </w:pPr>
      <w:r>
        <w:rPr>
          <w:rFonts w:ascii="Consolas" w:cs="Consolas" w:eastAsia="Consolas" w:hAnsi="Consolas"/>
          <w:sz w:val="18"/>
          <w:szCs w:val="18"/>
        </w:rPr>
        <w:t xml:space="preserve">│   │       ├── AuditLogRepository.cs</w:t>
      </w:r>
    </w:p>
    <w:p>
      <w:pPr>
        <w:shd w:fill="F7F8FA" w:val="clear"/>
        <w:spacing w:after="80" w:before="80"/>
      </w:pPr>
      <w:r>
        <w:rPr>
          <w:rFonts w:ascii="Consolas" w:cs="Consolas" w:eastAsia="Consolas" w:hAnsi="Consolas"/>
          <w:sz w:val="18"/>
          <w:szCs w:val="18"/>
        </w:rPr>
        <w:t xml:space="preserve">│   │       ├── ApplicantRepository.cs</w:t>
      </w:r>
    </w:p>
    <w:p>
      <w:pPr>
        <w:shd w:fill="F7F8FA" w:val="clear"/>
        <w:spacing w:after="80" w:before="80"/>
      </w:pPr>
      <w:r>
        <w:rPr>
          <w:rFonts w:ascii="Consolas" w:cs="Consolas" w:eastAsia="Consolas" w:hAnsi="Consolas"/>
          <w:sz w:val="18"/>
          <w:szCs w:val="18"/>
        </w:rPr>
        <w:t xml:space="preserve">│   │       ├── StudentRepository.cs</w:t>
      </w:r>
    </w:p>
    <w:p>
      <w:pPr>
        <w:shd w:fill="F7F8FA" w:val="clear"/>
        <w:spacing w:after="80" w:before="80"/>
      </w:pPr>
      <w:r>
        <w:rPr>
          <w:rFonts w:ascii="Consolas" w:cs="Consolas" w:eastAsia="Consolas" w:hAnsi="Consolas"/>
          <w:sz w:val="18"/>
          <w:szCs w:val="18"/>
        </w:rPr>
        <w:t xml:space="preserve">│   │       ├── CourseRepository.cs</w:t>
      </w:r>
    </w:p>
    <w:p>
      <w:pPr>
        <w:shd w:fill="F7F8FA" w:val="clear"/>
        <w:spacing w:after="80" w:before="80"/>
      </w:pPr>
      <w:r>
        <w:rPr>
          <w:rFonts w:ascii="Consolas" w:cs="Consolas" w:eastAsia="Consolas" w:hAnsi="Consolas"/>
          <w:sz w:val="18"/>
          <w:szCs w:val="18"/>
        </w:rPr>
        <w:t xml:space="preserve">│   │       ├── SectionRepository.cs</w:t>
      </w:r>
    </w:p>
    <w:p>
      <w:pPr>
        <w:shd w:fill="F7F8FA" w:val="clear"/>
        <w:spacing w:after="80" w:before="80"/>
      </w:pPr>
      <w:r>
        <w:rPr>
          <w:rFonts w:ascii="Consolas" w:cs="Consolas" w:eastAsia="Consolas" w:hAnsi="Consolas"/>
          <w:sz w:val="18"/>
          <w:szCs w:val="18"/>
        </w:rPr>
        <w:t xml:space="preserve">│   │       ├── EnrollmentRepository.cs</w:t>
      </w:r>
    </w:p>
    <w:p>
      <w:pPr>
        <w:shd w:fill="F7F8FA" w:val="clear"/>
        <w:spacing w:after="80" w:before="80"/>
      </w:pPr>
      <w:r>
        <w:rPr>
          <w:rFonts w:ascii="Consolas" w:cs="Consolas" w:eastAsia="Consolas" w:hAnsi="Consolas"/>
          <w:sz w:val="18"/>
          <w:szCs w:val="18"/>
        </w:rPr>
        <w:t xml:space="preserve">│   │       ├── ContentRepository.cs</w:t>
      </w:r>
    </w:p>
    <w:p>
      <w:pPr>
        <w:shd w:fill="F7F8FA" w:val="clear"/>
        <w:spacing w:after="80" w:before="80"/>
      </w:pPr>
      <w:r>
        <w:rPr>
          <w:rFonts w:ascii="Consolas" w:cs="Consolas" w:eastAsia="Consolas" w:hAnsi="Consolas"/>
          <w:sz w:val="18"/>
          <w:szCs w:val="18"/>
        </w:rPr>
        <w:t xml:space="preserve">│   │       ├── DiscussionRepository.cs</w:t>
      </w:r>
    </w:p>
    <w:p>
      <w:pPr>
        <w:shd w:fill="F7F8FA" w:val="clear"/>
        <w:spacing w:after="80" w:before="80"/>
      </w:pPr>
      <w:r>
        <w:rPr>
          <w:rFonts w:ascii="Consolas" w:cs="Consolas" w:eastAsia="Consolas" w:hAnsi="Consolas"/>
          <w:sz w:val="18"/>
          <w:szCs w:val="18"/>
        </w:rPr>
        <w:t xml:space="preserve">│   │       ├── AssessmentRepository.cs</w:t>
      </w:r>
    </w:p>
    <w:p>
      <w:pPr>
        <w:shd w:fill="F7F8FA" w:val="clear"/>
        <w:spacing w:after="80" w:before="80"/>
      </w:pPr>
      <w:r>
        <w:rPr>
          <w:rFonts w:ascii="Consolas" w:cs="Consolas" w:eastAsia="Consolas" w:hAnsi="Consolas"/>
          <w:sz w:val="18"/>
          <w:szCs w:val="18"/>
        </w:rPr>
        <w:t xml:space="preserve">│   │       ├── FinanceRepository.cs</w:t>
      </w:r>
    </w:p>
    <w:p>
      <w:pPr>
        <w:shd w:fill="F7F8FA" w:val="clear"/>
        <w:spacing w:after="80" w:before="80"/>
      </w:pPr>
      <w:r>
        <w:rPr>
          <w:rFonts w:ascii="Consolas" w:cs="Consolas" w:eastAsia="Consolas" w:hAnsi="Consolas"/>
          <w:sz w:val="18"/>
          <w:szCs w:val="18"/>
        </w:rPr>
        <w:t xml:space="preserve">│   │       ├── ReportRepository.cs</w:t>
      </w:r>
    </w:p>
    <w:p>
      <w:pPr>
        <w:shd w:fill="F7F8FA" w:val="clear"/>
        <w:spacing w:after="80" w:before="80"/>
      </w:pPr>
      <w:r>
        <w:rPr>
          <w:rFonts w:ascii="Consolas" w:cs="Consolas" w:eastAsia="Consolas" w:hAnsi="Consolas"/>
          <w:sz w:val="18"/>
          <w:szCs w:val="18"/>
        </w:rPr>
        <w:t xml:space="preserve">│   │       └── NotificationRepository.cs</w:t>
      </w:r>
    </w:p>
    <w:p>
      <w:pPr>
        <w:shd w:fill="F7F8FA" w:val="clear"/>
        <w:spacing w:after="80" w:before="80"/>
      </w:pPr>
      <w:r>
        <w:rPr>
          <w:rFonts w:ascii="Consolas" w:cs="Consolas" w:eastAsia="Consolas" w:hAnsi="Consolas"/>
          <w:sz w:val="18"/>
          <w:szCs w:val="18"/>
        </w:rPr>
        <w:t xml:space="preserve">│   ├── Services/                       # Business logic services</w:t>
      </w:r>
    </w:p>
    <w:p>
      <w:pPr>
        <w:shd w:fill="F7F8FA" w:val="clear"/>
        <w:spacing w:after="80" w:before="80"/>
      </w:pPr>
      <w:r>
        <w:rPr>
          <w:rFonts w:ascii="Consolas" w:cs="Consolas" w:eastAsia="Consolas" w:hAnsi="Consolas"/>
          <w:sz w:val="18"/>
          <w:szCs w:val="18"/>
        </w:rPr>
        <w:t xml:space="preserve">│   │   ├── TokenService.cs              # JWT generation + validation</w:t>
      </w:r>
    </w:p>
    <w:p>
      <w:pPr>
        <w:shd w:fill="F7F8FA" w:val="clear"/>
        <w:spacing w:after="80" w:before="80"/>
      </w:pPr>
      <w:r>
        <w:rPr>
          <w:rFonts w:ascii="Consolas" w:cs="Consolas" w:eastAsia="Consolas" w:hAnsi="Consolas"/>
          <w:sz w:val="18"/>
          <w:szCs w:val="18"/>
        </w:rPr>
        <w:t xml:space="preserve">│   │   ├── EnrollmentRuleEngine.cs      # Prerequisites, capacity, waitlist logic</w:t>
      </w:r>
    </w:p>
    <w:p>
      <w:pPr>
        <w:shd w:fill="F7F8FA" w:val="clear"/>
        <w:spacing w:after="80" w:before="80"/>
      </w:pPr>
      <w:r>
        <w:rPr>
          <w:rFonts w:ascii="Consolas" w:cs="Consolas" w:eastAsia="Consolas" w:hAnsi="Consolas"/>
          <w:sz w:val="18"/>
          <w:szCs w:val="18"/>
        </w:rPr>
        <w:t xml:space="preserve">│   │   ├── TimetableService.cs          # Conflict detection engine</w:t>
      </w:r>
    </w:p>
    <w:p>
      <w:pPr>
        <w:shd w:fill="F7F8FA" w:val="clear"/>
        <w:spacing w:after="80" w:before="80"/>
      </w:pPr>
      <w:r>
        <w:rPr>
          <w:rFonts w:ascii="Consolas" w:cs="Consolas" w:eastAsia="Consolas" w:hAnsi="Consolas"/>
          <w:sz w:val="18"/>
          <w:szCs w:val="18"/>
        </w:rPr>
        <w:t xml:space="preserve">│   │   ├── TranscriptService.cs         # QuestPDF transcript generation</w:t>
      </w:r>
    </w:p>
    <w:p>
      <w:pPr>
        <w:shd w:fill="F7F8FA" w:val="clear"/>
        <w:spacing w:after="80" w:before="80"/>
      </w:pPr>
      <w:r>
        <w:rPr>
          <w:rFonts w:ascii="Consolas" w:cs="Consolas" w:eastAsia="Consolas" w:hAnsi="Consolas"/>
          <w:sz w:val="18"/>
          <w:szCs w:val="18"/>
        </w:rPr>
        <w:t xml:space="preserve">│   │   ├── GradingService.cs            # Rubric grading + grade change audit</w:t>
      </w:r>
    </w:p>
    <w:p>
      <w:pPr>
        <w:shd w:fill="F7F8FA" w:val="clear"/>
        <w:spacing w:after="80" w:before="80"/>
      </w:pPr>
      <w:r>
        <w:rPr>
          <w:rFonts w:ascii="Consolas" w:cs="Consolas" w:eastAsia="Consolas" w:hAnsi="Consolas"/>
          <w:sz w:val="18"/>
          <w:szCs w:val="18"/>
        </w:rPr>
        <w:t xml:space="preserve">│   │   ├── PrerequisiteEngine.cs        # Course prerequisite checker</w:t>
      </w:r>
    </w:p>
    <w:p>
      <w:pPr>
        <w:shd w:fill="F7F8FA" w:val="clear"/>
        <w:spacing w:after="80" w:before="80"/>
      </w:pPr>
      <w:r>
        <w:rPr>
          <w:rFonts w:ascii="Consolas" w:cs="Consolas" w:eastAsia="Consolas" w:hAnsi="Consolas"/>
          <w:sz w:val="18"/>
          <w:szCs w:val="18"/>
        </w:rPr>
        <w:t xml:space="preserve">│   │   ├── BillingEngine.cs             # Invoice generation + scholarship deduction</w:t>
      </w:r>
    </w:p>
    <w:p>
      <w:pPr>
        <w:shd w:fill="F7F8FA" w:val="clear"/>
        <w:spacing w:after="80" w:before="80"/>
      </w:pPr>
      <w:r>
        <w:rPr>
          <w:rFonts w:ascii="Consolas" w:cs="Consolas" w:eastAsia="Consolas" w:hAnsi="Consolas"/>
          <w:sz w:val="18"/>
          <w:szCs w:val="18"/>
        </w:rPr>
        <w:t xml:space="preserve">│   │   ├── KPIEngine.cs                 # KPI recalculation</w:t>
      </w:r>
    </w:p>
    <w:p>
      <w:pPr>
        <w:shd w:fill="F7F8FA" w:val="clear"/>
        <w:spacing w:after="80" w:before="80"/>
      </w:pPr>
      <w:r>
        <w:rPr>
          <w:rFonts w:ascii="Consolas" w:cs="Consolas" w:eastAsia="Consolas" w:hAnsi="Consolas"/>
          <w:sz w:val="18"/>
          <w:szCs w:val="18"/>
        </w:rPr>
        <w:t xml:space="preserve">│   │   └── ReportGenerator.cs           # QuestPDF report generation</w:t>
      </w:r>
    </w:p>
    <w:p>
      <w:pPr>
        <w:shd w:fill="F7F8FA" w:val="clear"/>
        <w:spacing w:after="80" w:before="80"/>
      </w:pPr>
      <w:r>
        <w:rPr>
          <w:rFonts w:ascii="Consolas" w:cs="Consolas" w:eastAsia="Consolas" w:hAnsi="Consolas"/>
          <w:sz w:val="18"/>
          <w:szCs w:val="18"/>
        </w:rPr>
        <w:t xml:space="preserve">│   ├── Hubs/</w:t>
      </w:r>
    </w:p>
    <w:p>
      <w:pPr>
        <w:shd w:fill="F7F8FA" w:val="clear"/>
        <w:spacing w:after="80" w:before="80"/>
      </w:pPr>
      <w:r>
        <w:rPr>
          <w:rFonts w:ascii="Consolas" w:cs="Consolas" w:eastAsia="Consolas" w:hAnsi="Consolas"/>
          <w:sz w:val="18"/>
          <w:szCs w:val="18"/>
        </w:rPr>
        <w:t xml:space="preserve">│   │   └── NotificationHub.cs           # SignalR WebSocket hub</w:t>
      </w:r>
    </w:p>
    <w:p>
      <w:pPr>
        <w:shd w:fill="F7F8FA" w:val="clear"/>
        <w:spacing w:after="80" w:before="80"/>
      </w:pPr>
      <w:r>
        <w:rPr>
          <w:rFonts w:ascii="Consolas" w:cs="Consolas" w:eastAsia="Consolas" w:hAnsi="Consolas"/>
          <w:sz w:val="18"/>
          <w:szCs w:val="18"/>
        </w:rPr>
        <w:t xml:space="preserve">│   ├── Migrations/                     # EF Core generated migrations</w:t>
      </w:r>
    </w:p>
    <w:p>
      <w:pPr>
        <w:shd w:fill="F7F8FA" w:val="clear"/>
        <w:spacing w:after="80" w:before="80"/>
      </w:pPr>
      <w:r>
        <w:rPr>
          <w:rFonts w:ascii="Consolas" w:cs="Consolas" w:eastAsia="Consolas" w:hAnsi="Consolas"/>
          <w:sz w:val="18"/>
          <w:szCs w:val="18"/>
        </w:rPr>
        <w:t xml:space="preserve">│   ├── appsettings.json                # Connection strings, JWT, Blob config</w:t>
      </w:r>
    </w:p>
    <w:p>
      <w:pPr>
        <w:shd w:fill="F7F8FA" w:val="clear"/>
        <w:spacing w:after="80" w:before="80"/>
      </w:pPr>
      <w:r>
        <w:rPr>
          <w:rFonts w:ascii="Consolas" w:cs="Consolas" w:eastAsia="Consolas" w:hAnsi="Consolas"/>
          <w:sz w:val="18"/>
          <w:szCs w:val="18"/>
        </w:rPr>
        <w:t xml:space="preserve">│   ├── appsettings.Development.json    # Dev overrides</w:t>
      </w:r>
    </w:p>
    <w:p>
      <w:pPr>
        <w:shd w:fill="F7F8FA" w:val="clear"/>
        <w:spacing w:after="80" w:before="80"/>
      </w:pPr>
      <w:r>
        <w:rPr>
          <w:rFonts w:ascii="Consolas" w:cs="Consolas" w:eastAsia="Consolas" w:hAnsi="Consolas"/>
          <w:sz w:val="18"/>
          <w:szCs w:val="18"/>
        </w:rPr>
        <w:t xml:space="preserve">│   └── Program.cs                      # DI, Swagger, CORS, JWT, JsonStringEnumConverter</w:t>
      </w:r>
    </w:p>
    <w:p>
      <w:pPr>
        <w:shd w:fill="F7F8FA" w:val="clear"/>
        <w:spacing w:after="80" w:before="80"/>
      </w:pPr>
      <w:r>
        <w:rPr>
          <w:rFonts w:ascii="Consolas" w:cs="Consolas" w:eastAsia="Consolas" w:hAnsi="Consolas"/>
          <w:sz w:val="18"/>
          <w:szCs w:val="18"/>
        </w:rPr>
        <w:t xml:space="preserve">├── EduLearn.Tests/                     # NUnit + Moq + InMemory</w:t>
      </w:r>
    </w:p>
    <w:p>
      <w:pPr>
        <w:shd w:fill="F7F8FA" w:val="clear"/>
        <w:spacing w:after="80" w:before="80"/>
      </w:pPr>
      <w:r>
        <w:rPr>
          <w:rFonts w:ascii="Consolas" w:cs="Consolas" w:eastAsia="Consolas" w:hAnsi="Consolas"/>
          <w:sz w:val="18"/>
          <w:szCs w:val="18"/>
        </w:rPr>
        <w:t xml:space="preserve">│   ├── Controllers/                    # Controller unit tests</w:t>
      </w:r>
    </w:p>
    <w:p>
      <w:pPr>
        <w:shd w:fill="F7F8FA" w:val="clear"/>
        <w:spacing w:after="80" w:before="80"/>
      </w:pPr>
      <w:r>
        <w:rPr>
          <w:rFonts w:ascii="Consolas" w:cs="Consolas" w:eastAsia="Consolas" w:hAnsi="Consolas"/>
          <w:sz w:val="18"/>
          <w:szCs w:val="18"/>
        </w:rPr>
        <w:t xml:space="preserve">│   ├── Repositories/                   # Repository unit tests</w:t>
      </w:r>
    </w:p>
    <w:p>
      <w:pPr>
        <w:shd w:fill="F7F8FA" w:val="clear"/>
        <w:spacing w:after="80" w:before="80"/>
      </w:pPr>
      <w:r>
        <w:rPr>
          <w:rFonts w:ascii="Consolas" w:cs="Consolas" w:eastAsia="Consolas" w:hAnsi="Consolas"/>
          <w:sz w:val="18"/>
          <w:szCs w:val="18"/>
        </w:rPr>
        <w:t xml:space="preserve">│   └── Services/                       # Service/engine unit tests</w:t>
      </w:r>
    </w:p>
    <w:p>
      <w:pPr>
        <w:shd w:fill="F7F8FA" w:val="clear"/>
        <w:spacing w:after="80" w:before="80"/>
      </w:pPr>
      <w:r>
        <w:rPr>
          <w:rFonts w:ascii="Consolas" w:cs="Consolas" w:eastAsia="Consolas" w:hAnsi="Consolas"/>
          <w:sz w:val="18"/>
          <w:szCs w:val="18"/>
        </w:rPr>
        <w:t xml:space="preserve">├── docs/                               # PRD, architecture reference</w:t>
      </w:r>
    </w:p>
    <w:p>
      <w:pPr>
        <w:shd w:fill="F7F8FA" w:val="clear"/>
        <w:spacing w:after="80" w:before="80"/>
      </w:pPr>
      <w:r>
        <w:rPr>
          <w:rFonts w:ascii="Consolas" w:cs="Consolas" w:eastAsia="Consolas" w:hAnsi="Consolas"/>
          <w:sz w:val="18"/>
          <w:szCs w:val="18"/>
        </w:rPr>
        <w:t xml:space="preserve">├── add-migrations.bat                  # dotnet ef migrations add shortcut</w:t>
      </w:r>
    </w:p>
    <w:p>
      <w:pPr>
        <w:shd w:fill="F7F8FA" w:val="clear"/>
        <w:spacing w:after="80" w:before="80"/>
      </w:pPr>
      <w:r>
        <w:rPr>
          <w:rFonts w:ascii="Consolas" w:cs="Consolas" w:eastAsia="Consolas" w:hAnsi="Consolas"/>
          <w:sz w:val="18"/>
          <w:szCs w:val="18"/>
        </w:rPr>
        <w:t xml:space="preserve">├── migrate-database.bat                # dotnet ef database update shortcut</w:t>
      </w:r>
    </w:p>
    <w:p>
      <w:pPr>
        <w:shd w:fill="F7F8FA" w:val="clear"/>
        <w:spacing w:after="80" w:before="80"/>
      </w:pPr>
      <w:r>
        <w:rPr>
          <w:rFonts w:ascii="Consolas" w:cs="Consolas" w:eastAsia="Consolas" w:hAnsi="Consolas"/>
          <w:sz w:val="18"/>
          <w:szCs w:val="18"/>
        </w:rPr>
        <w:t xml:space="preserve">└── edulearn-client/                    # React 18 + TypeScript SPA</w:t>
      </w:r>
    </w:p>
    <w:p>
      <w:pPr>
        <w:spacing w:after="80" w:before="80"/>
      </w:pPr>
      <w:r/>
    </w:p>
    <w:p>
      <w:pPr>
        <w:shd w:fill="F7F8FA" w:val="clear"/>
        <w:spacing w:after="80" w:before="80"/>
      </w:pPr>
      <w:r>
        <w:rPr>
          <w:rFonts w:ascii="Consolas" w:cs="Consolas" w:eastAsia="Consolas" w:hAnsi="Consolas"/>
          <w:sz w:val="18"/>
          <w:szCs w:val="18"/>
        </w:rPr>
        <w:t xml:space="preserve">edulearn-client/</w:t>
      </w:r>
    </w:p>
    <w:p>
      <w:pPr>
        <w:shd w:fill="F7F8FA" w:val="clear"/>
        <w:spacing w:after="80" w:before="80"/>
      </w:pPr>
      <w:r>
        <w:rPr>
          <w:rFonts w:ascii="Consolas" w:cs="Consolas" w:eastAsia="Consolas" w:hAnsi="Consolas"/>
          <w:sz w:val="18"/>
          <w:szCs w:val="18"/>
        </w:rPr>
        <w:t xml:space="preserve">├── src/</w:t>
      </w:r>
    </w:p>
    <w:p>
      <w:pPr>
        <w:shd w:fill="F7F8FA" w:val="clear"/>
        <w:spacing w:after="80" w:before="80"/>
      </w:pPr>
      <w:r>
        <w:rPr>
          <w:rFonts w:ascii="Consolas" w:cs="Consolas" w:eastAsia="Consolas" w:hAnsi="Consolas"/>
          <w:sz w:val="18"/>
          <w:szCs w:val="18"/>
        </w:rPr>
        <w:t xml:space="preserve">│   ├── App.tsx                       # Root: BrowserRouter, Suspense, AuthProvider</w:t>
      </w:r>
    </w:p>
    <w:p>
      <w:pPr>
        <w:shd w:fill="F7F8FA" w:val="clear"/>
        <w:spacing w:after="80" w:before="80"/>
      </w:pPr>
      <w:r>
        <w:rPr>
          <w:rFonts w:ascii="Consolas" w:cs="Consolas" w:eastAsia="Consolas" w:hAnsi="Consolas"/>
          <w:sz w:val="18"/>
          <w:szCs w:val="18"/>
        </w:rPr>
        <w:t xml:space="preserve">│   ├── main.tsx                      # ReactDOM.createRoot entry</w:t>
      </w:r>
    </w:p>
    <w:p>
      <w:pPr>
        <w:shd w:fill="F7F8FA" w:val="clear"/>
        <w:spacing w:after="80" w:before="80"/>
      </w:pPr>
      <w:r>
        <w:rPr>
          <w:rFonts w:ascii="Consolas" w:cs="Consolas" w:eastAsia="Consolas" w:hAnsi="Consolas"/>
          <w:sz w:val="18"/>
          <w:szCs w:val="18"/>
        </w:rPr>
        <w:t xml:space="preserve">│   ├── api/                          # Axios instance + API clients</w:t>
      </w:r>
    </w:p>
    <w:p>
      <w:pPr>
        <w:shd w:fill="F7F8FA" w:val="clear"/>
        <w:spacing w:after="80" w:before="80"/>
      </w:pPr>
      <w:r>
        <w:rPr>
          <w:rFonts w:ascii="Consolas" w:cs="Consolas" w:eastAsia="Consolas" w:hAnsi="Consolas"/>
          <w:sz w:val="18"/>
          <w:szCs w:val="18"/>
        </w:rPr>
        <w:t xml:space="preserve">│   │   ├── axiosInstance.ts          # Base URL, JWT interceptor, token expiry handling</w:t>
      </w:r>
    </w:p>
    <w:p>
      <w:pPr>
        <w:shd w:fill="F7F8FA" w:val="clear"/>
        <w:spacing w:after="80" w:before="80"/>
      </w:pPr>
      <w:r>
        <w:rPr>
          <w:rFonts w:ascii="Consolas" w:cs="Consolas" w:eastAsia="Consolas" w:hAnsi="Consolas"/>
          <w:sz w:val="18"/>
          <w:szCs w:val="18"/>
        </w:rPr>
        <w:t xml:space="preserve">│   │   ├── authApi.ts                # login, register, profile</w:t>
      </w:r>
    </w:p>
    <w:p>
      <w:pPr>
        <w:shd w:fill="F7F8FA" w:val="clear"/>
        <w:spacing w:after="80" w:before="80"/>
      </w:pPr>
      <w:r>
        <w:rPr>
          <w:rFonts w:ascii="Consolas" w:cs="Consolas" w:eastAsia="Consolas" w:hAnsi="Consolas"/>
          <w:sz w:val="18"/>
          <w:szCs w:val="18"/>
        </w:rPr>
        <w:t xml:space="preserve">│   │   ├── studentApi.ts             # students, enrollment, transcripts, sections</w:t>
      </w:r>
    </w:p>
    <w:p>
      <w:pPr>
        <w:shd w:fill="F7F8FA" w:val="clear"/>
        <w:spacing w:after="80" w:before="80"/>
      </w:pPr>
      <w:r>
        <w:rPr>
          <w:rFonts w:ascii="Consolas" w:cs="Consolas" w:eastAsia="Consolas" w:hAnsi="Consolas"/>
          <w:sz w:val="18"/>
          <w:szCs w:val="18"/>
        </w:rPr>
        <w:t xml:space="preserve">│   │   ├── courseApi.ts               # courses, content, assessments, discussions</w:t>
      </w:r>
    </w:p>
    <w:p>
      <w:pPr>
        <w:shd w:fill="F7F8FA" w:val="clear"/>
        <w:spacing w:after="80" w:before="80"/>
      </w:pPr>
      <w:r>
        <w:rPr>
          <w:rFonts w:ascii="Consolas" w:cs="Consolas" w:eastAsia="Consolas" w:hAnsi="Consolas"/>
          <w:sz w:val="18"/>
          <w:szCs w:val="18"/>
        </w:rPr>
        <w:t xml:space="preserve">│   │   ├── financeApi.ts             # invoices, payments, scholarships</w:t>
      </w:r>
    </w:p>
    <w:p>
      <w:pPr>
        <w:shd w:fill="F7F8FA" w:val="clear"/>
        <w:spacing w:after="80" w:before="80"/>
      </w:pPr>
      <w:r>
        <w:rPr>
          <w:rFonts w:ascii="Consolas" w:cs="Consolas" w:eastAsia="Consolas" w:hAnsi="Consolas"/>
          <w:sz w:val="18"/>
          <w:szCs w:val="18"/>
        </w:rPr>
        <w:t xml:space="preserve">│   │   ├── analyticsApi.ts           # reports, KPIs, dashboards</w:t>
      </w:r>
    </w:p>
    <w:p>
      <w:pPr>
        <w:shd w:fill="F7F8FA" w:val="clear"/>
        <w:spacing w:after="80" w:before="80"/>
      </w:pPr>
      <w:r>
        <w:rPr>
          <w:rFonts w:ascii="Consolas" w:cs="Consolas" w:eastAsia="Consolas" w:hAnsi="Consolas"/>
          <w:sz w:val="18"/>
          <w:szCs w:val="18"/>
        </w:rPr>
        <w:t xml:space="preserve">│   │   └── notificationApi.ts        # notifications, tickets</w:t>
      </w:r>
    </w:p>
    <w:p>
      <w:pPr>
        <w:shd w:fill="F7F8FA" w:val="clear"/>
        <w:spacing w:after="80" w:before="80"/>
      </w:pPr>
      <w:r>
        <w:rPr>
          <w:rFonts w:ascii="Consolas" w:cs="Consolas" w:eastAsia="Consolas" w:hAnsi="Consolas"/>
          <w:sz w:val="18"/>
          <w:szCs w:val="18"/>
        </w:rPr>
        <w:t xml:space="preserve">│   ├── components/                   # Reusable UI components</w:t>
      </w:r>
    </w:p>
    <w:p>
      <w:pPr>
        <w:shd w:fill="F7F8FA" w:val="clear"/>
        <w:spacing w:after="80" w:before="80"/>
      </w:pPr>
      <w:r>
        <w:rPr>
          <w:rFonts w:ascii="Consolas" w:cs="Consolas" w:eastAsia="Consolas" w:hAnsi="Consolas"/>
          <w:sz w:val="18"/>
          <w:szCs w:val="18"/>
        </w:rPr>
        <w:t xml:space="preserve">│   │   ├── Layout/                   # Sidebar, Topbar, Footer (role-adaptive)</w:t>
      </w:r>
    </w:p>
    <w:p>
      <w:pPr>
        <w:shd w:fill="F7F8FA" w:val="clear"/>
        <w:spacing w:after="80" w:before="80"/>
      </w:pPr>
      <w:r>
        <w:rPr>
          <w:rFonts w:ascii="Consolas" w:cs="Consolas" w:eastAsia="Consolas" w:hAnsi="Consolas"/>
          <w:sz w:val="18"/>
          <w:szCs w:val="18"/>
        </w:rPr>
        <w:t xml:space="preserve">│   │   ├── ProtectedRoute.tsx        # Role-based route guard (7 roles)</w:t>
      </w:r>
    </w:p>
    <w:p>
      <w:pPr>
        <w:shd w:fill="F7F8FA" w:val="clear"/>
        <w:spacing w:after="80" w:before="80"/>
      </w:pPr>
      <w:r>
        <w:rPr>
          <w:rFonts w:ascii="Consolas" w:cs="Consolas" w:eastAsia="Consolas" w:hAnsi="Consolas"/>
          <w:sz w:val="18"/>
          <w:szCs w:val="18"/>
        </w:rPr>
        <w:t xml:space="preserve">│   │   └── ErrorBoundary.tsx         # Global error boundary</w:t>
      </w:r>
    </w:p>
    <w:p>
      <w:pPr>
        <w:shd w:fill="F7F8FA" w:val="clear"/>
        <w:spacing w:after="80" w:before="80"/>
      </w:pPr>
      <w:r>
        <w:rPr>
          <w:rFonts w:ascii="Consolas" w:cs="Consolas" w:eastAsia="Consolas" w:hAnsi="Consolas"/>
          <w:sz w:val="18"/>
          <w:szCs w:val="18"/>
        </w:rPr>
        <w:t xml:space="preserve">│   ├── context/                      # React Context providers</w:t>
      </w:r>
    </w:p>
    <w:p>
      <w:pPr>
        <w:shd w:fill="F7F8FA" w:val="clear"/>
        <w:spacing w:after="80" w:before="80"/>
      </w:pPr>
      <w:r>
        <w:rPr>
          <w:rFonts w:ascii="Consolas" w:cs="Consolas" w:eastAsia="Consolas" w:hAnsi="Consolas"/>
          <w:sz w:val="18"/>
          <w:szCs w:val="18"/>
        </w:rPr>
        <w:t xml:space="preserve">│   │   ├── AuthContext.tsx            # user, token, role, login/logout</w:t>
      </w:r>
    </w:p>
    <w:p>
      <w:pPr>
        <w:shd w:fill="F7F8FA" w:val="clear"/>
        <w:spacing w:after="80" w:before="80"/>
      </w:pPr>
      <w:r>
        <w:rPr>
          <w:rFonts w:ascii="Consolas" w:cs="Consolas" w:eastAsia="Consolas" w:hAnsi="Consolas"/>
          <w:sz w:val="18"/>
          <w:szCs w:val="18"/>
        </w:rPr>
        <w:t xml:space="preserve">│   │   └── NotificationContext.tsx    # SignalR connection, unread count</w:t>
      </w:r>
    </w:p>
    <w:p>
      <w:pPr>
        <w:shd w:fill="F7F8FA" w:val="clear"/>
        <w:spacing w:after="80" w:before="80"/>
      </w:pPr>
      <w:r>
        <w:rPr>
          <w:rFonts w:ascii="Consolas" w:cs="Consolas" w:eastAsia="Consolas" w:hAnsi="Consolas"/>
          <w:sz w:val="18"/>
          <w:szCs w:val="18"/>
        </w:rPr>
        <w:t xml:space="preserve">│   ├── pages/                        # Lazy-loaded feature pages</w:t>
      </w:r>
    </w:p>
    <w:p>
      <w:pPr>
        <w:shd w:fill="F7F8FA" w:val="clear"/>
        <w:spacing w:after="80" w:before="80"/>
      </w:pPr>
      <w:r>
        <w:rPr>
          <w:rFonts w:ascii="Consolas" w:cs="Consolas" w:eastAsia="Consolas" w:hAnsi="Consolas"/>
          <w:sz w:val="18"/>
          <w:szCs w:val="18"/>
        </w:rPr>
        <w:t xml:space="preserve">│   │   ├── auth/                     # Login, Register, Profile, MFA</w:t>
      </w:r>
    </w:p>
    <w:p>
      <w:pPr>
        <w:shd w:fill="F7F8FA" w:val="clear"/>
        <w:spacing w:after="80" w:before="80"/>
      </w:pPr>
      <w:r>
        <w:rPr>
          <w:rFonts w:ascii="Consolas" w:cs="Consolas" w:eastAsia="Consolas" w:hAnsi="Consolas"/>
          <w:sz w:val="18"/>
          <w:szCs w:val="18"/>
        </w:rPr>
        <w:t xml:space="preserve">│   │   ├── student-portal/           # Enrollment, Timetable, Grades, Bills</w:t>
      </w:r>
    </w:p>
    <w:p>
      <w:pPr>
        <w:shd w:fill="F7F8FA" w:val="clear"/>
        <w:spacing w:after="80" w:before="80"/>
      </w:pPr>
      <w:r>
        <w:rPr>
          <w:rFonts w:ascii="Consolas" w:cs="Consolas" w:eastAsia="Consolas" w:hAnsi="Consolas"/>
          <w:sz w:val="18"/>
          <w:szCs w:val="18"/>
        </w:rPr>
        <w:t xml:space="preserve">│   │   ├── instructor-console/       # Course authoring, Grading, Discussions</w:t>
      </w:r>
    </w:p>
    <w:p>
      <w:pPr>
        <w:shd w:fill="F7F8FA" w:val="clear"/>
        <w:spacing w:after="80" w:before="80"/>
      </w:pPr>
      <w:r>
        <w:rPr>
          <w:rFonts w:ascii="Consolas" w:cs="Consolas" w:eastAsia="Consolas" w:hAnsi="Consolas"/>
          <w:sz w:val="18"/>
          <w:szCs w:val="18"/>
        </w:rPr>
        <w:t xml:space="preserve">│   │   ├── registrar-dashboard/      # Enrollment mgmt, Transcripts, Graduation</w:t>
      </w:r>
    </w:p>
    <w:p>
      <w:pPr>
        <w:shd w:fill="F7F8FA" w:val="clear"/>
        <w:spacing w:after="80" w:before="80"/>
      </w:pPr>
      <w:r>
        <w:rPr>
          <w:rFonts w:ascii="Consolas" w:cs="Consolas" w:eastAsia="Consolas" w:hAnsi="Consolas"/>
          <w:sz w:val="18"/>
          <w:szCs w:val="18"/>
        </w:rPr>
        <w:t xml:space="preserve">│   │   ├── finance-dashboard/        # Fees, Invoices, Payments, Scholarships</w:t>
      </w:r>
    </w:p>
    <w:p>
      <w:pPr>
        <w:shd w:fill="F7F8FA" w:val="clear"/>
        <w:spacing w:after="80" w:before="80"/>
      </w:pPr>
      <w:r>
        <w:rPr>
          <w:rFonts w:ascii="Consolas" w:cs="Consolas" w:eastAsia="Consolas" w:hAnsi="Consolas"/>
          <w:sz w:val="18"/>
          <w:szCs w:val="18"/>
        </w:rPr>
        <w:t xml:space="preserve">│   │   ├── admin-panel/              # Users, Roles, System Settings, Audit</w:t>
      </w:r>
    </w:p>
    <w:p>
      <w:pPr>
        <w:shd w:fill="F7F8FA" w:val="clear"/>
        <w:spacing w:after="80" w:before="80"/>
      </w:pPr>
      <w:r>
        <w:rPr>
          <w:rFonts w:ascii="Consolas" w:cs="Consolas" w:eastAsia="Consolas" w:hAnsi="Consolas"/>
          <w:sz w:val="18"/>
          <w:szCs w:val="18"/>
        </w:rPr>
        <w:t xml:space="preserve">│   │   ├── reporting/                # KPIs, Reports, Audit Packages</w:t>
      </w:r>
    </w:p>
    <w:p>
      <w:pPr>
        <w:shd w:fill="F7F8FA" w:val="clear"/>
        <w:spacing w:after="80" w:before="80"/>
      </w:pPr>
      <w:r>
        <w:rPr>
          <w:rFonts w:ascii="Consolas" w:cs="Consolas" w:eastAsia="Consolas" w:hAnsi="Consolas"/>
          <w:sz w:val="18"/>
          <w:szCs w:val="18"/>
        </w:rPr>
        <w:t xml:space="preserve">│   │   └── helpdesk/                 # Tickets, Support</w:t>
      </w:r>
    </w:p>
    <w:p>
      <w:pPr>
        <w:shd w:fill="F7F8FA" w:val="clear"/>
        <w:spacing w:after="80" w:before="80"/>
      </w:pPr>
      <w:r>
        <w:rPr>
          <w:rFonts w:ascii="Consolas" w:cs="Consolas" w:eastAsia="Consolas" w:hAnsi="Consolas"/>
          <w:sz w:val="18"/>
          <w:szCs w:val="18"/>
        </w:rPr>
        <w:t xml:space="preserve">│   └── types/                        # TypeScript interfaces mirroring backend DTOs</w:t>
      </w:r>
    </w:p>
    <w:p>
      <w:pPr>
        <w:shd w:fill="F7F8FA" w:val="clear"/>
        <w:spacing w:after="80" w:before="80"/>
      </w:pPr>
      <w:r>
        <w:rPr>
          <w:rFonts w:ascii="Consolas" w:cs="Consolas" w:eastAsia="Consolas" w:hAnsi="Consolas"/>
          <w:sz w:val="18"/>
          <w:szCs w:val="18"/>
        </w:rPr>
        <w:t xml:space="preserve">├── package.json</w:t>
      </w:r>
    </w:p>
    <w:p>
      <w:pPr>
        <w:shd w:fill="F7F8FA" w:val="clear"/>
        <w:spacing w:after="80" w:before="80"/>
      </w:pPr>
      <w:r>
        <w:rPr>
          <w:rFonts w:ascii="Consolas" w:cs="Consolas" w:eastAsia="Consolas" w:hAnsi="Consolas"/>
          <w:sz w:val="18"/>
          <w:szCs w:val="18"/>
        </w:rPr>
        <w:t xml:space="preserve">├── tsconfig.json</w:t>
      </w:r>
    </w:p>
    <w:p>
      <w:pPr>
        <w:shd w:fill="F7F8FA" w:val="clear"/>
        <w:spacing w:after="80" w:before="80"/>
      </w:pPr>
      <w:r>
        <w:rPr>
          <w:rFonts w:ascii="Consolas" w:cs="Consolas" w:eastAsia="Consolas" w:hAnsi="Consolas"/>
          <w:sz w:val="18"/>
          <w:szCs w:val="18"/>
        </w:rPr>
        <w:t xml:space="preserve">└── vite.config.ts</w:t>
      </w:r>
    </w:p>
    <w:p>
      <w:r>
        <w:br w:type="page"/>
      </w:r>
    </w:p>
    <w:p>
      <w:pPr>
        <w:pStyle w:val="Heading1"/>
      </w:pPr>
      <w:r>
        <w:rPr>
          <w:b/>
          <w:bCs/>
        </w:rPr>
        <w:t xml:space="preserve">5. Database Schema (25 Entities)</w:t>
      </w:r>
    </w:p>
    <w:p>
      <w:pPr>
        <w:spacing w:after="80" w:before="80"/>
      </w:pPr>
      <w:r>
        <w:t xml:space="preserve">All entities reside in a single SQL Server database (EduLearnDb) under the default dbo schema, managed by a single AppDbContext. JSON columns are used where query-by-column is not needed (e.g., ContactInfoJSON, PrerequisitesJSON, ScheduleJSON). Media files (assignments, recordings, certificates) are stored in Azure Blob Storage; the database stores URIs and SHA-256 checksums for tamper evidence.</w:t>
      </w:r>
    </w:p>
    <w:p>
      <w:pPr>
        <w:pStyle w:val="Heading2"/>
      </w:pPr>
      <w:r>
        <w:rPr>
          <w:b/>
          <w:bCs/>
        </w:rPr>
        <w:t xml:space="preserve">5.1 Entity Summary (All 25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1200"/>
        <w:gridCol w:w="3200"/>
        <w:gridCol w:w="2960"/>
      </w:tblGrid>
      <w:tr>
        <w:tc>
          <w:tcPr>
            <w:tcW w:type="dxa" w:w="5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w:t>
            </w:r>
          </w:p>
        </w:tc>
        <w:tc>
          <w:tcPr>
            <w:tcW w:type="dxa" w:w="15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Table</w:t>
            </w:r>
          </w:p>
        </w:tc>
        <w:tc>
          <w:tcPr>
            <w:tcW w:type="dxa" w:w="1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PK</w:t>
            </w:r>
          </w:p>
        </w:tc>
        <w:tc>
          <w:tcPr>
            <w:tcW w:type="dxa" w:w="3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Key FKs</w:t>
            </w:r>
          </w:p>
        </w:tc>
        <w:tc>
          <w:tcPr>
            <w:tcW w:type="dxa" w:w="29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Enum Fields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Role (UserRole), Status (UserStatus)</w:t>
            </w:r>
          </w:p>
        </w:tc>
      </w:tr>
      <w:tr>
        <w:tc>
          <w:tcPr>
            <w:tcW w:type="dxa" w:w="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2</w:t>
            </w:r>
          </w:p>
        </w:tc>
        <w:tc>
          <w:tcPr>
            <w:tcW w:type="dxa" w:w="1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AuditLogs</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AuditID</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UserID→Users</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Applicants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ApplicantID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ApplicationStatus</w:t>
            </w:r>
          </w:p>
        </w:tc>
      </w:tr>
      <w:tr>
        <w:tc>
          <w:tcPr>
            <w:tcW w:type="dxa" w:w="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4</w:t>
            </w:r>
          </w:p>
        </w:tc>
        <w:tc>
          <w:tcPr>
            <w:tcW w:type="dxa" w:w="1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Students</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StudentID</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UserID→Users, ProgramID→Programs</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EnrollmentStatus (StudentLifecycleStatus)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Transcripts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TranscriptID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StudentID→Students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 (TranscriptStatus)</w:t>
            </w:r>
          </w:p>
        </w:tc>
      </w:tr>
      <w:tr>
        <w:tc>
          <w:tcPr>
            <w:tcW w:type="dxa" w:w="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6</w:t>
            </w:r>
          </w:p>
        </w:tc>
        <w:tc>
          <w:tcPr>
            <w:tcW w:type="dxa" w:w="1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Courses</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CourseID</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 (CourseStatus)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Programs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ProgramID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 (ProgramStatus)</w:t>
            </w:r>
          </w:p>
        </w:tc>
      </w:tr>
      <w:tr>
        <w:tc>
          <w:tcPr>
            <w:tcW w:type="dxa" w:w="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8</w:t>
            </w:r>
          </w:p>
        </w:tc>
        <w:tc>
          <w:tcPr>
            <w:tcW w:type="dxa" w:w="1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Syllabi</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SyllabusID</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CourseID→Courses, CreatedByFK→Users</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Sections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SectionID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CourseID→Courses, InstructorID→Users, RoomID→Rooms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 (SectionStatus)</w:t>
            </w:r>
          </w:p>
        </w:tc>
      </w:tr>
      <w:tr>
        <w:tc>
          <w:tcPr>
            <w:tcW w:type="dxa" w:w="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10</w:t>
            </w:r>
          </w:p>
        </w:tc>
        <w:tc>
          <w:tcPr>
            <w:tcW w:type="dxa" w:w="1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Enrollments</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EnrollID</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StudentID→Students, SectionID→Sections</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 (EnrollmentStatus)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11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Rooms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RoomID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 (RoomStatus)</w:t>
            </w:r>
          </w:p>
        </w:tc>
      </w:tr>
      <w:tr>
        <w:tc>
          <w:tcPr>
            <w:tcW w:type="dxa" w:w="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12</w:t>
            </w:r>
          </w:p>
        </w:tc>
        <w:tc>
          <w:tcPr>
            <w:tcW w:type="dxa" w:w="1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Contents</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ContentID</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CourseID→Courses, UploadedByFK→Users</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Type (ContentType), Status (ContentStatus)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13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Discussions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DiscussionID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CourseID→Courses, ThreadStarterID→Users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 (DiscussionStatus)</w:t>
            </w:r>
          </w:p>
        </w:tc>
      </w:tr>
      <w:tr>
        <w:tc>
          <w:tcPr>
            <w:tcW w:type="dxa" w:w="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14</w:t>
            </w:r>
          </w:p>
        </w:tc>
        <w:tc>
          <w:tcPr>
            <w:tcW w:type="dxa" w:w="1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Assessments</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AssessmentID</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CourseID→Courses, SectionID→Sections (nullable), CreatedByFK→Users</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Type (AssessmentType), Status (AssessmentStatus)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15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Submissions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SubmissionID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AssessmentID→Assessments, StudentID→Students, GraderID→Users (nullable)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 (SubmissionStatus)</w:t>
            </w:r>
          </w:p>
        </w:tc>
      </w:tr>
      <w:tr>
        <w:tc>
          <w:tcPr>
            <w:tcW w:type="dxa" w:w="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16</w:t>
            </w:r>
          </w:p>
        </w:tc>
        <w:tc>
          <w:tcPr>
            <w:tcW w:type="dxa" w:w="1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GradeChanges</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GradeChangeID</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SubmissionID→Submissions, ChangedByFK→Users</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17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FeeSchedules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FeeID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ProgramID→Programs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 (FeeScheduleStatus)</w:t>
            </w:r>
          </w:p>
        </w:tc>
      </w:tr>
      <w:tr>
        <w:tc>
          <w:tcPr>
            <w:tcW w:type="dxa" w:w="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18</w:t>
            </w:r>
          </w:p>
        </w:tc>
        <w:tc>
          <w:tcPr>
            <w:tcW w:type="dxa" w:w="1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Invoices</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InvoiceID</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StudentID→Students</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 (InvoiceStatus)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19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Payments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PaymentID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InvoiceID→Invoices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Method (PaymentMethod), Status (PaymentStatus)</w:t>
            </w:r>
          </w:p>
        </w:tc>
      </w:tr>
      <w:tr>
        <w:tc>
          <w:tcPr>
            <w:tcW w:type="dxa" w:w="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20</w:t>
            </w:r>
          </w:p>
        </w:tc>
        <w:tc>
          <w:tcPr>
            <w:tcW w:type="dxa" w:w="1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Scholarships</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ScholarID</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StudentID→Students</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 (ScholarshipStatus)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21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Reports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ReportID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GeneratedByFK→Users</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Scope (ReportScope)</w:t>
            </w:r>
          </w:p>
        </w:tc>
      </w:tr>
      <w:tr>
        <w:tc>
          <w:tcPr>
            <w:tcW w:type="dxa" w:w="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22</w:t>
            </w:r>
          </w:p>
        </w:tc>
        <w:tc>
          <w:tcPr>
            <w:tcW w:type="dxa" w:w="1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KPIs</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KPIID</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ReportingPeriod</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23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AuditPackages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PackageID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r>
      <w:tr>
        <w:tc>
          <w:tcPr>
            <w:tcW w:type="dxa" w:w="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24</w:t>
            </w:r>
          </w:p>
        </w:tc>
        <w:tc>
          <w:tcPr>
            <w:tcW w:type="dxa" w:w="1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Notifications</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NotificationID</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UserID→Users</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Category, Severity, Status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25</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Tickets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TicketID</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CreatedByFK→Users, AssignedToFK→Users (nullable)</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Priority (TicketPriority), Status (TicketStatus)</w:t>
            </w:r>
          </w:p>
        </w:tc>
      </w:tr>
    </w:tbl>
    <w:p>
      <w:pPr>
        <w:spacing w:after="80" w:before="80"/>
      </w:pPr>
      <w:r/>
      <w:r/>
    </w:p>
    <w:p>
      <w:pPr>
        <w:pStyle w:val="Heading2"/>
      </w:pPr>
      <w:r>
        <w:rPr>
          <w:b/>
          <w:bCs/>
        </w:rPr>
        <w:t xml:space="preserve">5.2 Table Definitions</w:t>
      </w:r>
    </w:p>
    <w:p>
      <w:pPr>
        <w:spacing w:after="80" w:before="80"/>
      </w:pPr>
      <w:r/>
    </w:p>
    <w:p>
      <w:pPr>
        <w:pStyle w:val="Heading3"/>
      </w:pPr>
      <w:r>
        <w:rPr>
          <w:b/>
          <w:bCs/>
        </w:rPr>
        <w:t xml:space="preserve">1. User</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Username</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nvarchar(100)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Unique, 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Login username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FullName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Display name</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Email</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nvarchar(255)</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Unique, 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Email address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Phone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Contact phone</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Role</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nvarchar(30)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 | Instructor | Registrar | DeptAdmin | Finance | ITAdmin | Auditor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PasswordHash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nvarchar(500)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BCrypt hashed password (cost=12)</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MFAEnabled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bit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Default: 0</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Multi-factor auth flag for privileged roles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'Active'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Active | Inactive | Suspended | Locked</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CreatedAt</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Default: GETUTCDATE()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Account creation timestamp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UpdatedAt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Last profile update timestamp</w:t>
            </w:r>
          </w:p>
        </w:tc>
      </w:tr>
    </w:tbl>
    <w:p>
      <w:pPr>
        <w:pStyle w:val="Heading3"/>
      </w:pPr>
      <w:r>
        <w:rPr>
          <w:b/>
          <w:bCs/>
        </w:rPr>
        <w:t xml:space="preserve">2. AuditLog</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AuditID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UserID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User.UserID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 who performed the action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Action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nvarchar(100)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Action performed (e.g., 'Login', 'GradeChange', 'EnrollmentDrop')</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ResourceType</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nvarchar(50)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Entity type affected (e.g., 'Enrollment', 'Submission')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ResourceID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ID of the affected entity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DetailsJSON</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JSON: action-specific context (old/new values, IP, user agent)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Timestamp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Default: GETUTCDATE()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When the action occurred</w:t>
            </w:r>
          </w:p>
        </w:tc>
      </w:tr>
    </w:tbl>
    <w:p>
      <w:pPr>
        <w:spacing w:after="80" w:before="80"/>
      </w:pPr>
      <w:r/>
    </w:p>
    <w:p>
      <w:pPr>
        <w:pStyle w:val="Heading3"/>
      </w:pPr>
      <w:r>
        <w:rPr>
          <w:b/>
          <w:bCs/>
        </w:rPr>
        <w:t xml:space="preserve">3. Applicant</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ApplicantID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Name</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Applicant full 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DOB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 of birth</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NationalID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nvarchar(50)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Government ID 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ContactInfoJSON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JSON: {email, phone, address, emergencyContact}</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ProgramApplied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nvarchar(100)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Program/degree applied for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ApplicationStatus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nvarchar(30)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'Submitted'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Submitted | UnderReview | Accepted | Rejected | Waitlisted</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SubmittedAt</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Default: GETUTCDATE()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Application submission date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DocumentsURIJSON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JSON: [{name, uri, sha256, uploadedAt}]</w:t>
            </w:r>
          </w:p>
        </w:tc>
      </w:tr>
    </w:tbl>
    <w:p>
      <w:pPr>
        <w:pStyle w:val="Heading3"/>
      </w:pPr>
      <w:r>
        <w:rPr>
          <w:b/>
          <w:bCs/>
        </w:rPr>
        <w:t xml:space="preserve">4. Student</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UserID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User.UserID, Unique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Link to authentication identity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MRN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Unique, 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University registration number (e.g., STU2026001)</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Name</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 full 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DOB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 of birth</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Gender</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nvarchar(10)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Male | Female | Other | Prefer not to say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ContactInfoJSON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JSON: {email, phone, address, guardian}</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EnrollmentStatus</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'Active'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Active | Graduated | Withdrawn | Suspended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ProgramID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Program.ProgramID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Enrolled degree program</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EntryTerm</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e.g., Fall 2026</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ExpectedGraduationTerm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Projected graduation term</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CreatedAt</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Default: GETUTCDATE()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Record creation timestamp</w:t>
            </w:r>
          </w:p>
        </w:tc>
      </w:tr>
    </w:tbl>
    <w:p>
      <w:pPr>
        <w:pStyle w:val="Heading3"/>
      </w:pPr>
      <w:r>
        <w:rPr>
          <w:b/>
          <w:bCs/>
        </w:rPr>
        <w:t xml:space="preserve">5. Transcript</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TranscriptID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StudentID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Student.StudentID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 whose transcript this 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IssuedAt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Default: GETUTCDATE()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When the transcript was generated</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EntriesJSON</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JSON: [{courseCode, courseName, credits, grade, term}]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GPA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decimal(3,2)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Cumulative GPA at time of issue</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'Draft'</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Draft | Issued | Revoked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TranscriptURI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nvarchar(500)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Generated PDF URI in blob storage</w:t>
            </w:r>
          </w:p>
        </w:tc>
      </w:tr>
    </w:tbl>
    <w:p>
      <w:pPr>
        <w:spacing w:after="80" w:before="80"/>
      </w:pPr>
      <w:r/>
    </w:p>
    <w:p>
      <w:pPr>
        <w:pStyle w:val="Heading3"/>
      </w:pPr>
      <w:r>
        <w:rPr>
          <w:b/>
          <w:bCs/>
        </w:rPr>
        <w:t xml:space="preserve">6. Course</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Code</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Unique, 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 code (e.g., CS101, MATH201)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Title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 title</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Description</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Detailed course 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Credits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3</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Credit hours</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DepartmentID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Department offering the course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Level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100-level, 200-level, Graduate, etc.</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PrerequisitesJSON</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JSON: [courseID1, courseID2, ...] — courses required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'Active'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Active | Deprecated | Archived</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CreatedAt</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Default: GETUTCDATE()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Catalog entry creation</w:t>
            </w:r>
          </w:p>
        </w:tc>
      </w:tr>
    </w:tbl>
    <w:p>
      <w:pPr>
        <w:pStyle w:val="Heading3"/>
      </w:pPr>
      <w:r>
        <w:rPr>
          <w:b/>
          <w:bCs/>
        </w:rPr>
        <w:t xml:space="preserve">7. Program</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ProgramID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Name</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Program name (e.g., B.Tech Computer Science)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DepartmentID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Owning department</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DegreeType</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nvarchar(50)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Bachelor | Master | PhD | Diploma | Certificate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RequiredCoursesJSON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JSON: [courseID1, courseID2, ...] — mandatory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ElectivesJSON</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JSON: [{group, minCredits, courses: [courseIDs]}]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DurationTerms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8</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Number of terms to complete</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'Active'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Active | Deprecated | Archived</w:t>
            </w:r>
          </w:p>
        </w:tc>
      </w:tr>
    </w:tbl>
    <w:p>
      <w:pPr>
        <w:pStyle w:val="Heading3"/>
      </w:pPr>
      <w:r>
        <w:rPr>
          <w:b/>
          <w:bCs/>
        </w:rPr>
        <w:t xml:space="preserve">8. Syllabus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SyllabusID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CourseID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Course.CourseID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Associated course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Version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Version string (e.g., 2026-Spring-v1)</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LearningOutcomesJSON</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JSON: [{outcome, bloomLevel, assessmentMethod}]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AssessmentPlanJSON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JSON: [{type, weight, description}]</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CreatedByFK</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User.UserID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 who created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CreatedAt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Default: GETUTCDATE()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Creation timestamp</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SyllabusURI</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nvarchar(500)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PDF/document URI in blob storage</w:t>
            </w:r>
          </w:p>
        </w:tc>
      </w:tr>
    </w:tbl>
    <w:p>
      <w:pPr>
        <w:spacing w:after="80" w:before="80"/>
      </w:pPr>
      <w:r/>
    </w:p>
    <w:p>
      <w:pPr>
        <w:pStyle w:val="Heading3"/>
      </w:pPr>
      <w:r>
        <w:rPr>
          <w:b/>
          <w:bCs/>
        </w:rPr>
        <w:t xml:space="preserve">9. Section</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SectionID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CourseID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Course.CourseID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 being offered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Term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Academic term (e.g., Fall 2026)</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InstructorID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User.UserID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Assigned instructor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RoomID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Room.RoomID, 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Assigned room (null = TBD)</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Capacity</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60</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Maximum enrollment capacity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EnrolledCount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Current enrollment count (denormalized)</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ScheduleJSON</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JSON: [{day, startTime, endTime, room}]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'Open'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Open | Closed | Cancelled</w:t>
            </w:r>
          </w:p>
        </w:tc>
      </w:tr>
    </w:tbl>
    <w:p>
      <w:pPr>
        <w:pStyle w:val="Heading3"/>
      </w:pPr>
      <w:r>
        <w:rPr>
          <w:b/>
          <w:bCs/>
        </w:rPr>
        <w:t xml:space="preserve">10. Enrollment</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StudentID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Student.StudentID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Enrolling student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SectionID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Section.SectionID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Section enrolled in</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EnrolledAt</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Default: GETUTCDATE()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Enrollment timestamp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'Enrolled'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Enrolled | Waitlisted | Dropped</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WaitlistPosition</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Position in waitlist queue (null if enrolled)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GradePostedFlag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bit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Default: 0</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Whether final grade has been posted</w:t>
            </w:r>
          </w:p>
        </w:tc>
      </w:tr>
    </w:tbl>
    <w:p>
      <w:pPr>
        <w:pStyle w:val="Heading3"/>
      </w:pPr>
      <w:r>
        <w:rPr>
          <w:b/>
          <w:bCs/>
        </w:rPr>
        <w:t xml:space="preserve">11. Room</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RoomID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Building</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nvarchar(100)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Building 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RoomNumber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Room identifier (e.g., A101)</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Capacity</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Seating capacity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ResourcesJSON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JSON: {projector, whiteboard, computers, smartBoard}</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'Available'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Available | UnderMaintenance | Reserved</w:t>
            </w:r>
          </w:p>
        </w:tc>
      </w:tr>
    </w:tbl>
    <w:p>
      <w:pPr>
        <w:spacing w:after="80" w:before="80"/>
      </w:pPr>
      <w:r/>
    </w:p>
    <w:p>
      <w:pPr>
        <w:pStyle w:val="Heading3"/>
      </w:pPr>
      <w:r>
        <w:rPr>
          <w:b/>
          <w:bCs/>
        </w:rPr>
        <w:t xml:space="preserve">12. Content</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ContentID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CourseID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Course.CourseID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Parent course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Title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Content title</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Type</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Document | Video | Quiz | Link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URI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nvarchar(500)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Blob storage URI or external link</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UploadedByFK</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User.UserID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 who uploaded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UploadedAt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Default: GETUTCDATE()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Upload timestamp</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Version</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1</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Content version number (increment on update)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MetadataJSON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JSON: {fileSize, mimeType, duration, sha256}</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'Active'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Active | Archived | Draft</w:t>
            </w:r>
          </w:p>
        </w:tc>
      </w:tr>
    </w:tbl>
    <w:p>
      <w:pPr>
        <w:pStyle w:val="Heading3"/>
      </w:pPr>
      <w:r>
        <w:rPr>
          <w:b/>
          <w:bCs/>
        </w:rPr>
        <w:t xml:space="preserve">13. Discussion</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DiscussionID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CourseID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Course.CourseID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Parent course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ThreadStarterID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User.UserID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 who started the thread</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Title</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Discussion title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PostsJSON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JSON: [{authorID, authorName, content, timestamp, parentPostIndex}]</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CreatedAt</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Default: GETUTCDATE()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Thread creation timestamp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'Open'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Open | Closed | Pinned | Archived</w:t>
            </w:r>
          </w:p>
        </w:tc>
      </w:tr>
    </w:tbl>
    <w:p>
      <w:pPr>
        <w:spacing w:after="80" w:before="80"/>
      </w:pPr>
      <w:r/>
    </w:p>
    <w:p>
      <w:pPr>
        <w:pStyle w:val="Heading3"/>
      </w:pPr>
      <w:r>
        <w:rPr>
          <w:b/>
          <w:bCs/>
        </w:rPr>
        <w:t xml:space="preserve">14. Assessment</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AssessmentID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CourseID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Course.CourseID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 this assessment belongs to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SectionID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Section.SectionID, 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Specific section (null = all sections)</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Title</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Assessment title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Type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Assignment | Quiz | Exam</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DueAt</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Submission deadline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MaxScore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decimal(5,1)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Maximum possible score</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GradingRubricJSON</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JSON: [{criterion, maxPoints, 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CreatedByFK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User.UserID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 who created</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CreatedAt</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Default: GETUTCDATE()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Creation timestamp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'Draft'</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Draft | Published | Closed | Archived</w:t>
            </w:r>
          </w:p>
        </w:tc>
      </w:tr>
    </w:tbl>
    <w:p>
      <w:pPr>
        <w:pStyle w:val="Heading3"/>
      </w:pPr>
      <w:r>
        <w:rPr>
          <w:b/>
          <w:bCs/>
        </w:rPr>
        <w:t xml:space="preserve">15. Submission</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SubmissionID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AssessmentID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Assessment.AssessmentID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Parent assessment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Student.StudentID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Submitting student</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SubmittedAt</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Default: GETUTCDATE()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Submission timestamp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FileURI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nvarchar(500)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Uploaded file URI in blob storage</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Score</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decimal(5,1)</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Achieved score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GraderID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User.UserID, 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 who graded</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GradedAt</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When grading was completed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PlagiarismReportURI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nvarchar(500)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Anti-plagiarism report URI</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'Submitted'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Submitted | Graded | Returned | Late</w:t>
            </w:r>
          </w:p>
        </w:tc>
      </w:tr>
    </w:tbl>
    <w:p>
      <w:pPr>
        <w:pStyle w:val="Heading3"/>
      </w:pPr>
      <w:r>
        <w:rPr>
          <w:b/>
          <w:bCs/>
        </w:rPr>
        <w:t xml:space="preserve">16. GradeChange</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GradeChangeID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SubmissionID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Submission.SubmissionID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Submission whose grade changed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OldScore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decimal(5,1)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Previous score</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NewScore</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decimal(5,1)</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Updated score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ChangedByFK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User.UserID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Who made the change</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ChangedAt</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Default: GETUTCDATE()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When the change occurred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Reason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nvarchar(500)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Reason for grade change</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AuditNote</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Additional audit documentation</w:t>
            </w:r>
          </w:p>
        </w:tc>
      </w:tr>
    </w:tbl>
    <w:p>
      <w:pPr>
        <w:spacing w:after="80" w:before="80"/>
      </w:pPr>
      <w:r/>
    </w:p>
    <w:p>
      <w:pPr>
        <w:pStyle w:val="Heading3"/>
      </w:pPr>
      <w:r>
        <w:rPr>
          <w:b/>
          <w:bCs/>
        </w:rPr>
        <w:t xml:space="preserve">17. FeeSchedule</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FeeID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ProgramID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Program.ProgramID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Program this schedule applies to</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Term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Academic term</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FeeItemsJSON</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JSON: [{item: 'Tuition', amount: 50000}, ...]</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EffectiveFrom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Schedule start date</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EffectiveTo</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Schedule end date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'Active'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Active | Expired | Draft</w:t>
            </w:r>
          </w:p>
        </w:tc>
      </w:tr>
    </w:tbl>
    <w:p>
      <w:pPr>
        <w:pStyle w:val="Heading3"/>
      </w:pPr>
      <w:r>
        <w:rPr>
          <w:b/>
          <w:bCs/>
        </w:rPr>
        <w:t xml:space="preserve">18. Invoice</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InvoiceID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StudentID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Student.StudentID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Billed student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Term</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Billing term</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LineItemsJSON</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JSON: [{item, amount, discount, net}]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AmountDue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decimal(10,2)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Total amount due</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IssuedAt</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Default: GETUTCDATE()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Invoice issue date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DueDate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Payment deadline</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'Pending'</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Pending | Paid | PartiallyPaid | Overdue | Cancelled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InvoiceURI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nvarchar(500)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Generated invoice PDF URI</w:t>
            </w:r>
          </w:p>
        </w:tc>
      </w:tr>
    </w:tbl>
    <w:p>
      <w:pPr>
        <w:pStyle w:val="Heading3"/>
      </w:pPr>
      <w:r>
        <w:rPr>
          <w:b/>
          <w:bCs/>
        </w:rPr>
        <w:t xml:space="preserve">19. Payment</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PaymentID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InvoiceID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Invoice.InvoiceID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Invoice being paid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PaidAt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Default: GETUTCDATE()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Payment timestamp</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Amount</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decimal(10,2)</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Amount paid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Method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nvarchar(30)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BankTransfer | Card | UPI | Cash | Cheque</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Reference</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nvarchar(100)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Transaction reference number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'Completed'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Completed | Pending | Failed | Refunded</w:t>
            </w:r>
          </w:p>
        </w:tc>
      </w:tr>
    </w:tbl>
    <w:p>
      <w:pPr>
        <w:pStyle w:val="Heading3"/>
      </w:pPr>
      <w:r>
        <w:rPr>
          <w:b/>
          <w:bCs/>
        </w:rPr>
        <w:t xml:space="preserve">20. Scholarship</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ScholarID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StudentID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Student.StudentID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Recipient student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AwardType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nvarchar(100)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Merit | Need-based | Athletic | Department | External</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Amount</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decimal(10,2)</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Scholarship amount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AppliedAt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Default: GETUTCDATE()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When scholarship was applied</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ValidFrom</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Scholarship start date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ValidTo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Scholarship end date</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'Active'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Active | Expired | Revoked</w:t>
            </w:r>
          </w:p>
        </w:tc>
      </w:tr>
    </w:tbl>
    <w:p>
      <w:pPr>
        <w:spacing w:after="80" w:before="80"/>
      </w:pPr>
      <w:r/>
    </w:p>
    <w:p>
      <w:pPr>
        <w:pStyle w:val="Heading3"/>
      </w:pPr>
      <w:r>
        <w:rPr>
          <w:b/>
          <w:bCs/>
        </w:rPr>
        <w:t xml:space="preserve">21. Report</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ReportID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Scope</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nvarchar(50)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Enrollment | Grades | Finance | Compliance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ParametersJSON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JSON: {term, department, dateRange, filters}</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MetricsJSON</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JSON: computed result data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GeneratedByFK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User.UserID</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 who generated the report</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GeneratedAt</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Default: GETUTCDATE()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Report generation timestamp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ReportURI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nvarchar(500)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Exported report URI (PDF/CSV)</w:t>
            </w:r>
          </w:p>
        </w:tc>
      </w:tr>
    </w:tbl>
    <w:p>
      <w:pPr>
        <w:pStyle w:val="Heading3"/>
      </w:pPr>
      <w:r>
        <w:rPr>
          <w:b/>
          <w:bCs/>
        </w:rPr>
        <w:t xml:space="preserve">22. KPI</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KPIID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Name</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nvarchar(100)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KPI name (e.g., 'Retention Rate', 'Avg GPA')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Definition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nvarchar(500)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How this KPI is calculated</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Target</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decimal(10,2)</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Target value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CurrentValue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decimal(10,2)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Current computed value</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ReportingPeriod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nvarchar(50)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Term | Semester | Annual</w:t>
            </w:r>
          </w:p>
        </w:tc>
      </w:tr>
    </w:tbl>
    <w:p>
      <w:pPr>
        <w:pStyle w:val="Heading3"/>
      </w:pPr>
      <w:r>
        <w:rPr>
          <w:b/>
          <w:bCs/>
        </w:rPr>
        <w:t xml:space="preserve">23. AuditPackage</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PackageID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PeriodStart</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Audit period start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PeriodEnd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Audit period end</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ContentsJSON</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JSON: [{reportType, reportID, 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GeneratedAt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Default: GETUTCDATE()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Package generation timestamp</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PackageURI</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nvarchar(500)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Downloadable archive URI</w:t>
            </w:r>
          </w:p>
        </w:tc>
      </w:tr>
    </w:tbl>
    <w:p>
      <w:pPr>
        <w:spacing w:after="80" w:before="80"/>
      </w:pPr>
      <w:r/>
    </w:p>
    <w:p>
      <w:pPr>
        <w:pStyle w:val="Heading3"/>
      </w:pPr>
      <w:r>
        <w:rPr>
          <w:b/>
          <w:bCs/>
        </w:rPr>
        <w:t xml:space="preserve">24. Notification</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NotificationID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UserID</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User.UserID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Target user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EntityID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ID of related entity (enrollment, submission, invoice, etc.)</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Message</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nvarchar(1000)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Notification message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Category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nvarchar(30)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Enrollment | Assessment | Finance | IT | System</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Severity</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nvarchar(10)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'Info'</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Info | Warning | Critical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CreatedAt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Default: GETUTCDATE()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Notification creation timestamp</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ReadAt</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When the notification was read (null = unread)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'Active'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Active | Dismissed | Expired</w:t>
            </w:r>
          </w:p>
        </w:tc>
      </w:tr>
    </w:tbl>
    <w:p>
      <w:pPr>
        <w:pStyle w:val="Heading3"/>
      </w:pPr>
      <w:r>
        <w:rPr>
          <w:b/>
          <w:bCs/>
        </w:rPr>
        <w:t xml:space="preserve">25. Ticket</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400"/>
        <w:gridCol w:w="31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Constraints</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TicketID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PK, Identity</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Auto-increment primary key</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CreatedByFK</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User.UserID</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 who submitted the ticket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AssignedToFK</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FK → User.UserID, Nullable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Support staff assigned (null = unassigned)</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Subject</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Ticket subject line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Description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nvarchar(max)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Detailed issue description</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Priority</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nvarchar(10)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'Medium'</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Low | Medium | High | Critical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CreatedAt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Default: GETUTCDATE()</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Ticket creation timestamp</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UpdatedAt</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datetime2</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Last update timestamp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Null, Default: 'Open'</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Open | InProgress | Resolved | Closed</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ResolutionURI</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nvarchar(500)</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Nullable</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Resolution documentation URI</w:t>
            </w:r>
          </w:p>
        </w:tc>
      </w:tr>
    </w:tbl>
    <w:p>
      <w:pPr>
        <w:pStyle w:val="Heading2"/>
      </w:pPr>
      <w:r>
        <w:rPr>
          <w:b/>
          <w:bCs/>
        </w:rPr>
        <w:t xml:space="preserve">5.3 Unique Indexes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Table</w:t>
            </w:r>
          </w:p>
        </w:tc>
        <w:tc>
          <w:tcPr>
            <w:tcW w:type="dxa" w:w="468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Column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Username</w:t>
            </w:r>
          </w:p>
        </w:tc>
      </w:tr>
      <w:tr>
        <w:tc>
          <w:tcPr>
            <w:tcW w:type="dxa" w:w="468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Users</w:t>
            </w:r>
          </w:p>
        </w:tc>
        <w:tc>
          <w:tcPr>
            <w:tcW w:type="dxa" w:w="468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Email</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UserID</w:t>
            </w:r>
          </w:p>
        </w:tc>
      </w:tr>
      <w:tr>
        <w:tc>
          <w:tcPr>
            <w:tcW w:type="dxa" w:w="468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Students</w:t>
            </w:r>
          </w:p>
        </w:tc>
        <w:tc>
          <w:tcPr>
            <w:tcW w:type="dxa" w:w="468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MRN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Courses</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Code</w:t>
            </w:r>
          </w:p>
        </w:tc>
      </w:tr>
    </w:tbl>
    <w:p>
      <w:pPr>
        <w:pStyle w:val="Heading2"/>
      </w:pPr>
      <w:r>
        <w:rPr>
          <w:b/>
          <w:bCs/>
        </w:rPr>
        <w:t xml:space="preserve">5.4 Design Notes</w:t>
      </w:r>
    </w:p>
    <w:p>
      <w:pPr>
        <w:pStyle w:val="ListParagraph"/>
        <w:numPr>
          <w:ilvl w:val="0"/>
          <w:numId w:val="4"/>
        </w:numPr>
        <w:spacing w:after="40" w:before="40"/>
      </w:pPr>
      <w:r>
        <w:rPr>
          <w:sz w:val="22"/>
          <w:szCs w:val="22"/>
        </w:rPr>
        <w:t xml:space="preserve">Referential integrity: enforce foreign keys across Student → Enrollment → Submission → GradeChange and Student → Invoice → Payment chains.</w:t>
      </w:r>
    </w:p>
    <w:p>
      <w:pPr>
        <w:pStyle w:val="ListParagraph"/>
        <w:numPr>
          <w:ilvl w:val="0"/>
          <w:numId w:val="4"/>
        </w:numPr>
        <w:spacing w:after="40" w:before="40"/>
      </w:pPr>
      <w:r>
        <w:rPr>
          <w:sz w:val="22"/>
          <w:szCs w:val="22"/>
        </w:rPr>
        <w:t xml:space="preserve">Indexes: create indexes for (StudentID, ProgramID), (CourseID, Term), (Timestamp) on AuditLog, (DueDate) on Invoice.</w:t>
      </w:r>
    </w:p>
    <w:p>
      <w:pPr>
        <w:pStyle w:val="ListParagraph"/>
        <w:numPr>
          <w:ilvl w:val="0"/>
          <w:numId w:val="4"/>
        </w:numPr>
        <w:spacing w:after="40" w:before="40"/>
      </w:pPr>
      <w:r>
        <w:rPr>
          <w:sz w:val="22"/>
          <w:szCs w:val="22"/>
        </w:rPr>
        <w:t xml:space="preserve">Media storage: store assignments, recordings, transcripts, certificates in Azure Blob Storage; database stores URIs and SHA-256 checksums for tamper evidence.</w:t>
      </w:r>
    </w:p>
    <w:p>
      <w:pPr>
        <w:pStyle w:val="ListParagraph"/>
        <w:numPr>
          <w:ilvl w:val="0"/>
          <w:numId w:val="4"/>
        </w:numPr>
        <w:spacing w:after="40" w:before="40"/>
      </w:pPr>
      <w:r>
        <w:rPr>
          <w:sz w:val="22"/>
          <w:szCs w:val="22"/>
        </w:rPr>
        <w:t xml:space="preserve">DeleteBehavior: all foreign keys use DeleteBehavior.NoAction to prevent cascade issues.</w:t>
      </w:r>
    </w:p>
    <w:p>
      <w:pPr>
        <w:pStyle w:val="ListParagraph"/>
        <w:numPr>
          <w:ilvl w:val="0"/>
          <w:numId w:val="4"/>
        </w:numPr>
        <w:spacing w:after="40" w:before="40"/>
      </w:pPr>
      <w:r>
        <w:rPr>
          <w:sz w:val="22"/>
          <w:szCs w:val="22"/>
        </w:rPr>
        <w:t xml:space="preserve">Single AppDbContext: all 25 entities are registered as DbSets in one AppDbContext. No ExcludeFromMigrations needed.</w:t>
      </w:r>
    </w:p>
    <w:p>
      <w:pPr>
        <w:pStyle w:val="ListParagraph"/>
        <w:numPr>
          <w:ilvl w:val="0"/>
          <w:numId w:val="4"/>
        </w:numPr>
        <w:spacing w:after="40" w:before="40"/>
      </w:pPr>
      <w:r>
        <w:rPr>
          <w:sz w:val="22"/>
          <w:szCs w:val="22"/>
        </w:rPr>
        <w:t xml:space="preserve">Typed enum library: all status, role, and type fields use strongly-typed C# enums defined in Models/Enums/ (10 files). Magic strings eliminated from all entities, DTOs, and controllers.</w:t>
      </w:r>
    </w:p>
    <w:p>
      <w:pPr>
        <w:pStyle w:val="ListParagraph"/>
        <w:numPr>
          <w:ilvl w:val="0"/>
          <w:numId w:val="4"/>
        </w:numPr>
        <w:spacing w:after="40" w:before="40"/>
      </w:pPr>
      <w:r>
        <w:rPr>
          <w:sz w:val="22"/>
          <w:szCs w:val="22"/>
        </w:rPr>
        <w:t xml:space="preserve">Enum storage: all enum properties stored as nvarchar strings via HasConversion&lt;string&gt;().HasMaxLength(N) in AppDbContext.OnModelCreating. Example: UserRole.Student stored as "Student", not 0.</w:t>
      </w:r>
    </w:p>
    <w:p>
      <w:pPr>
        <w:pStyle w:val="ListParagraph"/>
        <w:numPr>
          <w:ilvl w:val="0"/>
          <w:numId w:val="4"/>
        </w:numPr>
        <w:spacing w:after="40" w:before="40"/>
      </w:pPr>
      <w:r>
        <w:rPr>
          <w:sz w:val="22"/>
          <w:szCs w:val="22"/>
        </w:rPr>
        <w:t xml:space="preserve">Swagger enum display: Program.cs includes JsonStringEnumConverter (API responses return "Enrolled" not 0) and UseInlineDefinitionsForEnums() for Swagger string dropdowns.</w:t>
      </w:r>
    </w:p>
    <w:p>
      <w:pPr>
        <w:pStyle w:val="ListParagraph"/>
        <w:numPr>
          <w:ilvl w:val="0"/>
          <w:numId w:val="4"/>
        </w:numPr>
        <w:spacing w:after="40" w:before="40"/>
      </w:pPr>
      <w:r>
        <w:rPr>
          <w:sz w:val="22"/>
          <w:szCs w:val="22"/>
        </w:rPr>
        <w:t xml:space="preserve">Reporting queries: RKA module controllers use .AsNoTracking() exclusively for read-only reporting queries.</w:t>
      </w:r>
    </w:p>
    <w:p>
      <w:pPr>
        <w:pStyle w:val="ListParagraph"/>
        <w:numPr>
          <w:ilvl w:val="0"/>
          <w:numId w:val="4"/>
        </w:numPr>
        <w:spacing w:after="40" w:before="40"/>
      </w:pPr>
      <w:r>
        <w:rPr>
          <w:sz w:val="22"/>
          <w:szCs w:val="22"/>
        </w:rPr>
        <w:t xml:space="preserve">Append-only tables: AuditLog and GradeChange are create+read only. No UPDATE or DELETE operations allowed.</w:t>
      </w:r>
    </w:p>
    <w:p>
      <w:pPr>
        <w:pStyle w:val="Heading2"/>
      </w:pPr>
      <w:r>
        <w:rPr>
          <w:b/>
          <w:bCs/>
        </w:rPr>
        <w:t xml:space="preserve">5.5 Entity Relationship Quick Reference</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Chain</w:t>
            </w:r>
          </w:p>
        </w:tc>
        <w:tc>
          <w:tcPr>
            <w:tcW w:type="dxa" w:w="3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Path</w:t>
            </w:r>
          </w:p>
        </w:tc>
        <w:tc>
          <w:tcPr>
            <w:tcW w:type="dxa" w:w="33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Auth → Audit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AuditLog.UserID → User.UserID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Track who performed actions</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Admissions → Student</w:t>
            </w:r>
          </w:p>
        </w:tc>
        <w:tc>
          <w:tcPr>
            <w:tcW w:type="dxa" w:w="3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Student.UserID → User.UserID</w:t>
            </w:r>
          </w:p>
        </w:tc>
        <w:tc>
          <w:tcPr>
            <w:tcW w:type="dxa" w:w="3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Link academic profile to auth identity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 → Program</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Student.ProgramID → Program.ProgramID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Student's enrolled degree program</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Section → Course</w:t>
            </w:r>
          </w:p>
        </w:tc>
        <w:tc>
          <w:tcPr>
            <w:tcW w:type="dxa" w:w="3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Section.CourseID → Course.CourseID</w:t>
            </w:r>
          </w:p>
        </w:tc>
        <w:tc>
          <w:tcPr>
            <w:tcW w:type="dxa" w:w="3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Section is one offering of a course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Section → Instructor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Section.InstructorID → User.UserID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Who teaches this section</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Section → Room</w:t>
            </w:r>
          </w:p>
        </w:tc>
        <w:tc>
          <w:tcPr>
            <w:tcW w:type="dxa" w:w="3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Section.RoomID → Room.RoomID</w:t>
            </w:r>
          </w:p>
        </w:tc>
        <w:tc>
          <w:tcPr>
            <w:tcW w:type="dxa" w:w="3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Where the section meets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Enrollment → Student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Enrollment.StudentID → Student.StudentID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Who is enrolled</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Enrollment → Section</w:t>
            </w:r>
          </w:p>
        </w:tc>
        <w:tc>
          <w:tcPr>
            <w:tcW w:type="dxa" w:w="3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Enrollment.SectionID → Section.SectionID</w:t>
            </w:r>
          </w:p>
        </w:tc>
        <w:tc>
          <w:tcPr>
            <w:tcW w:type="dxa" w:w="3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Which section (NOT course directly)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Content → Course</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Content.CourseID → Course.CourseID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Learning materials for which course</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Assessment → Course</w:t>
            </w:r>
          </w:p>
        </w:tc>
        <w:tc>
          <w:tcPr>
            <w:tcW w:type="dxa" w:w="3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Assessment.CourseID → Course.CourseID</w:t>
            </w:r>
          </w:p>
        </w:tc>
        <w:tc>
          <w:tcPr>
            <w:tcW w:type="dxa" w:w="3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Assessment belongs to which course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Assessment → Section</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Assessment.SectionID → Section.SectionID (nullable)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Optionally scoped to specific section</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Submission → Assessment</w:t>
            </w:r>
          </w:p>
        </w:tc>
        <w:tc>
          <w:tcPr>
            <w:tcW w:type="dxa" w:w="3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Submission.AssessmentID → Assessment.AssessmentID</w:t>
            </w:r>
          </w:p>
        </w:tc>
        <w:tc>
          <w:tcPr>
            <w:tcW w:type="dxa" w:w="3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Submission for which assessment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Submission → Student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Submission.StudentID → Student.StudentID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Who submitted</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GradeChange → Submission</w:t>
            </w:r>
          </w:p>
        </w:tc>
        <w:tc>
          <w:tcPr>
            <w:tcW w:type="dxa" w:w="3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GradeChange.SubmissionID → Submission.SubmissionID</w:t>
            </w:r>
          </w:p>
        </w:tc>
        <w:tc>
          <w:tcPr>
            <w:tcW w:type="dxa" w:w="3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Which grade was changed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Invoice → Student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Invoice.StudentID → Student.StudentID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Billed to which student</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Payment → Invoice</w:t>
            </w:r>
          </w:p>
        </w:tc>
        <w:tc>
          <w:tcPr>
            <w:tcW w:type="dxa" w:w="3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Payment.InvoiceID → Invoice.InvoiceID</w:t>
            </w:r>
          </w:p>
        </w:tc>
        <w:tc>
          <w:tcPr>
            <w:tcW w:type="dxa" w:w="3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Payment applied to which invoice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Scholarship → Student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Scholarship.StudentID → Student.StudentID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Scholarship awarded to whom</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FeeSchedule → Program</w:t>
            </w:r>
          </w:p>
        </w:tc>
        <w:tc>
          <w:tcPr>
            <w:tcW w:type="dxa" w:w="3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FeeSchedule.ProgramID → Program.ProgramID</w:t>
            </w:r>
          </w:p>
        </w:tc>
        <w:tc>
          <w:tcPr>
            <w:tcW w:type="dxa" w:w="3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Fee applies to which program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Notification → User</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Notification.UserID → User.UserID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Notification for which user</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Ticket → User (2 FKs)</w:t>
            </w:r>
          </w:p>
        </w:tc>
        <w:tc>
          <w:tcPr>
            <w:tcW w:type="dxa" w:w="3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Ticket.CreatedByFK + AssignedToFK → User.UserID</w:t>
            </w:r>
          </w:p>
        </w:tc>
        <w:tc>
          <w:tcPr>
            <w:tcW w:type="dxa" w:w="3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Who created, who assigned to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Transcript → Student</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Transcript.StudentID → Student.StudentID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Transcript for which student</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Syllabus → Course</w:t>
            </w:r>
          </w:p>
        </w:tc>
        <w:tc>
          <w:tcPr>
            <w:tcW w:type="dxa" w:w="3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Syllabus.CourseID → Course.CourseID</w:t>
            </w:r>
          </w:p>
        </w:tc>
        <w:tc>
          <w:tcPr>
            <w:tcW w:type="dxa" w:w="3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Syllabus for which course</w:t>
            </w:r>
          </w:p>
        </w:tc>
      </w:tr>
    </w:tbl>
    <w:p>
      <w:pPr>
        <w:pStyle w:val="Heading2"/>
      </w:pPr>
      <w:r>
        <w:rPr>
          <w:b/>
          <w:bCs/>
        </w:rPr>
        <w:t xml:space="preserve">5.6 JSON Column Format Examples</w:t>
      </w:r>
    </w:p>
    <w:p>
      <w:pPr>
        <w:spacing w:after="80" w:before="80"/>
      </w:pPr>
      <w:r>
        <w:t xml:space="preserve">Reference formats for all JSON columns in the schema. Copy these structures when creating seed data or building DTOs.</w:t>
      </w:r>
    </w:p>
    <w:p>
      <w:pPr>
        <w:spacing w:after="80" w:before="80"/>
      </w:pPr>
      <w:r/>
    </w:p>
    <w:p>
      <w:pPr>
        <w:shd w:fill="F7F8FA" w:val="clear"/>
        <w:spacing w:after="80" w:before="80"/>
      </w:pPr>
      <w:r>
        <w:rPr>
          <w:rFonts w:ascii="Consolas" w:cs="Consolas" w:eastAsia="Consolas" w:hAnsi="Consolas"/>
          <w:sz w:val="18"/>
          <w:szCs w:val="18"/>
        </w:rPr>
        <w:t xml:space="preserve">{ "email": "john.doe@email.com", "phone": "+91-9876543210",</w:t>
      </w:r>
    </w:p>
    <w:p>
      <w:pPr>
        <w:shd w:fill="F7F8FA" w:val="clear"/>
        <w:spacing w:after="80" w:before="80"/>
      </w:pPr>
      <w:r>
        <w:rPr>
          <w:rFonts w:ascii="Consolas" w:cs="Consolas" w:eastAsia="Consolas" w:hAnsi="Consolas"/>
          <w:sz w:val="18"/>
          <w:szCs w:val="18"/>
        </w:rPr>
        <w:t xml:space="preserve">  "address": "123 Main St, Chennai, TN 600001",</w:t>
      </w:r>
    </w:p>
    <w:p>
      <w:pPr>
        <w:shd w:fill="F7F8FA" w:val="clear"/>
        <w:spacing w:after="80" w:before="80"/>
      </w:pPr>
      <w:r>
        <w:rPr>
          <w:rFonts w:ascii="Consolas" w:cs="Consolas" w:eastAsia="Consolas" w:hAnsi="Consolas"/>
          <w:sz w:val="18"/>
          <w:szCs w:val="18"/>
        </w:rPr>
        <w:t xml:space="preserve">  "emergencyContact": { "name": "Jane Doe", "phone": "+91-9876543211", "relation": "Parent" } }</w:t>
      </w:r>
    </w:p>
    <w:p>
      <w:pPr>
        <w:spacing w:after="80" w:before="80"/>
      </w:pPr>
      <w:r/>
    </w:p>
    <w:p>
      <w:pPr>
        <w:shd w:fill="F7F8FA" w:val="clear"/>
        <w:spacing w:after="80" w:before="80"/>
      </w:pPr>
      <w:r>
        <w:rPr>
          <w:rFonts w:ascii="Consolas" w:cs="Consolas" w:eastAsia="Consolas" w:hAnsi="Consolas"/>
          <w:sz w:val="18"/>
          <w:szCs w:val="18"/>
        </w:rPr>
        <w:t xml:space="preserve">[1, 5, 12]  // CourseIDs that must be completed before enrollment</w:t>
      </w:r>
    </w:p>
    <w:p>
      <w:pPr>
        <w:spacing w:after="80" w:before="80"/>
      </w:pPr>
      <w:r/>
    </w:p>
    <w:p>
      <w:pPr>
        <w:shd w:fill="F7F8FA" w:val="clear"/>
        <w:spacing w:after="80" w:before="80"/>
      </w:pPr>
      <w:r>
        <w:rPr>
          <w:rFonts w:ascii="Consolas" w:cs="Consolas" w:eastAsia="Consolas" w:hAnsi="Consolas"/>
          <w:sz w:val="18"/>
          <w:szCs w:val="18"/>
        </w:rPr>
        <w:t xml:space="preserve">[1, 2, 3, 5, 8, 12, 15]  // RequiredCoursesJSON: CourseIDs mandatory for degree</w:t>
      </w:r>
    </w:p>
    <w:p>
      <w:pPr>
        <w:shd w:fill="F7F8FA" w:val="clear"/>
        <w:spacing w:after="80" w:before="80"/>
      </w:pPr>
      <w:r>
        <w:rPr>
          <w:rFonts w:ascii="Consolas" w:cs="Consolas" w:eastAsia="Consolas" w:hAnsi="Consolas"/>
          <w:sz w:val="18"/>
          <w:szCs w:val="18"/>
        </w:rPr>
        <w:t xml:space="preserve">[{ "group": "Technical Electives", "minCredits": 9, "courses": [20, 21, 22, 23, 24] },</w:t>
      </w:r>
    </w:p>
    <w:p>
      <w:pPr>
        <w:shd w:fill="F7F8FA" w:val="clear"/>
        <w:spacing w:after="80" w:before="80"/>
      </w:pPr>
      <w:r>
        <w:rPr>
          <w:rFonts w:ascii="Consolas" w:cs="Consolas" w:eastAsia="Consolas" w:hAnsi="Consolas"/>
          <w:sz w:val="18"/>
          <w:szCs w:val="18"/>
        </w:rPr>
        <w:t xml:space="preserve"> { "group": "Open Electives", "minCredits": 6, "courses": [30, 31, 32, 33] }]</w:t>
      </w:r>
    </w:p>
    <w:p>
      <w:pPr>
        <w:spacing w:after="80" w:before="80"/>
      </w:pPr>
      <w:r/>
    </w:p>
    <w:p>
      <w:pPr>
        <w:shd w:fill="F7F8FA" w:val="clear"/>
        <w:spacing w:after="80" w:before="80"/>
      </w:pPr>
      <w:r>
        <w:rPr>
          <w:rFonts w:ascii="Consolas" w:cs="Consolas" w:eastAsia="Consolas" w:hAnsi="Consolas"/>
          <w:sz w:val="18"/>
          <w:szCs w:val="18"/>
        </w:rPr>
        <w:t xml:space="preserve">[{ "outcome": "Analyze algorithm complexity using Big-O notation", "bloomLevel": "Analyze", "assessmentMethod": "Quiz + Assignment" },</w:t>
      </w:r>
    </w:p>
    <w:p>
      <w:pPr>
        <w:shd w:fill="F7F8FA" w:val="clear"/>
        <w:spacing w:after="80" w:before="80"/>
      </w:pPr>
      <w:r>
        <w:rPr>
          <w:rFonts w:ascii="Consolas" w:cs="Consolas" w:eastAsia="Consolas" w:hAnsi="Consolas"/>
          <w:sz w:val="18"/>
          <w:szCs w:val="18"/>
        </w:rPr>
        <w:t xml:space="preserve"> { "outcome": "Implement sorting and searching algorithms in C#", "bloomLevel": "Apply", "assessmentMethod": "Lab Assignment" }]</w:t>
      </w:r>
    </w:p>
    <w:p>
      <w:pPr>
        <w:shd w:fill="F7F8FA" w:val="clear"/>
        <w:spacing w:after="80" w:before="80"/>
      </w:pPr>
      <w:r>
        <w:rPr>
          <w:rFonts w:ascii="Consolas" w:cs="Consolas" w:eastAsia="Consolas" w:hAnsi="Consolas"/>
          <w:sz w:val="18"/>
          <w:szCs w:val="18"/>
        </w:rPr>
        <w:t xml:space="preserve">[{ "type": "Quiz", "weight": 20, "description": "3 MCQ quizzes (best 2 counted)" },</w:t>
      </w:r>
    </w:p>
    <w:p>
      <w:pPr>
        <w:shd w:fill="F7F8FA" w:val="clear"/>
        <w:spacing w:after="80" w:before="80"/>
      </w:pPr>
      <w:r>
        <w:rPr>
          <w:rFonts w:ascii="Consolas" w:cs="Consolas" w:eastAsia="Consolas" w:hAnsi="Consolas"/>
          <w:sz w:val="18"/>
          <w:szCs w:val="18"/>
        </w:rPr>
        <w:t xml:space="preserve"> { "type": "Assignment", "weight": 30, "description": "4 coding assignments" },</w:t>
      </w:r>
    </w:p>
    <w:p>
      <w:pPr>
        <w:shd w:fill="F7F8FA" w:val="clear"/>
        <w:spacing w:after="80" w:before="80"/>
      </w:pPr>
      <w:r>
        <w:rPr>
          <w:rFonts w:ascii="Consolas" w:cs="Consolas" w:eastAsia="Consolas" w:hAnsi="Consolas"/>
          <w:sz w:val="18"/>
          <w:szCs w:val="18"/>
        </w:rPr>
        <w:t xml:space="preserve"> { "type": "MidTerm", "weight": 20, "description": "Written exam" },</w:t>
      </w:r>
    </w:p>
    <w:p>
      <w:pPr>
        <w:shd w:fill="F7F8FA" w:val="clear"/>
        <w:spacing w:after="80" w:before="80"/>
      </w:pPr>
      <w:r>
        <w:rPr>
          <w:rFonts w:ascii="Consolas" w:cs="Consolas" w:eastAsia="Consolas" w:hAnsi="Consolas"/>
          <w:sz w:val="18"/>
          <w:szCs w:val="18"/>
        </w:rPr>
        <w:t xml:space="preserve"> { "type": "Final", "weight": 30, "description": "Comprehensive exam" }]</w:t>
      </w:r>
    </w:p>
    <w:p>
      <w:pPr>
        <w:spacing w:after="80" w:before="80"/>
      </w:pPr>
      <w:r/>
    </w:p>
    <w:p>
      <w:pPr>
        <w:shd w:fill="F7F8FA" w:val="clear"/>
        <w:spacing w:after="80" w:before="80"/>
      </w:pPr>
      <w:r>
        <w:rPr>
          <w:rFonts w:ascii="Consolas" w:cs="Consolas" w:eastAsia="Consolas" w:hAnsi="Consolas"/>
          <w:sz w:val="18"/>
          <w:szCs w:val="18"/>
        </w:rPr>
        <w:t xml:space="preserve">[{ "day": "Mon", "startTime": "09:00", "endTime": "10:30", "room": "A101" },</w:t>
      </w:r>
    </w:p>
    <w:p>
      <w:pPr>
        <w:shd w:fill="F7F8FA" w:val="clear"/>
        <w:spacing w:after="80" w:before="80"/>
      </w:pPr>
      <w:r>
        <w:rPr>
          <w:rFonts w:ascii="Consolas" w:cs="Consolas" w:eastAsia="Consolas" w:hAnsi="Consolas"/>
          <w:sz w:val="18"/>
          <w:szCs w:val="18"/>
        </w:rPr>
        <w:t xml:space="preserve"> { "day": "Wed", "startTime": "09:00", "endTime": "10:30", "room": "A101" },</w:t>
      </w:r>
    </w:p>
    <w:p>
      <w:pPr>
        <w:shd w:fill="F7F8FA" w:val="clear"/>
        <w:spacing w:after="80" w:before="80"/>
      </w:pPr>
      <w:r>
        <w:rPr>
          <w:rFonts w:ascii="Consolas" w:cs="Consolas" w:eastAsia="Consolas" w:hAnsi="Consolas"/>
          <w:sz w:val="18"/>
          <w:szCs w:val="18"/>
        </w:rPr>
        <w:t xml:space="preserve"> { "day": "Fri", "startTime": "14:00", "endTime": "15:00", "room": "Lab3" }]</w:t>
      </w:r>
    </w:p>
    <w:p>
      <w:pPr>
        <w:spacing w:after="80" w:before="80"/>
      </w:pPr>
      <w:r/>
    </w:p>
    <w:p>
      <w:pPr>
        <w:shd w:fill="F7F8FA" w:val="clear"/>
        <w:spacing w:after="80" w:before="80"/>
      </w:pPr>
      <w:r>
        <w:rPr>
          <w:rFonts w:ascii="Consolas" w:cs="Consolas" w:eastAsia="Consolas" w:hAnsi="Consolas"/>
          <w:sz w:val="18"/>
          <w:szCs w:val="18"/>
        </w:rPr>
        <w:t xml:space="preserve">[{ "item": "Tuition", "amount": 50000.00 }, { "item": "Lab Fee", "amount": 5000.00 },</w:t>
      </w:r>
    </w:p>
    <w:p>
      <w:pPr>
        <w:shd w:fill="F7F8FA" w:val="clear"/>
        <w:spacing w:after="80" w:before="80"/>
      </w:pPr>
      <w:r>
        <w:rPr>
          <w:rFonts w:ascii="Consolas" w:cs="Consolas" w:eastAsia="Consolas" w:hAnsi="Consolas"/>
          <w:sz w:val="18"/>
          <w:szCs w:val="18"/>
        </w:rPr>
        <w:t xml:space="preserve"> { "item": "Library Fee", "amount": 2000.00 }, { "item": "Technology Fee", "amount": 3000.00 },</w:t>
      </w:r>
    </w:p>
    <w:p>
      <w:pPr>
        <w:shd w:fill="F7F8FA" w:val="clear"/>
        <w:spacing w:after="80" w:before="80"/>
      </w:pPr>
      <w:r>
        <w:rPr>
          <w:rFonts w:ascii="Consolas" w:cs="Consolas" w:eastAsia="Consolas" w:hAnsi="Consolas"/>
          <w:sz w:val="18"/>
          <w:szCs w:val="18"/>
        </w:rPr>
        <w:t xml:space="preserve"> { "item": "Activity Fee", "amount": 1500.00 }]</w:t>
      </w:r>
    </w:p>
    <w:p>
      <w:pPr>
        <w:spacing w:after="80" w:before="80"/>
      </w:pPr>
      <w:r/>
    </w:p>
    <w:p>
      <w:pPr>
        <w:shd w:fill="F7F8FA" w:val="clear"/>
        <w:spacing w:after="80" w:before="80"/>
      </w:pPr>
      <w:r>
        <w:rPr>
          <w:rFonts w:ascii="Consolas" w:cs="Consolas" w:eastAsia="Consolas" w:hAnsi="Consolas"/>
          <w:sz w:val="18"/>
          <w:szCs w:val="18"/>
        </w:rPr>
        <w:t xml:space="preserve">[{ "item": "Tuition", "amount": 50000.00, "discount": 0, "net": 50000.00 },</w:t>
      </w:r>
    </w:p>
    <w:p>
      <w:pPr>
        <w:shd w:fill="F7F8FA" w:val="clear"/>
        <w:spacing w:after="80" w:before="80"/>
      </w:pPr>
      <w:r>
        <w:rPr>
          <w:rFonts w:ascii="Consolas" w:cs="Consolas" w:eastAsia="Consolas" w:hAnsi="Consolas"/>
          <w:sz w:val="18"/>
          <w:szCs w:val="18"/>
        </w:rPr>
        <w:t xml:space="preserve"> { "item": "Lab Fee", "amount": 5000.00, "discount": 0, "net": 5000.00 },</w:t>
      </w:r>
    </w:p>
    <w:p>
      <w:pPr>
        <w:shd w:fill="F7F8FA" w:val="clear"/>
        <w:spacing w:after="80" w:before="80"/>
      </w:pPr>
      <w:r>
        <w:rPr>
          <w:rFonts w:ascii="Consolas" w:cs="Consolas" w:eastAsia="Consolas" w:hAnsi="Consolas"/>
          <w:sz w:val="18"/>
          <w:szCs w:val="18"/>
        </w:rPr>
        <w:t xml:space="preserve"> { "item": "Merit Scholarship", "amount": -10000.00, "discount": 10000.00, "net": -10000.00 }]</w:t>
      </w:r>
    </w:p>
    <w:p>
      <w:pPr>
        <w:spacing w:after="80" w:before="80"/>
      </w:pPr>
      <w:r/>
    </w:p>
    <w:p>
      <w:pPr>
        <w:shd w:fill="F7F8FA" w:val="clear"/>
        <w:spacing w:after="80" w:before="80"/>
      </w:pPr>
      <w:r>
        <w:rPr>
          <w:rFonts w:ascii="Consolas" w:cs="Consolas" w:eastAsia="Consolas" w:hAnsi="Consolas"/>
          <w:sz w:val="18"/>
          <w:szCs w:val="18"/>
        </w:rPr>
        <w:t xml:space="preserve">[{ "criterion": "Code Correctness", "maxPoints": 40, "description": "All test cases pass" },</w:t>
      </w:r>
    </w:p>
    <w:p>
      <w:pPr>
        <w:shd w:fill="F7F8FA" w:val="clear"/>
        <w:spacing w:after="80" w:before="80"/>
      </w:pPr>
      <w:r>
        <w:rPr>
          <w:rFonts w:ascii="Consolas" w:cs="Consolas" w:eastAsia="Consolas" w:hAnsi="Consolas"/>
          <w:sz w:val="18"/>
          <w:szCs w:val="18"/>
        </w:rPr>
        <w:t xml:space="preserve"> { "criterion": "Code Quality", "maxPoints": 20, "description": "Clean code, SOLID principles" },</w:t>
      </w:r>
    </w:p>
    <w:p>
      <w:pPr>
        <w:shd w:fill="F7F8FA" w:val="clear"/>
        <w:spacing w:after="80" w:before="80"/>
      </w:pPr>
      <w:r>
        <w:rPr>
          <w:rFonts w:ascii="Consolas" w:cs="Consolas" w:eastAsia="Consolas" w:hAnsi="Consolas"/>
          <w:sz w:val="18"/>
          <w:szCs w:val="18"/>
        </w:rPr>
        <w:t xml:space="preserve"> { "criterion": "Documentation", "maxPoints": 15, "description": "README + inline comments" },</w:t>
      </w:r>
    </w:p>
    <w:p>
      <w:pPr>
        <w:shd w:fill="F7F8FA" w:val="clear"/>
        <w:spacing w:after="80" w:before="80"/>
      </w:pPr>
      <w:r>
        <w:rPr>
          <w:rFonts w:ascii="Consolas" w:cs="Consolas" w:eastAsia="Consolas" w:hAnsi="Consolas"/>
          <w:sz w:val="18"/>
          <w:szCs w:val="18"/>
        </w:rPr>
        <w:t xml:space="preserve"> { "criterion": "Testing", "maxPoints": 15, "description": "Unit tests with 70%+ coverage" },</w:t>
      </w:r>
    </w:p>
    <w:p>
      <w:pPr>
        <w:shd w:fill="F7F8FA" w:val="clear"/>
        <w:spacing w:after="80" w:before="80"/>
      </w:pPr>
      <w:r>
        <w:rPr>
          <w:rFonts w:ascii="Consolas" w:cs="Consolas" w:eastAsia="Consolas" w:hAnsi="Consolas"/>
          <w:sz w:val="18"/>
          <w:szCs w:val="18"/>
        </w:rPr>
        <w:t xml:space="preserve"> { "criterion": "Git Practices", "maxPoints": 10, "description": "Conventional commits" }]</w:t>
      </w:r>
    </w:p>
    <w:p>
      <w:pPr>
        <w:spacing w:after="80" w:before="80"/>
      </w:pPr>
      <w:r/>
    </w:p>
    <w:p>
      <w:pPr>
        <w:shd w:fill="F7F8FA" w:val="clear"/>
        <w:spacing w:after="80" w:before="80"/>
      </w:pPr>
      <w:r>
        <w:rPr>
          <w:rFonts w:ascii="Consolas" w:cs="Consolas" w:eastAsia="Consolas" w:hAnsi="Consolas"/>
          <w:sz w:val="18"/>
          <w:szCs w:val="18"/>
        </w:rPr>
        <w:t xml:space="preserve">[{ "authorID": 5, "authorName": "Rahul Kumar", "content": "Can someone explain polymorphism?",</w:t>
      </w:r>
    </w:p>
    <w:p>
      <w:pPr>
        <w:shd w:fill="F7F8FA" w:val="clear"/>
        <w:spacing w:after="80" w:before="80"/>
      </w:pPr>
      <w:r>
        <w:rPr>
          <w:rFonts w:ascii="Consolas" w:cs="Consolas" w:eastAsia="Consolas" w:hAnsi="Consolas"/>
          <w:sz w:val="18"/>
          <w:szCs w:val="18"/>
        </w:rPr>
        <w:t xml:space="preserve">   "timestamp": "2026-04-01T10:00:00Z", "parentPostIndex": null },</w:t>
      </w:r>
    </w:p>
    <w:p>
      <w:pPr>
        <w:shd w:fill="F7F8FA" w:val="clear"/>
        <w:spacing w:after="80" w:before="80"/>
      </w:pPr>
      <w:r>
        <w:rPr>
          <w:rFonts w:ascii="Consolas" w:cs="Consolas" w:eastAsia="Consolas" w:hAnsi="Consolas"/>
          <w:sz w:val="18"/>
          <w:szCs w:val="18"/>
        </w:rPr>
        <w:t xml:space="preserve"> { "authorID": 12, "authorName": "Dr. Priya Sharma", "content": "Polymorphism allows objects of different types...",</w:t>
      </w:r>
    </w:p>
    <w:p>
      <w:pPr>
        <w:shd w:fill="F7F8FA" w:val="clear"/>
        <w:spacing w:after="80" w:before="80"/>
      </w:pPr>
      <w:r>
        <w:rPr>
          <w:rFonts w:ascii="Consolas" w:cs="Consolas" w:eastAsia="Consolas" w:hAnsi="Consolas"/>
          <w:sz w:val="18"/>
          <w:szCs w:val="18"/>
        </w:rPr>
        <w:t xml:space="preserve">   "timestamp": "2026-04-01T11:30:00Z", "parentPostIndex": 0 }]</w:t>
      </w:r>
    </w:p>
    <w:p>
      <w:pPr>
        <w:spacing w:after="80" w:before="80"/>
      </w:pPr>
      <w:r/>
    </w:p>
    <w:p>
      <w:pPr>
        <w:shd w:fill="F7F8FA" w:val="clear"/>
        <w:spacing w:after="80" w:before="80"/>
      </w:pPr>
      <w:r>
        <w:rPr>
          <w:rFonts w:ascii="Consolas" w:cs="Consolas" w:eastAsia="Consolas" w:hAnsi="Consolas"/>
          <w:sz w:val="18"/>
          <w:szCs w:val="18"/>
        </w:rPr>
        <w:t xml:space="preserve">{ "oldValue": { "score": 65.0 }, "newValue": { "score": 72.0 },</w:t>
      </w:r>
    </w:p>
    <w:p>
      <w:pPr>
        <w:shd w:fill="F7F8FA" w:val="clear"/>
        <w:spacing w:after="80" w:before="80"/>
      </w:pPr>
      <w:r>
        <w:rPr>
          <w:rFonts w:ascii="Consolas" w:cs="Consolas" w:eastAsia="Consolas" w:hAnsi="Consolas"/>
          <w:sz w:val="18"/>
          <w:szCs w:val="18"/>
        </w:rPr>
        <w:t xml:space="preserve">  "reason": "Regrade request approved", "ipAddress": "192.168.1.100", "userAgent": "Mozilla/5.0..." }</w:t>
      </w:r>
    </w:p>
    <w:p>
      <w:pPr>
        <w:spacing w:after="80" w:before="80"/>
      </w:pPr>
      <w:r/>
    </w:p>
    <w:p>
      <w:pPr>
        <w:shd w:fill="F7F8FA" w:val="clear"/>
        <w:spacing w:after="80" w:before="80"/>
      </w:pPr>
      <w:r>
        <w:rPr>
          <w:rFonts w:ascii="Consolas" w:cs="Consolas" w:eastAsia="Consolas" w:hAnsi="Consolas"/>
          <w:sz w:val="18"/>
          <w:szCs w:val="18"/>
        </w:rPr>
        <w:t xml:space="preserve">{ "fileSize": 2048576, "mimeType": "application/pdf", "sha256": "a1b2c3d4e5f6...", "pageCount": 42, "duration": null }</w:t>
      </w:r>
    </w:p>
    <w:p>
      <w:pPr>
        <w:spacing w:after="80" w:before="80"/>
      </w:pPr>
      <w:r/>
    </w:p>
    <w:p>
      <w:pPr>
        <w:shd w:fill="F7F8FA" w:val="clear"/>
        <w:spacing w:after="80" w:before="80"/>
      </w:pPr>
      <w:r>
        <w:rPr>
          <w:rFonts w:ascii="Consolas" w:cs="Consolas" w:eastAsia="Consolas" w:hAnsi="Consolas"/>
          <w:sz w:val="18"/>
          <w:szCs w:val="18"/>
        </w:rPr>
        <w:t xml:space="preserve">[{ "courseCode": "CS101", "courseName": "Intro to CS", "credits": 3, "grade": "A", "gradePoint": 4.0, "term": "Fall 2026" },</w:t>
      </w:r>
    </w:p>
    <w:p>
      <w:pPr>
        <w:shd w:fill="F7F8FA" w:val="clear"/>
        <w:spacing w:after="80" w:before="80"/>
      </w:pPr>
      <w:r>
        <w:rPr>
          <w:rFonts w:ascii="Consolas" w:cs="Consolas" w:eastAsia="Consolas" w:hAnsi="Consolas"/>
          <w:sz w:val="18"/>
          <w:szCs w:val="18"/>
        </w:rPr>
        <w:t xml:space="preserve"> { "courseCode": "MATH201", "courseName": "Linear Algebra", "credits": 4, "grade": "B+", "gradePoint": 3.3, "term": "Fall 2026" },</w:t>
      </w:r>
    </w:p>
    <w:p>
      <w:pPr>
        <w:shd w:fill="F7F8FA" w:val="clear"/>
        <w:spacing w:after="80" w:before="80"/>
      </w:pPr>
      <w:r>
        <w:rPr>
          <w:rFonts w:ascii="Consolas" w:cs="Consolas" w:eastAsia="Consolas" w:hAnsi="Consolas"/>
          <w:sz w:val="18"/>
          <w:szCs w:val="18"/>
        </w:rPr>
        <w:t xml:space="preserve"> { "courseCode": "CS201", "courseName": "Data Structures", "credits": 3, "grade": "A-", "gradePoint": 3.7, "term": "Spring 2027" }]</w:t>
      </w:r>
    </w:p>
    <w:p>
      <w:pPr>
        <w:spacing w:after="80" w:before="80"/>
      </w:pPr>
      <w:r/>
    </w:p>
    <w:p>
      <w:pPr>
        <w:shd w:fill="F7F8FA" w:val="clear"/>
        <w:spacing w:after="80" w:before="80"/>
      </w:pPr>
      <w:r>
        <w:rPr>
          <w:rFonts w:ascii="Consolas" w:cs="Consolas" w:eastAsia="Consolas" w:hAnsi="Consolas"/>
          <w:sz w:val="18"/>
          <w:szCs w:val="18"/>
        </w:rPr>
        <w:t xml:space="preserve">{ "projector": true, "whiteboard": true, "computers": 30, "smartBoard": false, "videoConference": true }</w:t>
      </w:r>
    </w:p>
    <w:p>
      <w:pPr>
        <w:pStyle w:val="Heading2"/>
      </w:pPr>
      <w:r>
        <w:rPr>
          <w:b/>
          <w:bCs/>
        </w:rPr>
        <w:t xml:space="preserve">5.7 Database Migration</w:t>
      </w:r>
    </w:p>
    <w:p>
      <w:pPr>
        <w:spacing w:after="80" w:before="80"/>
      </w:pPr>
      <w:r>
        <w:t xml:space="preserve">Migrations run directly from the EduLearn.API project. No separate DbMigrator project is needed.</w:t>
      </w:r>
    </w:p>
    <w:p>
      <w:pPr>
        <w:shd w:fill="F7F8FA" w:val="clear"/>
        <w:spacing w:after="80" w:before="80"/>
      </w:pPr>
      <w:r>
        <w:rPr>
          <w:rFonts w:ascii="Consolas" w:cs="Consolas" w:eastAsia="Consolas" w:hAnsi="Consolas"/>
          <w:sz w:val="18"/>
          <w:szCs w:val="18"/>
        </w:rPr>
        <w:t xml:space="preserve"># Generate a new migration</w:t>
      </w:r>
    </w:p>
    <w:p>
      <w:pPr>
        <w:shd w:fill="F7F8FA" w:val="clear"/>
        <w:spacing w:after="80" w:before="80"/>
      </w:pPr>
      <w:r>
        <w:rPr>
          <w:rFonts w:ascii="Consolas" w:cs="Consolas" w:eastAsia="Consolas" w:hAnsi="Consolas"/>
          <w:sz w:val="18"/>
          <w:szCs w:val="18"/>
        </w:rPr>
        <w:t xml:space="preserve">dotnet ef migrations add &lt;Name&gt; --project EduLearn.API --startup-project EduLearn.API</w:t>
      </w:r>
    </w:p>
    <w:p>
      <w:pPr>
        <w:shd w:fill="F7F8FA" w:val="clear"/>
        <w:spacing w:after="80" w:before="80"/>
      </w:pPr>
      <w:r>
        <w:rPr>
          <w:rFonts w:ascii="Consolas" w:cs="Consolas" w:eastAsia="Consolas" w:hAnsi="Consolas"/>
          <w:sz w:val="18"/>
          <w:szCs w:val="18"/>
        </w:rPr>
        <w:t xml:space="preserve"/>
      </w:r>
    </w:p>
    <w:p>
      <w:pPr>
        <w:shd w:fill="F7F8FA" w:val="clear"/>
        <w:spacing w:after="80" w:before="80"/>
      </w:pPr>
      <w:r>
        <w:rPr>
          <w:rFonts w:ascii="Consolas" w:cs="Consolas" w:eastAsia="Consolas" w:hAnsi="Consolas"/>
          <w:sz w:val="18"/>
          <w:szCs w:val="18"/>
        </w:rPr>
        <w:t xml:space="preserve"># Apply pending migrations</w:t>
      </w:r>
    </w:p>
    <w:p>
      <w:pPr>
        <w:shd w:fill="F7F8FA" w:val="clear"/>
        <w:spacing w:after="80" w:before="80"/>
      </w:pPr>
      <w:r>
        <w:rPr>
          <w:rFonts w:ascii="Consolas" w:cs="Consolas" w:eastAsia="Consolas" w:hAnsi="Consolas"/>
          <w:sz w:val="18"/>
          <w:szCs w:val="18"/>
        </w:rPr>
        <w:t xml:space="preserve">dotnet ef database update --project EduLearn.API --startup-project EduLearn.API</w:t>
      </w:r>
    </w:p>
    <w:p>
      <w:pPr>
        <w:shd w:fill="F7F8FA" w:val="clear"/>
        <w:spacing w:after="80" w:before="80"/>
      </w:pPr>
      <w:r>
        <w:rPr>
          <w:rFonts w:ascii="Consolas" w:cs="Consolas" w:eastAsia="Consolas" w:hAnsi="Consolas"/>
          <w:sz w:val="18"/>
          <w:szCs w:val="18"/>
        </w:rPr>
        <w:t xml:space="preserve"/>
      </w:r>
    </w:p>
    <w:p>
      <w:pPr>
        <w:shd w:fill="F7F8FA" w:val="clear"/>
        <w:spacing w:after="80" w:before="80"/>
      </w:pPr>
      <w:r>
        <w:rPr>
          <w:rFonts w:ascii="Consolas" w:cs="Consolas" w:eastAsia="Consolas" w:hAnsi="Consolas"/>
          <w:sz w:val="18"/>
          <w:szCs w:val="18"/>
        </w:rPr>
        <w:t xml:space="preserve"># Or use batch files from solution root:</w:t>
      </w:r>
    </w:p>
    <w:p>
      <w:pPr>
        <w:shd w:fill="F7F8FA" w:val="clear"/>
        <w:spacing w:after="80" w:before="80"/>
      </w:pPr>
      <w:r>
        <w:rPr>
          <w:rFonts w:ascii="Consolas" w:cs="Consolas" w:eastAsia="Consolas" w:hAnsi="Consolas"/>
          <w:sz w:val="18"/>
          <w:szCs w:val="18"/>
        </w:rPr>
        <w:t xml:space="preserve">.\add-migrations.bat &lt;Name&gt;</w:t>
      </w:r>
    </w:p>
    <w:p>
      <w:pPr>
        <w:shd w:fill="F7F8FA" w:val="clear"/>
        <w:spacing w:after="80" w:before="80"/>
      </w:pPr>
      <w:r>
        <w:rPr>
          <w:rFonts w:ascii="Consolas" w:cs="Consolas" w:eastAsia="Consolas" w:hAnsi="Consolas"/>
          <w:sz w:val="18"/>
          <w:szCs w:val="18"/>
        </w:rPr>
        <w:t xml:space="preserve">.\migrate-database.bat</w:t>
      </w:r>
    </w:p>
    <w:p>
      <w:r>
        <w:br w:type="page"/>
      </w:r>
    </w:p>
    <w:p>
      <w:pPr>
        <w:pStyle w:val="Heading1"/>
      </w:pPr>
      <w:r>
        <w:rPr>
          <w:b/>
          <w:bCs/>
        </w:rPr>
        <w:t xml:space="preserve">6. Feature Specifications &amp; API Endpoints</w:t>
      </w:r>
    </w:p>
    <w:p>
      <w:pPr>
        <w:spacing w:after="80" w:before="80"/>
      </w:pPr>
      <w:r>
        <w:t xml:space="preserve">Features are organized by module. Each module maps to a Feature ID prefix. All endpoints are served from the single EduLearn.API on one port. Auth column shows minimum role required (— = public, * = any authenticated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800"/>
        <w:gridCol w:w="2960"/>
      </w:tblGrid>
      <w:tr>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Module</w:t>
            </w:r>
          </w:p>
        </w:tc>
        <w:tc>
          <w:tcPr>
            <w:tcW w:type="dxa" w:w="1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Prefix</w:t>
            </w:r>
          </w:p>
        </w:tc>
        <w:tc>
          <w:tcPr>
            <w:tcW w:type="dxa" w:w="2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Features</w:t>
            </w:r>
          </w:p>
        </w:tc>
        <w:tc>
          <w:tcPr>
            <w:tcW w:type="dxa" w:w="29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Owner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Identity &amp; Access Management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IAM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IAM-01 through IAM-04</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Ashish</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 Registry &amp; Admissions</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SRA</w:t>
            </w:r>
          </w:p>
        </w:tc>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SRA-01 through SRA-03</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Saurav</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 Catalog &amp; Curriculum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CCM</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CCM-01 through CCM-03</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Vikash</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Enrollment &amp; Timetable</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ETS</w:t>
            </w:r>
          </w:p>
        </w:tc>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ETS-01 through ETS-03</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Saurav</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Learning Content &amp; LMS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LMS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LMS-01 through LMS-02</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Vikash</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Assessment, Grading &amp; Integrity</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AGI</w:t>
            </w:r>
          </w:p>
        </w:tc>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AGI-01 through AGI-04</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Vikash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 Finance &amp; Billing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SFB</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SFB-01 through SFB-04</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Tanya</w:t>
            </w:r>
          </w:p>
        </w:tc>
      </w:tr>
      <w:tr>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Reporting, KPIs &amp; Audit</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RKA</w:t>
            </w:r>
          </w:p>
        </w:tc>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RKA-01 through RKA-03</w:t>
            </w:r>
          </w:p>
        </w:tc>
        <w:tc>
          <w:tcPr>
            <w:tcW w:type="dxa" w:w="2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Utkarsh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Notifications &amp; Helpdesk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NHT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NHT-01 through NHT-03</w:t>
            </w:r>
          </w:p>
        </w:tc>
        <w:tc>
          <w:tcPr>
            <w:tcW w:type="dxa" w:w="2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Swarna</w:t>
            </w:r>
          </w:p>
        </w:tc>
      </w:tr>
    </w:tbl>
    <w:p>
      <w:pPr>
        <w:pStyle w:val="Heading2"/>
      </w:pPr>
      <w:r>
        <w:rPr>
          <w:b/>
          <w:bCs/>
        </w:rPr>
        <w:t xml:space="preserve">6.1 Identity &amp; Access Management (IAM)</w:t>
      </w:r>
    </w:p>
    <w:p>
      <w:pPr>
        <w:pStyle w:val="Heading3"/>
      </w:pPr>
      <w:r>
        <w:rPr>
          <w:b/>
          <w:bCs/>
        </w:rPr>
        <w:t xml:space="preserve">IAM-01: Authentication with JWT (Stateless)</w:t>
      </w:r>
    </w:p>
    <w:p>
      <w:pPr>
        <w:spacing w:after="80" w:before="80"/>
      </w:pPr>
      <w:r>
        <w:t xml:space="preserve">User login returns a JWT access token valid for 1-2 hours. Authentication is fully stateless — no refresh tokens are issued or stored. Expired tokens require re-login.</w:t>
      </w:r>
    </w:p>
    <w:p>
      <w:pPr>
        <w:spacing w:after="80" w:before="80"/>
      </w:pPr>
      <w:r/>
      <w:r/>
    </w:p>
    <w:p>
      <w:pPr>
        <w:spacing w:after="80" w:before="80"/>
      </w:pPr>
      <w:r/>
      <w:r/>
    </w:p>
    <w:p>
      <w:pPr>
        <w:pStyle w:val="Heading3"/>
      </w:pPr>
      <w:r>
        <w:rPr>
          <w:b/>
          <w:bCs/>
        </w:rPr>
        <w:t xml:space="preserve">IAM-02: Role-Based Access Control (RBAC)</w:t>
      </w:r>
    </w:p>
    <w:p>
      <w:pPr>
        <w:spacing w:after="80" w:before="80"/>
      </w:pPr>
      <w:r>
        <w:t xml:space="preserve">Seven roles: Student, Instructor, Registrar, DeptAdmin, Finance, ITAdmin, Auditor. Enforced via JWT claims and [Authorize(Roles)] attributes.</w:t>
      </w:r>
    </w:p>
    <w:p>
      <w:pPr>
        <w:spacing w:after="80" w:before="80"/>
      </w:pPr>
      <w:r/>
      <w:r/>
    </w:p>
    <w:p>
      <w:pPr>
        <w:pStyle w:val="Heading3"/>
      </w:pPr>
      <w:r>
        <w:rPr>
          <w:b/>
          <w:bCs/>
        </w:rPr>
        <w:t xml:space="preserve">IAM-03: MFA for Privileged Roles</w:t>
      </w:r>
    </w:p>
    <w:p>
      <w:pPr>
        <w:spacing w:after="80" w:before="80"/>
      </w:pPr>
      <w:r>
        <w:t xml:space="preserve">Multi-factor authentication required for Registrar, DeptAdmin, Finance, ITAdmin, and Auditor. TOTP (Time-based One-Time Password) with authenticator app.</w:t>
      </w:r>
    </w:p>
    <w:p>
      <w:pPr>
        <w:pStyle w:val="Heading3"/>
      </w:pPr>
      <w:r>
        <w:rPr>
          <w:b/>
          <w:bCs/>
        </w:rPr>
        <w:t xml:space="preserve">IAM-04: Append-Only Audit Logging</w:t>
      </w:r>
    </w:p>
    <w:p>
      <w:pPr>
        <w:spacing w:after="80" w:before="80"/>
      </w:pPr>
      <w:r>
        <w:t xml:space="preserve">Every significant system action creates an immutable AuditLog entry. No UPDATE or DELETE on AuditLog table. DetailsJSON captures action-specific context.</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1400"/>
        <w:gridCol w:w="1200"/>
        <w:gridCol w:w="3160"/>
      </w:tblGrid>
      <w:tr>
        <w:tc>
          <w:tcPr>
            <w:tcW w:type="dxa" w:w="1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Method</w:t>
            </w:r>
          </w:p>
        </w:tc>
        <w:tc>
          <w:tcPr>
            <w:tcW w:type="dxa" w:w="26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Path</w:t>
            </w:r>
          </w:p>
        </w:tc>
        <w:tc>
          <w:tcPr>
            <w:tcW w:type="dxa" w:w="1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Auth</w:t>
            </w:r>
          </w:p>
        </w:tc>
        <w:tc>
          <w:tcPr>
            <w:tcW w:type="dxa" w:w="1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Feature</w:t>
            </w:r>
          </w:p>
        </w:tc>
        <w:tc>
          <w:tcPr>
            <w:tcW w:type="dxa" w:w="3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/api/auth/login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IAM-01</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Login, returns signed JWT (1-2 hr expiry)</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2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/api/auth/register</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IAM-01</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Register new user account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/api/auth/mfa/setup</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Privileged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IAM-03</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Set up TOTP for MFA</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2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/api/auth/mfa/verify</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Privileged</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IAM-03</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Verify MFA code on login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/api/users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ITAdmin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IAM-02</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List all users (admin)</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2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/api/users/{id}</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IAM-02</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 user profile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PUT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/api/users/{id}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IAM-02</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Update own profile</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PUT</w:t>
            </w:r>
          </w:p>
        </w:tc>
        <w:tc>
          <w:tcPr>
            <w:tcW w:type="dxa" w:w="2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/api/users/{id}/status</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ITAdmin</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IAM-02</w:t>
            </w:r>
          </w:p>
        </w:tc>
        <w:tc>
          <w:tcPr>
            <w:tcW w:type="dxa" w:w="3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Activate/suspend/lock user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/api/audit-log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Auditor/ITAdmin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IAM-04</w:t>
            </w:r>
          </w:p>
        </w:tc>
        <w:tc>
          <w:tcPr>
            <w:tcW w:type="dxa" w:w="3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Query append-only audit trail</w:t>
            </w:r>
          </w:p>
        </w:tc>
      </w:tr>
    </w:tbl>
    <w:p>
      <w:pPr>
        <w:pStyle w:val="Heading2"/>
      </w:pPr>
      <w:r>
        <w:rPr>
          <w:b/>
          <w:bCs/>
        </w:rPr>
        <w:t xml:space="preserve">6.2 Student Registry &amp; Admissions (SRA)</w:t>
      </w:r>
    </w:p>
    <w:p>
      <w:pPr>
        <w:pStyle w:val="Heading3"/>
      </w:pPr>
      <w:r>
        <w:rPr>
          <w:b/>
          <w:bCs/>
        </w:rPr>
        <w:t xml:space="preserve">SRA-01: Applicant Intake &amp; Admissions Processing</w:t>
      </w:r>
    </w:p>
    <w:p>
      <w:pPr>
        <w:spacing w:after="80" w:before="80"/>
      </w:pPr>
      <w:r>
        <w:t xml:space="preserve">Capture applicant data with supporting documents. Pipeline: Submitted → UnderReview → Accepted/Rejected/Waitlisted. Accepted applicants auto-create Student + User records.</w:t>
      </w:r>
    </w:p>
    <w:p>
      <w:pPr>
        <w:pStyle w:val="Heading3"/>
      </w:pPr>
      <w:r>
        <w:rPr>
          <w:b/>
          <w:bCs/>
        </w:rPr>
        <w:t xml:space="preserve">SRA-02: Student Lifecycle Management</w:t>
      </w:r>
    </w:p>
    <w:p>
      <w:pPr>
        <w:spacing w:after="80" w:before="80"/>
      </w:pPr>
      <w:r>
        <w:t xml:space="preserve">Manage student academic lifecycle: Active → Graduated/Withdrawn/Suspended. Update contact info, program transfers, enrollment status changes.</w:t>
      </w:r>
    </w:p>
    <w:p>
      <w:pPr>
        <w:pStyle w:val="Heading3"/>
      </w:pPr>
      <w:r>
        <w:rPr>
          <w:b/>
          <w:bCs/>
        </w:rPr>
        <w:t xml:space="preserve">SRA-03: Transcript Issuance</w:t>
      </w:r>
    </w:p>
    <w:p>
      <w:pPr>
        <w:spacing w:after="80" w:before="80"/>
      </w:pPr>
      <w:r>
        <w:t xml:space="preserve">Generate official transcripts as PDF documents with QR codes. GPA calculated from weighted course grades. QuestPDF for PDF generation.</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1000"/>
        <w:gridCol w:w="2760"/>
      </w:tblGrid>
      <w:tr>
        <w:tc>
          <w:tcPr>
            <w:tcW w:type="dxa" w:w="1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Path</w:t>
            </w:r>
          </w:p>
        </w:tc>
        <w:tc>
          <w:tcPr>
            <w:tcW w:type="dxa" w:w="1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Auth</w:t>
            </w:r>
          </w:p>
        </w:tc>
        <w:tc>
          <w:tcPr>
            <w:tcW w:type="dxa" w:w="1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Feature</w:t>
            </w:r>
          </w:p>
        </w:tc>
        <w:tc>
          <w:tcPr>
            <w:tcW w:type="dxa" w:w="27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/api/applicants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Registrar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SRA-01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Submit new application</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/api/applicants</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Registrar</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SRA-01</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List all applicants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/api/applicants/{id}/status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Registrar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SRA-01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Accept/reject/waitlist</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/api/students</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Registrar/Instructor</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SRA-02</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List students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/api/students/{id}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SRA-02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 student profile</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PUT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/api/students/{id}</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Registrar</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SRA-02</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Update student record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/api/transcripts/generate/{studentId}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Registrar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SRA-03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Generate transcript PDF + QR</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/api/transcripts/student/{studentId}</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SRA-03</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 student's transcripts</w:t>
            </w:r>
          </w:p>
        </w:tc>
      </w:tr>
    </w:tbl>
    <w:p>
      <w:pPr>
        <w:pStyle w:val="Heading2"/>
      </w:pPr>
      <w:r>
        <w:rPr>
          <w:b/>
          <w:bCs/>
        </w:rPr>
        <w:t xml:space="preserve">6.3 Enrollment &amp; Timetable Scheduling (ETS)</w:t>
      </w:r>
    </w:p>
    <w:p>
      <w:pPr>
        <w:pStyle w:val="Heading3"/>
      </w:pPr>
      <w:r>
        <w:rPr>
          <w:b/>
          <w:bCs/>
        </w:rPr>
        <w:t xml:space="preserve">ETS-01: Section-Based Enrollment with Capacity &amp; Waitlist</w:t>
      </w:r>
    </w:p>
    <w:p>
      <w:pPr>
        <w:spacing w:after="80" w:before="80"/>
      </w:pPr>
      <w:r>
        <w:t xml:space="preserve">Students enroll in Sections (not Courses). System checks: (1) prerequisites met, (2) capacity not exceeded, (3) no duplicate enrollment, (4) no timetable conflicts. Auto-waitlist with position tracking.</w:t>
      </w:r>
    </w:p>
    <w:p>
      <w:pPr>
        <w:pStyle w:val="Heading3"/>
      </w:pPr>
      <w:r>
        <w:rPr>
          <w:b/>
          <w:bCs/>
        </w:rPr>
        <w:t xml:space="preserve">ETS-02: Section &amp; Room Management</w:t>
      </w:r>
    </w:p>
    <w:p>
      <w:pPr>
        <w:spacing w:after="80" w:before="80"/>
      </w:pPr>
      <w:r>
        <w:t xml:space="preserve">Create and manage course sections with instructor, room, and schedule assignments. CRUD for rooms.</w:t>
      </w:r>
    </w:p>
    <w:p>
      <w:pPr>
        <w:pStyle w:val="Heading3"/>
      </w:pPr>
      <w:r>
        <w:rPr>
          <w:b/>
          <w:bCs/>
        </w:rPr>
        <w:t xml:space="preserve">ETS-03: Timetable Conflict Detection</w:t>
      </w:r>
    </w:p>
    <w:p>
      <w:pPr>
        <w:spacing w:after="80" w:before="80"/>
      </w:pPr>
      <w:r>
        <w:t xml:space="preserve">Detect scheduling conflicts: room double-booking, instructor double-booking, student timetable overlap.</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1000"/>
        <w:gridCol w:w="2760"/>
      </w:tblGrid>
      <w:tr>
        <w:tc>
          <w:tcPr>
            <w:tcW w:type="dxa" w:w="1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Path</w:t>
            </w:r>
          </w:p>
        </w:tc>
        <w:tc>
          <w:tcPr>
            <w:tcW w:type="dxa" w:w="1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Auth</w:t>
            </w:r>
          </w:p>
        </w:tc>
        <w:tc>
          <w:tcPr>
            <w:tcW w:type="dxa" w:w="1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Feature</w:t>
            </w:r>
          </w:p>
        </w:tc>
        <w:tc>
          <w:tcPr>
            <w:tcW w:type="dxa" w:w="27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/api/enrollment/enroll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Student/Registrar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ETS-01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 in section (capacity+prereq check)</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DELETE</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/api/enrollment/{id}/drop</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Student/Registrar</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ETS-01</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Drop enrollment (auto-promote waitlist)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/api/enrollment/student/{studentId}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ETS-01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Student's current enrollments</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/api/enrollment/section/{sectionId}</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Instructor/Registrar</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ETS-01</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Section roster</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/api/sections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Registrar/DeptAdmin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ETS-02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 course section for term</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/api/sections/course/{courseId}/term/{term}</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ETS-02</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List sections for course in term</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/api/rooms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DeptAdmin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ETS-02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Create/register room</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/api/rooms</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DeptAdmin</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ETS-02</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List all rooms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/api/timetable/student/{studentId}/{term}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ETS-03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Student's timetable for term</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/api/timetable/validate-section</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Registrar</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ETS-03</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Check for scheduling conflicts</w:t>
            </w:r>
          </w:p>
        </w:tc>
      </w:tr>
    </w:tbl>
    <w:p>
      <w:pPr>
        <w:pStyle w:val="Heading2"/>
      </w:pPr>
      <w:r>
        <w:rPr>
          <w:b/>
          <w:bCs/>
        </w:rPr>
        <w:t xml:space="preserve">6.4 Course Catalog &amp; Curriculum (CCM)</w:t>
      </w:r>
    </w:p>
    <w:p>
      <w:pPr>
        <w:pStyle w:val="Heading3"/>
      </w:pPr>
      <w:r>
        <w:rPr>
          <w:b/>
          <w:bCs/>
        </w:rPr>
        <w:t xml:space="preserve">CCM-01: Course &amp; Program Management</w:t>
      </w:r>
    </w:p>
    <w:p>
      <w:pPr>
        <w:spacing w:after="80" w:before="80"/>
      </w:pPr>
      <w:r>
        <w:t xml:space="preserve">CRUD operations for courses and degree programs. PrerequisitesJSON enforces course ordering.</w:t>
      </w:r>
    </w:p>
    <w:p>
      <w:pPr>
        <w:pStyle w:val="Heading3"/>
      </w:pPr>
      <w:r>
        <w:rPr>
          <w:b/>
          <w:bCs/>
        </w:rPr>
        <w:t xml:space="preserve">CCM-02: Syllabus Management with Versioning</w:t>
      </w:r>
    </w:p>
    <w:p>
      <w:pPr>
        <w:spacing w:after="80" w:before="80"/>
      </w:pPr>
      <w:r>
        <w:t xml:space="preserve">Create and version syllabi per course per semester. LearningOutcomesJSON and AssessmentPlanJSON.</w:t>
      </w:r>
    </w:p>
    <w:p>
      <w:pPr>
        <w:pStyle w:val="Heading3"/>
      </w:pPr>
      <w:r>
        <w:rPr>
          <w:b/>
          <w:bCs/>
        </w:rPr>
        <w:t xml:space="preserve">CCM-03: Prerequisite Enforcement</w:t>
      </w:r>
    </w:p>
    <w:p>
      <w:pPr>
        <w:spacing w:after="80" w:before="80"/>
      </w:pPr>
      <w:r>
        <w:t xml:space="preserve">Deterministic rule engine checks completed enrollments against Course.PrerequisitesJSON.</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1000"/>
        <w:gridCol w:w="2760"/>
      </w:tblGrid>
      <w:tr>
        <w:tc>
          <w:tcPr>
            <w:tcW w:type="dxa" w:w="1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Path</w:t>
            </w:r>
          </w:p>
        </w:tc>
        <w:tc>
          <w:tcPr>
            <w:tcW w:type="dxa" w:w="1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Auth</w:t>
            </w:r>
          </w:p>
        </w:tc>
        <w:tc>
          <w:tcPr>
            <w:tcW w:type="dxa" w:w="1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Feature</w:t>
            </w:r>
          </w:p>
        </w:tc>
        <w:tc>
          <w:tcPr>
            <w:tcW w:type="dxa" w:w="27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/api/courses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Instructor/DeptAdmin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CCM-01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 course in catalog</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/api/courses</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CCM-01</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List courses (filterable)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/api/courses/{id}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CCM-01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 course details</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PUT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/api/courses/{id}</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Instructor/DeptAdmin</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CCM-01</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Update course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/api/programs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DeptAdmin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CCM-01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 degree program</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/api/programs</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CCM-01</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List programs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/api/programs/{id}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CCM-01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 program with curriculum</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PUT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/api/programs/{id}</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DeptAdmin</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CCM-01</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Update program</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/api/syllabi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CCM-02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Create/version syllabus</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/api/syllabi/course/{courseId}</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CCM-02</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 syllabus for course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/api/syllabi/{id}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CCM-02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 specific syllabus</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PUT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/api/syllabi/{id}</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CCM-02</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Update syllabus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/api/courses/{id}/check-prerequisites/{studentId}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CCM-03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Check if prerequisites met</w:t>
            </w:r>
          </w:p>
        </w:tc>
      </w:tr>
    </w:tbl>
    <w:p>
      <w:pPr>
        <w:pStyle w:val="Heading2"/>
      </w:pPr>
      <w:r>
        <w:rPr>
          <w:b/>
          <w:bCs/>
        </w:rPr>
        <w:t xml:space="preserve">6.5 Learning Content &amp; LMS Delivery (LMS)</w:t>
      </w:r>
    </w:p>
    <w:p>
      <w:pPr>
        <w:pStyle w:val="Heading3"/>
      </w:pPr>
      <w:r>
        <w:rPr>
          <w:b/>
          <w:bCs/>
        </w:rPr>
        <w:t xml:space="preserve">LMS-01: Content Upload &amp; Version Management</w:t>
      </w:r>
    </w:p>
    <w:p>
      <w:pPr>
        <w:spacing w:after="80" w:before="80"/>
      </w:pPr>
      <w:r>
        <w:t xml:space="preserve">Instructors upload learning materials. Content versioning tracks revisions. MetadataJSON stores file details and SHA-256 checksum.</w:t>
      </w:r>
    </w:p>
    <w:p>
      <w:pPr>
        <w:pStyle w:val="Heading3"/>
      </w:pPr>
      <w:r>
        <w:rPr>
          <w:b/>
          <w:bCs/>
        </w:rPr>
        <w:t xml:space="preserve">LMS-02: Discussion Forums</w:t>
      </w:r>
    </w:p>
    <w:p>
      <w:pPr>
        <w:spacing w:after="80" w:before="80"/>
      </w:pPr>
      <w:r>
        <w:t xml:space="preserve">Threaded discussion forums per course. PostsJSON stores replies as JSON array within Discussion entity.</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1000"/>
        <w:gridCol w:w="2760"/>
      </w:tblGrid>
      <w:tr>
        <w:tc>
          <w:tcPr>
            <w:tcW w:type="dxa" w:w="1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Path</w:t>
            </w:r>
          </w:p>
        </w:tc>
        <w:tc>
          <w:tcPr>
            <w:tcW w:type="dxa" w:w="1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Auth</w:t>
            </w:r>
          </w:p>
        </w:tc>
        <w:tc>
          <w:tcPr>
            <w:tcW w:type="dxa" w:w="1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Feature</w:t>
            </w:r>
          </w:p>
        </w:tc>
        <w:tc>
          <w:tcPr>
            <w:tcW w:type="dxa" w:w="27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/api/content/upload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LMS-01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Upload learning material</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/api/content/course/{courseId}</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LMS-01</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List course content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/api/content/{id}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LMS-01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 specific content item</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PUT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/api/content/{id}/version</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LMS-01</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Upload new version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/api/discussions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LMS-02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 discussion thread</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/api/discussions/course/{courseId}</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LMS-02</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List course discussions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/api/discussions/{id}/reply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LMS-02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Reply to discussion</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PUT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/api/discussions/{id}/status</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LMS-02</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Moderate discussion</w:t>
            </w:r>
          </w:p>
        </w:tc>
      </w:tr>
    </w:tbl>
    <w:p>
      <w:pPr>
        <w:pStyle w:val="Heading2"/>
      </w:pPr>
      <w:r>
        <w:rPr>
          <w:b/>
          <w:bCs/>
        </w:rPr>
        <w:t xml:space="preserve">6.6 Assessment, Grading &amp; Academic Integrity (AGI)</w:t>
      </w:r>
    </w:p>
    <w:p>
      <w:pPr>
        <w:pStyle w:val="Heading3"/>
      </w:pPr>
      <w:r>
        <w:rPr>
          <w:b/>
          <w:bCs/>
        </w:rPr>
        <w:t xml:space="preserve">AGI-01: Assessment Creation &amp; Management</w:t>
      </w:r>
    </w:p>
    <w:p>
      <w:pPr>
        <w:spacing w:after="80" w:before="80"/>
      </w:pPr>
      <w:r>
        <w:t xml:space="preserve">Instructors create assessments (Assignment/Quiz/Exam). GradingRubricJSON defines criteria. Status: Draft → Published → Closed → Archived.</w:t>
      </w:r>
    </w:p>
    <w:p>
      <w:pPr>
        <w:pStyle w:val="Heading3"/>
      </w:pPr>
      <w:r>
        <w:rPr>
          <w:b/>
          <w:bCs/>
        </w:rPr>
        <w:t xml:space="preserve">AGI-02: Submission &amp; Grading Workflow</w:t>
      </w:r>
    </w:p>
    <w:p>
      <w:pPr>
        <w:spacing w:after="80" w:before="80"/>
      </w:pPr>
      <w:r>
        <w:t xml:space="preserve">Students submit work (file upload). Instructors grade using rubric criteria. Score + GraderID recorded.</w:t>
      </w:r>
    </w:p>
    <w:p>
      <w:pPr>
        <w:pStyle w:val="Heading3"/>
      </w:pPr>
      <w:r>
        <w:rPr>
          <w:b/>
          <w:bCs/>
        </w:rPr>
        <w:t xml:space="preserve">AGI-03: Grade Change Audit Trail</w:t>
      </w:r>
    </w:p>
    <w:p>
      <w:pPr>
        <w:spacing w:after="80" w:before="80"/>
      </w:pPr>
      <w:r>
        <w:t xml:space="preserve">Every score modification auto-creates an immutable GradeChange record. Required for accreditation compliance.</w:t>
      </w:r>
    </w:p>
    <w:p>
      <w:pPr>
        <w:pStyle w:val="Heading3"/>
      </w:pPr>
      <w:r>
        <w:rPr>
          <w:b/>
          <w:bCs/>
        </w:rPr>
        <w:t xml:space="preserve">AGI-04: Plagiarism Evidence Tracking</w:t>
      </w:r>
    </w:p>
    <w:p>
      <w:pPr>
        <w:spacing w:after="80" w:before="80"/>
      </w:pPr>
      <w:r>
        <w:t xml:space="preserve">Store plagiarism report URIs alongside submissions. Evidence-based integrity tracking.</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1000"/>
        <w:gridCol w:w="2760"/>
      </w:tblGrid>
      <w:tr>
        <w:tc>
          <w:tcPr>
            <w:tcW w:type="dxa" w:w="1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Path</w:t>
            </w:r>
          </w:p>
        </w:tc>
        <w:tc>
          <w:tcPr>
            <w:tcW w:type="dxa" w:w="1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Auth</w:t>
            </w:r>
          </w:p>
        </w:tc>
        <w:tc>
          <w:tcPr>
            <w:tcW w:type="dxa" w:w="1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Feature</w:t>
            </w:r>
          </w:p>
        </w:tc>
        <w:tc>
          <w:tcPr>
            <w:tcW w:type="dxa" w:w="27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/api/assessments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AGI-01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 assessment</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/api/assessments/course/{courseId}</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AGI-01</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List assessments for course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/api/assessments/{id}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AGI-01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Update assessment</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PUT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/api/assessments/{id}/publish</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AGI-01</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Publish/close assessment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/api/submissions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AGI-02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Submit work (file upload)</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/api/submissions/assessment/{assessmentId}</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AGI-02</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List submissions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/api/submissions/{id}/grade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AGI-02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Grade a submission</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/api/submissions/student/{studentId}</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AGI-02</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Student's submissions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/api/grade-changes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AGI-03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Record grade modification</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/api/gradechanges/submission/{submissionId}</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Instructor/Auditor</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AGI-03</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Grade change audit trail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/api/submissions/{id}/plagiarism-report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AGI-04</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Attach plagiarism report</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/api/submissions/{id}/integrity-status</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AGI-04</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 integrity status</w:t>
            </w:r>
          </w:p>
        </w:tc>
      </w:tr>
    </w:tbl>
    <w:p>
      <w:pPr>
        <w:pStyle w:val="Heading2"/>
      </w:pPr>
      <w:r>
        <w:rPr>
          <w:b/>
          <w:bCs/>
        </w:rPr>
        <w:t xml:space="preserve">6.7 Student Finance &amp; Billing (SFB)</w:t>
      </w:r>
    </w:p>
    <w:p>
      <w:pPr>
        <w:pStyle w:val="Heading3"/>
      </w:pPr>
      <w:r>
        <w:rPr>
          <w:b/>
          <w:bCs/>
        </w:rPr>
        <w:t xml:space="preserve">SFB-01: Fee Schedule Management</w:t>
      </w:r>
    </w:p>
    <w:p>
      <w:pPr>
        <w:spacing w:after="80" w:before="80"/>
      </w:pPr>
      <w:r>
        <w:t xml:space="preserve">Define and manage tuition fee schedules per program per term. FeeItemsJSON breaks down charges.</w:t>
      </w:r>
    </w:p>
    <w:p>
      <w:pPr>
        <w:pStyle w:val="Heading3"/>
      </w:pPr>
      <w:r>
        <w:rPr>
          <w:b/>
          <w:bCs/>
        </w:rPr>
        <w:t xml:space="preserve">SFB-02: Invoice Generation</w:t>
      </w:r>
    </w:p>
    <w:p>
      <w:pPr>
        <w:spacing w:after="80" w:before="80"/>
      </w:pPr>
      <w:r>
        <w:t xml:space="preserve">Generate invoices from fee schedules with scholarship deductions. QuestPDF for invoice PDFs.</w:t>
      </w:r>
    </w:p>
    <w:p>
      <w:pPr>
        <w:pStyle w:val="Heading3"/>
      </w:pPr>
      <w:r>
        <w:rPr>
          <w:b/>
          <w:bCs/>
        </w:rPr>
        <w:t xml:space="preserve">SFB-03: Payment Recording &amp; Reconciliation</w:t>
      </w:r>
    </w:p>
    <w:p>
      <w:pPr>
        <w:spacing w:after="80" w:before="80"/>
      </w:pPr>
      <w:r>
        <w:t xml:space="preserve">Record payments against invoices. Support partial payments. Auto-update invoice status.</w:t>
      </w:r>
    </w:p>
    <w:p>
      <w:pPr>
        <w:pStyle w:val="Heading3"/>
      </w:pPr>
      <w:r>
        <w:rPr>
          <w:b/>
          <w:bCs/>
        </w:rPr>
        <w:t xml:space="preserve">SFB-04: Scholarship Management</w:t>
      </w:r>
    </w:p>
    <w:p>
      <w:pPr>
        <w:spacing w:after="80" w:before="80"/>
      </w:pPr>
      <w:r>
        <w:t xml:space="preserve">Manage scholarship awards. Auto-deducted when generating invoices during valid period.</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1000"/>
        <w:gridCol w:w="2760"/>
      </w:tblGrid>
      <w:tr>
        <w:tc>
          <w:tcPr>
            <w:tcW w:type="dxa" w:w="1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Path</w:t>
            </w:r>
          </w:p>
        </w:tc>
        <w:tc>
          <w:tcPr>
            <w:tcW w:type="dxa" w:w="1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Auth</w:t>
            </w:r>
          </w:p>
        </w:tc>
        <w:tc>
          <w:tcPr>
            <w:tcW w:type="dxa" w:w="1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Feature</w:t>
            </w:r>
          </w:p>
        </w:tc>
        <w:tc>
          <w:tcPr>
            <w:tcW w:type="dxa" w:w="27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/api/fees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Finance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SFB-01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 fee schedule</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/api/fees/program/{programId}/term/{term}</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Finance</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SFB-01</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 fee schedule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/api/fees/{id}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Finance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SFB-01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Update fee schedule</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/api/invoices/generate</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Finance</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SFB-02</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Generate student invoice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/api/invoices/student/{studentId}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SFB-02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Student's invoices</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/api/invoices/{id}</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SFB-02</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 specific invoice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/api/payments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Finance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SFB-03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Record payment</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/api/payments/invoice/{invoiceId}</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Finance</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SFB-03</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Payments for invoice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/api/scholarships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Finance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SFB-04</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Award scholarship</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/api/scholarships/student/{studentId}</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SFB-04</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Student's scholarships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/api/scholarships/{id}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Finance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SFB-04</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Update/revoke scholarship</w:t>
            </w:r>
          </w:p>
        </w:tc>
      </w:tr>
    </w:tbl>
    <w:p>
      <w:pPr>
        <w:pStyle w:val="Heading2"/>
      </w:pPr>
      <w:r>
        <w:rPr>
          <w:b/>
          <w:bCs/>
        </w:rPr>
        <w:t xml:space="preserve">6.8 Reporting, KPIs &amp; Audit Packages (RKA)</w:t>
      </w:r>
    </w:p>
    <w:p>
      <w:pPr>
        <w:pStyle w:val="Heading3"/>
      </w:pPr>
      <w:r>
        <w:rPr>
          <w:b/>
          <w:bCs/>
        </w:rPr>
        <w:t xml:space="preserve">RKA-01: Institutional Report Generation</w:t>
      </w:r>
    </w:p>
    <w:p>
      <w:pPr>
        <w:spacing w:after="80" w:before="80"/>
      </w:pPr>
      <w:r>
        <w:t xml:space="preserve">Generate reports scoped to Enrollment, Grades, Finance, or Compliance. Export to PDF/CSV.</w:t>
      </w:r>
    </w:p>
    <w:p>
      <w:pPr>
        <w:pStyle w:val="Heading3"/>
      </w:pPr>
      <w:r>
        <w:rPr>
          <w:b/>
          <w:bCs/>
        </w:rPr>
        <w:t xml:space="preserve">RKA-02: KPI Dashboard</w:t>
      </w:r>
    </w:p>
    <w:p>
      <w:pPr>
        <w:spacing w:after="80" w:before="80"/>
      </w:pPr>
      <w:r>
        <w:t xml:space="preserve">Track KPIs: retention rates, graduation rates, enrollment trends, average GPA.</w:t>
      </w:r>
    </w:p>
    <w:p>
      <w:pPr>
        <w:pStyle w:val="Heading3"/>
      </w:pPr>
      <w:r>
        <w:rPr>
          <w:b/>
          <w:bCs/>
        </w:rPr>
        <w:t xml:space="preserve">RKA-03: Accreditation Audit Package</w:t>
      </w:r>
    </w:p>
    <w:p>
      <w:pPr>
        <w:spacing w:after="80" w:before="80"/>
      </w:pPr>
      <w:r>
        <w:t xml:space="preserve">Generate export packages for accreditation bodies.</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1000"/>
        <w:gridCol w:w="2760"/>
      </w:tblGrid>
      <w:tr>
        <w:tc>
          <w:tcPr>
            <w:tcW w:type="dxa" w:w="1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Path</w:t>
            </w:r>
          </w:p>
        </w:tc>
        <w:tc>
          <w:tcPr>
            <w:tcW w:type="dxa" w:w="1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Auth</w:t>
            </w:r>
          </w:p>
        </w:tc>
        <w:tc>
          <w:tcPr>
            <w:tcW w:type="dxa" w:w="1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Feature</w:t>
            </w:r>
          </w:p>
        </w:tc>
        <w:tc>
          <w:tcPr>
            <w:tcW w:type="dxa" w:w="27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/api/reports/generate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Admin/Auditor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RKA-01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Generate scoped report</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/api/reports</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Admin/Auditor</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RKA-01</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List generated reports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/api/reports/{id}/download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Admin/Auditor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RKA-01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Download report PDF/CSV</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/api/kpis</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Admin/Auditor</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RKA-02</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Current KPI values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/api/kpis/recalculate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Admin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RKA-02</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Trigger KPI recalculation</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/api/audit-packages/generate</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Auditor</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RKA-03</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Generate audit package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/api/audit-packages/{id}/download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Auditor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RKA-03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Download audit package</w:t>
            </w:r>
          </w:p>
        </w:tc>
      </w:tr>
    </w:tbl>
    <w:p>
      <w:pPr>
        <w:pStyle w:val="Heading2"/>
      </w:pPr>
      <w:r>
        <w:rPr>
          <w:b/>
          <w:bCs/>
        </w:rPr>
        <w:t xml:space="preserve">6.9 Notifications, Helpdesk &amp; Tasks (NHT)</w:t>
      </w:r>
    </w:p>
    <w:p>
      <w:pPr>
        <w:pStyle w:val="Heading3"/>
      </w:pPr>
      <w:r>
        <w:rPr>
          <w:b/>
          <w:bCs/>
        </w:rPr>
        <w:t xml:space="preserve">NHT-01: Real-Time Notifications (SignalR)</w:t>
      </w:r>
    </w:p>
    <w:p>
      <w:pPr>
        <w:spacing w:after="80" w:before="80"/>
      </w:pPr>
      <w:r>
        <w:t xml:space="preserve">Push notifications via SignalR WebSocket hub. Categories: Enrollment, Assessment, Finance, IT, System. Severity: Info, Warning, Critical.</w:t>
      </w:r>
    </w:p>
    <w:p>
      <w:pPr>
        <w:pStyle w:val="Heading3"/>
      </w:pPr>
      <w:r>
        <w:rPr>
          <w:b/>
          <w:bCs/>
        </w:rPr>
        <w:t xml:space="preserve">NHT-02: Email Notification Service</w:t>
      </w:r>
    </w:p>
    <w:p>
      <w:pPr>
        <w:spacing w:after="80" w:before="80"/>
      </w:pPr>
      <w:r>
        <w:t xml:space="preserve">Triggered email alerts for registration windows, grade postings, fee reminders. Planned for post-interim.</w:t>
      </w:r>
    </w:p>
    <w:p>
      <w:pPr>
        <w:pStyle w:val="Heading3"/>
      </w:pPr>
      <w:r>
        <w:rPr>
          <w:b/>
          <w:bCs/>
        </w:rPr>
        <w:t xml:space="preserve">NHT-03: Helpdesk Ticketing System</w:t>
      </w:r>
    </w:p>
    <w:p>
      <w:pPr>
        <w:spacing w:after="80" w:before="80"/>
      </w:pPr>
      <w:r>
        <w:t xml:space="preserve">IT and academic support tickets. Priority-based queue with assignment and resolution tracking.</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400"/>
        <w:gridCol w:w="1000"/>
        <w:gridCol w:w="2760"/>
      </w:tblGrid>
      <w:tr>
        <w:tc>
          <w:tcPr>
            <w:tcW w:type="dxa" w:w="1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Path</w:t>
            </w:r>
          </w:p>
        </w:tc>
        <w:tc>
          <w:tcPr>
            <w:tcW w:type="dxa" w:w="1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Auth</w:t>
            </w:r>
          </w:p>
        </w:tc>
        <w:tc>
          <w:tcPr>
            <w:tcW w:type="dxa" w:w="1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Feature</w:t>
            </w:r>
          </w:p>
        </w:tc>
        <w:tc>
          <w:tcPr>
            <w:tcW w:type="dxa" w:w="27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/api/notifications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NHT-01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User's notifications (paginated)</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PUT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/api/notifications/{id}/read</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NHT-01</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Mark notification as read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/api/notifications/read-all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NHT-01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Mark all read</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/api/notifications/unread-count</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NHT-01</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Unread count for badge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/notificationHub</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NHT-01</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SignalR WebSocket hub</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/api/tickets</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NHT-03</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 support ticket</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/api/tickets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NHT-03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List tickets (role-filtered)</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/api/tickets/{id}</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NHT-03</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Get ticket details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/api/tickets/{id}/assign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ITAdmin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NHT-03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Assign ticket to staff</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PUT</w:t>
            </w:r>
          </w:p>
        </w:tc>
        <w:tc>
          <w:tcPr>
            <w:tcW w:type="dxa" w:w="3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/api/tickets/{id}/resolve</w:t>
            </w:r>
          </w:p>
        </w:tc>
        <w:tc>
          <w:tcPr>
            <w:tcW w:type="dxa" w:w="1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ITAdmin</w:t>
            </w:r>
          </w:p>
        </w:tc>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NHT-03</w:t>
            </w:r>
          </w:p>
        </w:tc>
        <w:tc>
          <w:tcPr>
            <w:tcW w:type="dxa" w:w="27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Mark ticket resolved</w:t>
            </w:r>
          </w:p>
        </w:tc>
      </w:tr>
    </w:tbl>
    <w:p>
      <w:pPr>
        <w:spacing w:after="80" w:before="80"/>
      </w:pPr>
      <w:r/>
    </w:p>
    <w:p>
      <w:pPr>
        <w:spacing w:after="80" w:before="80"/>
      </w:pPr>
      <w:r/>
    </w:p>
    <w:p>
      <w:r>
        <w:br w:type="page"/>
      </w:r>
    </w:p>
    <w:p>
      <w:pPr>
        <w:pStyle w:val="Heading1"/>
      </w:pPr>
      <w:r>
        <w:rPr>
          <w:b/>
          <w:bCs/>
        </w:rPr>
        <w:t xml:space="preserve">7. Team Assignment &amp; Interim Milestone</w:t>
      </w:r>
    </w:p>
    <w:p>
      <w:pPr>
        <w:spacing w:after="80" w:before="80"/>
      </w:pPr>
      <w:r/>
    </w:p>
    <w:p>
      <w:pPr>
        <w:pStyle w:val="Heading2"/>
      </w:pPr>
      <w:r>
        <w:rPr>
          <w:b/>
          <w:bCs/>
        </w:rPr>
        <w:t xml:space="preserve">7.1 Module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800"/>
        <w:gridCol w:w="2400"/>
        <w:gridCol w:w="3060"/>
      </w:tblGrid>
      <w:tr>
        <w:tc>
          <w:tcPr>
            <w:tcW w:type="dxa" w:w="9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Member</w:t>
            </w:r>
          </w:p>
        </w:tc>
        <w:tc>
          <w:tcPr>
            <w:tcW w:type="dxa" w:w="1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Modules Owned</w:t>
            </w:r>
          </w:p>
        </w:tc>
        <w:tc>
          <w:tcPr>
            <w:tcW w:type="dxa" w:w="24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Features</w:t>
            </w:r>
          </w:p>
        </w:tc>
        <w:tc>
          <w:tcPr>
            <w:tcW w:type="dxa" w:w="30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Entities Owned</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Ashish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IAM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IAM-01, IAM-02, IAM-03, IAM-04</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 AuditLog</w:t>
            </w:r>
          </w:p>
        </w:tc>
      </w:tr>
      <w:tr>
        <w:tc>
          <w:tcPr>
            <w:tcW w:type="dxa" w:w="9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M2</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Saurav</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SRA + ETS</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SRA-01 to SRA-03, ETS-01 to ETS-03</w:t>
            </w:r>
          </w:p>
        </w:tc>
        <w:tc>
          <w:tcPr>
            <w:tcW w:type="dxa" w:w="30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 Applicant, Transcript, Section, Enrollment, Room</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Vikash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CCM + LMS + AGI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CCM-01 to CCM-03, LMS-01 to LMS-02, AGI-01 to AGI-04</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 Program, Syllabus, Content, Discussion, Assessment, Submission, GradeChange</w:t>
            </w:r>
          </w:p>
        </w:tc>
      </w:tr>
      <w:tr>
        <w:tc>
          <w:tcPr>
            <w:tcW w:type="dxa" w:w="9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M4</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Utkarsh</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RKA</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RKA-01, RKA-02, RKA-03</w:t>
            </w:r>
          </w:p>
        </w:tc>
        <w:tc>
          <w:tcPr>
            <w:tcW w:type="dxa" w:w="30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Report, KPI, AuditPackage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Tanya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SFB</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SFB-01, SFB-02, SFB-03, SFB-04</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FeeSchedule, Invoice, Payment, Scholarship</w:t>
            </w:r>
          </w:p>
        </w:tc>
      </w:tr>
      <w:tr>
        <w:tc>
          <w:tcPr>
            <w:tcW w:type="dxa" w:w="9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M6</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Swarna</w:t>
            </w:r>
          </w:p>
        </w:tc>
        <w:tc>
          <w:tcPr>
            <w:tcW w:type="dxa" w:w="1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NHT</w:t>
            </w:r>
          </w:p>
        </w:tc>
        <w:tc>
          <w:tcPr>
            <w:tcW w:type="dxa" w:w="24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NHT-01, NHT-02, NHT-03</w:t>
            </w:r>
          </w:p>
        </w:tc>
        <w:tc>
          <w:tcPr>
            <w:tcW w:type="dxa" w:w="30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Notification, Ticket</w:t>
            </w:r>
          </w:p>
        </w:tc>
      </w:tr>
    </w:tbl>
    <w:p>
      <w:pPr>
        <w:pStyle w:val="Heading2"/>
      </w:pPr>
      <w:r>
        <w:rPr>
          <w:b/>
          <w:bCs/>
        </w:rPr>
        <w:t xml:space="preserve">7.2 Interim Milestone Checklist (April 24, 2026)</w:t>
      </w:r>
    </w:p>
    <w:p>
      <w:pPr>
        <w:spacing w:after="80" w:before="80"/>
      </w:p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500"/>
        <w:gridCol w:w="1200"/>
        <w:gridCol w:w="2060"/>
      </w:tblGrid>
      <w:tr>
        <w:tc>
          <w:tcPr>
            <w:tcW w:type="dxa" w:w="16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Member</w:t>
            </w:r>
          </w:p>
        </w:tc>
        <w:tc>
          <w:tcPr>
            <w:tcW w:type="dxa" w:w="45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Interim Features (Must Complete)</w:t>
            </w:r>
          </w:p>
        </w:tc>
        <w:tc>
          <w:tcPr>
            <w:tcW w:type="dxa" w:w="1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Count</w:t>
            </w:r>
          </w:p>
        </w:tc>
        <w:tc>
          <w:tcPr>
            <w:tcW w:type="dxa" w:w="20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Interim?</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M1 (Ashish)</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IAM-01 (Auth+JWT), IAM-02 (RBAC), IAM-04 (Audit Log)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3 of 4</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r>
      <w:tr>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M2 (Saurav)</w:t>
            </w:r>
          </w:p>
        </w:tc>
        <w:tc>
          <w:tcPr>
            <w:tcW w:type="dxa" w:w="4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SRA-01 (Admissions), SRA-02 (Student CRUD), ETS-01 (Enrollment), ETS-02 (Sections)</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4 of 6</w:t>
            </w:r>
          </w:p>
        </w:tc>
        <w:tc>
          <w:tcPr>
            <w:tcW w:type="dxa" w:w="20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M3 (Vikash)</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CCM-01 (Courses+Programs), LMS-01 (Content), AGI-01 (Assessments), AGI-02 (Submissions)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4 of 9</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r>
      <w:tr>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M4 (Utkarsh)</w:t>
            </w:r>
          </w:p>
        </w:tc>
        <w:tc>
          <w:tcPr>
            <w:tcW w:type="dxa" w:w="4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RKA-01 (Report Generation), RKA-02 (KPI Dashboard)</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2 of 3</w:t>
            </w:r>
          </w:p>
        </w:tc>
        <w:tc>
          <w:tcPr>
            <w:tcW w:type="dxa" w:w="20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M5 (Tanya)</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SFB-01 (Fee Schedules), SFB-02 (Invoices), SFB-03 (Payments)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3 of 4</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r>
      <w:tr>
        <w:tc>
          <w:tcPr>
            <w:tcW w:type="dxa" w:w="1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M6 (Swarna)</w:t>
            </w:r>
          </w:p>
        </w:tc>
        <w:tc>
          <w:tcPr>
            <w:tcW w:type="dxa" w:w="45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NHT-01 (Notifications+SignalR), NHT-03 (Tickets)</w:t>
            </w:r>
          </w:p>
        </w:tc>
        <w:tc>
          <w:tcPr>
            <w:tcW w:type="dxa" w:w="1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2 of 3</w:t>
            </w:r>
          </w:p>
        </w:tc>
        <w:tc>
          <w:tcPr>
            <w:tcW w:type="dxa" w:w="20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w:t>
            </w:r>
          </w:p>
        </w:tc>
      </w:tr>
    </w:tbl>
    <w:p>
      <w:pPr>
        <w:spacing w:after="80" w:before="80"/>
      </w:pPr>
      <w:r/>
    </w:p>
    <w:p>
      <w:pPr>
        <w:pStyle w:val="Heading2"/>
      </w:pPr>
      <w:r>
        <w:rPr>
          <w:b/>
          <w:bCs/>
        </w:rPr>
        <w:t xml:space="preserve">7.3 Post-Interim → Final (April 25 – June 16)</w:t>
      </w:r>
    </w:p>
    <w:p>
      <w:pPr>
        <w:pStyle w:val="ListParagraph"/>
        <w:numPr>
          <w:ilvl w:val="0"/>
          <w:numId w:val="5"/>
        </w:numPr>
        <w:spacing w:after="40" w:before="40"/>
      </w:pPr>
      <w:r>
        <w:rPr>
          <w:sz w:val="22"/>
          <w:szCs w:val="22"/>
        </w:rPr>
        <w:t xml:space="preserve">Complete remaining features: IAM-03 (MFA), SRA-03 (Transcripts), CCM-02 (Syllabi), CCM-03 (Prerequisites), ETS-03 (Timetable), LMS-02 (Discussions), AGI-03 (Grade Audit), AGI-04 (Plagiarism), SFB-04 (Scholarships), RKA-03 (Audit Package), NHT-02 (Email)</w:t>
      </w:r>
    </w:p>
    <w:p>
      <w:pPr>
        <w:pStyle w:val="ListParagraph"/>
        <w:numPr>
          <w:ilvl w:val="0"/>
          <w:numId w:val="5"/>
        </w:numPr>
        <w:spacing w:after="40" w:before="40"/>
      </w:pPr>
      <w:r>
        <w:rPr>
          <w:sz w:val="22"/>
          <w:szCs w:val="22"/>
        </w:rPr>
        <w:t xml:space="preserve">React 18 frontend: Student Portal, Instructor Console, Registrar Dashboard, Finance Dashboard, Admin Panel, Reporting Portal, Helpdesk</w:t>
      </w:r>
    </w:p>
    <w:p>
      <w:pPr>
        <w:pStyle w:val="ListParagraph"/>
        <w:numPr>
          <w:ilvl w:val="0"/>
          <w:numId w:val="5"/>
        </w:numPr>
        <w:spacing w:after="40" w:before="40"/>
      </w:pPr>
      <w:r>
        <w:rPr>
          <w:sz w:val="22"/>
          <w:szCs w:val="22"/>
        </w:rPr>
        <w:t xml:space="preserve">Integration testing, SonarQube, OWASP ZAP security scan</w:t>
      </w:r>
    </w:p>
    <w:p>
      <w:pPr>
        <w:pStyle w:val="ListParagraph"/>
        <w:numPr>
          <w:ilvl w:val="0"/>
          <w:numId w:val="5"/>
        </w:numPr>
        <w:spacing w:after="40" w:before="40"/>
      </w:pPr>
      <w:r>
        <w:rPr>
          <w:sz w:val="22"/>
          <w:szCs w:val="22"/>
        </w:rPr>
        <w:t xml:space="preserve">Azure deployment, documentation, demo preparation</w:t>
      </w:r>
    </w:p>
    <w:p>
      <w:r>
        <w:br w:type="page"/>
      </w:r>
    </w:p>
    <w:p>
      <w:pPr>
        <w:pStyle w:val="Heading1"/>
      </w:pPr>
      <w:r>
        <w:rPr>
          <w:b/>
          <w:bCs/>
        </w:rPr>
        <w:t xml:space="preserve">8. Error Handling (RFC 7807)</w:t>
      </w:r>
    </w:p>
    <w:p>
      <w:pPr>
        <w:spacing w:after="80" w:before="80"/>
      </w:pPr>
      <w:r>
        <w:t xml:space="preserve">All API errors follow a standardized format based on RFC 7807 Problem Details:</w:t>
      </w:r>
    </w:p>
    <w:p>
      <w:pPr>
        <w:shd w:fill="F7F8FA" w:val="clear"/>
        <w:spacing w:after="80" w:before="80"/>
      </w:pPr>
      <w:r>
        <w:rPr>
          <w:rFonts w:ascii="Consolas" w:cs="Consolas" w:eastAsia="Consolas" w:hAnsi="Consolas"/>
          <w:sz w:val="18"/>
          <w:szCs w:val="18"/>
        </w:rPr>
        <w:t xml:space="preserve">{ "error": "Human-readable message", "code": "MACHINE_CODE", "traceId": "00-abc123...", "timestamp": "2026-04-02T10:30:00Z", "details": [{ "field": "email", "message": "Email already registered" }] }</w:t>
      </w:r>
    </w:p>
    <w:p>
      <w:pPr>
        <w:pStyle w:val="Heading2"/>
      </w:pPr>
      <w:r>
        <w:rPr>
          <w:b/>
          <w:bCs/>
        </w:rPr>
        <w:t xml:space="preserve">8.1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Code</w:t>
            </w:r>
          </w:p>
        </w:tc>
        <w:tc>
          <w:tcPr>
            <w:tcW w:type="dxa" w:w="2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Meaning</w:t>
            </w:r>
          </w:p>
        </w:tc>
        <w:tc>
          <w:tcPr>
            <w:tcW w:type="dxa" w:w="61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When Used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200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OK</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Successful GET, PUT operations</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201</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Created</w:t>
            </w:r>
          </w:p>
        </w:tc>
        <w:tc>
          <w:tcPr>
            <w:tcW w:type="dxa" w:w="6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Successful POST (resource created)</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204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 Content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Successful DELETE</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400</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Bad Request</w:t>
            </w:r>
          </w:p>
        </w:tc>
        <w:tc>
          <w:tcPr>
            <w:tcW w:type="dxa" w:w="6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Invalid input, validation failure</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401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Unauthorized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Missing or expired JWT token</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403</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Forbidden</w:t>
            </w:r>
          </w:p>
        </w:tc>
        <w:tc>
          <w:tcPr>
            <w:tcW w:type="dxa" w:w="6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Valid token but insufficient role permissions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404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Found</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Resource does not exist</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409</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Conflict</w:t>
            </w:r>
          </w:p>
        </w:tc>
        <w:tc>
          <w:tcPr>
            <w:tcW w:type="dxa" w:w="6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Duplicate enrollment, duplicate email, capacity full</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422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Unprocessable Entity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Business logic violation (prerequisites not met, financial hold)</w:t>
            </w:r>
          </w:p>
        </w:tc>
      </w:tr>
      <w:tr>
        <w:tc>
          <w:tcPr>
            <w:tcW w:type="dxa" w:w="1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429</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Too Many Requests</w:t>
            </w:r>
          </w:p>
        </w:tc>
        <w:tc>
          <w:tcPr>
            <w:tcW w:type="dxa" w:w="61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Rate limiting on auth endpoints</w:t>
            </w:r>
          </w:p>
        </w:tc>
      </w:tr>
      <w:tr>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500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Internal Server Error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Unhandled exception (should not occur in production)</w:t>
            </w:r>
          </w:p>
        </w:tc>
      </w:tr>
    </w:tbl>
    <w:p>
      <w:r>
        <w:br w:type="page"/>
      </w:r>
    </w:p>
    <w:p>
      <w:pPr>
        <w:pStyle w:val="Heading1"/>
      </w:pPr>
      <w:r>
        <w:rPr>
          <w:b/>
          <w:bCs/>
        </w:rPr>
        <w:t xml:space="preserve">9. Environment Configuration</w:t>
      </w:r>
    </w:p>
    <w:p>
      <w:pPr>
        <w:shd w:fill="F7F8FA" w:val="clear"/>
        <w:spacing w:after="80" w:before="80"/>
      </w:pPr>
      <w:r>
        <w:rPr>
          <w:rFonts w:ascii="Consolas" w:cs="Consolas" w:eastAsia="Consolas" w:hAnsi="Consolas"/>
          <w:sz w:val="18"/>
          <w:szCs w:val="18"/>
        </w:rPr>
        <w:t xml:space="preserve">// appsettings.json (EduLearn.API)</w:t>
      </w:r>
    </w:p>
    <w:p>
      <w:pPr>
        <w:shd w:fill="F7F8FA" w:val="clear"/>
        <w:spacing w:after="80" w:before="80"/>
      </w:pPr>
      <w:r>
        <w:rPr>
          <w:rFonts w:ascii="Consolas" w:cs="Consolas" w:eastAsia="Consolas" w:hAnsi="Consolas"/>
          <w:sz w:val="18"/>
          <w:szCs w:val="18"/>
        </w:rPr>
        <w:t xml:space="preserve">{ "ConnectionStrings": { "DefaultConnection": "Server=(localdb)\\MSSQLLocalDB;Database=EduLearnDb;Trusted_Connection=true;TrustServerCertificate=true;MultipleActiveResultSets=true" },</w:t>
      </w:r>
    </w:p>
    <w:p>
      <w:pPr>
        <w:shd w:fill="F7F8FA" w:val="clear"/>
        <w:spacing w:after="80" w:before="80"/>
      </w:pPr>
      <w:r>
        <w:rPr>
          <w:rFonts w:ascii="Consolas" w:cs="Consolas" w:eastAsia="Consolas" w:hAnsi="Consolas"/>
          <w:sz w:val="18"/>
          <w:szCs w:val="18"/>
        </w:rPr>
        <w:t xml:space="preserve">  "Jwt": { "Issuer": "EduLearn", "Audience": "EduLearn-Client", "Secret": "** user-secrets **", "AccessTokenExpiryMinutes": 90 },</w:t>
      </w:r>
    </w:p>
    <w:p>
      <w:pPr>
        <w:shd w:fill="F7F8FA" w:val="clear"/>
        <w:spacing w:after="80" w:before="80"/>
      </w:pPr>
      <w:r>
        <w:rPr>
          <w:rFonts w:ascii="Consolas" w:cs="Consolas" w:eastAsia="Consolas" w:hAnsi="Consolas"/>
          <w:sz w:val="18"/>
          <w:szCs w:val="18"/>
        </w:rPr>
        <w:t xml:space="preserve">  "AzureBlob": { "ConnectionString": "** user-secrets **", "ContainerName": "edulearn-uploads" },</w:t>
      </w:r>
    </w:p>
    <w:p>
      <w:pPr>
        <w:shd w:fill="F7F8FA" w:val="clear"/>
        <w:spacing w:after="80" w:before="80"/>
      </w:pPr>
      <w:r>
        <w:rPr>
          <w:rFonts w:ascii="Consolas" w:cs="Consolas" w:eastAsia="Consolas" w:hAnsi="Consolas"/>
          <w:sz w:val="18"/>
          <w:szCs w:val="18"/>
        </w:rPr>
        <w:t xml:space="preserve">  "Logging": { "LogLevel": { "Default": "Information", "Microsoft.AspNetCore": "Warning" } } }</w:t>
      </w:r>
    </w:p>
    <w:p>
      <w:pPr>
        <w:spacing w:after="80" w:before="80"/>
      </w:pPr>
      <w:r/>
    </w:p>
    <w:p>
      <w:r>
        <w:br w:type="page"/>
      </w:r>
    </w:p>
    <w:p>
      <w:pPr>
        <w:pStyle w:val="Heading1"/>
      </w:pPr>
      <w:r>
        <w:rPr>
          <w:b/>
          <w:bCs/>
        </w:rPr>
        <w:t xml:space="preserve">10. Deployment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Environment</w:t>
            </w:r>
          </w:p>
        </w:tc>
        <w:tc>
          <w:tcPr>
            <w:tcW w:type="dxa" w:w="73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Configuration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Development</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Local with seeded sample data; SQL Server LocalDB. Single EduLearn.API project.</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Staging</w:t>
            </w:r>
          </w:p>
        </w:tc>
        <w:tc>
          <w:tcPr>
            <w:tcW w:type="dxa" w:w="7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Azure App Service staging slot for UAT with anonymized data snapshots; load testing.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Production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Azure App Service (single API); Azure SQL Database; Azure Blob Storage. Application Insights.</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Backups &amp; DR</w:t>
            </w:r>
          </w:p>
        </w:tc>
        <w:tc>
          <w:tcPr>
            <w:tcW w:type="dxa" w:w="7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Daily encrypted backups, point-in-time recovery for DB, blob storage snapshots.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Security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TLS for all traffic, encryption at rest for PII, strict RBAC, MFA, OWASP ZAP scanning.</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CI/CD</w:t>
            </w:r>
          </w:p>
        </w:tc>
        <w:tc>
          <w:tcPr>
            <w:tcW w:type="dxa" w:w="7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GitHub Actions for build/test/deploy. Claude Code Review Action for PR reviews.</w:t>
            </w:r>
          </w:p>
        </w:tc>
      </w:tr>
    </w:tbl>
    <w:p>
      <w:r>
        <w:br w:type="page"/>
      </w:r>
    </w:p>
    <w:p>
      <w:pPr>
        <w:pStyle w:val="Heading1"/>
      </w:pPr>
      <w:r>
        <w:rPr>
          <w:b/>
          <w:bCs/>
        </w:rP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Requirement</w:t>
            </w:r>
          </w:p>
        </w:tc>
        <w:tc>
          <w:tcPr>
            <w:tcW w:type="dxa" w:w="73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Performance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Enrollment and grade posting complete within &lt;2s. Content streaming via CDN for media files.</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Security</w:t>
            </w:r>
          </w:p>
        </w:tc>
        <w:tc>
          <w:tcPr>
            <w:tcW w:type="dxa" w:w="7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TLS for all traffic, encryption at rest for PII, strict RBAC, MFA for privileged roles, append-only audit logs, OWASP ZAP.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Scalability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Vertical scaling for single API; DB read replicas for reporting; CDN for media. Partition high-growth tables by term.</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Availability</w:t>
            </w:r>
          </w:p>
        </w:tc>
        <w:tc>
          <w:tcPr>
            <w:tcW w:type="dxa" w:w="7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High availability during registration windows. Multi-AZ deployment recommended for production.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Maintainability</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Repository Pattern for testability, API versioning, automated DB migrations, CI/CD pipelines.</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Observability</w:t>
            </w:r>
          </w:p>
        </w:tc>
        <w:tc>
          <w:tcPr>
            <w:tcW w:type="dxa" w:w="7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Centralized logging (Serilog), tracing, and metrics for enrollment throughput, grading latency, system health.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Compliance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FERPA, GDPR ready. Exportable audit packages. Append-only audit logs. Data retention policies.</w:t>
            </w:r>
          </w:p>
        </w:tc>
      </w:tr>
      <w:tr>
        <w:tc>
          <w:tcPr>
            <w:tcW w:type="dxa" w:w="20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Usability</w:t>
            </w:r>
          </w:p>
        </w:tc>
        <w:tc>
          <w:tcPr>
            <w:tcW w:type="dxa" w:w="73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Accessible UI, mobile responsiveness, role-adaptive dashboards.</w:t>
            </w:r>
          </w:p>
        </w:tc>
      </w:tr>
    </w:tbl>
    <w:p>
      <w:r>
        <w:br w:type="page"/>
      </w:r>
    </w:p>
    <w:p>
      <w:pPr>
        <w:pStyle w:val="Heading1"/>
      </w:pPr>
      <w:r>
        <w:rPr>
          <w:b/>
          <w:bCs/>
        </w:rPr>
        <w:t xml:space="preserve">12. Assumptions &amp; Constraints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Assumption / Constraint</w:t>
            </w:r>
          </w:p>
        </w:tc>
        <w:tc>
          <w:tcPr>
            <w:tcW w:type="dxa" w:w="65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Manual Intake in MVP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Admissions documents, course catalogs, and fee schedules uploaded via portal or CSV.</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Deterministic Enrollment</w:t>
            </w:r>
          </w:p>
        </w:tc>
        <w:tc>
          <w:tcPr>
            <w:tcW w:type="dxa" w:w="6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Prerequisites, capacity, priority rules. No advanced seat optimization or bidding.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Evidence Storage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Azure Blob Storage with URIs and SHA-256 checksums in database.</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Notifications</w:t>
            </w:r>
          </w:p>
        </w:tc>
        <w:tc>
          <w:tcPr>
            <w:tcW w:type="dxa" w:w="6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In-app notifications default. Email optional (may incur cost).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Scope Limitation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Single institution deployment. Multi-campus planned for later phases.</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Compliance</w:t>
            </w:r>
          </w:p>
        </w:tc>
        <w:tc>
          <w:tcPr>
            <w:tcW w:type="dxa" w:w="6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Audit logs are append-only and immutable. Retention follows FERPA/GDPR.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 Roles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7 fixed roles in MVP. Custom role creation deferred.</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Language</w:t>
            </w:r>
          </w:p>
        </w:tc>
        <w:tc>
          <w:tcPr>
            <w:tcW w:type="dxa" w:w="6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English only. Localization planned for future releases.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Tech Stack</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100% Cognizant ADM DotNet FSE curriculum compliant. No external AI/ML.</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Monolithic Architecture</w:t>
            </w:r>
          </w:p>
        </w:tc>
        <w:tc>
          <w:tcPr>
            <w:tcW w:type="dxa" w:w="6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Single API deployment unit. Microservice decomposition deferred to production phase.</w:t>
            </w:r>
          </w:p>
        </w:tc>
      </w:tr>
    </w:tbl>
    <w:p>
      <w:r>
        <w:br w:type="page"/>
      </w:r>
    </w:p>
    <w:p>
      <w:pPr>
        <w:pStyle w:val="Heading1"/>
      </w:pPr>
      <w:r>
        <w:rPr>
          <w:b/>
          <w:bCs/>
        </w:rPr>
        <w:t xml:space="preserve">13. Scope Exclusions (Explicitly NOT in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560"/>
      </w:tblGrid>
      <w:tr>
        <w:tc>
          <w:tcPr>
            <w:tcW w:type="dxa" w:w="26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Excluded Item</w:t>
            </w:r>
          </w:p>
        </w:tc>
        <w:tc>
          <w:tcPr>
            <w:tcW w:type="dxa" w:w="4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Reason</w:t>
            </w:r>
          </w:p>
        </w:tc>
        <w:tc>
          <w:tcPr>
            <w:tcW w:type="dxa" w:w="25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Future Phase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SSO (SAML/OAuth) federation</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JWT auth sufficient for single institution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LTI (Learning Tools Interoperability)</w:t>
            </w:r>
          </w:p>
        </w:tc>
        <w:tc>
          <w:tcPr>
            <w:tcW w:type="dxa" w:w="4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Not needed for standalone system</w:t>
            </w:r>
          </w:p>
        </w:tc>
        <w:tc>
          <w:tcPr>
            <w:tcW w:type="dxa" w:w="2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Phase 2</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GraphQL API</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REST covers all requirements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Phase 3</w:t>
            </w:r>
          </w:p>
        </w:tc>
      </w:tr>
      <w:tr>
        <w:tc>
          <w:tcPr>
            <w:tcW w:type="dxa" w:w="2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Kubernetes orchestration</w:t>
            </w:r>
          </w:p>
        </w:tc>
        <w:tc>
          <w:tcPr>
            <w:tcW w:type="dxa" w:w="4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App Service sufficient; K8s adds overhead</w:t>
            </w:r>
          </w:p>
        </w:tc>
        <w:tc>
          <w:tcPr>
            <w:tcW w:type="dxa" w:w="2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Production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PostgreSQL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Curriculum requires SQL Server</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Production</w:t>
            </w:r>
          </w:p>
        </w:tc>
      </w:tr>
      <w:tr>
        <w:tc>
          <w:tcPr>
            <w:tcW w:type="dxa" w:w="2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Docker containers</w:t>
            </w:r>
          </w:p>
        </w:tc>
        <w:tc>
          <w:tcPr>
            <w:tcW w:type="dxa" w:w="4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App Service doesn't require containers</w:t>
            </w:r>
          </w:p>
        </w:tc>
        <w:tc>
          <w:tcPr>
            <w:tcW w:type="dxa" w:w="2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Production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Multi-campus / consortium</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Single institution scope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Phase 3</w:t>
            </w:r>
          </w:p>
        </w:tc>
      </w:tr>
      <w:tr>
        <w:tc>
          <w:tcPr>
            <w:tcW w:type="dxa" w:w="2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SMS notifications</w:t>
            </w:r>
          </w:p>
        </w:tc>
        <w:tc>
          <w:tcPr>
            <w:tcW w:type="dxa" w:w="4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In-app + email sufficient</w:t>
            </w:r>
          </w:p>
        </w:tc>
        <w:tc>
          <w:tcPr>
            <w:tcW w:type="dxa" w:w="2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Phase 2</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Custom role creation (ABAC)</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7 fixed roles in MVP</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Phase 2</w:t>
            </w:r>
          </w:p>
        </w:tc>
      </w:tr>
      <w:tr>
        <w:tc>
          <w:tcPr>
            <w:tcW w:type="dxa" w:w="2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Multi-language / localization</w:t>
            </w:r>
          </w:p>
        </w:tc>
        <w:tc>
          <w:tcPr>
            <w:tcW w:type="dxa" w:w="4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English only in MVP</w:t>
            </w:r>
          </w:p>
        </w:tc>
        <w:tc>
          <w:tcPr>
            <w:tcW w:type="dxa" w:w="2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Phase 2</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ML/AI for analytics</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Pure deterministic algorithms only</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Phase 3</w:t>
            </w:r>
          </w:p>
        </w:tc>
      </w:tr>
      <w:tr>
        <w:tc>
          <w:tcPr>
            <w:tcW w:type="dxa" w:w="26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Microservice architecture</w:t>
            </w:r>
          </w:p>
        </w:tc>
        <w:tc>
          <w:tcPr>
            <w:tcW w:type="dxa" w:w="4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Monolithic is sufficient for MVP scale</w:t>
            </w:r>
          </w:p>
        </w:tc>
        <w:tc>
          <w:tcPr>
            <w:tcW w:type="dxa" w:w="2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Production</w:t>
            </w:r>
          </w:p>
        </w:tc>
      </w:tr>
    </w:tbl>
    <w:p>
      <w:r>
        <w:br w:type="page"/>
      </w:r>
    </w:p>
    <w:p>
      <w:pPr>
        <w:pStyle w:val="Heading1"/>
      </w:pPr>
      <w:r>
        <w:rPr>
          <w:b/>
          <w:bCs/>
        </w:rPr>
        <w:t xml:space="preserve">14. Implementation Patterns</w:t>
      </w:r>
    </w:p>
    <w:p>
      <w:pPr>
        <w:spacing w:after="80" w:before="80"/>
      </w:pPr>
      <w:r/>
    </w:p>
    <w:p>
      <w:pPr>
        <w:pStyle w:val="Heading2"/>
      </w:pPr>
      <w:r>
        <w:rPr>
          <w:b/>
          <w:bCs/>
        </w:rPr>
        <w:t xml:space="preserve">14.1 Enrollment &amp; Waitlist</w:t>
      </w:r>
    </w:p>
    <w:p>
      <w:pPr>
        <w:pStyle w:val="ListParagraph"/>
        <w:numPr>
          <w:ilvl w:val="0"/>
          <w:numId w:val="6"/>
        </w:numPr>
        <w:spacing w:after="40" w:before="40"/>
      </w:pPr>
      <w:r>
        <w:rPr>
          <w:sz w:val="22"/>
          <w:szCs w:val="22"/>
        </w:rPr>
        <w:t xml:space="preserve">Waitlist is an enrollment STATUS, not a separate resource. POST /enrollment/enroll returns status='Waitlisted' with waitlistPosition when section is full.</w:t>
      </w:r>
    </w:p>
    <w:p>
      <w:pPr>
        <w:pStyle w:val="ListParagraph"/>
        <w:numPr>
          <w:ilvl w:val="0"/>
          <w:numId w:val="6"/>
        </w:numPr>
        <w:spacing w:after="40" w:before="40"/>
      </w:pPr>
      <w:r>
        <w:rPr>
          <w:sz w:val="22"/>
          <w:szCs w:val="22"/>
        </w:rPr>
        <w:t xml:space="preserve">Auto-promote: when a student drops, background logic promotes the first waitlisted student to 'Enrolled'.</w:t>
      </w:r>
    </w:p>
    <w:p>
      <w:pPr>
        <w:pStyle w:val="ListParagraph"/>
        <w:numPr>
          <w:ilvl w:val="0"/>
          <w:numId w:val="6"/>
        </w:numPr>
        <w:spacing w:after="40" w:before="40"/>
      </w:pPr>
      <w:r>
        <w:rPr>
          <w:sz w:val="22"/>
          <w:szCs w:val="22"/>
        </w:rPr>
        <w:t xml:space="preserve">Prerequisite check and timetable conflict detection are embedded in the enrollment POST as validation logic.</w:t>
      </w:r>
    </w:p>
    <w:p>
      <w:pPr>
        <w:pStyle w:val="Heading2"/>
      </w:pPr>
      <w:r>
        <w:rPr>
          <w:b/>
          <w:bCs/>
        </w:rPr>
        <w:t xml:space="preserve">14.2 Assessment &amp; Grading</w:t>
      </w:r>
    </w:p>
    <w:p>
      <w:pPr>
        <w:pStyle w:val="ListParagraph"/>
        <w:numPr>
          <w:ilvl w:val="0"/>
          <w:numId w:val="7"/>
        </w:numPr>
        <w:spacing w:after="40" w:before="40"/>
      </w:pPr>
      <w:r>
        <w:rPr>
          <w:sz w:val="22"/>
          <w:szCs w:val="22"/>
        </w:rPr>
        <w:t xml:space="preserve">Grade + rubric scores + feedback are all fields on the same grade update request.</w:t>
      </w:r>
    </w:p>
    <w:p>
      <w:pPr>
        <w:pStyle w:val="ListParagraph"/>
        <w:numPr>
          <w:ilvl w:val="0"/>
          <w:numId w:val="7"/>
        </w:numPr>
        <w:spacing w:after="40" w:before="40"/>
      </w:pPr>
      <w:r>
        <w:rPr>
          <w:sz w:val="22"/>
          <w:szCs w:val="22"/>
        </w:rPr>
        <w:t xml:space="preserve">GradingRubricJSON on Assessment defines criteria. Instructor sends scores per criterion — no separate rubric endpoints.</w:t>
      </w:r>
    </w:p>
    <w:p>
      <w:pPr>
        <w:pStyle w:val="ListParagraph"/>
        <w:numPr>
          <w:ilvl w:val="0"/>
          <w:numId w:val="7"/>
        </w:numPr>
        <w:spacing w:after="40" w:before="40"/>
      </w:pPr>
      <w:r>
        <w:rPr>
          <w:sz w:val="22"/>
          <w:szCs w:val="22"/>
        </w:rPr>
        <w:t xml:space="preserve">Full workflow: create assessment → publish → student submits → instructor grades via single POST.</w:t>
      </w:r>
    </w:p>
    <w:p>
      <w:pPr>
        <w:pStyle w:val="Heading2"/>
      </w:pPr>
      <w:r>
        <w:rPr>
          <w:b/>
          <w:bCs/>
        </w:rPr>
        <w:t xml:space="preserve">14.3 Grade Change Audit Trail</w:t>
      </w:r>
    </w:p>
    <w:p>
      <w:pPr>
        <w:pStyle w:val="ListParagraph"/>
        <w:numPr>
          <w:ilvl w:val="0"/>
          <w:numId w:val="8"/>
        </w:numPr>
        <w:spacing w:after="40" w:before="40"/>
      </w:pPr>
      <w:r>
        <w:rPr>
          <w:sz w:val="22"/>
          <w:szCs w:val="22"/>
        </w:rPr>
        <w:t xml:space="preserve">Every PUT to Submission.Score auto-creates a GradeChange record (automatic middleware logging).</w:t>
      </w:r>
    </w:p>
    <w:p>
      <w:pPr>
        <w:pStyle w:val="ListParagraph"/>
        <w:numPr>
          <w:ilvl w:val="0"/>
          <w:numId w:val="8"/>
        </w:numPr>
        <w:spacing w:after="40" w:before="40"/>
      </w:pPr>
      <w:r>
        <w:rPr>
          <w:sz w:val="22"/>
          <w:szCs w:val="22"/>
        </w:rPr>
        <w:t xml:space="preserve">No separate 'create grade change' endpoint needed. Audit trail is a side effect of grading.</w:t>
      </w:r>
    </w:p>
    <w:p>
      <w:pPr>
        <w:pStyle w:val="ListParagraph"/>
        <w:numPr>
          <w:ilvl w:val="0"/>
          <w:numId w:val="8"/>
        </w:numPr>
        <w:spacing w:after="40" w:before="40"/>
      </w:pPr>
      <w:r>
        <w:rPr>
          <w:sz w:val="22"/>
          <w:szCs w:val="22"/>
        </w:rPr>
        <w:t xml:space="preserve">GET /grade-changes/submission/{id} exposes the trail for auditors.</w:t>
      </w:r>
    </w:p>
    <w:p>
      <w:pPr>
        <w:pStyle w:val="Heading2"/>
      </w:pPr>
      <w:r>
        <w:rPr>
          <w:b/>
          <w:bCs/>
        </w:rPr>
        <w:t xml:space="preserve">14.4 Finance &amp; Billing</w:t>
      </w:r>
    </w:p>
    <w:p>
      <w:pPr>
        <w:pStyle w:val="ListParagraph"/>
        <w:numPr>
          <w:ilvl w:val="0"/>
          <w:numId w:val="9"/>
        </w:numPr>
        <w:spacing w:after="40" w:before="40"/>
      </w:pPr>
      <w:r>
        <w:rPr>
          <w:sz w:val="22"/>
          <w:szCs w:val="22"/>
        </w:rPr>
        <w:t xml:space="preserve">Fee schedules are immutable once active. Create new schedule with new effective dates.</w:t>
      </w:r>
    </w:p>
    <w:p>
      <w:pPr>
        <w:pStyle w:val="ListParagraph"/>
        <w:numPr>
          <w:ilvl w:val="0"/>
          <w:numId w:val="9"/>
        </w:numPr>
        <w:spacing w:after="40" w:before="40"/>
      </w:pPr>
      <w:r>
        <w:rPr>
          <w:sz w:val="22"/>
          <w:szCs w:val="22"/>
        </w:rPr>
        <w:t xml:space="preserve">Invoice generation reads FeeSchedule + applies Scholarship deductions automatically.</w:t>
      </w:r>
    </w:p>
    <w:p>
      <w:pPr>
        <w:pStyle w:val="ListParagraph"/>
        <w:numPr>
          <w:ilvl w:val="0"/>
          <w:numId w:val="9"/>
        </w:numPr>
        <w:spacing w:after="40" w:before="40"/>
      </w:pPr>
      <w:r>
        <w:rPr>
          <w:sz w:val="22"/>
          <w:szCs w:val="22"/>
        </w:rPr>
        <w:t xml:space="preserve">Partial payments: multiple Payment records linked to one Invoice. Status auto-updates.</w:t>
      </w:r>
    </w:p>
    <w:p>
      <w:pPr>
        <w:pStyle w:val="Heading2"/>
      </w:pPr>
      <w:r>
        <w:rPr>
          <w:b/>
          <w:bCs/>
        </w:rPr>
        <w:t xml:space="preserve">14.5 What NOT to Over-Engineer</w:t>
      </w:r>
    </w:p>
    <w:p>
      <w:pPr>
        <w:pStyle w:val="ListParagraph"/>
        <w:numPr>
          <w:ilvl w:val="0"/>
          <w:numId w:val="10"/>
        </w:numPr>
        <w:spacing w:after="40" w:before="40"/>
      </w:pPr>
      <w:r>
        <w:rPr>
          <w:sz w:val="22"/>
          <w:szCs w:val="22"/>
        </w:rPr>
        <w:t xml:space="preserve">Separate admin CRUD for every entity: Only build admin endpoints for entities that actually need it (Users, Rooms, FeeSchedules).</w:t>
      </w:r>
    </w:p>
    <w:p>
      <w:pPr>
        <w:pStyle w:val="ListParagraph"/>
        <w:numPr>
          <w:ilvl w:val="0"/>
          <w:numId w:val="10"/>
        </w:numPr>
        <w:spacing w:after="40" w:before="40"/>
      </w:pPr>
      <w:r>
        <w:rPr>
          <w:sz w:val="22"/>
          <w:szCs w:val="22"/>
        </w:rPr>
        <w:t xml:space="preserve">Real-time notifications for everything: Start with in-app via database polling + SignalR for enrollment/grade events.</w:t>
      </w:r>
    </w:p>
    <w:p>
      <w:pPr>
        <w:pStyle w:val="ListParagraph"/>
        <w:numPr>
          <w:ilvl w:val="0"/>
          <w:numId w:val="10"/>
        </w:numPr>
        <w:spacing w:after="40" w:before="40"/>
      </w:pPr>
      <w:r>
        <w:rPr>
          <w:sz w:val="22"/>
          <w:szCs w:val="22"/>
        </w:rPr>
        <w:t xml:space="preserve">Complex KPI dashboards: Start with 3-4 hardcoded KPIs (retention rate, avg GPA, enrollment count, graduation rate).</w:t>
      </w:r>
    </w:p>
    <w:p>
      <w:pPr>
        <w:pStyle w:val="ListParagraph"/>
        <w:numPr>
          <w:ilvl w:val="0"/>
          <w:numId w:val="10"/>
        </w:numPr>
        <w:spacing w:after="40" w:before="40"/>
      </w:pPr>
      <w:r>
        <w:rPr>
          <w:sz w:val="22"/>
          <w:szCs w:val="22"/>
        </w:rPr>
        <w:t xml:space="preserve">Full CRUD on every entity: AuditLog = create+read only. GradeChange = auto-create+read only. Transcript = create+read only.</w:t>
      </w:r>
    </w:p>
    <w:p>
      <w:pPr>
        <w:pStyle w:val="ListParagraph"/>
        <w:numPr>
          <w:ilvl w:val="0"/>
          <w:numId w:val="10"/>
        </w:numPr>
        <w:spacing w:after="40" w:before="40"/>
      </w:pPr>
      <w:r>
        <w:rPr>
          <w:sz w:val="22"/>
          <w:szCs w:val="22"/>
        </w:rPr>
        <w:t xml:space="preserve">Repository over-abstraction: Keep repositories simple — no generic repository base class. Each repository has methods specific to its module's needs.</w:t>
      </w:r>
    </w:p>
    <w:p>
      <w:r>
        <w:br w:type="page"/>
      </w:r>
    </w:p>
    <w:p>
      <w:pPr>
        <w:pStyle w:val="Heading1"/>
      </w:pPr>
      <w:r>
        <w:rPr>
          <w:b/>
          <w:bCs/>
        </w:rPr>
        <w:t xml:space="preserve">15. User Interface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Portal</w:t>
            </w:r>
          </w:p>
        </w:tc>
        <w:tc>
          <w:tcPr>
            <w:tcW w:type="dxa" w:w="22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Roles</w:t>
            </w:r>
          </w:p>
        </w:tc>
        <w:tc>
          <w:tcPr>
            <w:tcW w:type="dxa" w:w="49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Key Features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 Portal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 catalog, enrollment, timetable, learning content, assignment submission, grades, billing, support tickets</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 Console</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Instructor</w:t>
            </w:r>
          </w:p>
        </w:tc>
        <w:tc>
          <w:tcPr>
            <w:tcW w:type="dxa" w:w="4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Course authoring, content upload, assessment creation, grading workspace, discussion moderation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Registrar Dashboard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Registrar</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Enrollment management, waitlist handling, timetable generation, transcript issuance</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Finance Dashboard</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Finance Officer</w:t>
            </w:r>
          </w:p>
        </w:tc>
        <w:tc>
          <w:tcPr>
            <w:tcW w:type="dxa" w:w="4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Fee schedules, invoice generation, payment reconciliation, scholarship management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Admin Panel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DeptAdmin, ITAdmin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User/role management, system settings, audit log viewing</w:t>
            </w:r>
          </w:p>
        </w:tc>
      </w:tr>
      <w:tr>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Reporting Portal</w:t>
            </w:r>
          </w:p>
        </w:tc>
        <w:tc>
          <w:tcPr>
            <w:tcW w:type="dxa" w:w="22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Auditor, Admin</w:t>
            </w:r>
          </w:p>
        </w:tc>
        <w:tc>
          <w:tcPr>
            <w:tcW w:type="dxa" w:w="49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KPI dashboards, accreditation reports, ad-hoc CSV/PDF exports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Helpdesk</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All roles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Ticket creation, tracking, assignment, resolution</w:t>
            </w:r>
          </w:p>
        </w:tc>
      </w:tr>
    </w:tbl>
    <w:p>
      <w:r>
        <w:br w:type="page"/>
      </w:r>
    </w:p>
    <w:p>
      <w:pPr>
        <w:pStyle w:val="Heading1"/>
      </w:pPr>
      <w:r>
        <w:rPr>
          <w:b/>
          <w:bCs/>
        </w:rPr>
        <w:t xml:space="preserve">16.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0D2137" w:val="clear"/>
            <w:tcMar>
              <w:top w:type="dxa" w:w="60"/>
              <w:left w:type="dxa" w:w="100"/>
              <w:bottom w:type="dxa" w:w="60"/>
              <w:right w:type="dxa" w:w="100"/>
            </w:tcMar>
            <w:vAlign w:val="center"/>
          </w:tcPr>
          <w:p>
            <w:pPr>
              <w:spacing w:after="40" w:before="40"/>
            </w:pPr>
            <w:r>
              <w:rPr>
                <w:rFonts w:ascii="Calibri" w:cs="Calibri" w:eastAsia="Calibri" w:hAnsi="Calibri"/>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JWT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JSON Web Token — stateless authentication token with claims (role, userId)</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BCrypt</w:t>
            </w:r>
          </w:p>
        </w:tc>
        <w:tc>
          <w:tcPr>
            <w:tcW w:type="dxa" w:w="6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Password hashing algorithm with configurable cost factor (cost=12)</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RBAC</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Role-Based Access Control — permissions tied to user roles</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MFA</w:t>
            </w:r>
          </w:p>
        </w:tc>
        <w:tc>
          <w:tcPr>
            <w:tcW w:type="dxa" w:w="6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Multi-Factor Authentication — second verification step for privileged roles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MRN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Student Registration Number — university-issued student ID</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Section</w:t>
            </w:r>
          </w:p>
        </w:tc>
        <w:tc>
          <w:tcPr>
            <w:tcW w:type="dxa" w:w="6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 specific offering of a Course in a Term, taught by an Instructor in a Room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EF Core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Entity Framework Core — .NET ORM for code-first database management</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AppDbContext</w:t>
            </w:r>
          </w:p>
        </w:tc>
        <w:tc>
          <w:tcPr>
            <w:tcW w:type="dxa" w:w="6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Single EF Core DbContext managing all 25 entity tables in the monolithic API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Repository Pattern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Data access abstraction layer with interface + implementation pairs</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SignalR</w:t>
            </w:r>
          </w:p>
        </w:tc>
        <w:tc>
          <w:tcPr>
            <w:tcW w:type="dxa" w:w="6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ASP.NET Core library for real-time WebSocket communication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QuestPDF</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.NET library for programmatic PDF generation</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SPA</w:t>
            </w:r>
          </w:p>
        </w:tc>
        <w:tc>
          <w:tcPr>
            <w:tcW w:type="dxa" w:w="6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Single Page Application — React-based client-side rendering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DTO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Data Transfer Object — shapes data for API requests/responses</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FERPA</w:t>
            </w:r>
          </w:p>
        </w:tc>
        <w:tc>
          <w:tcPr>
            <w:tcW w:type="dxa" w:w="6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Family Educational Rights and Privacy Act — US education data privacy law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GDPR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General Data Protection Regulation — EU data protection law</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KPI</w:t>
            </w:r>
          </w:p>
        </w:tc>
        <w:tc>
          <w:tcPr>
            <w:tcW w:type="dxa" w:w="6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Key Performance Indicator — measurable institutional metric</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Audit Package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Bundled export of academic data for accreditation review</w:t>
            </w:r>
          </w:p>
        </w:tc>
      </w:tr>
      <w:tr>
        <w:tc>
          <w:tcPr>
            <w:tcW w:type="dxa" w:w="280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DeleteBehavior.NoAction</w:t>
            </w:r>
          </w:p>
        </w:tc>
        <w:tc>
          <w:tcPr>
            <w:tcW w:type="dxa" w:w="6560"/>
            <w:tcBorders>
              <w:top w:val="single" w:color="CCCCCC" w:sz="1"/>
              <w:left w:val="single" w:color="CCCCCC" w:sz="1"/>
              <w:bottom w:val="single" w:color="CCCCCC" w:sz="1"/>
              <w:right w:val="single" w:color="CCCCCC" w:sz="1"/>
            </w:tcBorders>
            <w:shd w:fill="F4F6F9" w:val="clear"/>
            <w:tcMar>
              <w:top w:type="dxa" w:w="60"/>
              <w:left w:type="dxa" w:w="100"/>
              <w:bottom w:type="dxa" w:w="60"/>
              <w:right w:type="dxa" w:w="100"/>
            </w:tcMar>
            <w:vAlign w:val="center"/>
          </w:tcPr>
          <w:p>
            <w:pPr>
              <w:spacing w:after="40" w:before="40"/>
            </w:pPr>
            <w:r>
              <w:rPr>
                <w:rFonts w:ascii="Calibri" w:cs="Calibri" w:eastAsia="Calibri" w:hAnsi="Calibri"/>
                <w:b w:val="false"/>
                <w:bCs w:val="false"/>
                <w:color w:val="222222"/>
                <w:sz w:val="20"/>
                <w:szCs w:val="20"/>
              </w:rPr>
              <w:t xml:space="preserve">EF Core FK setting that prevents cascade deletes</w:t>
            </w:r>
          </w:p>
        </w:tc>
      </w:tr>
    </w:tbl>
    <w:p>
      <w:pPr>
        <w:spacing w:before="400"/>
        <w:jc w:val="center"/>
      </w:pPr>
      <w:r>
        <w:rPr>
          <w:b/>
          <w:bCs/>
          <w:color w:val="1A5276"/>
          <w:sz w:val="22"/>
          <w:szCs w:val="22"/>
        </w:rPr>
        <w:t xml:space="preserve">End of Document</w:t>
      </w:r>
    </w:p>
    <w:p>
      <w:pPr>
        <w:jc w:val="center"/>
      </w:pPr>
      <w:r>
        <w:rPr>
          <w:color w:val="888888"/>
          <w:sz w:val="18"/>
          <w:szCs w:val="18"/>
        </w:rPr>
        <w:t xml:space="preserve">EduLearn v1.0 PRD | Monolithic API • Repository Pattern • 25 Entities • 9 Modules • 7 Roles • 30 Features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EduLearn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D2137" w:sz="6" w:space="4"/>
      </w:pBdr>
      <w:spacing w:after="200" w:before="360"/>
      <w:outlineLvl w:val="0"/>
    </w:pPr>
    <w:rPr>
      <w:rFonts w:ascii="Calibri" w:cs="Calibri" w:eastAsia="Calibri" w:hAnsi="Calibri"/>
      <w:b/>
      <w:bCs/>
      <w:color w:val="0D2137"/>
      <w:sz w:val="44"/>
      <w:szCs w:val="44"/>
    </w:rPr>
  </w:style>
  <w:style w:type="paragraph" w:styleId="Heading2">
    <w:name w:val="Heading 2"/>
    <w:basedOn w:val="Normal"/>
    <w:next w:val="Normal"/>
    <w:qFormat/>
    <w:pPr>
      <w:spacing w:after="120" w:before="260"/>
      <w:outlineLvl w:val="1"/>
    </w:pPr>
    <w:rPr>
      <w:rFonts w:ascii="Calibri" w:cs="Calibri" w:eastAsia="Calibri" w:hAnsi="Calibri"/>
      <w:b/>
      <w:bCs/>
      <w:color w:val="1A5276"/>
      <w:sz w:val="32"/>
      <w:szCs w:val="32"/>
    </w:rPr>
  </w:style>
  <w:style w:type="paragraph" w:styleId="Heading3">
    <w:name w:val="Heading 3"/>
    <w:basedOn w:val="Normal"/>
    <w:next w:val="Normal"/>
    <w:qFormat/>
    <w:pPr>
      <w:spacing w:after="80" w:before="200"/>
      <w:outlineLvl w:val="2"/>
    </w:pPr>
    <w:rPr>
      <w:rFonts w:ascii="Calibri" w:cs="Calibri" w:eastAsia="Calibri" w:hAnsi="Calibri"/>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2026-04-10T11:47:20.589Z</dcterms:created>
  <dcterms:modified xsi:type="dcterms:W3CDTF">2026-04-10T11:47:20.590Z</dcterms:modified>
</cp:coreProperties>
</file>

<file path=docProps/custom.xml><?xml version="1.0" encoding="utf-8"?>
<Properties xmlns="http://schemas.openxmlformats.org/officeDocument/2006/custom-properties" xmlns:vt="http://schemas.openxmlformats.org/officeDocument/2006/docPropsVTypes"/>
</file>