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D346" w14:textId="77777777" w:rsidR="00CC6ABF" w:rsidRPr="00CC6ABF" w:rsidRDefault="00CC6ABF" w:rsidP="00420D28">
      <w:pPr>
        <w:widowControl w:val="0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tabs>
          <w:tab w:val="left" w:pos="284"/>
        </w:tabs>
        <w:suppressAutoHyphens/>
        <w:jc w:val="center"/>
        <w:rPr>
          <w:rFonts w:ascii="Arial" w:hAnsi="Arial" w:cs="Arial"/>
          <w:b/>
          <w:smallCaps/>
          <w:sz w:val="22"/>
          <w:szCs w:val="22"/>
          <w:lang w:eastAsia="pt-BR"/>
        </w:rPr>
      </w:pPr>
      <w:r w:rsidRPr="00CC6ABF">
        <w:rPr>
          <w:rFonts w:ascii="Arial" w:eastAsia="Calibri" w:hAnsi="Arial" w:cs="Arial"/>
          <w:b/>
          <w:i/>
          <w:smallCaps/>
          <w:spacing w:val="30"/>
          <w:sz w:val="22"/>
          <w:szCs w:val="22"/>
          <w:lang w:eastAsia="pt-BR"/>
        </w:rPr>
        <w:t>Tertúlia   Matinal</w:t>
      </w:r>
    </w:p>
    <w:p w14:paraId="5D30E431" w14:textId="77777777" w:rsidR="00CC6ABF" w:rsidRPr="00CC6ABF" w:rsidRDefault="00CC6ABF" w:rsidP="00420D28">
      <w:pPr>
        <w:widowControl w:val="0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tabs>
          <w:tab w:val="left" w:pos="284"/>
        </w:tabs>
        <w:suppressAutoHyphens/>
        <w:jc w:val="center"/>
        <w:rPr>
          <w:rFonts w:ascii="Arial" w:hAnsi="Arial" w:cs="Arial"/>
          <w:i/>
          <w:smallCaps/>
          <w:sz w:val="22"/>
          <w:lang w:eastAsia="pt-BR"/>
        </w:rPr>
      </w:pPr>
      <w:r w:rsidRPr="00CC6ABF">
        <w:rPr>
          <w:rFonts w:ascii="Arial" w:eastAsia="Calibri" w:hAnsi="Arial" w:cs="Arial"/>
          <w:i/>
          <w:smallCaps/>
          <w:spacing w:val="30"/>
          <w:sz w:val="22"/>
          <w:szCs w:val="22"/>
          <w:lang w:eastAsia="pt-BR"/>
        </w:rPr>
        <w:t>(Debatologia)</w:t>
      </w:r>
    </w:p>
    <w:p w14:paraId="11B97B55" w14:textId="77777777" w:rsidR="00641203" w:rsidRDefault="00641203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8"/>
          <w:lang w:eastAsia="pt-BR"/>
        </w:rPr>
      </w:pPr>
    </w:p>
    <w:p w14:paraId="53C83019" w14:textId="15E87411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I.  Conformática</w:t>
      </w:r>
    </w:p>
    <w:p w14:paraId="41EA1463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4C1CE39E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Definologia.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Tertúlia Matinal</w:t>
      </w:r>
      <w:r w:rsidRPr="00CC6ABF">
        <w:rPr>
          <w:rFonts w:eastAsia="Calibri"/>
          <w:szCs w:val="22"/>
          <w:lang w:eastAsia="pt-BR"/>
        </w:rPr>
        <w:t xml:space="preserve"> é a reunião aberta de pesquisadores da Conscienciolo</w:t>
      </w:r>
      <w:r w:rsidRPr="00CC6ABF">
        <w:rPr>
          <w:rFonts w:eastAsia="Calibri"/>
          <w:szCs w:val="22"/>
          <w:lang w:eastAsia="pt-BR"/>
        </w:rPr>
        <w:softHyphen/>
        <w:t>gia, realizada aos domingos pela manhã no</w:t>
      </w:r>
      <w:r w:rsidRPr="00CC6ABF">
        <w:rPr>
          <w:rFonts w:eastAsia="Calibri"/>
          <w:i/>
          <w:szCs w:val="22"/>
          <w:lang w:eastAsia="pt-BR"/>
        </w:rPr>
        <w:t xml:space="preserve"> Tertuliarium</w:t>
      </w:r>
      <w:r w:rsidRPr="00CC6ABF">
        <w:rPr>
          <w:rFonts w:eastAsia="Calibri"/>
          <w:szCs w:val="22"/>
          <w:lang w:eastAsia="pt-BR"/>
        </w:rPr>
        <w:t xml:space="preserve"> do </w:t>
      </w:r>
      <w:r w:rsidRPr="00CC6ABF">
        <w:rPr>
          <w:rFonts w:eastAsia="Calibri"/>
          <w:i/>
          <w:szCs w:val="22"/>
          <w:lang w:eastAsia="pt-BR"/>
        </w:rPr>
        <w:t>Centro de Altos Estudos da Conscien</w:t>
      </w:r>
      <w:r w:rsidRPr="00CC6ABF">
        <w:rPr>
          <w:rFonts w:eastAsia="Calibri"/>
          <w:i/>
          <w:szCs w:val="22"/>
          <w:lang w:eastAsia="pt-BR"/>
        </w:rPr>
        <w:softHyphen/>
        <w:t>ciologia</w:t>
      </w:r>
      <w:r w:rsidRPr="00CC6ABF">
        <w:rPr>
          <w:rFonts w:eastAsia="Calibri"/>
          <w:szCs w:val="22"/>
          <w:lang w:eastAsia="pt-BR"/>
        </w:rPr>
        <w:t xml:space="preserve"> (CEAEC), onde são apresentados temas de estudo e pesquisa sob a ótica do paradigma consciencial, visando a discussão e o esclarecimento geral.</w:t>
      </w:r>
    </w:p>
    <w:p w14:paraId="0B551372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 xml:space="preserve">Tematologia. </w:t>
      </w:r>
      <w:r w:rsidRPr="00CC6ABF">
        <w:rPr>
          <w:rFonts w:eastAsia="Calibri"/>
          <w:szCs w:val="22"/>
          <w:lang w:eastAsia="pt-BR"/>
        </w:rPr>
        <w:t>Tema central neutro.</w:t>
      </w:r>
    </w:p>
    <w:p w14:paraId="59D7B73B" w14:textId="61A3C138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Etimologia.</w:t>
      </w:r>
      <w:r w:rsidRPr="00CC6ABF">
        <w:rPr>
          <w:rFonts w:eastAsia="Calibri"/>
          <w:szCs w:val="22"/>
          <w:lang w:eastAsia="pt-BR"/>
        </w:rPr>
        <w:t xml:space="preserve"> O vocábulo </w:t>
      </w:r>
      <w:r w:rsidRPr="00CC6ABF">
        <w:rPr>
          <w:rFonts w:eastAsia="Calibri"/>
          <w:i/>
          <w:iCs/>
          <w:szCs w:val="22"/>
          <w:lang w:eastAsia="pt-BR"/>
        </w:rPr>
        <w:t>tertúlia</w:t>
      </w:r>
      <w:r w:rsidRPr="00CC6ABF">
        <w:rPr>
          <w:rFonts w:eastAsia="Calibri"/>
          <w:szCs w:val="22"/>
          <w:lang w:eastAsia="pt-BR"/>
        </w:rPr>
        <w:t xml:space="preserve"> vem do idioma Espanhol, </w:t>
      </w:r>
      <w:r w:rsidRPr="00CC6ABF">
        <w:rPr>
          <w:rFonts w:eastAsia="Calibri"/>
          <w:i/>
          <w:iCs/>
          <w:szCs w:val="22"/>
          <w:lang w:eastAsia="pt-BR"/>
        </w:rPr>
        <w:t>tertulia,</w:t>
      </w:r>
      <w:r w:rsidRPr="00CC6ABF">
        <w:rPr>
          <w:rFonts w:eastAsia="Calibri"/>
          <w:szCs w:val="22"/>
          <w:lang w:eastAsia="pt-BR"/>
        </w:rPr>
        <w:t xml:space="preserve"> “reunião de gente para discutir ou conversar”. Surgiu, no idioma Espanhol, em 1630. Apareceu, no idioma Português, no Século XIX. O termo </w:t>
      </w:r>
      <w:r w:rsidRPr="00CC6ABF">
        <w:rPr>
          <w:rFonts w:eastAsia="Calibri"/>
          <w:i/>
          <w:iCs/>
          <w:szCs w:val="22"/>
          <w:lang w:eastAsia="pt-BR"/>
        </w:rPr>
        <w:t>matina</w:t>
      </w:r>
      <w:r w:rsidRPr="00CC6ABF">
        <w:rPr>
          <w:rFonts w:eastAsia="Calibri"/>
          <w:szCs w:val="22"/>
          <w:lang w:eastAsia="pt-BR"/>
        </w:rPr>
        <w:t xml:space="preserve"> deriva do idioma Latim, </w:t>
      </w:r>
      <w:r w:rsidRPr="00CC6ABF">
        <w:rPr>
          <w:rFonts w:eastAsia="Calibri"/>
          <w:i/>
          <w:iCs/>
          <w:szCs w:val="22"/>
          <w:lang w:eastAsia="pt-BR"/>
        </w:rPr>
        <w:t>matutina,</w:t>
      </w:r>
      <w:r w:rsidRPr="00CC6ABF">
        <w:rPr>
          <w:rFonts w:eastAsia="Calibri"/>
          <w:szCs w:val="22"/>
          <w:lang w:eastAsia="pt-BR"/>
        </w:rPr>
        <w:t xml:space="preserve"> “hora matinal”, feminino de </w:t>
      </w:r>
      <w:r w:rsidRPr="00CC6ABF">
        <w:rPr>
          <w:rFonts w:eastAsia="Calibri"/>
          <w:i/>
          <w:iCs/>
          <w:szCs w:val="22"/>
          <w:lang w:eastAsia="pt-BR"/>
        </w:rPr>
        <w:t>matutinus,</w:t>
      </w:r>
      <w:r w:rsidRPr="00CC6ABF">
        <w:rPr>
          <w:rFonts w:eastAsia="Calibri"/>
          <w:szCs w:val="22"/>
          <w:lang w:eastAsia="pt-BR"/>
        </w:rPr>
        <w:t xml:space="preserve"> “relativo à manhã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matutino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matinal”. Surgiu no Século XIII.</w:t>
      </w:r>
    </w:p>
    <w:p w14:paraId="439D42D3" w14:textId="4F67D412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Sinonimologia:</w:t>
      </w:r>
      <w:r w:rsidRPr="00CC6ABF">
        <w:rPr>
          <w:rFonts w:eastAsia="Calibri"/>
          <w:szCs w:val="22"/>
          <w:lang w:eastAsia="pt-BR"/>
        </w:rPr>
        <w:t xml:space="preserve"> 1.  Tertúlia matinal conscienciológica. 2.  Tertúlia matinal dominical. </w:t>
      </w:r>
      <w:r w:rsidRPr="00CC6ABF">
        <w:rPr>
          <w:rFonts w:eastAsia="Calibri"/>
          <w:szCs w:val="22"/>
          <w:lang w:eastAsia="pt-BR"/>
        </w:rPr>
        <w:br/>
      </w:r>
      <w:r w:rsidRPr="006F2308">
        <w:rPr>
          <w:rFonts w:eastAsia="Calibri"/>
          <w:szCs w:val="22"/>
          <w:lang w:eastAsia="pt-BR"/>
        </w:rPr>
        <w:t xml:space="preserve">3.  Encontro paracientífico </w:t>
      </w:r>
      <w:r w:rsidR="006F2308" w:rsidRPr="006F2308">
        <w:rPr>
          <w:rFonts w:eastAsia="Calibri"/>
          <w:szCs w:val="22"/>
          <w:lang w:eastAsia="pt-BR"/>
        </w:rPr>
        <w:t xml:space="preserve">dos domingos de manhã </w:t>
      </w:r>
      <w:r w:rsidR="0065303C">
        <w:rPr>
          <w:rFonts w:eastAsia="Calibri"/>
          <w:szCs w:val="22"/>
          <w:lang w:eastAsia="pt-BR"/>
        </w:rPr>
        <w:t>d</w:t>
      </w:r>
      <w:r w:rsidR="006F2308" w:rsidRPr="006F2308">
        <w:rPr>
          <w:rFonts w:eastAsia="Calibri"/>
          <w:szCs w:val="22"/>
          <w:lang w:eastAsia="pt-BR"/>
        </w:rPr>
        <w:t xml:space="preserve">o </w:t>
      </w:r>
      <w:r w:rsidR="006F2308" w:rsidRPr="006F2308">
        <w:rPr>
          <w:rFonts w:eastAsia="Calibri"/>
          <w:i/>
          <w:iCs/>
          <w:szCs w:val="22"/>
          <w:lang w:eastAsia="pt-BR"/>
        </w:rPr>
        <w:t>Tertuliarium</w:t>
      </w:r>
      <w:r w:rsidRPr="006F2308">
        <w:rPr>
          <w:rFonts w:eastAsia="Calibri"/>
          <w:szCs w:val="22"/>
          <w:lang w:eastAsia="pt-BR"/>
        </w:rPr>
        <w:t>.</w:t>
      </w:r>
    </w:p>
    <w:p w14:paraId="0319842E" w14:textId="76451E60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Cognatologia.</w:t>
      </w:r>
      <w:r w:rsidRPr="00CC6ABF">
        <w:rPr>
          <w:rFonts w:eastAsia="Calibri"/>
          <w:szCs w:val="22"/>
          <w:lang w:eastAsia="pt-BR"/>
        </w:rPr>
        <w:t xml:space="preserve"> Eis, na ordem alfabética, 12 cognatos derivados do vocábulo </w:t>
      </w:r>
      <w:r w:rsidRPr="00CC6ABF">
        <w:rPr>
          <w:rFonts w:eastAsia="Calibri"/>
          <w:i/>
          <w:iCs/>
          <w:szCs w:val="22"/>
          <w:lang w:eastAsia="pt-BR"/>
        </w:rPr>
        <w:t>matinal: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Cs w:val="22"/>
          <w:lang w:eastAsia="pt-BR"/>
        </w:rPr>
        <w:t>matina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matinador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matinadora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matinar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matinária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matinário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matinas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matinê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matineira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matineiro</w:t>
      </w:r>
      <w:r w:rsidRPr="00CC6ABF">
        <w:rPr>
          <w:rFonts w:eastAsia="Calibri"/>
          <w:szCs w:val="22"/>
          <w:lang w:eastAsia="pt-BR"/>
        </w:rPr>
        <w:t>.</w:t>
      </w:r>
    </w:p>
    <w:p w14:paraId="04F07EEE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Neologia.</w:t>
      </w:r>
      <w:r w:rsidRPr="00CC6ABF">
        <w:rPr>
          <w:rFonts w:eastAsia="Calibri"/>
          <w:szCs w:val="22"/>
          <w:lang w:eastAsia="pt-BR"/>
        </w:rPr>
        <w:t xml:space="preserve"> As 3 expressões compostas </w:t>
      </w:r>
      <w:r w:rsidRPr="00CC6ABF">
        <w:rPr>
          <w:rFonts w:eastAsia="Calibri"/>
          <w:i/>
          <w:iCs/>
          <w:szCs w:val="22"/>
          <w:lang w:eastAsia="pt-BR"/>
        </w:rPr>
        <w:t>Tertúlia Matinal</w:t>
      </w:r>
      <w:r w:rsidRPr="00CC6ABF">
        <w:rPr>
          <w:rFonts w:eastAsia="Calibri"/>
          <w:i/>
          <w:szCs w:val="22"/>
          <w:lang w:eastAsia="pt-BR"/>
        </w:rPr>
        <w:t xml:space="preserve">, </w:t>
      </w:r>
      <w:r w:rsidRPr="00CC6ABF">
        <w:rPr>
          <w:rFonts w:eastAsia="Calibri"/>
          <w:i/>
          <w:iCs/>
          <w:szCs w:val="22"/>
          <w:lang w:eastAsia="pt-BR"/>
        </w:rPr>
        <w:t>Tertúlia Matinal básica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 xml:space="preserve">e </w:t>
      </w:r>
      <w:r w:rsidRPr="00CC6ABF">
        <w:rPr>
          <w:rFonts w:eastAsia="Calibri"/>
          <w:i/>
          <w:iCs/>
          <w:szCs w:val="22"/>
          <w:lang w:eastAsia="pt-BR"/>
        </w:rPr>
        <w:t xml:space="preserve">Tertúlia Matinal avançada </w:t>
      </w:r>
      <w:r w:rsidRPr="00CC6ABF">
        <w:rPr>
          <w:rFonts w:eastAsia="Calibri"/>
          <w:szCs w:val="22"/>
          <w:lang w:eastAsia="pt-BR"/>
        </w:rPr>
        <w:t>são neologismos técnicos da Debatologia.</w:t>
      </w:r>
    </w:p>
    <w:p w14:paraId="19421601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Antonimologia: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1.  </w:t>
      </w:r>
      <w:r w:rsidRPr="00CC6ABF">
        <w:rPr>
          <w:rFonts w:eastAsia="Calibri"/>
          <w:szCs w:val="22"/>
          <w:lang w:eastAsia="pt-BR"/>
        </w:rPr>
        <w:t xml:space="preserve">Tertúlia verpertina (vesperal). </w:t>
      </w:r>
      <w:r w:rsidRPr="00CC6ABF">
        <w:rPr>
          <w:rFonts w:eastAsia="Calibri"/>
          <w:lang w:eastAsia="pt-BR"/>
        </w:rPr>
        <w:t xml:space="preserve">2.  </w:t>
      </w:r>
      <w:r w:rsidRPr="00CC6ABF">
        <w:rPr>
          <w:rFonts w:eastAsia="Calibri"/>
          <w:szCs w:val="22"/>
          <w:lang w:eastAsia="pt-BR"/>
        </w:rPr>
        <w:t xml:space="preserve">Tertúlia Conscienciológica. </w:t>
      </w:r>
      <w:r w:rsidRPr="00CC6ABF">
        <w:rPr>
          <w:rFonts w:eastAsia="Calibri"/>
          <w:szCs w:val="22"/>
          <w:lang w:eastAsia="pt-BR"/>
        </w:rPr>
        <w:br/>
      </w:r>
      <w:r w:rsidRPr="00CC6ABF">
        <w:rPr>
          <w:rFonts w:eastAsia="Calibri"/>
          <w:lang w:eastAsia="pt-BR"/>
        </w:rPr>
        <w:t xml:space="preserve">3.  </w:t>
      </w:r>
      <w:r w:rsidRPr="00CC6ABF">
        <w:rPr>
          <w:rFonts w:eastAsia="Calibri"/>
          <w:szCs w:val="22"/>
          <w:lang w:eastAsia="pt-BR"/>
        </w:rPr>
        <w:t xml:space="preserve">Círculo Mentalsomático. </w:t>
      </w:r>
      <w:r w:rsidRPr="00CC6ABF">
        <w:rPr>
          <w:rFonts w:eastAsia="Calibri"/>
          <w:lang w:eastAsia="pt-BR"/>
        </w:rPr>
        <w:t xml:space="preserve">4.  </w:t>
      </w:r>
      <w:r w:rsidRPr="00CC6ABF">
        <w:rPr>
          <w:rFonts w:eastAsia="Calibri"/>
          <w:szCs w:val="22"/>
          <w:lang w:eastAsia="pt-BR"/>
        </w:rPr>
        <w:t xml:space="preserve">Areópago Conscienciológico. </w:t>
      </w:r>
      <w:r w:rsidRPr="00CC6ABF">
        <w:rPr>
          <w:rFonts w:eastAsia="Calibri"/>
          <w:lang w:eastAsia="pt-BR"/>
        </w:rPr>
        <w:t xml:space="preserve">5.  </w:t>
      </w:r>
      <w:r w:rsidRPr="00CC6ABF">
        <w:rPr>
          <w:rFonts w:eastAsia="Calibri"/>
          <w:szCs w:val="22"/>
          <w:lang w:eastAsia="pt-BR"/>
        </w:rPr>
        <w:t xml:space="preserve">Epicentrismo em Debate. </w:t>
      </w:r>
      <w:r w:rsidRPr="00CC6ABF">
        <w:rPr>
          <w:rFonts w:eastAsia="Calibri"/>
          <w:lang w:eastAsia="pt-BR"/>
        </w:rPr>
        <w:t xml:space="preserve">6.  </w:t>
      </w:r>
      <w:r w:rsidRPr="00CC6ABF">
        <w:rPr>
          <w:rFonts w:eastAsia="Calibri"/>
          <w:szCs w:val="22"/>
          <w:lang w:eastAsia="pt-BR"/>
        </w:rPr>
        <w:t>De</w:t>
      </w:r>
      <w:r w:rsidRPr="00CC6ABF">
        <w:rPr>
          <w:rFonts w:eastAsia="Calibri"/>
          <w:szCs w:val="22"/>
          <w:lang w:eastAsia="pt-BR"/>
        </w:rPr>
        <w:softHyphen/>
        <w:t>bate de assuntos gerais.</w:t>
      </w:r>
    </w:p>
    <w:p w14:paraId="1752EEE9" w14:textId="387B6FC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Estrangeirismologia: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 xml:space="preserve">background </w:t>
      </w:r>
      <w:r w:rsidRPr="00CC6ABF">
        <w:rPr>
          <w:szCs w:val="22"/>
          <w:lang w:eastAsia="pt-BR"/>
        </w:rPr>
        <w:t>cognitivo necessário ao entendimento dos temas apresentados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modus operandi</w:t>
      </w:r>
      <w:r w:rsidRPr="00CC6ABF">
        <w:rPr>
          <w:szCs w:val="22"/>
          <w:lang w:eastAsia="pt-BR"/>
        </w:rPr>
        <w:t xml:space="preserve"> da organização da Tertúlia Matinal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iCs/>
          <w:szCs w:val="22"/>
          <w:lang w:eastAsia="pt-BR"/>
        </w:rPr>
        <w:t>know-how</w:t>
      </w:r>
      <w:r w:rsidRPr="00CC6ABF">
        <w:rPr>
          <w:szCs w:val="22"/>
          <w:lang w:eastAsia="pt-BR"/>
        </w:rPr>
        <w:t xml:space="preserve"> paradidático do pesquisador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szCs w:val="22"/>
          <w:lang w:eastAsia="pt-BR"/>
        </w:rPr>
        <w:t>Tertuliarium</w:t>
      </w:r>
      <w:r w:rsidRPr="00CC6ABF">
        <w:rPr>
          <w:rFonts w:eastAsia="Calibri"/>
          <w:iCs/>
          <w:szCs w:val="22"/>
          <w:lang w:eastAsia="pt-BR"/>
        </w:rPr>
        <w:t xml:space="preserve"> como local de expressão teática da Pré-Intermissiologia para o cons-cienciólogo pesquisador</w:t>
      </w:r>
      <w:r w:rsidRPr="00CC6ABF">
        <w:rPr>
          <w:rFonts w:eastAsia="Calibri"/>
          <w:b/>
          <w:iCs/>
          <w:szCs w:val="22"/>
          <w:lang w:eastAsia="pt-BR"/>
        </w:rPr>
        <w:t>.</w:t>
      </w:r>
    </w:p>
    <w:p w14:paraId="63A420F8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Atributologia:</w:t>
      </w:r>
      <w:r w:rsidRPr="00CC6ABF">
        <w:rPr>
          <w:rFonts w:eastAsia="Calibri"/>
          <w:szCs w:val="22"/>
          <w:lang w:eastAsia="pt-BR"/>
        </w:rPr>
        <w:t xml:space="preserve"> predomínio das faculdades mentais, notadamente do autodiscernimento quanto ao entendimento dos temas da Conscienciologia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2A91B4C1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Megapensenologia.</w:t>
      </w:r>
      <w:r w:rsidRPr="00CC6ABF">
        <w:rPr>
          <w:rFonts w:eastAsia="Calibri"/>
          <w:szCs w:val="22"/>
          <w:lang w:eastAsia="pt-BR"/>
        </w:rPr>
        <w:t xml:space="preserve"> Eis megapensene trivocabular sintetizando o tema: – </w:t>
      </w:r>
      <w:r w:rsidRPr="00CC6ABF">
        <w:rPr>
          <w:rFonts w:eastAsia="Calibri"/>
          <w:i/>
          <w:iCs/>
          <w:szCs w:val="22"/>
          <w:lang w:eastAsia="pt-BR"/>
        </w:rPr>
        <w:t>Tertúlia Mati</w:t>
      </w:r>
      <w:r w:rsidRPr="00CC6ABF">
        <w:rPr>
          <w:rFonts w:eastAsia="Calibri"/>
          <w:i/>
          <w:iCs/>
          <w:szCs w:val="22"/>
          <w:lang w:eastAsia="pt-BR"/>
        </w:rPr>
        <w:softHyphen/>
        <w:t>nal: pré-intermissiopodium</w:t>
      </w:r>
      <w:r w:rsidRPr="00CC6ABF">
        <w:rPr>
          <w:rFonts w:eastAsia="Calibri"/>
          <w:iCs/>
          <w:szCs w:val="22"/>
          <w:lang w:eastAsia="pt-BR"/>
        </w:rPr>
        <w:t>.</w:t>
      </w:r>
    </w:p>
    <w:p w14:paraId="32D02C6D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Ortopensatologia.</w:t>
      </w:r>
      <w:r w:rsidRPr="00CC6ABF">
        <w:rPr>
          <w:rFonts w:eastAsia="Calibri"/>
          <w:szCs w:val="22"/>
          <w:lang w:eastAsia="pt-BR"/>
        </w:rPr>
        <w:t xml:space="preserve"> Eis 3 ortopensatas, citadas na ordem alfabética, pertinentes ao tema:</w:t>
      </w:r>
    </w:p>
    <w:p w14:paraId="7745230B" w14:textId="7777777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lang w:eastAsia="pt-BR"/>
        </w:rPr>
        <w:t>1.  </w:t>
      </w:r>
      <w:r w:rsidRPr="00CC6ABF">
        <w:rPr>
          <w:rFonts w:eastAsia="Calibri"/>
          <w:b/>
          <w:bCs/>
          <w:lang w:eastAsia="pt-BR"/>
        </w:rPr>
        <w:t>“Debate.</w:t>
      </w:r>
      <w:r w:rsidRPr="00CC6ABF">
        <w:rPr>
          <w:rFonts w:eastAsia="Calibri"/>
          <w:i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O </w:t>
      </w:r>
      <w:r w:rsidRPr="00CC6ABF">
        <w:rPr>
          <w:rFonts w:eastAsia="Calibri"/>
          <w:b/>
          <w:lang w:eastAsia="pt-BR"/>
        </w:rPr>
        <w:t>debate profícuo ideal</w:t>
      </w:r>
      <w:r w:rsidRPr="00CC6ABF">
        <w:rPr>
          <w:rFonts w:eastAsia="Calibri"/>
          <w:lang w:eastAsia="pt-BR"/>
        </w:rPr>
        <w:t xml:space="preserve"> é o duelo de verpons no qual vencem as </w:t>
      </w:r>
      <w:r w:rsidRPr="00CC6ABF">
        <w:rPr>
          <w:rFonts w:eastAsia="Calibri"/>
          <w:i/>
          <w:lang w:eastAsia="pt-BR"/>
        </w:rPr>
        <w:t>neo</w:t>
      </w:r>
      <w:r w:rsidRPr="00CC6ABF">
        <w:rPr>
          <w:rFonts w:eastAsia="Calibri"/>
          <w:i/>
          <w:lang w:eastAsia="pt-BR"/>
        </w:rPr>
        <w:softHyphen/>
        <w:t>verpons</w:t>
      </w:r>
      <w:r w:rsidRPr="00CC6ABF">
        <w:rPr>
          <w:rFonts w:eastAsia="Calibri"/>
          <w:b/>
          <w:bCs/>
          <w:i/>
          <w:lang w:eastAsia="pt-BR"/>
        </w:rPr>
        <w:t>”</w:t>
      </w:r>
      <w:r w:rsidRPr="00CC6ABF">
        <w:rPr>
          <w:rFonts w:eastAsia="Calibri"/>
          <w:iCs/>
          <w:lang w:eastAsia="pt-BR"/>
        </w:rPr>
        <w:t>.</w:t>
      </w:r>
    </w:p>
    <w:p w14:paraId="325E47D8" w14:textId="7777777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lang w:eastAsia="pt-BR"/>
        </w:rPr>
        <w:t>2.  </w:t>
      </w:r>
      <w:r w:rsidRPr="00CC6ABF">
        <w:rPr>
          <w:rFonts w:eastAsia="Calibri"/>
          <w:b/>
          <w:bCs/>
          <w:lang w:eastAsia="pt-BR"/>
        </w:rPr>
        <w:t>“Neocons.</w:t>
      </w:r>
      <w:r w:rsidRPr="00CC6ABF">
        <w:rPr>
          <w:rFonts w:eastAsia="Calibri"/>
          <w:i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Tudo o que faz a </w:t>
      </w:r>
      <w:r w:rsidRPr="00CC6ABF">
        <w:rPr>
          <w:rFonts w:eastAsia="Calibri"/>
          <w:b/>
          <w:lang w:eastAsia="pt-BR"/>
        </w:rPr>
        <w:t>confluência dos atributos mentais</w:t>
      </w:r>
      <w:r w:rsidRPr="00CC6ABF">
        <w:rPr>
          <w:rFonts w:eastAsia="Calibri"/>
          <w:lang w:eastAsia="pt-BR"/>
        </w:rPr>
        <w:t xml:space="preserve"> ajuda na recuperação dos cons, a exemplo da leitura, da escrita, da tertúlia e do debate útil</w:t>
      </w:r>
      <w:r w:rsidRPr="00CC6ABF">
        <w:rPr>
          <w:rFonts w:eastAsia="Calibri"/>
          <w:b/>
          <w:lang w:eastAsia="pt-BR"/>
        </w:rPr>
        <w:t>”</w:t>
      </w:r>
      <w:r w:rsidRPr="00CC6ABF">
        <w:rPr>
          <w:rFonts w:eastAsia="Calibri"/>
          <w:bCs/>
          <w:lang w:eastAsia="pt-BR"/>
        </w:rPr>
        <w:t>.</w:t>
      </w:r>
    </w:p>
    <w:p w14:paraId="65F70434" w14:textId="7777777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lang w:eastAsia="pt-BR"/>
        </w:rPr>
        <w:t>3.  </w:t>
      </w:r>
      <w:r w:rsidRPr="00CC6ABF">
        <w:rPr>
          <w:rFonts w:eastAsia="Calibri"/>
          <w:b/>
          <w:bCs/>
          <w:lang w:eastAsia="pt-BR"/>
        </w:rPr>
        <w:t>“Paraplateia.</w:t>
      </w:r>
      <w:r w:rsidRPr="00CC6ABF">
        <w:rPr>
          <w:rFonts w:eastAsia="Calibri"/>
          <w:i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Toda conscin expositora clarividente dispõe do recurso de acompanhar a plateia extrafísica, ou </w:t>
      </w:r>
      <w:r w:rsidRPr="00CC6ABF">
        <w:rPr>
          <w:rFonts w:eastAsia="Calibri"/>
          <w:b/>
          <w:lang w:eastAsia="pt-BR"/>
        </w:rPr>
        <w:t>paraplateia</w:t>
      </w:r>
      <w:r w:rsidRPr="00CC6ABF">
        <w:rPr>
          <w:rFonts w:eastAsia="Calibri"/>
          <w:lang w:eastAsia="pt-BR"/>
        </w:rPr>
        <w:t xml:space="preserve"> maior, presente sempre de outras dimensões existenciais, nos debates conscienciológicos, inclusive no </w:t>
      </w:r>
      <w:r w:rsidRPr="00CC6ABF">
        <w:rPr>
          <w:rFonts w:eastAsia="Calibri"/>
          <w:i/>
          <w:lang w:eastAsia="pt-BR"/>
        </w:rPr>
        <w:t xml:space="preserve">Tertuliarium, </w:t>
      </w:r>
      <w:r w:rsidRPr="00CC6ABF">
        <w:rPr>
          <w:rFonts w:eastAsia="Calibri"/>
          <w:lang w:eastAsia="pt-BR"/>
        </w:rPr>
        <w:t>onde predominam os novos alunos extrafí</w:t>
      </w:r>
      <w:r w:rsidRPr="00CC6ABF">
        <w:rPr>
          <w:rFonts w:eastAsia="Calibri"/>
          <w:lang w:eastAsia="pt-BR"/>
        </w:rPr>
        <w:softHyphen/>
        <w:t xml:space="preserve">sicos do </w:t>
      </w:r>
      <w:r w:rsidRPr="00CC6ABF">
        <w:rPr>
          <w:rFonts w:eastAsia="Calibri"/>
          <w:i/>
          <w:lang w:eastAsia="pt-BR"/>
        </w:rPr>
        <w:t>Curso Intermissivo</w:t>
      </w:r>
      <w:r w:rsidRPr="00CC6ABF">
        <w:rPr>
          <w:rFonts w:eastAsia="Calibri"/>
          <w:lang w:eastAsia="pt-BR"/>
        </w:rPr>
        <w:t xml:space="preserve"> (CI) ministrado na Comunex</w:t>
      </w:r>
      <w:r w:rsidRPr="00CC6ABF">
        <w:rPr>
          <w:rFonts w:eastAsia="Calibri"/>
          <w:i/>
          <w:lang w:eastAsia="pt-BR"/>
        </w:rPr>
        <w:t xml:space="preserve"> Interlúdio</w:t>
      </w:r>
      <w:r w:rsidRPr="00CC6ABF">
        <w:rPr>
          <w:rFonts w:eastAsia="Calibri"/>
          <w:b/>
          <w:bCs/>
          <w:lang w:eastAsia="pt-BR"/>
        </w:rPr>
        <w:t>”</w:t>
      </w:r>
      <w:r w:rsidRPr="00CC6ABF">
        <w:rPr>
          <w:rFonts w:eastAsia="Calibri"/>
          <w:lang w:eastAsia="pt-BR"/>
        </w:rPr>
        <w:t>.</w:t>
      </w:r>
    </w:p>
    <w:p w14:paraId="50693DD2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70756F96" w14:textId="2D5D7CED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Unidade.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unidade de medida</w:t>
      </w:r>
      <w:r w:rsidRPr="00CC6ABF">
        <w:rPr>
          <w:rFonts w:eastAsia="Calibri"/>
          <w:szCs w:val="22"/>
          <w:lang w:eastAsia="pt-BR"/>
        </w:rPr>
        <w:t xml:space="preserve"> da Tertúlia Matinal é a </w:t>
      </w:r>
      <w:r w:rsidRPr="00CC6ABF">
        <w:rPr>
          <w:rFonts w:eastAsia="Calibri"/>
          <w:i/>
          <w:iCs/>
          <w:szCs w:val="22"/>
          <w:lang w:eastAsia="pt-BR"/>
        </w:rPr>
        <w:t>apresentação</w:t>
      </w:r>
      <w:r w:rsidR="0071510F">
        <w:rPr>
          <w:rFonts w:eastAsia="Calibri"/>
          <w:i/>
          <w:iCs/>
          <w:szCs w:val="22"/>
          <w:lang w:eastAsia="pt-BR"/>
        </w:rPr>
        <w:t xml:space="preserve"> </w:t>
      </w:r>
      <w:r w:rsidR="003E2E8E">
        <w:rPr>
          <w:rFonts w:eastAsia="Calibri"/>
          <w:i/>
          <w:iCs/>
          <w:szCs w:val="22"/>
          <w:lang w:eastAsia="pt-BR"/>
        </w:rPr>
        <w:t xml:space="preserve">da pesquisa </w:t>
      </w:r>
      <w:r w:rsidR="0071510F">
        <w:rPr>
          <w:rFonts w:eastAsia="Calibri"/>
          <w:i/>
          <w:iCs/>
          <w:szCs w:val="22"/>
          <w:lang w:eastAsia="pt-BR"/>
        </w:rPr>
        <w:t>no</w:t>
      </w:r>
      <w:r w:rsidR="00F838B5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Cs w:val="22"/>
          <w:lang w:eastAsia="pt-BR"/>
        </w:rPr>
        <w:t>Tertuli</w:t>
      </w:r>
      <w:r w:rsidRPr="00CC6ABF">
        <w:rPr>
          <w:rFonts w:eastAsia="Calibri"/>
          <w:i/>
          <w:iCs/>
          <w:szCs w:val="22"/>
          <w:lang w:eastAsia="pt-BR"/>
        </w:rPr>
        <w:softHyphen/>
        <w:t>arium</w:t>
      </w:r>
      <w:r w:rsidRPr="00CC6ABF">
        <w:rPr>
          <w:rFonts w:eastAsia="Calibri"/>
          <w:iCs/>
          <w:szCs w:val="22"/>
          <w:lang w:eastAsia="pt-BR"/>
        </w:rPr>
        <w:t>.</w:t>
      </w:r>
    </w:p>
    <w:p w14:paraId="6446C693" w14:textId="77777777" w:rsidR="00C64AC6" w:rsidRDefault="00C64AC6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8"/>
          <w:lang w:eastAsia="pt-BR"/>
        </w:rPr>
      </w:pPr>
    </w:p>
    <w:p w14:paraId="0A3CE3A0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II.  Fatuística</w:t>
      </w:r>
    </w:p>
    <w:p w14:paraId="5CF52C04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44A68CD0" w14:textId="7E23D678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Pensenologia:</w:t>
      </w:r>
      <w:r w:rsidRPr="00CC6ABF">
        <w:rPr>
          <w:rFonts w:eastAsia="Calibri"/>
          <w:szCs w:val="22"/>
          <w:lang w:eastAsia="pt-BR"/>
        </w:rPr>
        <w:t xml:space="preserve"> o holopensene pessoal mentalsomático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holopensene parapedagógico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>o holopensene debatológico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holopensene descrenciológico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criticopensenes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criticopense</w:t>
      </w:r>
      <w:r w:rsidRPr="00CC6ABF">
        <w:rPr>
          <w:rFonts w:eastAsia="Calibri"/>
          <w:szCs w:val="22"/>
          <w:lang w:eastAsia="pt-BR"/>
        </w:rPr>
        <w:softHyphen/>
        <w:t>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neopensenes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neopensenidade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interpensenes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interpensenidade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lucidopen</w:t>
      </w:r>
      <w:r w:rsidRPr="00CC6ABF">
        <w:rPr>
          <w:rFonts w:eastAsia="Calibri"/>
          <w:szCs w:val="22"/>
          <w:lang w:eastAsia="pt-BR"/>
        </w:rPr>
        <w:softHyphen/>
        <w:t>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lucidopensenidade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grupopensenes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grupopensenidade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holopensene do </w:t>
      </w:r>
      <w:r w:rsidRPr="00CC6ABF">
        <w:rPr>
          <w:rFonts w:eastAsia="Calibri"/>
          <w:i/>
          <w:iCs/>
          <w:szCs w:val="22"/>
          <w:lang w:eastAsia="pt-BR"/>
        </w:rPr>
        <w:t>Curso Intermissivo</w:t>
      </w:r>
      <w:r w:rsidRPr="00CC6ABF">
        <w:rPr>
          <w:rFonts w:eastAsia="Calibri"/>
          <w:iCs/>
          <w:szCs w:val="22"/>
          <w:lang w:eastAsia="pt-BR"/>
        </w:rPr>
        <w:t xml:space="preserve"> (CI) pré-ressomático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 xml:space="preserve">os lateropensenes dos amparadores, sugerindo abordagens de </w:t>
      </w:r>
      <w:r w:rsidRPr="00CC6ABF">
        <w:rPr>
          <w:rFonts w:eastAsia="Calibri"/>
          <w:bCs/>
          <w:szCs w:val="22"/>
          <w:lang w:eastAsia="pt-BR"/>
        </w:rPr>
        <w:lastRenderedPageBreak/>
        <w:t>esclarecimento geral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os lateropensenes dos assediadores, expressando o antagonismo com as ideias ou consciências oponentes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os lateropensenes das consciexes intermissivistas, revelando </w:t>
      </w:r>
      <w:r w:rsidRPr="00CC6ABF">
        <w:rPr>
          <w:rFonts w:eastAsia="Calibri"/>
          <w:bCs/>
          <w:szCs w:val="22"/>
          <w:lang w:eastAsia="pt-BR"/>
        </w:rPr>
        <w:br/>
        <w:t>o impacto das ideias ainda desconhecidas (neoverpons)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lateropensenidade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4474EEF7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550046AE" w14:textId="66D950F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E3D1F">
        <w:rPr>
          <w:rFonts w:eastAsia="Calibri"/>
          <w:b/>
          <w:szCs w:val="22"/>
          <w:lang w:eastAsia="pt-BR"/>
        </w:rPr>
        <w:t>Fatologia:</w:t>
      </w:r>
      <w:r w:rsidRPr="00CE3D1F">
        <w:rPr>
          <w:rFonts w:eastAsia="Calibri"/>
          <w:szCs w:val="22"/>
          <w:lang w:eastAsia="pt-BR"/>
        </w:rPr>
        <w:t xml:space="preserve"> 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a tertúlia pré-prandial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os encontros semanais dominicais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 </w:t>
      </w:r>
      <w:r w:rsidRPr="00CE3D1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 </w:t>
      </w:r>
      <w:r w:rsidRPr="00CE3D1F">
        <w:rPr>
          <w:rFonts w:eastAsia="Calibri"/>
          <w:i/>
          <w:iCs/>
          <w:szCs w:val="22"/>
          <w:lang w:eastAsia="pt-BR"/>
        </w:rPr>
        <w:t>paper</w:t>
      </w:r>
      <w:r w:rsidRPr="00CE3D1F">
        <w:rPr>
          <w:rFonts w:eastAsia="Calibri"/>
          <w:szCs w:val="22"/>
          <w:lang w:eastAsia="pt-BR"/>
        </w:rPr>
        <w:t xml:space="preserve"> impresso e distribuído no dia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 arquivo disponibilizado para </w:t>
      </w:r>
      <w:r w:rsidRPr="00CE3D1F">
        <w:rPr>
          <w:rFonts w:eastAsia="Calibri"/>
          <w:i/>
          <w:iCs/>
          <w:szCs w:val="22"/>
          <w:lang w:eastAsia="pt-BR"/>
        </w:rPr>
        <w:t>download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transmissão </w:t>
      </w:r>
      <w:r w:rsidRPr="00CC6ABF">
        <w:rPr>
          <w:rFonts w:eastAsia="Calibri"/>
          <w:i/>
          <w:szCs w:val="22"/>
          <w:lang w:eastAsia="pt-BR"/>
        </w:rPr>
        <w:t>online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 registro gravado em mídia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t xml:space="preserve">a </w:t>
      </w:r>
      <w:r w:rsidRPr="00CC6ABF">
        <w:rPr>
          <w:bCs/>
          <w:i/>
          <w:iCs/>
          <w:szCs w:val="22"/>
          <w:lang w:eastAsia="pt-BR"/>
        </w:rPr>
        <w:t>cápsula do tempo cinemascópica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a manhã de domingo, propícia ao descanso, ao lazer ou ao estudo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iCs/>
          <w:szCs w:val="22"/>
          <w:lang w:eastAsia="pt-BR"/>
        </w:rPr>
        <w:t>o trabalho de bastidores da equipe da Tertúlia Matinal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os neotemas originais, visando a pesquisa científica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os temas revisitados, visan</w:t>
      </w:r>
      <w:r w:rsidRPr="00CC6ABF">
        <w:rPr>
          <w:rFonts w:eastAsia="Calibri"/>
          <w:szCs w:val="22"/>
          <w:lang w:eastAsia="pt-BR"/>
        </w:rPr>
        <w:softHyphen/>
        <w:t>do a divulgação científica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as temáticas especiais relacionadas às efemérides conscienciológicas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caráter suprainstitucional da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forma adequada de apresentação do pesquisa</w:t>
      </w:r>
      <w:r w:rsidRPr="00CC6ABF">
        <w:rPr>
          <w:rFonts w:eastAsia="Calibri"/>
          <w:szCs w:val="22"/>
          <w:lang w:eastAsia="pt-BR"/>
        </w:rPr>
        <w:softHyphen/>
        <w:t>dor, refletida na vestimenta, no linguajar, na entonação da voz, no gestual e na seriedade à abor</w:t>
      </w:r>
      <w:r w:rsidRPr="00CC6ABF">
        <w:rPr>
          <w:rFonts w:eastAsia="Calibri"/>
          <w:szCs w:val="22"/>
          <w:lang w:eastAsia="pt-BR"/>
        </w:rPr>
        <w:softHyphen/>
        <w:t>dagem dos temas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conteúdo adequado de cognição prévia do pesquisador, expresso desde a pre</w:t>
      </w:r>
      <w:r w:rsidRPr="00CC6ABF">
        <w:rPr>
          <w:rFonts w:eastAsia="Calibri"/>
          <w:szCs w:val="22"/>
          <w:lang w:eastAsia="pt-BR"/>
        </w:rPr>
        <w:softHyphen/>
        <w:t>paração do assunto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tarefa do esclarecimento autêntica e teática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autoposicionamento público perante temas polêmicos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as heterocríticas cosmoéticas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interação aberta e fraterna, deixando tempo, espaço e liberdade para as perguntas e comentários dos participantes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desperdício de oportunidade de quem não se manifesta de modo frequente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omissão deficitária da falta de posi</w:t>
      </w:r>
      <w:r w:rsidRPr="00CC6ABF">
        <w:rPr>
          <w:rFonts w:eastAsia="Calibri"/>
          <w:szCs w:val="22"/>
          <w:lang w:eastAsia="pt-BR"/>
        </w:rPr>
        <w:softHyphen/>
        <w:t>cionamento, a fim de se preservar de eventuais polêmicas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incentivo motivador às auto e hetero</w:t>
      </w:r>
      <w:r w:rsidRPr="00CC6ABF">
        <w:rPr>
          <w:rFonts w:eastAsia="Calibri"/>
          <w:szCs w:val="22"/>
          <w:lang w:eastAsia="pt-BR"/>
        </w:rPr>
        <w:softHyphen/>
        <w:t>pesquisas a partir do assunto apresentado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aprendizagem evolutiva grupal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o segundo e terceiro tempos dos </w:t>
      </w:r>
      <w:r w:rsidRPr="00CC6ABF">
        <w:rPr>
          <w:bCs/>
          <w:i/>
          <w:iCs/>
          <w:szCs w:val="22"/>
          <w:lang w:eastAsia="pt-BR"/>
        </w:rPr>
        <w:t>Cursos Intermissivos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i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t>a autoridade intelectiva do pesquisador, advinda da apresenta</w:t>
      </w:r>
      <w:r w:rsidRPr="00CC6ABF">
        <w:rPr>
          <w:bCs/>
          <w:szCs w:val="22"/>
          <w:lang w:eastAsia="pt-BR"/>
        </w:rPr>
        <w:softHyphen/>
        <w:t>ção adequada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a liderança paracientífica na área temática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o autorrevezamento mentalsomático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br/>
        <w:t>a Pré-Intermissiologia aplicada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6A46FF5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6D67CF4F" w14:textId="60A88249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Parafatologia:</w:t>
      </w:r>
      <w:r w:rsidRPr="00CC6ABF">
        <w:rPr>
          <w:rFonts w:eastAsia="Calibri"/>
          <w:szCs w:val="22"/>
          <w:lang w:eastAsia="pt-BR"/>
        </w:rPr>
        <w:t xml:space="preserve"> a autovivência do estado vibracional (EV) profilático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os bastidores ex</w:t>
      </w:r>
      <w:r w:rsidRPr="00CC6ABF">
        <w:rPr>
          <w:rFonts w:eastAsia="Calibri"/>
          <w:szCs w:val="22"/>
          <w:lang w:eastAsia="pt-BR"/>
        </w:rPr>
        <w:softHyphen/>
        <w:t xml:space="preserve">trafísicos do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a atuação d</w:t>
      </w:r>
      <w:r w:rsidRPr="00CC6ABF">
        <w:rPr>
          <w:rFonts w:eastAsia="Calibri"/>
          <w:iCs/>
          <w:szCs w:val="22"/>
          <w:lang w:eastAsia="pt-BR"/>
        </w:rPr>
        <w:t xml:space="preserve">as consciexes envolvidas na preparação e no suporte </w:t>
      </w:r>
      <w:r w:rsidRPr="00CC6ABF">
        <w:rPr>
          <w:rFonts w:eastAsia="Calibri"/>
          <w:iCs/>
          <w:szCs w:val="22"/>
          <w:lang w:eastAsia="pt-BR"/>
        </w:rPr>
        <w:br/>
        <w:t>à apresentação da Tertúlia Matinal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szCs w:val="22"/>
          <w:lang w:eastAsia="pt-BR"/>
        </w:rPr>
        <w:t xml:space="preserve">a paravisita de consciexes alunas do CI, estudando </w:t>
      </w:r>
      <w:r w:rsidRPr="00CC6ABF">
        <w:rPr>
          <w:szCs w:val="22"/>
          <w:lang w:eastAsia="pt-BR"/>
        </w:rPr>
        <w:br/>
        <w:t>e aprendendo em conjunto com as conscins presentes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a expressão holossomática fraterna dos participantes ao colocar as perguntas e opiniões, e do pesquisador ao expor as ideias e argu</w:t>
      </w:r>
      <w:r w:rsidRPr="00CC6ABF">
        <w:rPr>
          <w:rFonts w:eastAsia="Calibri"/>
          <w:bCs/>
          <w:szCs w:val="22"/>
          <w:lang w:eastAsia="pt-BR"/>
        </w:rPr>
        <w:softHyphen/>
        <w:t>mentos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bCs/>
          <w:iCs/>
          <w:szCs w:val="22"/>
          <w:lang w:eastAsia="pt-BR"/>
        </w:rPr>
        <w:t>auto</w:t>
      </w:r>
      <w:r w:rsidRPr="00CC6ABF">
        <w:rPr>
          <w:rFonts w:eastAsia="Calibri"/>
          <w:bCs/>
          <w:szCs w:val="22"/>
          <w:lang w:eastAsia="pt-BR"/>
        </w:rPr>
        <w:t xml:space="preserve">, </w:t>
      </w:r>
      <w:r w:rsidRPr="00CC6ABF">
        <w:rPr>
          <w:rFonts w:eastAsia="Calibri"/>
          <w:bCs/>
          <w:iCs/>
          <w:szCs w:val="22"/>
          <w:lang w:eastAsia="pt-BR"/>
        </w:rPr>
        <w:t>hetero</w:t>
      </w:r>
      <w:r w:rsidRPr="00CC6ABF">
        <w:rPr>
          <w:rFonts w:eastAsia="Calibri"/>
          <w:bCs/>
          <w:szCs w:val="22"/>
          <w:lang w:eastAsia="pt-BR"/>
        </w:rPr>
        <w:t xml:space="preserve"> e </w:t>
      </w:r>
      <w:r w:rsidRPr="00CC6ABF">
        <w:rPr>
          <w:rFonts w:eastAsia="Calibri"/>
          <w:bCs/>
          <w:iCs/>
          <w:szCs w:val="22"/>
          <w:lang w:eastAsia="pt-BR"/>
        </w:rPr>
        <w:t>inter</w:t>
      </w:r>
      <w:r w:rsidRPr="00CC6ABF">
        <w:rPr>
          <w:rFonts w:eastAsia="Calibri"/>
          <w:bCs/>
          <w:szCs w:val="22"/>
          <w:lang w:eastAsia="pt-BR"/>
        </w:rPr>
        <w:t>esclarecimento multidimensional coletivo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os corredores heurísticos grupais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t>o simulacro da comunex temporária Pandeiro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a contraparte das salas de aula da comunex Interlúdio, correspondendo, do ponto de vista das consciexes intermissivistas, ao </w:t>
      </w:r>
      <w:r w:rsidRPr="00CC6ABF">
        <w:rPr>
          <w:bCs/>
          <w:i/>
          <w:iCs/>
          <w:szCs w:val="22"/>
          <w:lang w:eastAsia="pt-BR"/>
        </w:rPr>
        <w:t>curso de campo intrafísico no Tertuliarium</w:t>
      </w:r>
      <w:r w:rsidRPr="00CC6ABF">
        <w:rPr>
          <w:b/>
          <w:bCs/>
          <w:szCs w:val="22"/>
          <w:lang w:eastAsia="pt-BR"/>
        </w:rPr>
        <w:t>.</w:t>
      </w:r>
    </w:p>
    <w:p w14:paraId="42890A93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1E67936E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0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III.  Detalhismo</w:t>
      </w:r>
    </w:p>
    <w:p w14:paraId="068F9744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0"/>
          <w:lang w:eastAsia="pt-BR"/>
        </w:rPr>
      </w:pPr>
    </w:p>
    <w:p w14:paraId="4DAAB6F0" w14:textId="1BCC980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Sinergismologia: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bCs/>
          <w:i/>
          <w:szCs w:val="22"/>
          <w:lang w:eastAsia="pt-BR"/>
        </w:rPr>
        <w:t xml:space="preserve">sinergismo falado-expresso </w:t>
      </w:r>
      <w:r w:rsidRPr="00CC6ABF">
        <w:rPr>
          <w:rFonts w:eastAsia="Calibri"/>
          <w:bCs/>
          <w:szCs w:val="22"/>
          <w:lang w:eastAsia="pt-BR"/>
        </w:rPr>
        <w:t>através das energias conscienciais (ECs)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szCs w:val="22"/>
          <w:lang w:eastAsia="pt-BR"/>
        </w:rPr>
        <w:t xml:space="preserve">o </w:t>
      </w:r>
      <w:r w:rsidRPr="00CC6ABF">
        <w:rPr>
          <w:i/>
          <w:szCs w:val="22"/>
          <w:lang w:eastAsia="pt-BR"/>
        </w:rPr>
        <w:t>sinergismo dos traf</w:t>
      </w:r>
      <w:r w:rsidRPr="00CC6ABF">
        <w:rPr>
          <w:b/>
          <w:i/>
          <w:szCs w:val="22"/>
          <w:lang w:eastAsia="pt-BR"/>
        </w:rPr>
        <w:t>o</w:t>
      </w:r>
      <w:r w:rsidRPr="00CC6ABF">
        <w:rPr>
          <w:i/>
          <w:szCs w:val="22"/>
          <w:lang w:eastAsia="pt-BR"/>
        </w:rPr>
        <w:t>res mentaissomáticos dos participantes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sinergismo resultante das associações de ideias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sinergismo cognitivo e paracognitivo dos ex-alunos do CI pré-ressomá</w:t>
      </w:r>
      <w:r w:rsidRPr="00CC6ABF">
        <w:rPr>
          <w:i/>
          <w:szCs w:val="22"/>
          <w:lang w:eastAsia="pt-BR"/>
        </w:rPr>
        <w:softHyphen/>
        <w:t>tico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sinergismo tertulianos-teletertulianos-paratertulianos</w:t>
      </w:r>
      <w:r w:rsidRPr="00CC6ABF">
        <w:rPr>
          <w:b/>
          <w:szCs w:val="22"/>
          <w:lang w:eastAsia="pt-BR"/>
        </w:rPr>
        <w:t>.</w:t>
      </w:r>
    </w:p>
    <w:p w14:paraId="2938E79C" w14:textId="5C7DC8C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Principiologia: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princípio da descrença </w:t>
      </w:r>
      <w:r w:rsidRPr="00CC6ABF">
        <w:rPr>
          <w:rFonts w:eastAsia="Calibri"/>
          <w:iCs/>
          <w:szCs w:val="22"/>
          <w:lang w:eastAsia="pt-BR"/>
        </w:rPr>
        <w:t>(PD)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szCs w:val="22"/>
          <w:lang w:eastAsia="pt-BR"/>
        </w:rPr>
        <w:t xml:space="preserve">princípio do posicionamento pessoal </w:t>
      </w:r>
      <w:r w:rsidRPr="00CC6ABF">
        <w:rPr>
          <w:rFonts w:eastAsia="Calibri"/>
          <w:szCs w:val="22"/>
          <w:lang w:eastAsia="pt-BR"/>
        </w:rPr>
        <w:t>(PPP)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 xml:space="preserve">princípio do exemplarismo pessoal </w:t>
      </w:r>
      <w:r w:rsidRPr="00CC6ABF">
        <w:rPr>
          <w:rFonts w:eastAsia="Calibri"/>
          <w:iCs/>
          <w:szCs w:val="22"/>
          <w:lang w:eastAsia="pt-BR"/>
        </w:rPr>
        <w:t>(PEP)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princípio de vários paracérebros pensarem melhor sobre determinado tema em comparação a apenas único paracérebro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71A1E06" w14:textId="7129FB9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Codigologia: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código pessoal de Cosmoética </w:t>
      </w:r>
      <w:r w:rsidRPr="00CC6ABF">
        <w:rPr>
          <w:rFonts w:eastAsia="Calibri"/>
          <w:iCs/>
          <w:szCs w:val="22"/>
          <w:lang w:eastAsia="pt-BR"/>
        </w:rPr>
        <w:t xml:space="preserve">(CPC) </w:t>
      </w:r>
      <w:r w:rsidRPr="00CC6ABF">
        <w:rPr>
          <w:rFonts w:eastAsia="Calibri"/>
          <w:szCs w:val="22"/>
          <w:lang w:eastAsia="pt-BR"/>
        </w:rPr>
        <w:t>orientando a intencionalidade do pesquisador e do debatedor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código grupal de Cosmoética </w:t>
      </w:r>
      <w:r w:rsidRPr="00CC6ABF">
        <w:rPr>
          <w:rFonts w:eastAsia="Calibri"/>
          <w:iCs/>
          <w:szCs w:val="22"/>
          <w:lang w:eastAsia="pt-BR"/>
        </w:rPr>
        <w:t>(CGC)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balizando a </w:t>
      </w:r>
      <w:r w:rsidRPr="0071510F">
        <w:rPr>
          <w:rFonts w:eastAsia="Calibri"/>
          <w:i/>
          <w:iCs/>
          <w:szCs w:val="22"/>
          <w:lang w:eastAsia="pt-BR"/>
        </w:rPr>
        <w:t>interação entre os participantes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71510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os </w:t>
      </w:r>
      <w:r w:rsidRPr="00CC6ABF">
        <w:rPr>
          <w:rFonts w:eastAsia="Calibri"/>
          <w:i/>
          <w:szCs w:val="22"/>
          <w:lang w:eastAsia="pt-BR"/>
        </w:rPr>
        <w:t>códigos de etiqueta social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FFE7133" w14:textId="049546B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Teoriologia:</w:t>
      </w:r>
      <w:r w:rsidRPr="00CC6ABF">
        <w:rPr>
          <w:rFonts w:eastAsia="Calibri"/>
          <w:bCs/>
          <w:szCs w:val="22"/>
          <w:lang w:eastAsia="pt-BR"/>
        </w:rPr>
        <w:t xml:space="preserve"> as </w:t>
      </w:r>
      <w:r w:rsidRPr="00CC6ABF">
        <w:rPr>
          <w:rFonts w:eastAsia="Calibri"/>
          <w:bCs/>
          <w:i/>
          <w:szCs w:val="22"/>
          <w:lang w:eastAsia="pt-BR"/>
        </w:rPr>
        <w:t xml:space="preserve">teorias do debate, </w:t>
      </w:r>
      <w:r w:rsidRPr="00CC6ABF">
        <w:rPr>
          <w:rFonts w:eastAsia="Calibri"/>
          <w:bCs/>
          <w:szCs w:val="22"/>
          <w:lang w:eastAsia="pt-BR"/>
        </w:rPr>
        <w:t>especificamente do debate tarístico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as </w:t>
      </w:r>
      <w:r w:rsidRPr="00CC6ABF">
        <w:rPr>
          <w:rFonts w:eastAsia="Calibri"/>
          <w:bCs/>
          <w:i/>
          <w:szCs w:val="22"/>
          <w:lang w:eastAsia="pt-BR"/>
        </w:rPr>
        <w:t xml:space="preserve">teorias da Conscienciologia </w:t>
      </w:r>
      <w:r w:rsidRPr="00CC6ABF">
        <w:rPr>
          <w:rFonts w:eastAsia="Calibri"/>
          <w:bCs/>
          <w:szCs w:val="22"/>
          <w:lang w:eastAsia="pt-BR"/>
        </w:rPr>
        <w:t>apresentadas, explicadas e debatidas na Tertúlia Matinal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F495AAA" w14:textId="50A9AB7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Tecnologia: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szCs w:val="22"/>
          <w:lang w:eastAsia="pt-BR"/>
        </w:rPr>
        <w:t>técnicas de auto e heteropesquisa conscienciológicas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szCs w:val="22"/>
          <w:lang w:eastAsia="pt-BR"/>
        </w:rPr>
        <w:t>técnicas de argumentação cosmoética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iCs/>
          <w:szCs w:val="22"/>
          <w:lang w:eastAsia="pt-BR"/>
        </w:rPr>
        <w:t>técnica da escutatória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szCs w:val="22"/>
          <w:lang w:eastAsia="pt-BR"/>
        </w:rPr>
        <w:t xml:space="preserve">técnica da circularidade </w:t>
      </w:r>
      <w:r w:rsidRPr="00CC6ABF">
        <w:rPr>
          <w:szCs w:val="22"/>
          <w:lang w:eastAsia="pt-BR"/>
        </w:rPr>
        <w:t>na exposição dos argumentos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szCs w:val="22"/>
          <w:lang w:eastAsia="pt-BR"/>
        </w:rPr>
        <w:t>técnica da autexposição pessoal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szCs w:val="22"/>
          <w:lang w:eastAsia="pt-BR"/>
        </w:rPr>
        <w:t xml:space="preserve">técnicas parapedagógicas do pesquisador </w:t>
      </w:r>
      <w:r w:rsidRPr="00CC6ABF">
        <w:rPr>
          <w:szCs w:val="22"/>
          <w:lang w:eastAsia="pt-BR"/>
        </w:rPr>
        <w:t>ao preparar e realizar a apresentação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szCs w:val="22"/>
          <w:lang w:eastAsia="pt-BR"/>
        </w:rPr>
        <w:t>técnica do estoque regulador de ouvintes</w:t>
      </w:r>
      <w:r w:rsidR="00D02448" w:rsidRPr="00D02448">
        <w:rPr>
          <w:iCs/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iCs/>
          <w:szCs w:val="22"/>
          <w:lang w:eastAsia="pt-BR"/>
        </w:rPr>
        <w:t>neotecnologias da Tertúlia Matinal online</w:t>
      </w:r>
      <w:r w:rsidRPr="00CC6ABF">
        <w:rPr>
          <w:b/>
          <w:szCs w:val="22"/>
          <w:lang w:eastAsia="pt-BR"/>
        </w:rPr>
        <w:t>.</w:t>
      </w:r>
    </w:p>
    <w:p w14:paraId="2C27FAE2" w14:textId="325C868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lastRenderedPageBreak/>
        <w:t>Voluntariologia:</w:t>
      </w:r>
      <w:r w:rsidRPr="00CC6ABF">
        <w:rPr>
          <w:rFonts w:eastAsia="Calibri"/>
          <w:szCs w:val="22"/>
          <w:lang w:eastAsia="pt-BR"/>
        </w:rPr>
        <w:t xml:space="preserve"> os </w:t>
      </w:r>
      <w:r w:rsidRPr="00CC6ABF">
        <w:rPr>
          <w:rFonts w:eastAsia="Calibri"/>
          <w:i/>
          <w:iCs/>
          <w:szCs w:val="22"/>
          <w:lang w:eastAsia="pt-BR"/>
        </w:rPr>
        <w:t>voluntários do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</w:t>
      </w:r>
      <w:r w:rsidRPr="00CC6ABF">
        <w:rPr>
          <w:rFonts w:eastAsia="Calibri"/>
          <w:i/>
          <w:szCs w:val="22"/>
          <w:lang w:eastAsia="pt-BR"/>
        </w:rPr>
        <w:t>voluntários da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 xml:space="preserve">os </w:t>
      </w:r>
      <w:r w:rsidRPr="00CC6ABF">
        <w:rPr>
          <w:rFonts w:eastAsia="Calibri"/>
          <w:i/>
          <w:szCs w:val="22"/>
          <w:lang w:eastAsia="pt-BR"/>
        </w:rPr>
        <w:t>voluntários-expositores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/>
          <w:szCs w:val="22"/>
          <w:lang w:eastAsia="pt-BR"/>
        </w:rPr>
        <w:t xml:space="preserve">das diversas Instituições Conscienciocêntricas </w:t>
      </w:r>
      <w:r w:rsidRPr="00CC6ABF">
        <w:rPr>
          <w:rFonts w:eastAsia="Calibri"/>
          <w:iCs/>
          <w:szCs w:val="22"/>
          <w:lang w:eastAsia="pt-BR"/>
        </w:rPr>
        <w:t>(ICs)</w:t>
      </w:r>
      <w:r w:rsidRPr="00CC6ABF">
        <w:rPr>
          <w:rFonts w:eastAsia="Calibri"/>
          <w:i/>
          <w:szCs w:val="22"/>
          <w:lang w:eastAsia="pt-BR"/>
        </w:rPr>
        <w:t xml:space="preserve"> da</w:t>
      </w:r>
      <w:r w:rsidR="00F54B99">
        <w:rPr>
          <w:rFonts w:eastAsia="Calibri"/>
          <w:i/>
          <w:szCs w:val="22"/>
          <w:lang w:eastAsia="pt-BR"/>
        </w:rPr>
        <w:t xml:space="preserve"> Comunidade Conscienciológica Cosmoética Internacional </w:t>
      </w:r>
      <w:r w:rsidR="00F54B99">
        <w:rPr>
          <w:rFonts w:eastAsia="Calibri"/>
          <w:iCs/>
          <w:szCs w:val="22"/>
          <w:lang w:eastAsia="pt-BR"/>
        </w:rPr>
        <w:t>(</w:t>
      </w:r>
      <w:r w:rsidRPr="00F54B99">
        <w:rPr>
          <w:rFonts w:eastAsia="Calibri"/>
          <w:iCs/>
          <w:szCs w:val="22"/>
          <w:lang w:eastAsia="pt-BR"/>
        </w:rPr>
        <w:t>CCCI</w:t>
      </w:r>
      <w:r w:rsidR="00F54B99">
        <w:rPr>
          <w:rFonts w:eastAsia="Calibri"/>
          <w:iCs/>
          <w:szCs w:val="22"/>
          <w:lang w:eastAsia="pt-BR"/>
        </w:rPr>
        <w:t>)</w:t>
      </w:r>
      <w:r w:rsidRPr="00F54B99">
        <w:rPr>
          <w:rFonts w:eastAsia="Calibri"/>
          <w:b/>
          <w:iCs/>
          <w:szCs w:val="22"/>
          <w:lang w:eastAsia="pt-BR"/>
        </w:rPr>
        <w:t>.</w:t>
      </w:r>
    </w:p>
    <w:p w14:paraId="14D082C0" w14:textId="6386B869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Laboratoriologia: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bCs/>
          <w:i/>
          <w:szCs w:val="22"/>
          <w:lang w:eastAsia="pt-BR"/>
        </w:rPr>
        <w:t>laboratório conscienciológico da Automentalsomatologia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iCs/>
          <w:szCs w:val="22"/>
          <w:lang w:eastAsia="pt-BR"/>
        </w:rPr>
        <w:t>labo</w:t>
      </w:r>
      <w:r w:rsidRPr="00CC6ABF">
        <w:rPr>
          <w:rFonts w:eastAsia="Calibri"/>
          <w:i/>
          <w:iCs/>
          <w:szCs w:val="22"/>
          <w:lang w:eastAsia="pt-BR"/>
        </w:rPr>
        <w:softHyphen/>
        <w:t>ratório conscienciológico argumentativo do Tertuliarium</w:t>
      </w:r>
      <w:r w:rsidR="00D02448" w:rsidRPr="00D02448">
        <w:rPr>
          <w:rFonts w:eastAsia="Calibri"/>
          <w:bCs/>
          <w:i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laboratório conscienciológico </w:t>
      </w:r>
      <w:r w:rsidRPr="00CC6ABF">
        <w:rPr>
          <w:rFonts w:eastAsia="Calibri"/>
          <w:szCs w:val="22"/>
          <w:lang w:eastAsia="pt-BR"/>
        </w:rPr>
        <w:t>espe</w:t>
      </w:r>
      <w:r w:rsidRPr="00CC6ABF">
        <w:rPr>
          <w:rFonts w:eastAsia="Calibri"/>
          <w:szCs w:val="22"/>
          <w:lang w:eastAsia="pt-BR"/>
        </w:rPr>
        <w:softHyphen/>
        <w:t>cífico da área temática de cada apresentação,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passível de ser utilizado pelo pesquisador antes (na preparação) e depois (na reflexão)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1E34C0A4" w14:textId="19A99C2C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Efeitologia: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efeito revelador e potencializador do epicentrismo pessoal da conscin pesquisadora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efeito pré-intermissiológico da apresentação na Tertúlia Matinal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8CF1297" w14:textId="12FE7FFF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Neossinapsologia:</w:t>
      </w:r>
      <w:r w:rsidRPr="00CC6ABF">
        <w:rPr>
          <w:rFonts w:eastAsia="Calibri"/>
          <w:szCs w:val="22"/>
          <w:lang w:eastAsia="pt-BR"/>
        </w:rPr>
        <w:t xml:space="preserve"> as </w:t>
      </w:r>
      <w:r w:rsidRPr="00CC6ABF">
        <w:rPr>
          <w:rFonts w:eastAsia="Calibri"/>
          <w:i/>
          <w:iCs/>
          <w:szCs w:val="22"/>
          <w:lang w:eastAsia="pt-BR"/>
        </w:rPr>
        <w:t>neossinapses</w:t>
      </w:r>
      <w:r w:rsidRPr="00CC6ABF">
        <w:rPr>
          <w:rFonts w:eastAsia="Calibri"/>
          <w:i/>
          <w:szCs w:val="22"/>
          <w:lang w:eastAsia="pt-BR"/>
        </w:rPr>
        <w:t xml:space="preserve"> criadas na discussão mentalsomática grupal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as </w:t>
      </w:r>
      <w:r w:rsidRPr="00CC6ABF">
        <w:rPr>
          <w:rFonts w:eastAsia="Calibri"/>
          <w:i/>
          <w:iCs/>
          <w:szCs w:val="22"/>
          <w:lang w:eastAsia="pt-BR"/>
        </w:rPr>
        <w:t>neossinapses</w:t>
      </w:r>
      <w:r w:rsidRPr="00CC6ABF">
        <w:rPr>
          <w:rFonts w:eastAsia="Calibri"/>
          <w:i/>
          <w:szCs w:val="22"/>
          <w:lang w:eastAsia="pt-BR"/>
        </w:rPr>
        <w:t xml:space="preserve"> adquiridas pelo pesquisador </w:t>
      </w:r>
      <w:r w:rsidRPr="00CC6ABF">
        <w:rPr>
          <w:rFonts w:eastAsia="Calibri"/>
          <w:szCs w:val="22"/>
          <w:lang w:eastAsia="pt-BR"/>
        </w:rPr>
        <w:t>ao discutir o tema com profundidade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B0921D7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Ciclologia: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ciclo concepção da ideia </w:t>
      </w:r>
      <w:r w:rsidRPr="00CC6ABF">
        <w:rPr>
          <w:rFonts w:eastAsia="Calibri"/>
          <w:szCs w:val="22"/>
          <w:lang w:eastAsia="pt-BR"/>
        </w:rPr>
        <w:t>(heurística)</w:t>
      </w:r>
      <w:r w:rsidRPr="00CC6ABF">
        <w:rPr>
          <w:rFonts w:eastAsia="Calibri"/>
          <w:i/>
          <w:szCs w:val="22"/>
          <w:lang w:eastAsia="pt-BR"/>
        </w:rPr>
        <w:t xml:space="preserve">–maturação do tema </w:t>
      </w:r>
      <w:r w:rsidRPr="00CC6ABF">
        <w:rPr>
          <w:rFonts w:eastAsia="Calibri"/>
          <w:szCs w:val="22"/>
          <w:lang w:eastAsia="pt-BR"/>
        </w:rPr>
        <w:t>(autorreflexão)</w:t>
      </w:r>
      <w:r w:rsidRPr="00CC6ABF">
        <w:rPr>
          <w:rFonts w:eastAsia="Calibri"/>
          <w:i/>
          <w:szCs w:val="22"/>
          <w:lang w:eastAsia="pt-BR"/>
        </w:rPr>
        <w:t>–</w:t>
      </w:r>
      <w:r w:rsidRPr="00CC6ABF">
        <w:rPr>
          <w:rFonts w:eastAsia="Calibri"/>
          <w:i/>
          <w:szCs w:val="22"/>
          <w:lang w:eastAsia="pt-BR"/>
        </w:rPr>
        <w:br/>
        <w:t xml:space="preserve">–envio da proposta </w:t>
      </w:r>
      <w:r w:rsidRPr="00CC6ABF">
        <w:rPr>
          <w:rFonts w:eastAsia="Calibri"/>
          <w:szCs w:val="22"/>
          <w:lang w:eastAsia="pt-BR"/>
        </w:rPr>
        <w:t>(autoposicionamento)</w:t>
      </w:r>
      <w:r w:rsidRPr="00CC6ABF">
        <w:rPr>
          <w:rFonts w:eastAsia="Calibri"/>
          <w:i/>
          <w:szCs w:val="22"/>
          <w:lang w:eastAsia="pt-BR"/>
        </w:rPr>
        <w:t xml:space="preserve">–preparação do material </w:t>
      </w:r>
      <w:r w:rsidRPr="00CC6ABF">
        <w:rPr>
          <w:rFonts w:eastAsia="Calibri"/>
          <w:szCs w:val="22"/>
          <w:lang w:eastAsia="pt-BR"/>
        </w:rPr>
        <w:t>(autorganização)</w:t>
      </w:r>
      <w:r w:rsidRPr="00CC6ABF">
        <w:rPr>
          <w:rFonts w:eastAsia="Calibri"/>
          <w:i/>
          <w:szCs w:val="22"/>
          <w:lang w:eastAsia="pt-BR"/>
        </w:rPr>
        <w:t>–apresenta</w:t>
      </w:r>
      <w:r w:rsidRPr="00CC6ABF">
        <w:rPr>
          <w:rFonts w:eastAsia="Calibri"/>
          <w:i/>
          <w:szCs w:val="22"/>
          <w:lang w:eastAsia="pt-BR"/>
        </w:rPr>
        <w:softHyphen/>
        <w:t xml:space="preserve">ção no Tertuliarium </w:t>
      </w:r>
      <w:r w:rsidRPr="00CC6ABF">
        <w:rPr>
          <w:rFonts w:eastAsia="Calibri"/>
          <w:szCs w:val="22"/>
          <w:lang w:eastAsia="pt-BR"/>
        </w:rPr>
        <w:t>(autexposição)</w:t>
      </w:r>
      <w:r w:rsidRPr="00CC6ABF">
        <w:rPr>
          <w:rFonts w:eastAsia="Calibri"/>
          <w:i/>
          <w:szCs w:val="22"/>
          <w:lang w:eastAsia="pt-BR"/>
        </w:rPr>
        <w:t xml:space="preserve">–recolhimento dos dividendos da tares </w:t>
      </w:r>
      <w:r w:rsidRPr="00CC6ABF">
        <w:rPr>
          <w:rFonts w:eastAsia="Calibri"/>
          <w:szCs w:val="22"/>
          <w:lang w:eastAsia="pt-BR"/>
        </w:rPr>
        <w:t>(autorrealização)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58642007" w14:textId="733D605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Binomiologia: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binômio autolucidez-autodiscernimento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binômio falar-ouvir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binô</w:t>
      </w:r>
      <w:r w:rsidRPr="00CC6ABF">
        <w:rPr>
          <w:rFonts w:eastAsia="Calibri"/>
          <w:i/>
          <w:szCs w:val="22"/>
          <w:lang w:eastAsia="pt-BR"/>
        </w:rPr>
        <w:softHyphen/>
        <w:t>mio admiração-discordância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142D8E2D" w14:textId="1724C4DC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Interaciologia: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interação escrita paper da Tertúlia Matinal–verbete da Enciclopédia da Conscienciologia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interação apresentação de temática na Tertúlia Matinal–defesa do verbe</w:t>
      </w:r>
      <w:r w:rsidRPr="00CC6ABF">
        <w:rPr>
          <w:rFonts w:eastAsia="Calibri"/>
          <w:i/>
          <w:iCs/>
          <w:szCs w:val="22"/>
          <w:lang w:eastAsia="pt-BR"/>
        </w:rPr>
        <w:softHyphen/>
        <w:t>te na Tertúlia Conscienciológica vespertina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32B421D3" w14:textId="4FFD2E5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Crescendologia: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crescendo aula–debate–palestra–verbete–apresentação individual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iCs/>
          <w:szCs w:val="22"/>
          <w:lang w:eastAsia="pt-BR"/>
        </w:rPr>
        <w:br/>
        <w:t xml:space="preserve">o </w:t>
      </w:r>
      <w:r w:rsidRPr="00CC6ABF">
        <w:rPr>
          <w:rFonts w:eastAsia="Calibri"/>
          <w:i/>
          <w:szCs w:val="22"/>
          <w:lang w:eastAsia="pt-BR"/>
        </w:rPr>
        <w:t xml:space="preserve">crescendo Metodologia-Parametodologia </w:t>
      </w:r>
      <w:r w:rsidRPr="00CC6ABF">
        <w:rPr>
          <w:rFonts w:eastAsia="Calibri"/>
          <w:szCs w:val="22"/>
          <w:lang w:eastAsia="pt-BR"/>
        </w:rPr>
        <w:t>aplicado à Pré-Intermissiologia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43826E73" w14:textId="5167709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Trinomiologia: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trinômio autoconsciencialidade-intelectualidade-teática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trinômio motivação-trabalho-lazer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7DD40099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Polinomiologia: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polinômio interassistencial acolhimento-orientação-encaminhamen</w:t>
      </w:r>
      <w:r w:rsidRPr="00CC6ABF">
        <w:rPr>
          <w:rFonts w:eastAsia="Calibri"/>
          <w:i/>
          <w:szCs w:val="22"/>
          <w:lang w:eastAsia="pt-BR"/>
        </w:rPr>
        <w:softHyphen/>
        <w:t xml:space="preserve">to-acompanhamento, </w:t>
      </w:r>
      <w:r w:rsidRPr="00CC6ABF">
        <w:rPr>
          <w:rFonts w:eastAsia="Calibri"/>
          <w:szCs w:val="22"/>
          <w:lang w:eastAsia="pt-BR"/>
        </w:rPr>
        <w:t>aplicado na relação entre a equipe da Tertúlia Matinal e o pesquisador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4927F115" w14:textId="6B6DB2FA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Antagonismologia: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antagonismo convencimento / esclarecimento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szCs w:val="22"/>
          <w:lang w:eastAsia="pt-BR"/>
        </w:rPr>
        <w:t>antagonismo simplificação / complexificação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antagonismo embate erístico / debate tarístico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iCs/>
          <w:szCs w:val="22"/>
          <w:lang w:eastAsia="pt-BR"/>
        </w:rPr>
        <w:t>antagonismo argumento ad hominem / argumento de ideias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1C588414" w14:textId="191FA86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Politicologia:</w:t>
      </w:r>
      <w:r w:rsidRPr="00CC6ABF">
        <w:rPr>
          <w:rFonts w:eastAsia="Calibri"/>
          <w:szCs w:val="22"/>
          <w:lang w:eastAsia="pt-BR"/>
        </w:rPr>
        <w:t xml:space="preserve"> a consciencio</w:t>
      </w:r>
      <w:r w:rsidRPr="00CC6ABF">
        <w:rPr>
          <w:rFonts w:eastAsia="Calibri"/>
          <w:iCs/>
          <w:szCs w:val="22"/>
          <w:lang w:eastAsia="pt-BR"/>
        </w:rPr>
        <w:t>cracia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demo</w:t>
      </w:r>
      <w:r w:rsidRPr="00CC6ABF">
        <w:rPr>
          <w:rFonts w:eastAsia="Calibri"/>
          <w:iCs/>
          <w:szCs w:val="22"/>
          <w:lang w:eastAsia="pt-BR"/>
        </w:rPr>
        <w:t>cracia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Cs/>
          <w:szCs w:val="22"/>
          <w:lang w:eastAsia="pt-BR"/>
        </w:rPr>
        <w:t>expressa no fato de qualquer pesquisa</w:t>
      </w:r>
      <w:r w:rsidRPr="00CC6ABF">
        <w:rPr>
          <w:rFonts w:eastAsia="Calibri"/>
          <w:iCs/>
          <w:szCs w:val="22"/>
          <w:lang w:eastAsia="pt-BR"/>
        </w:rPr>
        <w:softHyphen/>
        <w:t>dor-professor-verbetógrafo da CCCI poder candidatar-se a apresentar o tema escolhido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direta</w:t>
      </w:r>
      <w:r w:rsidRPr="00CC6ABF">
        <w:rPr>
          <w:rFonts w:eastAsia="Calibri"/>
          <w:szCs w:val="22"/>
          <w:lang w:eastAsia="pt-BR"/>
        </w:rPr>
        <w:softHyphen/>
        <w:t xml:space="preserve">mente do local de poder da Cognópolis, a cadeira central do </w:t>
      </w:r>
      <w:r w:rsidRPr="00CC6ABF">
        <w:rPr>
          <w:rFonts w:eastAsia="Calibri"/>
          <w:i/>
          <w:szCs w:val="22"/>
          <w:lang w:eastAsia="pt-BR"/>
        </w:rPr>
        <w:t>Tertuliarium,</w:t>
      </w:r>
      <w:r w:rsidRPr="00CC6ABF">
        <w:rPr>
          <w:rFonts w:eastAsia="Calibri"/>
          <w:szCs w:val="22"/>
          <w:lang w:eastAsia="pt-BR"/>
        </w:rPr>
        <w:t xml:space="preserve"> sem intermediários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ACFB7C1" w14:textId="11E649E9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Legislogia: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szCs w:val="22"/>
          <w:lang w:eastAsia="pt-BR"/>
        </w:rPr>
        <w:t xml:space="preserve">lei do maior esforço </w:t>
      </w:r>
      <w:r w:rsidRPr="00CC6ABF">
        <w:rPr>
          <w:rFonts w:eastAsia="Calibri"/>
          <w:szCs w:val="22"/>
          <w:lang w:eastAsia="pt-BR"/>
        </w:rPr>
        <w:t>na preparação da apresentação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a </w:t>
      </w:r>
      <w:r w:rsidRPr="00CC6ABF">
        <w:rPr>
          <w:rFonts w:eastAsia="Calibri"/>
          <w:i/>
          <w:szCs w:val="22"/>
          <w:lang w:eastAsia="pt-BR"/>
        </w:rPr>
        <w:t>lei da afinidade interconsciencial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atuando na interação entre o pesquisador,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mediador e o público, presencial </w:t>
      </w:r>
      <w:r w:rsidRPr="00CC6ABF">
        <w:rPr>
          <w:rFonts w:eastAsia="Calibri"/>
          <w:szCs w:val="22"/>
          <w:lang w:eastAsia="pt-BR"/>
        </w:rPr>
        <w:br/>
        <w:t>e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/>
          <w:szCs w:val="22"/>
          <w:lang w:eastAsia="pt-BR"/>
        </w:rPr>
        <w:t>online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5DC91B56" w14:textId="75523D2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Filiologia:</w:t>
      </w:r>
      <w:r w:rsidRPr="00CC6ABF">
        <w:rPr>
          <w:rFonts w:eastAsia="Calibri"/>
          <w:lang w:eastAsia="pt-BR"/>
        </w:rPr>
        <w:t xml:space="preserve"> a consciencio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a cognicio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a debato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a mentalsomato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</w:t>
      </w:r>
      <w:r w:rsidRPr="00CC6ABF">
        <w:rPr>
          <w:rFonts w:eastAsia="Calibri"/>
          <w:lang w:eastAsia="pt-BR"/>
        </w:rPr>
        <w:br/>
        <w:t>a neo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</w:t>
      </w:r>
      <w:r w:rsidRPr="00CC6ABF">
        <w:rPr>
          <w:rFonts w:eastAsia="Calibri"/>
          <w:bCs/>
          <w:lang w:eastAsia="pt-BR"/>
        </w:rPr>
        <w:t>a socio</w:t>
      </w:r>
      <w:r w:rsidRPr="00CC6ABF">
        <w:rPr>
          <w:rFonts w:eastAsia="Calibri"/>
          <w:bCs/>
          <w:i/>
          <w:lang w:eastAsia="pt-BR"/>
        </w:rPr>
        <w:t>filia</w:t>
      </w:r>
      <w:r w:rsidR="00D02448" w:rsidRPr="00D02448">
        <w:rPr>
          <w:rFonts w:eastAsia="Calibri"/>
          <w:bCs/>
          <w:lang w:eastAsia="pt-BR"/>
        </w:rPr>
        <w:t>;</w:t>
      </w:r>
      <w:r w:rsidRPr="00CC6ABF">
        <w:rPr>
          <w:rFonts w:eastAsia="Calibri"/>
          <w:bCs/>
          <w:lang w:eastAsia="pt-BR"/>
        </w:rPr>
        <w:t xml:space="preserve"> a reciclo</w:t>
      </w:r>
      <w:r w:rsidRPr="00CC6ABF">
        <w:rPr>
          <w:rFonts w:eastAsia="Calibri"/>
          <w:bCs/>
          <w:i/>
          <w:lang w:eastAsia="pt-BR"/>
        </w:rPr>
        <w:t>filia</w:t>
      </w:r>
      <w:r w:rsidRPr="00CC6ABF">
        <w:rPr>
          <w:rFonts w:eastAsia="Calibri"/>
          <w:b/>
          <w:bCs/>
          <w:lang w:eastAsia="pt-BR"/>
        </w:rPr>
        <w:t>.</w:t>
      </w:r>
    </w:p>
    <w:p w14:paraId="072AA33D" w14:textId="579549D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Fobiologia:</w:t>
      </w:r>
      <w:r w:rsidRPr="00CC6ABF">
        <w:rPr>
          <w:rFonts w:eastAsia="Calibri"/>
          <w:szCs w:val="22"/>
          <w:lang w:eastAsia="pt-BR"/>
        </w:rPr>
        <w:t xml:space="preserve"> a glossofobia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alodoxafobia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catagelofobia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09C50B58" w14:textId="47E267E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Sindromologia: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 xml:space="preserve">síndrome do perfeccionismo </w:t>
      </w:r>
      <w:r w:rsidRPr="00CC6ABF">
        <w:rPr>
          <w:rFonts w:eastAsia="Calibri"/>
          <w:szCs w:val="22"/>
          <w:lang w:eastAsia="pt-BR"/>
        </w:rPr>
        <w:t>atuando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na preparação do material e na apresentação presencial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 xml:space="preserve">síndrome do impostor </w:t>
      </w:r>
      <w:r w:rsidRPr="00CC6ABF">
        <w:rPr>
          <w:rFonts w:eastAsia="Calibri"/>
          <w:szCs w:val="22"/>
          <w:lang w:eastAsia="pt-BR"/>
        </w:rPr>
        <w:t>gerando a autestima deficitária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750DA93" w14:textId="6328613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Mitologia: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mito de ser necessária grande experiência pesquisística para poder apre</w:t>
      </w:r>
      <w:r w:rsidRPr="00CC6ABF">
        <w:rPr>
          <w:rFonts w:eastAsia="Calibri"/>
          <w:i/>
          <w:iCs/>
          <w:szCs w:val="22"/>
          <w:lang w:eastAsia="pt-BR"/>
        </w:rPr>
        <w:softHyphen/>
        <w:t>sentar tema na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mito de o conteúdo científico ser mais importante em compa</w:t>
      </w:r>
      <w:r w:rsidRPr="00CC6ABF">
        <w:rPr>
          <w:rFonts w:eastAsia="Calibri"/>
          <w:i/>
          <w:iCs/>
          <w:szCs w:val="22"/>
          <w:lang w:eastAsia="pt-BR"/>
        </w:rPr>
        <w:softHyphen/>
        <w:t>ração ao holopensene pessoal e à representatividade multidimensional da conscin pesquisadora-</w:t>
      </w:r>
      <w:r w:rsidRPr="00CC6ABF">
        <w:rPr>
          <w:rFonts w:eastAsia="Calibri"/>
          <w:i/>
          <w:iCs/>
          <w:szCs w:val="22"/>
          <w:lang w:eastAsia="pt-BR"/>
        </w:rPr>
        <w:br/>
        <w:t>-expositora</w:t>
      </w:r>
      <w:r w:rsidRPr="00CC6ABF">
        <w:rPr>
          <w:rFonts w:eastAsia="Calibri"/>
          <w:b/>
          <w:iCs/>
          <w:szCs w:val="22"/>
          <w:lang w:eastAsia="pt-BR"/>
        </w:rPr>
        <w:t>.</w:t>
      </w:r>
    </w:p>
    <w:p w14:paraId="23DE2EAB" w14:textId="03CD4B98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Interdisciplinologia:</w:t>
      </w:r>
      <w:r w:rsidRPr="00CC6ABF">
        <w:rPr>
          <w:rFonts w:eastAsia="Calibri"/>
          <w:i/>
          <w:lang w:eastAsia="pt-BR"/>
        </w:rPr>
        <w:t xml:space="preserve"> </w:t>
      </w:r>
      <w:r w:rsidRPr="00CC6ABF">
        <w:rPr>
          <w:rFonts w:eastAsia="Calibri"/>
          <w:lang w:eastAsia="pt-BR"/>
        </w:rPr>
        <w:t>a Debatologia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</w:t>
      </w:r>
      <w:r w:rsidRPr="00CC6ABF">
        <w:rPr>
          <w:rFonts w:eastAsia="Calibri"/>
          <w:iCs/>
          <w:lang w:eastAsia="pt-BR"/>
        </w:rPr>
        <w:t>a Comunicologia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Energossomatologia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Experi</w:t>
      </w:r>
      <w:r w:rsidRPr="00CC6ABF">
        <w:rPr>
          <w:rFonts w:eastAsia="Calibri"/>
          <w:iCs/>
          <w:lang w:eastAsia="pt-BR"/>
        </w:rPr>
        <w:softHyphen/>
        <w:t>mentologia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Grupocarmologia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Autodesassediologia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Mentalsomatologia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Parapedago</w:t>
      </w:r>
      <w:r w:rsidRPr="00CC6ABF">
        <w:rPr>
          <w:rFonts w:eastAsia="Calibri"/>
          <w:iCs/>
          <w:lang w:eastAsia="pt-BR"/>
        </w:rPr>
        <w:softHyphen/>
        <w:t>giologia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Parapercepciologia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Pesquisologia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Pré-Intermissiologia</w:t>
      </w:r>
      <w:r w:rsidRPr="00CC6ABF">
        <w:rPr>
          <w:rFonts w:eastAsia="Calibri"/>
          <w:b/>
          <w:lang w:eastAsia="pt-BR"/>
        </w:rPr>
        <w:t>.</w:t>
      </w:r>
    </w:p>
    <w:p w14:paraId="1DB113DD" w14:textId="77777777" w:rsidR="00CC6ABF" w:rsidRPr="00CC6ABF" w:rsidRDefault="00CC6ABF" w:rsidP="0039793B">
      <w:pPr>
        <w:tabs>
          <w:tab w:val="left" w:pos="0"/>
          <w:tab w:val="left" w:pos="284"/>
        </w:tabs>
        <w:suppressAutoHyphens/>
        <w:ind w:firstLine="709"/>
        <w:outlineLvl w:val="1"/>
        <w:rPr>
          <w:rFonts w:eastAsia="Calibri"/>
          <w:b/>
          <w:bCs/>
          <w:lang w:eastAsia="pt-BR"/>
        </w:rPr>
      </w:pPr>
    </w:p>
    <w:p w14:paraId="2D53D28A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IV.  Perfilologia</w:t>
      </w:r>
    </w:p>
    <w:p w14:paraId="03C0B607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1313DF5F" w14:textId="2E16E27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Elencologia:</w:t>
      </w:r>
      <w:r w:rsidRPr="00CC6ABF">
        <w:rPr>
          <w:rFonts w:eastAsia="Calibri"/>
          <w:szCs w:val="22"/>
          <w:lang w:eastAsia="pt-BR"/>
        </w:rPr>
        <w:t xml:space="preserve"> a equipe técnica da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equipe técnica do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>as consciexes paravisitantes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consciex intermissivista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7C6CF528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7B0601D4" w14:textId="7A7516B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lastRenderedPageBreak/>
        <w:t>Masculinologia: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 pesquisador-expositor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professor</w:t>
      </w:r>
      <w:r w:rsidR="0071510F">
        <w:rPr>
          <w:rFonts w:eastAsia="Calibri"/>
          <w:szCs w:val="22"/>
          <w:lang w:eastAsia="pt-BR"/>
        </w:rPr>
        <w:t xml:space="preserve"> de Conscienciologia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o</w:t>
      </w:r>
      <w:r w:rsidRPr="00CC6ABF">
        <w:rPr>
          <w:rFonts w:eastAsia="Calibri"/>
          <w:szCs w:val="22"/>
          <w:lang w:eastAsia="pt-BR"/>
        </w:rPr>
        <w:t xml:space="preserve"> verbetógrafo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o</w:t>
      </w:r>
      <w:r w:rsidRPr="00CC6ABF">
        <w:rPr>
          <w:rFonts w:eastAsia="Calibri"/>
          <w:szCs w:val="22"/>
          <w:lang w:eastAsia="pt-BR"/>
        </w:rPr>
        <w:t xml:space="preserve"> voluntário ativo de </w:t>
      </w:r>
      <w:r w:rsidRPr="00CC6ABF">
        <w:rPr>
          <w:rFonts w:eastAsia="Calibri"/>
          <w:i/>
          <w:iCs/>
          <w:szCs w:val="22"/>
          <w:lang w:eastAsia="pt-BR"/>
        </w:rPr>
        <w:t>Instituição Conscienciocêntrica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o tertuliano matinal presencial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="0071510F">
        <w:rPr>
          <w:rFonts w:eastAsia="Calibri"/>
          <w:bCs/>
          <w:szCs w:val="22"/>
          <w:lang w:eastAsia="pt-BR"/>
        </w:rPr>
        <w:br/>
      </w:r>
      <w:r w:rsidRPr="00CC6ABF">
        <w:rPr>
          <w:rFonts w:eastAsia="Calibri"/>
          <w:bCs/>
          <w:szCs w:val="22"/>
          <w:lang w:eastAsia="pt-BR"/>
        </w:rPr>
        <w:t xml:space="preserve">o tertuliano matinal 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online </w:t>
      </w:r>
      <w:r w:rsidRPr="00CC6ABF">
        <w:rPr>
          <w:rFonts w:eastAsia="Calibri"/>
          <w:bCs/>
          <w:szCs w:val="22"/>
          <w:lang w:eastAsia="pt-BR"/>
        </w:rPr>
        <w:t>(tele</w:t>
      </w:r>
      <w:r w:rsidRPr="00CC6ABF">
        <w:rPr>
          <w:rFonts w:eastAsia="Calibri"/>
          <w:bCs/>
          <w:szCs w:val="22"/>
          <w:lang w:eastAsia="pt-BR"/>
        </w:rPr>
        <w:softHyphen/>
        <w:t>tertuliano)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 aluno ouvinte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debatedor interativo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voluntário da CCCI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convidado especial afim ao tema específico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visitante de passagem pelo </w:t>
      </w:r>
      <w:r w:rsidRPr="00CC6ABF">
        <w:rPr>
          <w:rFonts w:eastAsia="Calibri"/>
          <w:i/>
          <w:iCs/>
          <w:szCs w:val="22"/>
          <w:lang w:eastAsia="pt-BR"/>
        </w:rPr>
        <w:t>campus</w:t>
      </w:r>
      <w:r w:rsidRPr="00CC6ABF">
        <w:rPr>
          <w:rFonts w:eastAsia="Calibri"/>
          <w:szCs w:val="22"/>
          <w:lang w:eastAsia="pt-BR"/>
        </w:rPr>
        <w:t xml:space="preserve"> da </w:t>
      </w:r>
      <w:r w:rsidRPr="00CC6ABF">
        <w:rPr>
          <w:rFonts w:eastAsia="Calibri"/>
          <w:i/>
          <w:iCs/>
          <w:szCs w:val="22"/>
          <w:lang w:eastAsia="pt-BR"/>
        </w:rPr>
        <w:t>Associação Internacional do Centro de Altos Estudos da Conscienciologia</w:t>
      </w:r>
      <w:r w:rsidRPr="00CC6ABF">
        <w:rPr>
          <w:rFonts w:eastAsia="Calibri"/>
          <w:szCs w:val="22"/>
          <w:lang w:eastAsia="pt-BR"/>
        </w:rPr>
        <w:t xml:space="preserve"> (CEAEC)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mediador da Tertúlia Matinal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30811D6C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6452985E" w14:textId="47F21BE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 xml:space="preserve">Femininologia: </w:t>
      </w:r>
      <w:r w:rsidRPr="00CC6ABF">
        <w:rPr>
          <w:rFonts w:eastAsia="Calibri"/>
          <w:szCs w:val="22"/>
          <w:lang w:eastAsia="pt-BR"/>
        </w:rPr>
        <w:t>a pesquisadora-expositora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professora</w:t>
      </w:r>
      <w:r w:rsidR="0071510F">
        <w:rPr>
          <w:rFonts w:eastAsia="Calibri"/>
          <w:szCs w:val="22"/>
          <w:lang w:eastAsia="pt-BR"/>
        </w:rPr>
        <w:t xml:space="preserve"> de Conscienciologia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szCs w:val="22"/>
          <w:lang w:eastAsia="pt-BR"/>
        </w:rPr>
        <w:t>verbetó</w:t>
      </w:r>
      <w:r w:rsidR="0071510F">
        <w:rPr>
          <w:rFonts w:eastAsia="Calibri"/>
          <w:szCs w:val="22"/>
          <w:lang w:eastAsia="pt-BR"/>
        </w:rPr>
        <w:t>–</w:t>
      </w:r>
      <w:r w:rsidRPr="00CC6ABF">
        <w:rPr>
          <w:rFonts w:eastAsia="Calibri"/>
          <w:szCs w:val="22"/>
          <w:lang w:eastAsia="pt-BR"/>
        </w:rPr>
        <w:t>grafa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szCs w:val="22"/>
          <w:lang w:eastAsia="pt-BR"/>
        </w:rPr>
        <w:t xml:space="preserve">voluntária ativa de </w:t>
      </w:r>
      <w:r w:rsidRPr="00CC6ABF">
        <w:rPr>
          <w:rFonts w:eastAsia="Calibri"/>
          <w:i/>
          <w:iCs/>
          <w:szCs w:val="22"/>
          <w:lang w:eastAsia="pt-BR"/>
        </w:rPr>
        <w:t>Instituição Conscienciocêntrica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a tertuliana matinal presencial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="0071510F">
        <w:rPr>
          <w:rFonts w:eastAsia="Calibri"/>
          <w:bCs/>
          <w:szCs w:val="22"/>
          <w:lang w:eastAsia="pt-BR"/>
        </w:rPr>
        <w:br/>
      </w:r>
      <w:r w:rsidRPr="00CC6ABF">
        <w:rPr>
          <w:rFonts w:eastAsia="Calibri"/>
          <w:bCs/>
          <w:szCs w:val="22"/>
          <w:lang w:eastAsia="pt-BR"/>
        </w:rPr>
        <w:t xml:space="preserve">a tertuliana matinal 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online </w:t>
      </w:r>
      <w:r w:rsidRPr="00CC6ABF">
        <w:rPr>
          <w:rFonts w:eastAsia="Calibri"/>
          <w:bCs/>
          <w:szCs w:val="22"/>
          <w:lang w:eastAsia="pt-BR"/>
        </w:rPr>
        <w:t>(te</w:t>
      </w:r>
      <w:r w:rsidRPr="00CC6ABF">
        <w:rPr>
          <w:rFonts w:eastAsia="Calibri"/>
          <w:bCs/>
          <w:szCs w:val="22"/>
          <w:lang w:eastAsia="pt-BR"/>
        </w:rPr>
        <w:softHyphen/>
        <w:t>letertuliana)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a aluna ouvinte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debatedora interativa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voluntária da CCCI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convidada especial afim ao tema específico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visitante de passagem pelo </w:t>
      </w:r>
      <w:r w:rsidRPr="00CC6ABF">
        <w:rPr>
          <w:rFonts w:eastAsia="Calibri"/>
          <w:i/>
          <w:iCs/>
          <w:szCs w:val="22"/>
          <w:lang w:eastAsia="pt-BR"/>
        </w:rPr>
        <w:t>campus</w:t>
      </w:r>
      <w:r w:rsidRPr="00CC6ABF">
        <w:rPr>
          <w:rFonts w:eastAsia="Calibri"/>
          <w:szCs w:val="22"/>
          <w:lang w:eastAsia="pt-BR"/>
        </w:rPr>
        <w:t xml:space="preserve"> do CEAEC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mediadora da Tertú</w:t>
      </w:r>
      <w:r w:rsidRPr="00CC6ABF">
        <w:rPr>
          <w:rFonts w:eastAsia="Calibri"/>
          <w:szCs w:val="22"/>
          <w:lang w:eastAsia="pt-BR"/>
        </w:rPr>
        <w:softHyphen/>
        <w:t>lia Matinal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4FAC29B6" w14:textId="77777777" w:rsidR="00CC6ABF" w:rsidRPr="00CC6ABF" w:rsidRDefault="00CC6ABF" w:rsidP="0039793B">
      <w:pPr>
        <w:suppressAutoHyphens/>
        <w:ind w:firstLine="709"/>
        <w:contextualSpacing/>
        <w:rPr>
          <w:rFonts w:eastAsia="Calibri"/>
          <w:b/>
          <w:szCs w:val="22"/>
          <w:lang w:eastAsia="pt-BR"/>
        </w:rPr>
      </w:pPr>
    </w:p>
    <w:p w14:paraId="1AC9039C" w14:textId="2F782BFD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Hominologia: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iCs/>
          <w:lang w:eastAsia="pt-BR"/>
        </w:rPr>
        <w:t>Homo sapiens epicentricus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o </w:t>
      </w:r>
      <w:r w:rsidRPr="00CC6ABF">
        <w:rPr>
          <w:rFonts w:eastAsia="Calibri"/>
          <w:i/>
          <w:iCs/>
          <w:lang w:eastAsia="pt-BR"/>
        </w:rPr>
        <w:t>Homo sapiens exemplaris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o </w:t>
      </w:r>
      <w:r w:rsidRPr="00CC6ABF">
        <w:rPr>
          <w:rFonts w:eastAsia="Calibri"/>
          <w:i/>
          <w:iCs/>
          <w:lang w:eastAsia="pt-BR"/>
        </w:rPr>
        <w:t>Homo sa</w:t>
      </w:r>
      <w:r w:rsidRPr="00CC6ABF">
        <w:rPr>
          <w:rFonts w:eastAsia="Calibri"/>
          <w:i/>
          <w:iCs/>
          <w:lang w:eastAsia="pt-BR"/>
        </w:rPr>
        <w:softHyphen/>
        <w:t>piens expositor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magister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mentalsomaticus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parapsychicus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perquisitor</w:t>
      </w:r>
      <w:r w:rsidRPr="00CC6ABF">
        <w:rPr>
          <w:rFonts w:eastAsia="Calibri"/>
          <w:b/>
          <w:lang w:eastAsia="pt-BR"/>
        </w:rPr>
        <w:t>.</w:t>
      </w:r>
    </w:p>
    <w:p w14:paraId="2C9C3F01" w14:textId="77777777" w:rsidR="00CC6ABF" w:rsidRPr="00CC6ABF" w:rsidRDefault="00CC6ABF" w:rsidP="0039793B">
      <w:pPr>
        <w:suppressAutoHyphens/>
        <w:ind w:firstLine="709"/>
        <w:contextualSpacing/>
        <w:rPr>
          <w:rFonts w:eastAsia="Calibri"/>
          <w:b/>
          <w:lang w:eastAsia="pt-BR"/>
        </w:rPr>
      </w:pPr>
    </w:p>
    <w:p w14:paraId="0129E036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V.  Argumentologia</w:t>
      </w:r>
    </w:p>
    <w:p w14:paraId="3E8B18BC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7940C913" w14:textId="1529EE0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Exemplologia: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Tertúlia Matinal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 básica </w:t>
      </w:r>
      <w:r w:rsidRPr="00CC6ABF">
        <w:rPr>
          <w:rFonts w:eastAsia="Calibri"/>
          <w:bCs/>
          <w:szCs w:val="22"/>
          <w:lang w:eastAsia="pt-BR"/>
        </w:rPr>
        <w:t>= a aula-debate esclarecedora, magistral, centra</w:t>
      </w:r>
      <w:r w:rsidRPr="00CC6ABF">
        <w:rPr>
          <w:rFonts w:eastAsia="Calibri"/>
          <w:bCs/>
          <w:szCs w:val="22"/>
          <w:lang w:eastAsia="pt-BR"/>
        </w:rPr>
        <w:softHyphen/>
        <w:t>da nos aspectos científicos e metodológicos do tema de pesquisa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Tertúlia Matinal </w:t>
      </w:r>
      <w:r w:rsidRPr="00CC6ABF">
        <w:rPr>
          <w:rFonts w:eastAsia="Calibri"/>
          <w:bCs/>
          <w:i/>
          <w:iCs/>
          <w:szCs w:val="22"/>
          <w:lang w:eastAsia="pt-BR"/>
        </w:rPr>
        <w:t>avançada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br/>
        <w:t>= a aula-debate esclarecedora, interassistencial, abarcando os aspectos parapsíquicos e multidi</w:t>
      </w:r>
      <w:r w:rsidRPr="00CC6ABF">
        <w:rPr>
          <w:rFonts w:eastAsia="Calibri"/>
          <w:bCs/>
          <w:szCs w:val="22"/>
          <w:lang w:eastAsia="pt-BR"/>
        </w:rPr>
        <w:softHyphen/>
        <w:t>mensionais fixadores da Pré-Intermissiologia do pesquisador</w:t>
      </w:r>
      <w:r w:rsidR="00420D28" w:rsidRPr="0039793B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epicentro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456ECEF8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4706DDAE" w14:textId="216212EF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Culturologia: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dos debates cosmoéticos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 compartilhamento de ideias, vivências, argumentos, informações, opiniões e achados pesquisísticos na CCCI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 parapsiquismo mentalsomático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 exemplarismo tarístico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D733107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772CCB0E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bCs/>
          <w:szCs w:val="22"/>
          <w:lang w:eastAsia="pt-BR"/>
        </w:rPr>
        <w:t>Histórico</w:t>
      </w:r>
      <w:r w:rsidRPr="00CC6ABF">
        <w:rPr>
          <w:rFonts w:eastAsia="Calibri"/>
          <w:b/>
          <w:szCs w:val="22"/>
          <w:lang w:eastAsia="pt-BR"/>
        </w:rPr>
        <w:t>.</w:t>
      </w:r>
      <w:r w:rsidRPr="00CC6ABF">
        <w:rPr>
          <w:rFonts w:eastAsia="Calibri"/>
          <w:bCs/>
          <w:szCs w:val="22"/>
          <w:lang w:eastAsia="pt-BR"/>
        </w:rPr>
        <w:t xml:space="preserve"> A Tertúlia Matinal foi criada no ano de 2016 por grupo de voluntários da 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União das Instituições Conscienciocêntricas Internacionais </w:t>
      </w:r>
      <w:r w:rsidRPr="00CC6ABF">
        <w:rPr>
          <w:rFonts w:eastAsia="Calibri"/>
          <w:bCs/>
          <w:szCs w:val="22"/>
          <w:lang w:eastAsia="pt-BR"/>
        </w:rPr>
        <w:t xml:space="preserve">(UNICIN), com o objetivo de constituir ambiente de estudos e debates sobre temas conscienciológicos, aproveitando o </w:t>
      </w:r>
      <w:r w:rsidRPr="0071510F">
        <w:rPr>
          <w:rFonts w:eastAsia="Calibri"/>
          <w:bCs/>
          <w:szCs w:val="22"/>
          <w:lang w:eastAsia="pt-BR"/>
        </w:rPr>
        <w:t>horário nobre</w:t>
      </w:r>
      <w:r w:rsidRPr="00CC6ABF">
        <w:rPr>
          <w:rFonts w:eastAsia="Calibri"/>
          <w:bCs/>
          <w:szCs w:val="22"/>
          <w:lang w:eastAsia="pt-BR"/>
        </w:rPr>
        <w:t xml:space="preserve"> das manhãs de domingo.</w:t>
      </w:r>
    </w:p>
    <w:p w14:paraId="0C76DF7C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bCs/>
          <w:szCs w:val="22"/>
          <w:lang w:eastAsia="pt-BR"/>
        </w:rPr>
        <w:t>Pontuações</w:t>
      </w:r>
      <w:r w:rsidRPr="00CC6ABF">
        <w:rPr>
          <w:rFonts w:eastAsia="Calibri"/>
          <w:b/>
          <w:szCs w:val="22"/>
          <w:lang w:eastAsia="pt-BR"/>
        </w:rPr>
        <w:t>.</w:t>
      </w:r>
      <w:r w:rsidRPr="00CC6ABF">
        <w:rPr>
          <w:rFonts w:eastAsia="Calibri"/>
          <w:bCs/>
          <w:szCs w:val="22"/>
          <w:lang w:eastAsia="pt-BR"/>
        </w:rPr>
        <w:t xml:space="preserve"> Desde então, tem sido espaço útil à atualização e divulgação das pesquisas da CCCI, além de servir de ponto de encontro informal dos conscienciólogos. Eis, elencadas em ordem lógica, 11 informações marcantes relativas à Tertúlia Matinal (Data-base: julho de 2023):</w:t>
      </w:r>
    </w:p>
    <w:p w14:paraId="47685437" w14:textId="3D0195F8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01.  </w:t>
      </w:r>
      <w:r w:rsidRPr="00CC6ABF">
        <w:rPr>
          <w:rFonts w:eastAsia="Calibri"/>
          <w:b/>
          <w:bCs/>
          <w:szCs w:val="22"/>
          <w:lang w:eastAsia="pt-BR"/>
        </w:rPr>
        <w:t>Início:</w:t>
      </w:r>
      <w:r w:rsidRPr="00CC6ABF">
        <w:rPr>
          <w:rFonts w:eastAsia="Calibri"/>
          <w:bCs/>
          <w:szCs w:val="22"/>
          <w:lang w:eastAsia="pt-BR"/>
        </w:rPr>
        <w:t xml:space="preserve"> 03.07.2016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Política Científica da CCCI, Pesquisologia, Alexandre Zasla</w:t>
      </w:r>
      <w:r w:rsidRPr="00CC6ABF">
        <w:rPr>
          <w:rFonts w:eastAsia="Calibri"/>
          <w:bCs/>
          <w:szCs w:val="22"/>
          <w:lang w:eastAsia="pt-BR"/>
        </w:rPr>
        <w:softHyphen/>
        <w:t>vsky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0873965A" w14:textId="7474B7C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02.  </w:t>
      </w:r>
      <w:r w:rsidRPr="00CC6ABF">
        <w:rPr>
          <w:rFonts w:eastAsia="Calibri"/>
          <w:b/>
          <w:bCs/>
          <w:szCs w:val="22"/>
          <w:lang w:eastAsia="pt-BR"/>
        </w:rPr>
        <w:t>Encontros:</w:t>
      </w:r>
      <w:r w:rsidRPr="00CC6ABF">
        <w:rPr>
          <w:rFonts w:eastAsia="Calibri"/>
          <w:bCs/>
          <w:szCs w:val="22"/>
          <w:lang w:eastAsia="pt-BR"/>
        </w:rPr>
        <w:t xml:space="preserve"> 355 eventos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340 presenciais, no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bCs/>
          <w:i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15 </w:t>
      </w:r>
      <w:r w:rsidRPr="00CC6ABF">
        <w:rPr>
          <w:rFonts w:eastAsia="Calibri"/>
          <w:bCs/>
          <w:i/>
          <w:iCs/>
          <w:szCs w:val="22"/>
          <w:lang w:eastAsia="pt-BR"/>
        </w:rPr>
        <w:t>online,</w:t>
      </w:r>
      <w:r w:rsidRPr="00CC6ABF">
        <w:rPr>
          <w:rFonts w:eastAsia="Calibri"/>
          <w:bCs/>
          <w:szCs w:val="22"/>
          <w:lang w:eastAsia="pt-BR"/>
        </w:rPr>
        <w:t xml:space="preserve"> através das plataformas de transmissão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555BC267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03.  </w:t>
      </w:r>
      <w:r w:rsidRPr="00CC6ABF">
        <w:rPr>
          <w:rFonts w:eastAsia="Calibri"/>
          <w:b/>
          <w:bCs/>
          <w:spacing w:val="-2"/>
          <w:szCs w:val="22"/>
          <w:lang w:eastAsia="pt-BR"/>
        </w:rPr>
        <w:t xml:space="preserve">Pesquisadores: </w:t>
      </w:r>
      <w:r w:rsidRPr="00CC6ABF">
        <w:rPr>
          <w:rFonts w:eastAsia="Calibri"/>
          <w:bCs/>
          <w:spacing w:val="-2"/>
          <w:szCs w:val="22"/>
          <w:lang w:eastAsia="pt-BR"/>
        </w:rPr>
        <w:t>162 conscins pesquisadoras, 83 mulheres (51%) e 79 homens (49%)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3C3DBCBD" w14:textId="6770987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04.  </w:t>
      </w:r>
      <w:r w:rsidRPr="00CC6ABF">
        <w:rPr>
          <w:rFonts w:eastAsia="Calibri"/>
          <w:b/>
          <w:bCs/>
          <w:szCs w:val="22"/>
          <w:lang w:eastAsia="pt-BR"/>
        </w:rPr>
        <w:t>Pesquisas:</w:t>
      </w:r>
      <w:r w:rsidRPr="00CC6ABF">
        <w:rPr>
          <w:rFonts w:eastAsia="Calibri"/>
          <w:szCs w:val="22"/>
          <w:lang w:eastAsia="pt-BR"/>
        </w:rPr>
        <w:t xml:space="preserve"> 355 apresentações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170 mulheres (48%) e 185 homens (52%)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77E77E7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05.  </w:t>
      </w:r>
      <w:r w:rsidRPr="00CC6ABF">
        <w:rPr>
          <w:rFonts w:eastAsia="Calibri"/>
          <w:b/>
          <w:bCs/>
          <w:szCs w:val="22"/>
          <w:lang w:eastAsia="pt-BR"/>
        </w:rPr>
        <w:t xml:space="preserve">Áreas: </w:t>
      </w:r>
      <w:r w:rsidRPr="00CC6ABF">
        <w:rPr>
          <w:rFonts w:eastAsia="Calibri"/>
          <w:bCs/>
          <w:szCs w:val="22"/>
          <w:lang w:eastAsia="pt-BR"/>
        </w:rPr>
        <w:t>155 especialidades conscienciológicas, sendo as mais frequentes a Interas</w:t>
      </w:r>
      <w:r w:rsidRPr="00CC6ABF">
        <w:rPr>
          <w:rFonts w:eastAsia="Calibri"/>
          <w:bCs/>
          <w:szCs w:val="22"/>
          <w:lang w:eastAsia="pt-BR"/>
        </w:rPr>
        <w:softHyphen/>
        <w:t>sistenciologia (20) e a Evoluciologia (20)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39CA9935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06.  </w:t>
      </w:r>
      <w:r w:rsidRPr="00CC6ABF">
        <w:rPr>
          <w:rFonts w:eastAsia="Calibri"/>
          <w:b/>
          <w:bCs/>
          <w:szCs w:val="22"/>
          <w:lang w:eastAsia="pt-BR"/>
        </w:rPr>
        <w:t>Instituições:</w:t>
      </w:r>
      <w:r w:rsidRPr="00CC6ABF">
        <w:rPr>
          <w:rFonts w:eastAsia="Calibri"/>
          <w:bCs/>
          <w:szCs w:val="22"/>
          <w:lang w:eastAsia="pt-BR"/>
        </w:rPr>
        <w:t xml:space="preserve"> 24 ICs e 6 pré-ICs, sendo as maiores participações de pesquisadores do CEAEC (51) e da </w:t>
      </w:r>
      <w:r w:rsidRPr="00CC6ABF">
        <w:rPr>
          <w:rFonts w:eastAsia="Calibri"/>
          <w:bCs/>
          <w:i/>
          <w:iCs/>
          <w:szCs w:val="22"/>
          <w:lang w:eastAsia="pt-BR"/>
        </w:rPr>
        <w:t>Associação Internacional de Parapsiquismo Interassistencial</w:t>
      </w:r>
      <w:r w:rsidRPr="00CC6ABF">
        <w:rPr>
          <w:rFonts w:eastAsia="Calibri"/>
          <w:bCs/>
          <w:szCs w:val="22"/>
          <w:lang w:eastAsia="pt-BR"/>
        </w:rPr>
        <w:t xml:space="preserve"> (ASSIPI) (50)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C645A40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07.  </w:t>
      </w:r>
      <w:r w:rsidRPr="00CC6ABF">
        <w:rPr>
          <w:rFonts w:eastAsia="Calibri"/>
          <w:b/>
          <w:bCs/>
          <w:szCs w:val="22"/>
          <w:lang w:eastAsia="pt-BR"/>
        </w:rPr>
        <w:t>Material escrito:</w:t>
      </w:r>
      <w:r w:rsidRPr="00CC6ABF">
        <w:rPr>
          <w:rFonts w:eastAsia="Calibri"/>
          <w:bCs/>
          <w:szCs w:val="22"/>
          <w:lang w:eastAsia="pt-BR"/>
        </w:rPr>
        <w:t xml:space="preserve"> 207 artigos ou </w:t>
      </w:r>
      <w:r w:rsidRPr="00CC6ABF">
        <w:rPr>
          <w:rFonts w:eastAsia="Calibri"/>
          <w:bCs/>
          <w:i/>
          <w:iCs/>
          <w:szCs w:val="22"/>
          <w:lang w:eastAsia="pt-BR"/>
        </w:rPr>
        <w:t>papers</w:t>
      </w:r>
      <w:r w:rsidRPr="00CC6ABF">
        <w:rPr>
          <w:rFonts w:eastAsia="Calibri"/>
          <w:bCs/>
          <w:szCs w:val="22"/>
          <w:lang w:eastAsia="pt-BR"/>
        </w:rPr>
        <w:t xml:space="preserve"> elaborados (58% do total das apresenta</w:t>
      </w:r>
      <w:r w:rsidRPr="00CC6ABF">
        <w:rPr>
          <w:rFonts w:eastAsia="Calibri"/>
          <w:bCs/>
          <w:szCs w:val="22"/>
          <w:lang w:eastAsia="pt-BR"/>
        </w:rPr>
        <w:softHyphen/>
        <w:t>ções)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0E7147B" w14:textId="6CD5AB2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08.  </w:t>
      </w:r>
      <w:r w:rsidRPr="00CC6ABF">
        <w:rPr>
          <w:rFonts w:eastAsia="Calibri"/>
          <w:b/>
          <w:szCs w:val="22"/>
          <w:lang w:eastAsia="pt-BR"/>
        </w:rPr>
        <w:t>Transmissão</w:t>
      </w:r>
      <w:r w:rsidRPr="00CC6ABF">
        <w:rPr>
          <w:rFonts w:eastAsia="Calibri"/>
          <w:b/>
          <w:bCs/>
          <w:szCs w:val="22"/>
          <w:lang w:eastAsia="pt-BR"/>
        </w:rPr>
        <w:t>:</w:t>
      </w:r>
      <w:r w:rsidRPr="00CC6ABF">
        <w:rPr>
          <w:rFonts w:eastAsia="Calibri"/>
          <w:bCs/>
          <w:szCs w:val="22"/>
          <w:lang w:eastAsia="pt-BR"/>
        </w:rPr>
        <w:t xml:space="preserve"> 210 encontros transmitidos através do canal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Cs/>
          <w:szCs w:val="22"/>
          <w:lang w:eastAsia="pt-BR"/>
        </w:rPr>
        <w:t xml:space="preserve"> no </w:t>
      </w:r>
      <w:r w:rsidRPr="00CC6ABF">
        <w:rPr>
          <w:rFonts w:eastAsia="Calibri"/>
          <w:bCs/>
          <w:i/>
          <w:iCs/>
          <w:szCs w:val="22"/>
          <w:lang w:eastAsia="pt-BR"/>
        </w:rPr>
        <w:t>You</w:t>
      </w:r>
      <w:r w:rsidRPr="00CC6ABF">
        <w:rPr>
          <w:rFonts w:eastAsia="Calibri"/>
          <w:bCs/>
          <w:i/>
          <w:iCs/>
          <w:szCs w:val="22"/>
          <w:lang w:eastAsia="pt-BR"/>
        </w:rPr>
        <w:softHyphen/>
        <w:t>tube</w:t>
      </w:r>
      <w:r w:rsidR="00D02448" w:rsidRPr="00D02448">
        <w:rPr>
          <w:rFonts w:eastAsia="Calibri"/>
          <w:bCs/>
          <w:i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início do </w:t>
      </w:r>
      <w:r w:rsidRPr="00CC6ABF">
        <w:rPr>
          <w:rFonts w:eastAsia="Calibri"/>
          <w:bCs/>
          <w:i/>
          <w:iCs/>
          <w:szCs w:val="22"/>
          <w:lang w:eastAsia="pt-BR"/>
        </w:rPr>
        <w:t>online</w:t>
      </w:r>
      <w:r w:rsidRPr="00CC6ABF">
        <w:rPr>
          <w:rFonts w:eastAsia="Calibri"/>
          <w:bCs/>
          <w:szCs w:val="22"/>
          <w:lang w:eastAsia="pt-BR"/>
        </w:rPr>
        <w:t xml:space="preserve"> em 28.04.2019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5C09743F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09.  </w:t>
      </w:r>
      <w:r w:rsidRPr="00CC6ABF">
        <w:rPr>
          <w:rFonts w:eastAsia="Calibri"/>
          <w:b/>
          <w:bCs/>
          <w:szCs w:val="22"/>
          <w:lang w:eastAsia="pt-BR"/>
        </w:rPr>
        <w:t xml:space="preserve">Exceção: </w:t>
      </w:r>
      <w:r w:rsidRPr="00CC6ABF">
        <w:rPr>
          <w:rFonts w:eastAsia="Calibri"/>
          <w:bCs/>
          <w:szCs w:val="22"/>
          <w:lang w:eastAsia="pt-BR"/>
        </w:rPr>
        <w:t>no segundo domingo do mês de Dezembro, não há Tertúlia Matinal devi</w:t>
      </w:r>
      <w:r w:rsidRPr="00CC6ABF">
        <w:rPr>
          <w:rFonts w:eastAsia="Calibri"/>
          <w:bCs/>
          <w:szCs w:val="22"/>
          <w:lang w:eastAsia="pt-BR"/>
        </w:rPr>
        <w:softHyphen/>
        <w:t>do à realização da Prova Geral de Conscienciologia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71BD6C40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10.  </w:t>
      </w:r>
      <w:r w:rsidRPr="00CC6ABF">
        <w:rPr>
          <w:rFonts w:eastAsia="Calibri"/>
          <w:b/>
          <w:bCs/>
          <w:szCs w:val="22"/>
          <w:lang w:eastAsia="pt-BR"/>
        </w:rPr>
        <w:t>Pandemia:</w:t>
      </w:r>
      <w:r w:rsidRPr="00CC6ABF">
        <w:rPr>
          <w:rFonts w:eastAsia="Calibri"/>
          <w:szCs w:val="22"/>
          <w:lang w:eastAsia="pt-BR"/>
        </w:rPr>
        <w:t xml:space="preserve"> no período de isolamento da pandemia de COVID-19, o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Pr="00CC6ABF">
        <w:rPr>
          <w:rFonts w:eastAsia="Calibri"/>
          <w:szCs w:val="22"/>
          <w:lang w:eastAsia="pt-BR"/>
        </w:rPr>
        <w:t xml:space="preserve"> permaneceu fechado ao público entre março e junho de 2020, passando a funcionar com público reduzido até agosto de 2020</w:t>
      </w:r>
      <w:r w:rsidRPr="00CC6ABF">
        <w:rPr>
          <w:rFonts w:eastAsia="Calibri"/>
          <w:b/>
          <w:szCs w:val="22"/>
          <w:lang w:eastAsia="pt-BR"/>
        </w:rPr>
        <w:t xml:space="preserve">. </w:t>
      </w:r>
      <w:r w:rsidRPr="00CC6ABF">
        <w:rPr>
          <w:rFonts w:eastAsia="Calibri"/>
          <w:szCs w:val="22"/>
          <w:lang w:eastAsia="pt-BR"/>
        </w:rPr>
        <w:t>Neste ínterim, a Tertúlia Matinal realizou 12 encontros exclusiva</w:t>
      </w:r>
      <w:r w:rsidRPr="00CC6ABF">
        <w:rPr>
          <w:rFonts w:eastAsia="Calibri"/>
          <w:szCs w:val="22"/>
          <w:lang w:eastAsia="pt-BR"/>
        </w:rPr>
        <w:softHyphen/>
        <w:t xml:space="preserve">mente </w:t>
      </w:r>
      <w:r w:rsidRPr="00CC6ABF">
        <w:rPr>
          <w:rFonts w:eastAsia="Calibri"/>
          <w:i/>
          <w:iCs/>
          <w:szCs w:val="22"/>
          <w:lang w:eastAsia="pt-BR"/>
        </w:rPr>
        <w:t>online</w:t>
      </w:r>
      <w:r w:rsidRPr="00CC6ABF">
        <w:rPr>
          <w:rFonts w:eastAsia="Calibri"/>
          <w:szCs w:val="22"/>
          <w:lang w:eastAsia="pt-BR"/>
        </w:rPr>
        <w:t xml:space="preserve"> e 4 apenas com a presença do pesquisador e da equipe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AEECB83" w14:textId="4DD9C9F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lastRenderedPageBreak/>
        <w:t>11.  </w:t>
      </w:r>
      <w:r w:rsidRPr="00CC6ABF">
        <w:rPr>
          <w:rFonts w:eastAsia="Calibri"/>
          <w:b/>
          <w:bCs/>
          <w:szCs w:val="22"/>
          <w:lang w:eastAsia="pt-BR"/>
        </w:rPr>
        <w:t xml:space="preserve">Extras: </w:t>
      </w:r>
      <w:r w:rsidRPr="00CC6ABF">
        <w:rPr>
          <w:rFonts w:eastAsia="Calibri"/>
          <w:szCs w:val="22"/>
          <w:lang w:eastAsia="pt-BR"/>
        </w:rPr>
        <w:t>excepcionalmente</w:t>
      </w:r>
      <w:r w:rsidRPr="00CC6ABF">
        <w:rPr>
          <w:rFonts w:eastAsia="Calibri"/>
          <w:b/>
          <w:b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 xml:space="preserve">nas semanas iniciais do fechamento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Cs/>
          <w:i/>
          <w:szCs w:val="22"/>
          <w:lang w:eastAsia="pt-BR"/>
        </w:rPr>
        <w:t xml:space="preserve">, </w:t>
      </w:r>
      <w:r w:rsidRPr="00CC6ABF">
        <w:rPr>
          <w:rFonts w:eastAsia="Calibri"/>
          <w:bCs/>
          <w:szCs w:val="22"/>
          <w:lang w:eastAsia="pt-BR"/>
        </w:rPr>
        <w:t>foram transmitidos 4 vídeos com apresentações gravadas anteriormente, porém ainda não disponí</w:t>
      </w:r>
      <w:r w:rsidRPr="00CC6ABF">
        <w:rPr>
          <w:rFonts w:eastAsia="Calibri"/>
          <w:bCs/>
          <w:szCs w:val="22"/>
          <w:lang w:eastAsia="pt-BR"/>
        </w:rPr>
        <w:softHyphen/>
        <w:t xml:space="preserve">veis </w:t>
      </w:r>
      <w:r w:rsidRPr="00CC6ABF">
        <w:rPr>
          <w:rFonts w:eastAsia="Calibri"/>
          <w:bCs/>
          <w:i/>
          <w:iCs/>
          <w:szCs w:val="22"/>
          <w:lang w:eastAsia="pt-BR"/>
        </w:rPr>
        <w:t>online</w:t>
      </w:r>
      <w:r w:rsidRPr="00CC6ABF">
        <w:rPr>
          <w:rFonts w:eastAsia="Calibri"/>
          <w:b/>
          <w:bCs/>
          <w:szCs w:val="22"/>
          <w:lang w:eastAsia="pt-BR"/>
        </w:rPr>
        <w:t>.</w:t>
      </w:r>
      <w:r w:rsidRPr="00CC6ABF">
        <w:rPr>
          <w:rFonts w:eastAsia="Calibri"/>
          <w:bCs/>
          <w:szCs w:val="22"/>
          <w:lang w:eastAsia="pt-BR"/>
        </w:rPr>
        <w:t xml:space="preserve"> Durante as transmissões, os pesquisadores originais participaram </w:t>
      </w:r>
      <w:r w:rsidR="00A26338">
        <w:rPr>
          <w:rFonts w:eastAsia="Calibri"/>
          <w:bCs/>
          <w:szCs w:val="22"/>
          <w:lang w:eastAsia="pt-BR"/>
        </w:rPr>
        <w:t>das próprias</w:t>
      </w:r>
      <w:r w:rsidRPr="00CC6ABF">
        <w:rPr>
          <w:rFonts w:eastAsia="Calibri"/>
          <w:bCs/>
          <w:szCs w:val="22"/>
          <w:lang w:eastAsia="pt-BR"/>
        </w:rPr>
        <w:t xml:space="preserve">residências, interagindo e respondendo perguntas dos teletertulianos em tempo real através do </w:t>
      </w:r>
      <w:r w:rsidRPr="00CC6ABF">
        <w:rPr>
          <w:rFonts w:eastAsia="Calibri"/>
          <w:bCs/>
          <w:i/>
          <w:iCs/>
          <w:szCs w:val="22"/>
          <w:lang w:eastAsia="pt-BR"/>
        </w:rPr>
        <w:t>chat</w:t>
      </w:r>
      <w:r w:rsidRPr="00CC6ABF">
        <w:rPr>
          <w:rFonts w:eastAsia="Calibri"/>
          <w:bCs/>
          <w:szCs w:val="22"/>
          <w:lang w:eastAsia="pt-BR"/>
        </w:rPr>
        <w:t xml:space="preserve"> do </w:t>
      </w:r>
      <w:r w:rsidRPr="00CC6ABF">
        <w:rPr>
          <w:rFonts w:eastAsia="Calibri"/>
          <w:bCs/>
          <w:i/>
          <w:iCs/>
          <w:szCs w:val="22"/>
          <w:lang w:eastAsia="pt-BR"/>
        </w:rPr>
        <w:t>Youtube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0602289A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1BDC3E6A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Observações.</w:t>
      </w:r>
      <w:r w:rsidRPr="00CC6ABF">
        <w:rPr>
          <w:rFonts w:eastAsia="Calibri"/>
          <w:bCs/>
          <w:szCs w:val="22"/>
          <w:lang w:eastAsia="pt-BR"/>
        </w:rPr>
        <w:t xml:space="preserve"> Eis, elencadas em ordem alfabética, 9 observações referentes ao </w:t>
      </w:r>
      <w:r w:rsidRPr="00CC6ABF">
        <w:rPr>
          <w:rFonts w:eastAsia="Calibri"/>
          <w:bCs/>
          <w:i/>
          <w:iCs/>
          <w:szCs w:val="22"/>
          <w:lang w:eastAsia="pt-BR"/>
        </w:rPr>
        <w:t>modus operandi</w:t>
      </w:r>
      <w:r w:rsidRPr="00CC6ABF">
        <w:rPr>
          <w:rFonts w:eastAsia="Calibri"/>
          <w:bCs/>
          <w:szCs w:val="22"/>
          <w:lang w:eastAsia="pt-BR"/>
        </w:rPr>
        <w:t xml:space="preserve"> da Tertúlia Matinal:</w:t>
      </w:r>
    </w:p>
    <w:p w14:paraId="6B533143" w14:textId="733F75E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1.  </w:t>
      </w:r>
      <w:r w:rsidRPr="00CC6ABF">
        <w:rPr>
          <w:rFonts w:eastAsia="Calibri"/>
          <w:b/>
          <w:szCs w:val="22"/>
          <w:lang w:eastAsia="pt-BR"/>
        </w:rPr>
        <w:t>Atualização.</w:t>
      </w:r>
      <w:r w:rsidRPr="00CC6ABF">
        <w:rPr>
          <w:rFonts w:eastAsia="Calibri"/>
          <w:bCs/>
          <w:szCs w:val="22"/>
          <w:lang w:eastAsia="pt-BR"/>
        </w:rPr>
        <w:t xml:space="preserve"> No passado de muitos dos integrantes da CCCI, o domingo de manhã era reservado ao momento sagrado da </w:t>
      </w:r>
      <w:r w:rsidRPr="00CC6ABF">
        <w:rPr>
          <w:rFonts w:eastAsia="Calibri"/>
          <w:bCs/>
          <w:i/>
          <w:iCs/>
          <w:szCs w:val="22"/>
          <w:lang w:eastAsia="pt-BR"/>
        </w:rPr>
        <w:t>liturgia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agora, a Tertúlia Matinal representa o período de</w:t>
      </w:r>
      <w:r w:rsidRPr="00CC6ABF">
        <w:rPr>
          <w:rFonts w:eastAsia="Calibri"/>
          <w:bCs/>
          <w:szCs w:val="22"/>
          <w:lang w:eastAsia="pt-BR"/>
        </w:rPr>
        <w:softHyphen/>
        <w:t xml:space="preserve">dicado à discussão mentalsomática com base no </w:t>
      </w:r>
      <w:r w:rsidRPr="00CC6ABF">
        <w:rPr>
          <w:rFonts w:eastAsia="Calibri"/>
          <w:bCs/>
          <w:i/>
          <w:iCs/>
          <w:szCs w:val="22"/>
          <w:lang w:eastAsia="pt-BR"/>
        </w:rPr>
        <w:t>princípio da descrença</w:t>
      </w:r>
      <w:r w:rsidRPr="00CC6ABF">
        <w:rPr>
          <w:rFonts w:eastAsia="Calibri"/>
          <w:bCs/>
          <w:szCs w:val="22"/>
          <w:lang w:eastAsia="pt-BR"/>
        </w:rPr>
        <w:t>.</w:t>
      </w:r>
    </w:p>
    <w:p w14:paraId="7195BF7D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2.  </w:t>
      </w:r>
      <w:r w:rsidRPr="00CC6ABF">
        <w:rPr>
          <w:rFonts w:eastAsia="Calibri"/>
          <w:b/>
          <w:bCs/>
          <w:szCs w:val="22"/>
          <w:lang w:eastAsia="pt-BR"/>
        </w:rPr>
        <w:t>Epicentrismo.</w:t>
      </w:r>
      <w:r w:rsidRPr="00CC6ABF">
        <w:rPr>
          <w:rFonts w:eastAsia="Calibri"/>
          <w:bCs/>
          <w:szCs w:val="22"/>
          <w:lang w:eastAsia="pt-BR"/>
        </w:rPr>
        <w:t xml:space="preserve"> Na Tertúlia Matinal, o pesquisador assume o comando do </w:t>
      </w:r>
      <w:r w:rsidRPr="00CC6ABF">
        <w:rPr>
          <w:rFonts w:eastAsia="Calibri"/>
          <w:bCs/>
          <w:i/>
          <w:iCs/>
          <w:szCs w:val="22"/>
          <w:lang w:eastAsia="pt-BR"/>
        </w:rPr>
        <w:t>cockpit do Tertuliarium</w:t>
      </w:r>
      <w:r w:rsidRPr="00CC6ABF">
        <w:rPr>
          <w:rFonts w:eastAsia="Calibri"/>
          <w:bCs/>
          <w:szCs w:val="22"/>
          <w:lang w:eastAsia="pt-BR"/>
        </w:rPr>
        <w:t xml:space="preserve"> (local de poder), exercendo a condição plena de epicentro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 xml:space="preserve">durante a apresentação. Desde o soar do gongo até as considerações finais, é ele quem está na direção do roteiro tarístico, com </w:t>
      </w:r>
      <w:r w:rsidRPr="00CC6ABF">
        <w:rPr>
          <w:rFonts w:eastAsia="Calibri"/>
          <w:bCs/>
          <w:i/>
          <w:iCs/>
          <w:szCs w:val="22"/>
          <w:lang w:eastAsia="pt-BR"/>
        </w:rPr>
        <w:t>relativa</w:t>
      </w:r>
      <w:r w:rsidRPr="00CC6ABF">
        <w:rPr>
          <w:rFonts w:eastAsia="Calibri"/>
          <w:bCs/>
          <w:szCs w:val="22"/>
          <w:lang w:eastAsia="pt-BR"/>
        </w:rPr>
        <w:t xml:space="preserve"> liberdade para atuar segundo a estilística pessoal.</w:t>
      </w:r>
    </w:p>
    <w:p w14:paraId="18E00AD6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3.  </w:t>
      </w:r>
      <w:r w:rsidRPr="00CC6ABF">
        <w:rPr>
          <w:rFonts w:eastAsia="Calibri"/>
          <w:b/>
          <w:bCs/>
          <w:szCs w:val="22"/>
          <w:lang w:eastAsia="pt-BR"/>
        </w:rPr>
        <w:t>Mediador.</w:t>
      </w:r>
      <w:r w:rsidRPr="00CC6ABF">
        <w:rPr>
          <w:rFonts w:eastAsia="Calibri"/>
          <w:bCs/>
          <w:szCs w:val="22"/>
          <w:lang w:eastAsia="pt-BR"/>
        </w:rPr>
        <w:t xml:space="preserve"> O mediador é o integrante da equipe responsável pela interação com </w:t>
      </w:r>
      <w:r w:rsidRPr="00CC6ABF">
        <w:rPr>
          <w:rFonts w:eastAsia="Calibri"/>
          <w:bCs/>
          <w:szCs w:val="22"/>
          <w:lang w:eastAsia="pt-BR"/>
        </w:rPr>
        <w:br/>
        <w:t xml:space="preserve">o pesquisador e demais participantes. De modo intencional, age majoritariamente em segundo plano, exercendo o papel de regente da orquestra da Tertúlia Matinal. O pesquisador é o </w:t>
      </w:r>
      <w:r w:rsidRPr="00CC6ABF">
        <w:rPr>
          <w:rFonts w:eastAsia="Calibri"/>
          <w:bCs/>
          <w:i/>
          <w:iCs/>
          <w:szCs w:val="22"/>
          <w:lang w:eastAsia="pt-BR"/>
        </w:rPr>
        <w:t>solista principal</w:t>
      </w:r>
      <w:r w:rsidRPr="00CC6ABF">
        <w:rPr>
          <w:rFonts w:eastAsia="Calibri"/>
          <w:bCs/>
          <w:szCs w:val="22"/>
          <w:lang w:eastAsia="pt-BR"/>
        </w:rPr>
        <w:t>.</w:t>
      </w:r>
    </w:p>
    <w:p w14:paraId="660C60EC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4.</w:t>
      </w:r>
      <w:r w:rsidRPr="00CC6ABF">
        <w:rPr>
          <w:rFonts w:eastAsia="Calibri"/>
          <w:bCs/>
          <w:iCs/>
          <w:szCs w:val="22"/>
          <w:lang w:eastAsia="pt-BR"/>
        </w:rPr>
        <w:t>  </w:t>
      </w:r>
      <w:r w:rsidRPr="00CC6ABF">
        <w:rPr>
          <w:rFonts w:eastAsia="Calibri"/>
          <w:b/>
          <w:bCs/>
          <w:szCs w:val="22"/>
          <w:lang w:eastAsia="pt-BR"/>
        </w:rPr>
        <w:t>Minitertúlias.</w:t>
      </w:r>
      <w:r w:rsidRPr="00CC6ABF">
        <w:rPr>
          <w:rFonts w:eastAsia="Calibri"/>
          <w:bCs/>
          <w:szCs w:val="22"/>
          <w:lang w:eastAsia="pt-BR"/>
        </w:rPr>
        <w:t xml:space="preserve"> Nas minitertúlias conscienciológicas, ocorridas diariamente pela ma</w:t>
      </w:r>
      <w:r w:rsidRPr="00CC6ABF">
        <w:rPr>
          <w:rFonts w:eastAsia="Calibri"/>
          <w:bCs/>
          <w:szCs w:val="22"/>
          <w:lang w:eastAsia="pt-BR"/>
        </w:rPr>
        <w:softHyphen/>
        <w:t>nhã, do ano de 2012 até a dessoma do Prof. Waldo Vieira (1932–2015), eram debatidos temas avançados em conexão com as comunexes evoluídas, com frequentes paravisitações de evolució</w:t>
      </w:r>
      <w:r w:rsidRPr="00CC6ABF">
        <w:rPr>
          <w:rFonts w:eastAsia="Calibri"/>
          <w:bCs/>
          <w:szCs w:val="22"/>
          <w:lang w:eastAsia="pt-BR"/>
        </w:rPr>
        <w:softHyphen/>
        <w:t xml:space="preserve">logos e Serenões. Tal movimentação multidimensional intensa otimizou o </w:t>
      </w:r>
      <w:r w:rsidRPr="0071510F">
        <w:rPr>
          <w:rFonts w:eastAsia="Calibri"/>
          <w:bCs/>
          <w:szCs w:val="22"/>
          <w:lang w:eastAsia="pt-BR"/>
        </w:rPr>
        <w:t>holopensene</w:t>
      </w:r>
      <w:r w:rsidRPr="00A26338">
        <w:rPr>
          <w:rFonts w:eastAsia="Calibri"/>
          <w:bCs/>
          <w:szCs w:val="22"/>
          <w:lang w:eastAsia="pt-BR"/>
        </w:rPr>
        <w:t xml:space="preserve"> </w:t>
      </w:r>
      <w:r w:rsidRPr="0071510F">
        <w:rPr>
          <w:rFonts w:eastAsia="Calibri"/>
          <w:bCs/>
          <w:szCs w:val="22"/>
          <w:lang w:eastAsia="pt-BR"/>
        </w:rPr>
        <w:t>matinal</w:t>
      </w:r>
      <w:r w:rsidRPr="00CC6ABF">
        <w:rPr>
          <w:rFonts w:eastAsia="Calibri"/>
          <w:bCs/>
          <w:szCs w:val="22"/>
          <w:lang w:eastAsia="pt-BR"/>
        </w:rPr>
        <w:t xml:space="preserve">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Cs/>
          <w:szCs w:val="22"/>
          <w:lang w:eastAsia="pt-BR"/>
        </w:rPr>
        <w:t xml:space="preserve"> no sentido do estudo, do debate e do registro das neoverpons conscienciológicas</w:t>
      </w:r>
      <w:r w:rsidRPr="00CC6ABF">
        <w:rPr>
          <w:rFonts w:eastAsia="Calibri"/>
          <w:bCs/>
          <w:iCs/>
          <w:szCs w:val="22"/>
          <w:lang w:eastAsia="pt-BR"/>
        </w:rPr>
        <w:t>.</w:t>
      </w:r>
    </w:p>
    <w:p w14:paraId="03EF2BE2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5.  </w:t>
      </w:r>
      <w:r w:rsidRPr="00CC6ABF">
        <w:rPr>
          <w:rFonts w:eastAsia="Calibri"/>
          <w:b/>
          <w:szCs w:val="22"/>
          <w:lang w:eastAsia="pt-BR"/>
        </w:rPr>
        <w:t>Pré-Intermissiologia.</w:t>
      </w:r>
      <w:r w:rsidRPr="00CC6ABF">
        <w:rPr>
          <w:rFonts w:eastAsia="Calibri"/>
          <w:bCs/>
          <w:szCs w:val="22"/>
          <w:lang w:eastAsia="pt-BR"/>
        </w:rPr>
        <w:t xml:space="preserve"> Há o objetivo lógico e racional do evento, </w:t>
      </w:r>
      <w:r w:rsidRPr="00CC6ABF">
        <w:rPr>
          <w:rFonts w:eastAsia="Calibri"/>
          <w:szCs w:val="20"/>
          <w:lang w:eastAsia="pt-BR"/>
        </w:rPr>
        <w:t>voltado ao teor cien</w:t>
      </w:r>
      <w:r w:rsidRPr="00CC6ABF">
        <w:rPr>
          <w:rFonts w:eastAsia="Calibri"/>
          <w:szCs w:val="20"/>
          <w:lang w:eastAsia="pt-BR"/>
        </w:rPr>
        <w:softHyphen/>
        <w:t>tífico da apresentação, e o megafoco multidimensional, centrado no pesquisador enquanto mini</w:t>
      </w:r>
      <w:r w:rsidRPr="00CC6ABF">
        <w:rPr>
          <w:rFonts w:eastAsia="Calibri"/>
          <w:szCs w:val="20"/>
          <w:lang w:eastAsia="pt-BR"/>
        </w:rPr>
        <w:softHyphen/>
        <w:t xml:space="preserve">peça (epicentro) da assistência temática. Com o tempo, esse segundo fator </w:t>
      </w:r>
      <w:r w:rsidRPr="0071510F">
        <w:rPr>
          <w:rFonts w:eastAsia="Calibri"/>
          <w:szCs w:val="20"/>
          <w:lang w:eastAsia="pt-BR"/>
        </w:rPr>
        <w:t>pré-intermissiológico</w:t>
      </w:r>
      <w:r w:rsidRPr="00CC6ABF">
        <w:rPr>
          <w:rFonts w:eastAsia="Calibri"/>
          <w:szCs w:val="20"/>
          <w:lang w:eastAsia="pt-BR"/>
        </w:rPr>
        <w:t xml:space="preserve"> passou a dominar os bastidores extrafísicos da Tertúlia Matinal.</w:t>
      </w:r>
    </w:p>
    <w:p w14:paraId="09733108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6.  </w:t>
      </w:r>
      <w:r w:rsidRPr="00CC6ABF">
        <w:rPr>
          <w:rFonts w:eastAsia="Calibri"/>
          <w:b/>
          <w:bCs/>
          <w:szCs w:val="22"/>
          <w:lang w:eastAsia="pt-BR"/>
        </w:rPr>
        <w:t>Reciclagens.</w:t>
      </w:r>
      <w:r w:rsidRPr="00CC6ABF">
        <w:rPr>
          <w:rFonts w:eastAsia="Calibri"/>
          <w:bCs/>
          <w:szCs w:val="22"/>
          <w:lang w:eastAsia="pt-BR"/>
        </w:rPr>
        <w:t xml:space="preserve"> Do ponto de vista do pesquisador, a Tertúlia Matinal representa exce</w:t>
      </w:r>
      <w:r w:rsidRPr="00CC6ABF">
        <w:rPr>
          <w:rFonts w:eastAsia="Calibri"/>
          <w:bCs/>
          <w:szCs w:val="22"/>
          <w:lang w:eastAsia="pt-BR"/>
        </w:rPr>
        <w:softHyphen/>
        <w:t>lente palco conscienciométrico ou arena paraterapêutica otimizadora das autorreciclagens.</w:t>
      </w:r>
    </w:p>
    <w:p w14:paraId="232CAEAA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7.  </w:t>
      </w:r>
      <w:r w:rsidRPr="00CC6ABF">
        <w:rPr>
          <w:rFonts w:eastAsia="Calibri"/>
          <w:b/>
          <w:szCs w:val="22"/>
          <w:lang w:eastAsia="pt-BR"/>
        </w:rPr>
        <w:t>Recomposição.</w:t>
      </w:r>
      <w:r w:rsidRPr="00CC6ABF">
        <w:rPr>
          <w:rFonts w:eastAsia="Calibri"/>
          <w:bCs/>
          <w:szCs w:val="22"/>
          <w:lang w:eastAsia="pt-BR"/>
        </w:rPr>
        <w:t xml:space="preserve"> Nos encontros dominicais, criam-se oportunidades únicas de recon</w:t>
      </w:r>
      <w:r w:rsidRPr="00CC6ABF">
        <w:rPr>
          <w:rFonts w:eastAsia="Calibri"/>
          <w:bCs/>
          <w:szCs w:val="22"/>
          <w:lang w:eastAsia="pt-BR"/>
        </w:rPr>
        <w:softHyphen/>
        <w:t xml:space="preserve">ciliação e recomposição entre os vários elementos da Tertúlia Matinal: o pesquisador, a plateia, </w:t>
      </w:r>
      <w:r w:rsidRPr="00CC6ABF">
        <w:rPr>
          <w:rFonts w:eastAsia="Calibri"/>
          <w:bCs/>
          <w:szCs w:val="22"/>
          <w:lang w:eastAsia="pt-BR"/>
        </w:rPr>
        <w:br/>
        <w:t xml:space="preserve">a </w:t>
      </w:r>
      <w:r w:rsidRPr="00CC6ABF">
        <w:rPr>
          <w:rFonts w:eastAsia="Calibri"/>
          <w:bCs/>
          <w:iCs/>
          <w:szCs w:val="22"/>
          <w:lang w:eastAsia="pt-BR"/>
        </w:rPr>
        <w:t>para</w:t>
      </w:r>
      <w:r w:rsidRPr="00CC6ABF">
        <w:rPr>
          <w:rFonts w:eastAsia="Calibri"/>
          <w:bCs/>
          <w:szCs w:val="22"/>
          <w:lang w:eastAsia="pt-BR"/>
        </w:rPr>
        <w:t>plateia, o grupo evolutivo, a equipe organizadora e a própria temática abordada (bolsão ho</w:t>
      </w:r>
      <w:r w:rsidRPr="00CC6ABF">
        <w:rPr>
          <w:rFonts w:eastAsia="Calibri"/>
          <w:bCs/>
          <w:szCs w:val="22"/>
          <w:lang w:eastAsia="pt-BR"/>
        </w:rPr>
        <w:softHyphen/>
        <w:t>lopensênico).</w:t>
      </w:r>
    </w:p>
    <w:p w14:paraId="0435706D" w14:textId="2E3C57A1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8.  </w:t>
      </w:r>
      <w:r w:rsidRPr="00CC6ABF">
        <w:rPr>
          <w:rFonts w:eastAsia="Calibri"/>
          <w:b/>
          <w:bCs/>
          <w:szCs w:val="22"/>
          <w:lang w:eastAsia="pt-BR"/>
        </w:rPr>
        <w:t>Sinalética.</w:t>
      </w:r>
      <w:r w:rsidRPr="00CC6ABF">
        <w:rPr>
          <w:rFonts w:eastAsia="Calibri"/>
          <w:szCs w:val="22"/>
          <w:lang w:eastAsia="pt-BR"/>
        </w:rPr>
        <w:t xml:space="preserve"> Pode-se extrair o seguinte parâmetro de avaliação da qualidade multidi</w:t>
      </w:r>
      <w:r w:rsidRPr="00CC6ABF">
        <w:rPr>
          <w:rFonts w:eastAsia="Calibri"/>
          <w:szCs w:val="22"/>
          <w:lang w:eastAsia="pt-BR"/>
        </w:rPr>
        <w:softHyphen/>
        <w:t xml:space="preserve">mensional dos encontros: o </w:t>
      </w:r>
      <w:r w:rsidRPr="00CC6ABF">
        <w:rPr>
          <w:rFonts w:eastAsia="Calibri"/>
          <w:i/>
          <w:iCs/>
          <w:szCs w:val="22"/>
          <w:lang w:eastAsia="pt-BR"/>
        </w:rPr>
        <w:t>bom debate</w:t>
      </w:r>
      <w:r w:rsidRPr="00CC6ABF">
        <w:rPr>
          <w:rFonts w:eastAsia="Calibri"/>
          <w:szCs w:val="22"/>
          <w:lang w:eastAsia="pt-BR"/>
        </w:rPr>
        <w:t xml:space="preserve"> aumenta a lucidez pessoal e grupal, expande a compreen</w:t>
      </w:r>
      <w:r w:rsidRPr="00CC6ABF">
        <w:rPr>
          <w:rFonts w:eastAsia="Calibri"/>
          <w:szCs w:val="22"/>
          <w:lang w:eastAsia="pt-BR"/>
        </w:rPr>
        <w:softHyphen/>
        <w:t>são e facilita a associação das ideias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já o pensamento embotado e obnubilado indica </w:t>
      </w:r>
      <w:r w:rsidRPr="00CC6ABF">
        <w:rPr>
          <w:rFonts w:eastAsia="Calibri"/>
          <w:i/>
          <w:iCs/>
          <w:szCs w:val="22"/>
          <w:lang w:eastAsia="pt-BR"/>
        </w:rPr>
        <w:t>boi na linha</w:t>
      </w:r>
      <w:r w:rsidRPr="00CC6ABF">
        <w:rPr>
          <w:rFonts w:eastAsia="Calibri"/>
          <w:szCs w:val="22"/>
          <w:lang w:eastAsia="pt-BR"/>
        </w:rPr>
        <w:t xml:space="preserve"> quanto à intenção ou verbação dos debatedores.</w:t>
      </w:r>
    </w:p>
    <w:p w14:paraId="1126AFB6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9.  </w:t>
      </w:r>
      <w:r w:rsidRPr="00CC6ABF">
        <w:rPr>
          <w:rFonts w:eastAsia="Calibri"/>
          <w:b/>
          <w:szCs w:val="22"/>
          <w:lang w:eastAsia="pt-BR"/>
        </w:rPr>
        <w:t>Título.</w:t>
      </w:r>
      <w:r w:rsidRPr="00CC6ABF">
        <w:rPr>
          <w:rFonts w:eastAsia="Calibri"/>
          <w:bCs/>
          <w:szCs w:val="22"/>
          <w:lang w:eastAsia="pt-BR"/>
        </w:rPr>
        <w:t xml:space="preserve"> A escolha do título da apresentação mostra a capacidade de síntese do pesqui</w:t>
      </w:r>
      <w:r w:rsidRPr="00CC6ABF">
        <w:rPr>
          <w:rFonts w:eastAsia="Calibri"/>
          <w:bCs/>
          <w:szCs w:val="22"/>
          <w:lang w:eastAsia="pt-BR"/>
        </w:rPr>
        <w:softHyphen/>
        <w:t>sador, além de demandar análise da equipe quanto aos seguintes aspectos relevantes: ineditismo, neologismo, tecnicismo, formalismo, pieguismo, esnobismo, precisão, concisão, divulgação, so</w:t>
      </w:r>
      <w:r w:rsidRPr="00CC6ABF">
        <w:rPr>
          <w:rFonts w:eastAsia="Calibri"/>
          <w:bCs/>
          <w:szCs w:val="22"/>
          <w:lang w:eastAsia="pt-BR"/>
        </w:rPr>
        <w:softHyphen/>
        <w:t>norização, popularização, vulgarização, provocação e evitação.</w:t>
      </w:r>
    </w:p>
    <w:p w14:paraId="142F8FBE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7FAA2F75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bCs/>
          <w:szCs w:val="22"/>
          <w:lang w:eastAsia="pt-BR"/>
        </w:rPr>
        <w:t xml:space="preserve">Polinômio. </w:t>
      </w:r>
      <w:r w:rsidRPr="00CC6ABF">
        <w:rPr>
          <w:rFonts w:eastAsia="Calibri"/>
          <w:szCs w:val="22"/>
          <w:lang w:eastAsia="pt-BR"/>
        </w:rPr>
        <w:t>Q</w:t>
      </w:r>
      <w:r w:rsidRPr="00CC6ABF">
        <w:rPr>
          <w:rFonts w:eastAsia="Calibri"/>
          <w:bCs/>
          <w:szCs w:val="22"/>
          <w:lang w:eastAsia="pt-BR"/>
        </w:rPr>
        <w:t xml:space="preserve">uanto maior a afinidade entre a equipe organizadora e o pesquisador, mais produtiva é a tarefa do esclarecimento (tares) realizada. Nesse sentido, pode-se construir e propor o </w:t>
      </w:r>
      <w:r w:rsidRPr="00CC6ABF">
        <w:rPr>
          <w:rFonts w:eastAsia="Calibri"/>
          <w:bCs/>
          <w:i/>
          <w:iCs/>
          <w:szCs w:val="22"/>
          <w:lang w:eastAsia="pt-BR"/>
        </w:rPr>
        <w:t>polinômio interassistencial da Tertúlia Matinal</w:t>
      </w:r>
      <w:r w:rsidRPr="00CC6ABF">
        <w:rPr>
          <w:rFonts w:eastAsia="Calibri"/>
          <w:bCs/>
          <w:szCs w:val="22"/>
          <w:lang w:eastAsia="pt-BR"/>
        </w:rPr>
        <w:t xml:space="preserve"> por meio de 4 etapas, listadas em ordem lógica:</w:t>
      </w:r>
    </w:p>
    <w:p w14:paraId="3EEB87A0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1.  </w:t>
      </w:r>
      <w:r w:rsidRPr="00CC6ABF">
        <w:rPr>
          <w:rFonts w:eastAsia="Calibri"/>
          <w:b/>
          <w:bCs/>
          <w:szCs w:val="22"/>
          <w:lang w:eastAsia="pt-BR"/>
        </w:rPr>
        <w:t>Acolhimento:</w:t>
      </w:r>
      <w:r w:rsidRPr="00CC6ABF">
        <w:rPr>
          <w:rFonts w:eastAsia="Calibri"/>
          <w:bCs/>
          <w:szCs w:val="22"/>
          <w:lang w:eastAsia="pt-BR"/>
        </w:rPr>
        <w:t xml:space="preserve"> o ato de estabelecer empatia e </w:t>
      </w:r>
      <w:r w:rsidRPr="0071510F">
        <w:rPr>
          <w:rFonts w:eastAsia="Calibri"/>
          <w:bCs/>
          <w:szCs w:val="22"/>
          <w:lang w:eastAsia="pt-BR"/>
        </w:rPr>
        <w:t>simpatia</w:t>
      </w:r>
      <w:r w:rsidRPr="00CC6ABF">
        <w:rPr>
          <w:rFonts w:eastAsia="Calibri"/>
          <w:bCs/>
          <w:szCs w:val="22"/>
          <w:lang w:eastAsia="pt-BR"/>
        </w:rPr>
        <w:t xml:space="preserve"> com a conscin pesquisadora, estendendo o </w:t>
      </w:r>
      <w:r w:rsidRPr="00CC6ABF">
        <w:rPr>
          <w:rFonts w:eastAsia="Calibri"/>
          <w:bCs/>
          <w:i/>
          <w:iCs/>
          <w:szCs w:val="22"/>
          <w:lang w:eastAsia="pt-BR"/>
        </w:rPr>
        <w:t>tapete vermelho</w:t>
      </w:r>
      <w:r w:rsidRPr="00CC6ABF">
        <w:rPr>
          <w:rFonts w:eastAsia="Calibri"/>
          <w:bCs/>
          <w:szCs w:val="22"/>
          <w:lang w:eastAsia="pt-BR"/>
        </w:rPr>
        <w:t xml:space="preserve"> da Tertúlia Matinal, especialmente quando há insegurança pessoal para enfrentar os holofotes do megapalco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CBEE328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2.  </w:t>
      </w:r>
      <w:r w:rsidRPr="00CC6ABF">
        <w:rPr>
          <w:rFonts w:eastAsia="Calibri"/>
          <w:b/>
          <w:bCs/>
          <w:szCs w:val="22"/>
          <w:lang w:eastAsia="pt-BR"/>
        </w:rPr>
        <w:t>Orientação:</w:t>
      </w:r>
      <w:r w:rsidRPr="00CC6ABF">
        <w:rPr>
          <w:rFonts w:eastAsia="Calibri"/>
          <w:bCs/>
          <w:szCs w:val="22"/>
          <w:lang w:eastAsia="pt-BR"/>
        </w:rPr>
        <w:t xml:space="preserve"> o esclarecimento quanto aos protocolos gerais, as tratativas, os acordos </w:t>
      </w:r>
      <w:r w:rsidRPr="00CC6ABF">
        <w:rPr>
          <w:rFonts w:eastAsia="Calibri"/>
          <w:bCs/>
          <w:szCs w:val="22"/>
          <w:lang w:eastAsia="pt-BR"/>
        </w:rPr>
        <w:br/>
        <w:t xml:space="preserve">e as consignas prévias, a revisão de confor do </w:t>
      </w:r>
      <w:r w:rsidRPr="00CC6ABF">
        <w:rPr>
          <w:rFonts w:eastAsia="Calibri"/>
          <w:bCs/>
          <w:i/>
          <w:iCs/>
          <w:szCs w:val="22"/>
          <w:lang w:eastAsia="pt-BR"/>
        </w:rPr>
        <w:t>paper</w:t>
      </w:r>
      <w:r w:rsidRPr="00CC6ABF">
        <w:rPr>
          <w:rFonts w:eastAsia="Calibri"/>
          <w:bCs/>
          <w:szCs w:val="22"/>
          <w:lang w:eastAsia="pt-BR"/>
        </w:rPr>
        <w:t xml:space="preserve"> e dos </w:t>
      </w:r>
      <w:r w:rsidRPr="00CC6ABF">
        <w:rPr>
          <w:rFonts w:eastAsia="Calibri"/>
          <w:bCs/>
          <w:i/>
          <w:iCs/>
          <w:szCs w:val="22"/>
          <w:lang w:eastAsia="pt-BR"/>
        </w:rPr>
        <w:t>slides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721D7428" w14:textId="3348D6D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3.  </w:t>
      </w:r>
      <w:r w:rsidRPr="00CC6ABF">
        <w:rPr>
          <w:rFonts w:eastAsia="Calibri"/>
          <w:b/>
          <w:bCs/>
          <w:szCs w:val="22"/>
          <w:lang w:eastAsia="pt-BR"/>
        </w:rPr>
        <w:t>Encaminhamento:</w:t>
      </w:r>
      <w:r w:rsidRPr="00CC6ABF">
        <w:rPr>
          <w:rFonts w:eastAsia="Calibri"/>
          <w:bCs/>
          <w:szCs w:val="22"/>
          <w:lang w:eastAsia="pt-BR"/>
        </w:rPr>
        <w:t xml:space="preserve"> a condução do pesquisador até a cadeira central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apresentação em si, no domingo de manhã, desde o </w:t>
      </w:r>
      <w:r w:rsidRPr="00CC6ABF">
        <w:rPr>
          <w:rFonts w:eastAsia="Calibri"/>
          <w:bCs/>
          <w:i/>
          <w:iCs/>
          <w:szCs w:val="22"/>
          <w:lang w:eastAsia="pt-BR"/>
        </w:rPr>
        <w:t>gongo</w:t>
      </w:r>
      <w:r w:rsidRPr="00CC6ABF">
        <w:rPr>
          <w:rFonts w:eastAsia="Calibri"/>
          <w:bCs/>
          <w:szCs w:val="22"/>
          <w:lang w:eastAsia="pt-BR"/>
        </w:rPr>
        <w:t xml:space="preserve"> inicial até as pontuações finais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EFE21D5" w14:textId="56F5E77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71510F">
        <w:rPr>
          <w:rFonts w:eastAsia="Calibri"/>
          <w:szCs w:val="22"/>
          <w:lang w:eastAsia="pt-BR"/>
        </w:rPr>
        <w:lastRenderedPageBreak/>
        <w:t>4.  </w:t>
      </w:r>
      <w:r w:rsidRPr="0071510F">
        <w:rPr>
          <w:rFonts w:eastAsia="Calibri"/>
          <w:b/>
          <w:bCs/>
          <w:i/>
          <w:iCs/>
          <w:szCs w:val="22"/>
          <w:lang w:eastAsia="pt-BR"/>
        </w:rPr>
        <w:t>Follow-up</w:t>
      </w:r>
      <w:r w:rsidRPr="0071510F">
        <w:rPr>
          <w:rFonts w:eastAsia="Calibri"/>
          <w:b/>
          <w:bCs/>
          <w:i/>
          <w:szCs w:val="22"/>
          <w:lang w:eastAsia="pt-BR"/>
        </w:rPr>
        <w:t>:</w:t>
      </w:r>
      <w:r w:rsidRPr="0071510F">
        <w:rPr>
          <w:rFonts w:eastAsia="Calibri"/>
          <w:bCs/>
          <w:i/>
          <w:szCs w:val="22"/>
          <w:lang w:eastAsia="pt-BR"/>
        </w:rPr>
        <w:t xml:space="preserve"> </w:t>
      </w:r>
      <w:r w:rsidRPr="0071510F">
        <w:rPr>
          <w:rFonts w:eastAsia="Calibri"/>
          <w:bCs/>
          <w:szCs w:val="22"/>
          <w:lang w:eastAsia="pt-BR"/>
        </w:rPr>
        <w:t>os aplausos após a finalização do evento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71510F">
        <w:rPr>
          <w:rFonts w:eastAsia="Calibri"/>
          <w:bCs/>
          <w:szCs w:val="22"/>
          <w:lang w:eastAsia="pt-BR"/>
        </w:rPr>
        <w:t xml:space="preserve"> a foto de registro grupal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71510F">
        <w:rPr>
          <w:rFonts w:eastAsia="Calibri"/>
          <w:bCs/>
          <w:szCs w:val="22"/>
          <w:lang w:eastAsia="pt-BR"/>
        </w:rPr>
        <w:t xml:space="preserve"> o in</w:t>
      </w:r>
      <w:r w:rsidRPr="0071510F">
        <w:rPr>
          <w:rFonts w:eastAsia="Calibri"/>
          <w:bCs/>
          <w:szCs w:val="22"/>
          <w:lang w:eastAsia="pt-BR"/>
        </w:rPr>
        <w:softHyphen/>
        <w:t>centivo a novas pesquisas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71510F">
        <w:rPr>
          <w:rFonts w:eastAsia="Calibri"/>
          <w:bCs/>
          <w:szCs w:val="22"/>
          <w:lang w:eastAsia="pt-BR"/>
        </w:rPr>
        <w:t xml:space="preserve"> o convite a futuras apresentações</w:t>
      </w:r>
      <w:r w:rsidRPr="0071510F">
        <w:rPr>
          <w:rFonts w:eastAsia="Calibri"/>
          <w:b/>
          <w:szCs w:val="22"/>
          <w:lang w:eastAsia="pt-BR"/>
        </w:rPr>
        <w:t>.</w:t>
      </w:r>
    </w:p>
    <w:p w14:paraId="2664D999" w14:textId="77777777" w:rsidR="000F11A4" w:rsidRDefault="000F11A4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8"/>
          <w:lang w:eastAsia="pt-BR"/>
        </w:rPr>
      </w:pPr>
    </w:p>
    <w:p w14:paraId="05FC87BF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0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VI.  Acabativa</w:t>
      </w:r>
    </w:p>
    <w:p w14:paraId="43F0509A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0"/>
          <w:lang w:eastAsia="pt-BR"/>
        </w:rPr>
      </w:pPr>
    </w:p>
    <w:p w14:paraId="7550EFD8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Remissiologia.</w:t>
      </w:r>
      <w:r w:rsidRPr="00CC6ABF">
        <w:rPr>
          <w:rFonts w:eastAsia="Calibri"/>
          <w:bCs/>
          <w:szCs w:val="22"/>
          <w:lang w:eastAsia="pt-BR"/>
        </w:rPr>
        <w:t xml:space="preserve"> Pelos critérios da </w:t>
      </w:r>
      <w:r w:rsidRPr="00CC6ABF">
        <w:rPr>
          <w:rFonts w:eastAsia="Calibri"/>
          <w:bCs/>
          <w:i/>
          <w:szCs w:val="22"/>
          <w:lang w:eastAsia="pt-BR"/>
        </w:rPr>
        <w:t xml:space="preserve">Mentalsomatologia, </w:t>
      </w:r>
      <w:r w:rsidRPr="00CC6ABF">
        <w:rPr>
          <w:rFonts w:eastAsia="Calibri"/>
          <w:bCs/>
          <w:szCs w:val="22"/>
          <w:lang w:eastAsia="pt-BR"/>
        </w:rPr>
        <w:t>eis, por exemplo, na ordem alfabé</w:t>
      </w:r>
      <w:r w:rsidRPr="00CC6ABF">
        <w:rPr>
          <w:rFonts w:eastAsia="Calibri"/>
          <w:bCs/>
          <w:szCs w:val="22"/>
          <w:lang w:eastAsia="pt-BR"/>
        </w:rPr>
        <w:softHyphen/>
        <w:t xml:space="preserve">tica, 15 verbetes da </w:t>
      </w:r>
      <w:r w:rsidRPr="00CC6ABF">
        <w:rPr>
          <w:rFonts w:eastAsia="Calibri"/>
          <w:bCs/>
          <w:i/>
          <w:szCs w:val="22"/>
          <w:lang w:eastAsia="pt-BR"/>
        </w:rPr>
        <w:t xml:space="preserve">Enciclopédia da Conscienciologia, </w:t>
      </w:r>
      <w:r w:rsidRPr="00CC6ABF">
        <w:rPr>
          <w:rFonts w:eastAsia="Calibri"/>
          <w:bCs/>
          <w:szCs w:val="22"/>
          <w:lang w:eastAsia="pt-BR"/>
        </w:rPr>
        <w:t>e respectivas especialidades e temas cen</w:t>
      </w:r>
      <w:r w:rsidRPr="00CC6ABF">
        <w:rPr>
          <w:rFonts w:eastAsia="Calibri"/>
          <w:bCs/>
          <w:szCs w:val="22"/>
          <w:lang w:eastAsia="pt-BR"/>
        </w:rPr>
        <w:softHyphen/>
        <w:t>trais, evidenciando relação estreita com a Tertúlia Matinal, indicados para a expansão das aborda</w:t>
      </w:r>
      <w:r w:rsidRPr="00CC6ABF">
        <w:rPr>
          <w:rFonts w:eastAsia="Calibri"/>
          <w:bCs/>
          <w:szCs w:val="22"/>
          <w:lang w:eastAsia="pt-BR"/>
        </w:rPr>
        <w:softHyphen/>
        <w:t>gens detalhistas, mais exaustivas, dos pesquisadores, mulheres e homens interessados:</w:t>
      </w:r>
    </w:p>
    <w:p w14:paraId="3D0E31BF" w14:textId="0BAA2AE0" w:rsidR="00CC6ABF" w:rsidRPr="00CC6ABF" w:rsidRDefault="00CC6ABF" w:rsidP="00CC6ABF">
      <w:pPr>
        <w:suppressAutoHyphens/>
        <w:autoSpaceDE w:val="0"/>
        <w:ind w:firstLine="709"/>
        <w:jc w:val="left"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01. 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a</w:t>
      </w:r>
      <w:r w:rsidRPr="00CC6ABF">
        <w:rPr>
          <w:rFonts w:eastAsia="Calibri"/>
          <w:b/>
          <w:bCs/>
          <w:szCs w:val="20"/>
          <w:lang w:eastAsia="pt-BR"/>
        </w:rPr>
        <w:t>porte  de  autoconfiança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a</w:t>
      </w:r>
      <w:r w:rsidRPr="00CC6ABF">
        <w:rPr>
          <w:rFonts w:eastAsia="Calibri"/>
          <w:bCs/>
          <w:szCs w:val="20"/>
          <w:lang w:eastAsia="pt-BR"/>
        </w:rPr>
        <w:t>utopesquisologia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64974506" w14:textId="7955037E" w:rsidR="00CC6ABF" w:rsidRPr="00CC6ABF" w:rsidRDefault="00CC6ABF" w:rsidP="00CC6ABF">
      <w:pPr>
        <w:suppressAutoHyphens/>
        <w:autoSpaceDE w:val="0"/>
        <w:ind w:firstLine="709"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02. 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a</w:t>
      </w:r>
      <w:r w:rsidRPr="00CC6ABF">
        <w:rPr>
          <w:rFonts w:eastAsia="Calibri"/>
          <w:b/>
          <w:bCs/>
          <w:szCs w:val="20"/>
          <w:lang w:eastAsia="pt-BR"/>
        </w:rPr>
        <w:t>profundamento  da  pesquisa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</w:t>
      </w:r>
      <w:r w:rsidRPr="00CC6ABF">
        <w:rPr>
          <w:rFonts w:eastAsia="Calibri"/>
          <w:caps/>
          <w:szCs w:val="20"/>
          <w:lang w:eastAsia="pt-BR"/>
        </w:rPr>
        <w:t>e</w:t>
      </w:r>
      <w:r w:rsidRPr="00CC6ABF">
        <w:rPr>
          <w:rFonts w:eastAsia="Calibri"/>
          <w:szCs w:val="20"/>
          <w:lang w:eastAsia="pt-BR"/>
        </w:rPr>
        <w:t>xperimentologia</w:t>
      </w:r>
      <w:r w:rsidR="00D02448" w:rsidRPr="00D02448">
        <w:rPr>
          <w:rFonts w:eastAsia="Calibri"/>
          <w:caps/>
          <w:szCs w:val="20"/>
          <w:lang w:eastAsia="pt-BR"/>
        </w:rPr>
        <w:t>;</w:t>
      </w:r>
      <w:r w:rsidRPr="00CC6ABF">
        <w:rPr>
          <w:rFonts w:eastAsia="Calibri"/>
          <w:caps/>
          <w:szCs w:val="20"/>
          <w:lang w:eastAsia="pt-BR"/>
        </w:rPr>
        <w:t xml:space="preserve">  n</w:t>
      </w:r>
      <w:r w:rsidRPr="00CC6ABF">
        <w:rPr>
          <w:rFonts w:eastAsia="Calibri"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1A3FF2D0" w14:textId="745D0990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03. 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a</w:t>
      </w:r>
      <w:r w:rsidRPr="00CC6ABF">
        <w:rPr>
          <w:rFonts w:eastAsia="Calibri"/>
          <w:b/>
          <w:bCs/>
          <w:szCs w:val="20"/>
          <w:lang w:eastAsia="pt-BR"/>
        </w:rPr>
        <w:t>to  mentalsomático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</w:t>
      </w:r>
      <w:r w:rsidRPr="00CC6ABF">
        <w:rPr>
          <w:rFonts w:eastAsia="Calibri"/>
          <w:caps/>
          <w:szCs w:val="20"/>
          <w:lang w:eastAsia="pt-BR"/>
        </w:rPr>
        <w:t>m</w:t>
      </w:r>
      <w:r w:rsidRPr="00CC6ABF">
        <w:rPr>
          <w:rFonts w:eastAsia="Calibri"/>
          <w:szCs w:val="20"/>
          <w:lang w:eastAsia="pt-BR"/>
        </w:rPr>
        <w:t>entalsomatologia</w:t>
      </w:r>
      <w:r w:rsidR="00D02448" w:rsidRPr="00D02448">
        <w:rPr>
          <w:rFonts w:eastAsia="Calibri"/>
          <w:caps/>
          <w:szCs w:val="20"/>
          <w:lang w:eastAsia="pt-BR"/>
        </w:rPr>
        <w:t>;</w:t>
      </w:r>
      <w:r w:rsidRPr="00CC6ABF">
        <w:rPr>
          <w:rFonts w:eastAsia="Calibri"/>
          <w:caps/>
          <w:szCs w:val="20"/>
          <w:lang w:eastAsia="pt-BR"/>
        </w:rPr>
        <w:t xml:space="preserve">  n</w:t>
      </w:r>
      <w:r w:rsidRPr="00CC6ABF">
        <w:rPr>
          <w:rFonts w:eastAsia="Calibri"/>
          <w:szCs w:val="20"/>
          <w:lang w:eastAsia="pt-BR"/>
        </w:rPr>
        <w:t>eutro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2252E42A" w14:textId="5AFD9E6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04. 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c</w:t>
      </w:r>
      <w:r w:rsidRPr="00CC6ABF">
        <w:rPr>
          <w:rFonts w:eastAsia="Calibri"/>
          <w:b/>
          <w:bCs/>
          <w:szCs w:val="20"/>
          <w:lang w:eastAsia="pt-BR"/>
        </w:rPr>
        <w:t>írculo  mentalsomático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d</w:t>
      </w:r>
      <w:r w:rsidRPr="00CC6ABF">
        <w:rPr>
          <w:rFonts w:eastAsia="Calibri"/>
          <w:bCs/>
          <w:szCs w:val="20"/>
          <w:lang w:eastAsia="pt-BR"/>
        </w:rPr>
        <w:t>ebatologia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6107E77D" w14:textId="56BB866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05.  </w:t>
      </w:r>
      <w:r w:rsidRPr="00CC6ABF">
        <w:rPr>
          <w:rFonts w:eastAsia="Calibri"/>
          <w:b/>
          <w:szCs w:val="20"/>
          <w:lang w:eastAsia="pt-BR"/>
        </w:rPr>
        <w:t>Coletivo  mentalsomático:</w:t>
      </w:r>
      <w:r w:rsidRPr="00CC6ABF">
        <w:rPr>
          <w:rFonts w:eastAsia="Calibri"/>
          <w:bCs/>
          <w:szCs w:val="20"/>
          <w:lang w:eastAsia="pt-BR"/>
        </w:rPr>
        <w:t xml:space="preserve">  Mentalsomatologia</w:t>
      </w:r>
      <w:r w:rsidR="00D02448" w:rsidRPr="00D02448">
        <w:rPr>
          <w:rFonts w:eastAsia="Calibri"/>
          <w:bCs/>
          <w:szCs w:val="20"/>
          <w:lang w:eastAsia="pt-BR"/>
        </w:rPr>
        <w:t>;</w:t>
      </w:r>
      <w:r w:rsidRPr="00CC6ABF">
        <w:rPr>
          <w:rFonts w:eastAsia="Calibri"/>
          <w:bCs/>
          <w:szCs w:val="20"/>
          <w:lang w:eastAsia="pt-BR"/>
        </w:rPr>
        <w:t xml:space="preserve">  Neutro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07488426" w14:textId="4D7A5344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06. 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d</w:t>
      </w:r>
      <w:r w:rsidRPr="00CC6ABF">
        <w:rPr>
          <w:rFonts w:eastAsia="Calibri"/>
          <w:b/>
          <w:bCs/>
          <w:szCs w:val="20"/>
          <w:lang w:eastAsia="pt-BR"/>
        </w:rPr>
        <w:t>ebate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d</w:t>
      </w:r>
      <w:r w:rsidRPr="00CC6ABF">
        <w:rPr>
          <w:rFonts w:eastAsia="Calibri"/>
          <w:bCs/>
          <w:szCs w:val="20"/>
          <w:lang w:eastAsia="pt-BR"/>
        </w:rPr>
        <w:t>ebatologia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04026233" w14:textId="707965B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07. 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d</w:t>
      </w:r>
      <w:r w:rsidRPr="00CC6ABF">
        <w:rPr>
          <w:rFonts w:eastAsia="Calibri"/>
          <w:b/>
          <w:bCs/>
          <w:szCs w:val="20"/>
          <w:lang w:eastAsia="pt-BR"/>
        </w:rPr>
        <w:t>esembaraço  intelectual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6A7E0170" w14:textId="41B1607A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08. 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h</w:t>
      </w:r>
      <w:r w:rsidRPr="00CC6ABF">
        <w:rPr>
          <w:rFonts w:eastAsia="Calibri"/>
          <w:b/>
          <w:bCs/>
          <w:szCs w:val="20"/>
          <w:lang w:eastAsia="pt-BR"/>
        </w:rPr>
        <w:t>orário  nobre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7F0A0764" w14:textId="3E1F5EB8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09. 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i</w:t>
      </w:r>
      <w:r w:rsidRPr="00CC6ABF">
        <w:rPr>
          <w:rFonts w:eastAsia="Calibri"/>
          <w:b/>
          <w:bCs/>
          <w:szCs w:val="20"/>
          <w:lang w:eastAsia="pt-BR"/>
        </w:rPr>
        <w:t>deia  nuculânea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3ECA8223" w14:textId="0AD68A63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10. 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i</w:t>
      </w:r>
      <w:r w:rsidRPr="00CC6ABF">
        <w:rPr>
          <w:rFonts w:eastAsia="Calibri"/>
          <w:b/>
          <w:bCs/>
          <w:szCs w:val="20"/>
          <w:lang w:eastAsia="pt-BR"/>
        </w:rPr>
        <w:t>nterlocução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c</w:t>
      </w:r>
      <w:r w:rsidRPr="00CC6ABF">
        <w:rPr>
          <w:rFonts w:eastAsia="Calibri"/>
          <w:bCs/>
          <w:szCs w:val="20"/>
          <w:lang w:eastAsia="pt-BR"/>
        </w:rPr>
        <w:t>oloquiologia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79EF4776" w14:textId="6695220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11. 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p</w:t>
      </w:r>
      <w:r w:rsidRPr="00CC6ABF">
        <w:rPr>
          <w:rFonts w:eastAsia="Calibri"/>
          <w:b/>
          <w:bCs/>
          <w:szCs w:val="20"/>
          <w:lang w:eastAsia="pt-BR"/>
        </w:rPr>
        <w:t>araconvocação  pesquisística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a</w:t>
      </w:r>
      <w:r w:rsidRPr="00CC6ABF">
        <w:rPr>
          <w:rFonts w:eastAsia="Calibri"/>
          <w:bCs/>
          <w:szCs w:val="20"/>
          <w:lang w:eastAsia="pt-BR"/>
        </w:rPr>
        <w:t>mparologia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6B957665" w14:textId="24893929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12. 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p</w:t>
      </w:r>
      <w:r w:rsidRPr="00CC6ABF">
        <w:rPr>
          <w:rFonts w:eastAsia="Calibri"/>
          <w:b/>
          <w:bCs/>
          <w:szCs w:val="20"/>
          <w:lang w:eastAsia="pt-BR"/>
        </w:rPr>
        <w:t>aratécnica  didática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p</w:t>
      </w:r>
      <w:r w:rsidRPr="00CC6ABF">
        <w:rPr>
          <w:rFonts w:eastAsia="Calibri"/>
          <w:bCs/>
          <w:szCs w:val="20"/>
          <w:lang w:eastAsia="pt-BR"/>
        </w:rPr>
        <w:t>arapedagogiologia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5FEBFCB2" w14:textId="447A0B4E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13. 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r</w:t>
      </w:r>
      <w:r w:rsidRPr="00CC6ABF">
        <w:rPr>
          <w:rFonts w:eastAsia="Calibri"/>
          <w:b/>
          <w:bCs/>
          <w:szCs w:val="20"/>
          <w:lang w:eastAsia="pt-BR"/>
        </w:rPr>
        <w:t>efutaciologia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7B4A2A2D" w14:textId="2ACFF07F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14. 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i/>
          <w:iCs/>
          <w:caps/>
          <w:szCs w:val="20"/>
          <w:lang w:eastAsia="pt-BR"/>
        </w:rPr>
        <w:t>T</w:t>
      </w:r>
      <w:r w:rsidRPr="00CC6ABF">
        <w:rPr>
          <w:rFonts w:eastAsia="Calibri"/>
          <w:b/>
          <w:bCs/>
          <w:i/>
          <w:iCs/>
          <w:szCs w:val="20"/>
          <w:lang w:eastAsia="pt-BR"/>
        </w:rPr>
        <w:t>écnica  tertuliária:</w:t>
      </w:r>
      <w:r w:rsidRPr="00CC6ABF">
        <w:rPr>
          <w:rFonts w:eastAsia="Calibri"/>
          <w:szCs w:val="20"/>
          <w:lang w:eastAsia="pt-BR"/>
        </w:rPr>
        <w:t xml:space="preserve">  Tertuliologia</w:t>
      </w:r>
      <w:r w:rsidR="00D02448" w:rsidRPr="00D02448">
        <w:rPr>
          <w:rFonts w:eastAsia="Calibri"/>
          <w:szCs w:val="20"/>
          <w:lang w:eastAsia="pt-BR"/>
        </w:rPr>
        <w:t>;</w:t>
      </w:r>
      <w:r w:rsidRPr="00CC6ABF">
        <w:rPr>
          <w:rFonts w:eastAsia="Calibri"/>
          <w:szCs w:val="20"/>
          <w:lang w:eastAsia="pt-BR"/>
        </w:rPr>
        <w:t xml:space="preserve">  </w:t>
      </w:r>
      <w:r w:rsidRPr="00CC6ABF">
        <w:rPr>
          <w:rFonts w:eastAsia="Calibri"/>
          <w:bCs/>
          <w:caps/>
          <w:szCs w:val="20"/>
          <w:lang w:eastAsia="pt-BR"/>
        </w:rPr>
        <w:t>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674107AB" w14:textId="5E310893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15. 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caps/>
          <w:szCs w:val="20"/>
          <w:lang w:eastAsia="pt-BR"/>
        </w:rPr>
        <w:t>t</w:t>
      </w:r>
      <w:r w:rsidRPr="00CC6ABF">
        <w:rPr>
          <w:rFonts w:eastAsia="Calibri"/>
          <w:b/>
          <w:szCs w:val="20"/>
          <w:lang w:eastAsia="pt-BR"/>
        </w:rPr>
        <w:t>ertúlia  conscienciológica</w:t>
      </w:r>
      <w:r w:rsidRPr="00CC6ABF">
        <w:rPr>
          <w:rFonts w:eastAsia="Calibri"/>
          <w:b/>
          <w:caps/>
          <w:szCs w:val="20"/>
          <w:lang w:eastAsia="pt-BR"/>
        </w:rPr>
        <w:t>:</w:t>
      </w:r>
      <w:r w:rsidRPr="00CC6ABF">
        <w:rPr>
          <w:rFonts w:eastAsia="Calibri"/>
          <w:caps/>
          <w:szCs w:val="20"/>
          <w:lang w:eastAsia="pt-BR"/>
        </w:rPr>
        <w:t xml:space="preserve">  p</w:t>
      </w:r>
      <w:r w:rsidRPr="00CC6ABF">
        <w:rPr>
          <w:rFonts w:eastAsia="Calibri"/>
          <w:szCs w:val="20"/>
          <w:lang w:eastAsia="pt-BR"/>
        </w:rPr>
        <w:t>arapedagogiologia</w:t>
      </w:r>
      <w:r w:rsidR="00D02448" w:rsidRPr="00D02448">
        <w:rPr>
          <w:rFonts w:eastAsia="Calibri"/>
          <w:caps/>
          <w:szCs w:val="20"/>
          <w:lang w:eastAsia="pt-BR"/>
        </w:rPr>
        <w:t>;</w:t>
      </w:r>
      <w:r w:rsidRPr="00CC6ABF">
        <w:rPr>
          <w:rFonts w:eastAsia="Calibri"/>
          <w:caps/>
          <w:szCs w:val="20"/>
          <w:lang w:eastAsia="pt-BR"/>
        </w:rPr>
        <w:t xml:space="preserve">  n</w:t>
      </w:r>
      <w:r w:rsidRPr="00CC6ABF">
        <w:rPr>
          <w:rFonts w:eastAsia="Calibri"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44D006C2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i/>
          <w:iCs/>
          <w:szCs w:val="20"/>
          <w:lang w:eastAsia="pt-BR"/>
        </w:rPr>
      </w:pPr>
    </w:p>
    <w:p w14:paraId="7BA01FEF" w14:textId="77777777" w:rsidR="00CC6ABF" w:rsidRPr="00CC6ABF" w:rsidRDefault="00CC6ABF" w:rsidP="0039793B">
      <w:pPr>
        <w:keepLines/>
        <w:tabs>
          <w:tab w:val="left" w:pos="284"/>
        </w:tabs>
        <w:suppressAutoHyphens/>
        <w:jc w:val="center"/>
        <w:rPr>
          <w:b/>
          <w:sz w:val="32"/>
          <w:szCs w:val="32"/>
          <w:lang w:eastAsia="pt-BR"/>
        </w:rPr>
      </w:pPr>
      <w:r w:rsidRPr="00CC6ABF">
        <w:rPr>
          <w:rFonts w:ascii="Arial" w:eastAsia="Calibri" w:hAnsi="Arial" w:cs="Arial"/>
          <w:b/>
          <w:i/>
          <w:iCs/>
          <w:smallCaps/>
          <w:spacing w:val="-2"/>
          <w:sz w:val="32"/>
          <w:szCs w:val="32"/>
          <w:lang w:eastAsia="pt-BR"/>
        </w:rPr>
        <w:t xml:space="preserve">A  </w:t>
      </w:r>
      <w:r w:rsidRPr="00CC6ABF">
        <w:rPr>
          <w:rFonts w:ascii="Arial" w:eastAsia="Calibri" w:hAnsi="Arial" w:cs="Arial"/>
          <w:i/>
          <w:iCs/>
          <w:smallCaps/>
          <w:spacing w:val="-2"/>
          <w:sz w:val="32"/>
          <w:szCs w:val="32"/>
          <w:lang w:eastAsia="pt-BR"/>
        </w:rPr>
        <w:t>Tertúlia  Matinal</w:t>
      </w:r>
      <w:r w:rsidRPr="00CC6ABF">
        <w:rPr>
          <w:rFonts w:ascii="Arial" w:eastAsia="Calibri" w:hAnsi="Arial" w:cs="Arial"/>
          <w:b/>
          <w:i/>
          <w:iCs/>
          <w:smallCaps/>
          <w:spacing w:val="-2"/>
          <w:sz w:val="32"/>
          <w:szCs w:val="32"/>
          <w:lang w:eastAsia="pt-BR"/>
        </w:rPr>
        <w:t xml:space="preserve">  reúne  estudantes  e  pesqui-sadores  da  Conscienciologia  em  ambiente  men-talsomático  fraterno,  recriando  o  holopensene  característico  das  aulas  do  </w:t>
      </w:r>
      <w:r w:rsidRPr="00CC6ABF">
        <w:rPr>
          <w:rFonts w:ascii="Arial" w:eastAsia="Calibri" w:hAnsi="Arial" w:cs="Arial"/>
          <w:i/>
          <w:iCs/>
          <w:smallCaps/>
          <w:spacing w:val="-2"/>
          <w:sz w:val="32"/>
          <w:szCs w:val="32"/>
          <w:lang w:eastAsia="pt-BR"/>
        </w:rPr>
        <w:t>Curso  Intermissivo</w:t>
      </w:r>
      <w:r w:rsidRPr="00CC6ABF">
        <w:rPr>
          <w:rFonts w:ascii="Arial" w:eastAsia="Calibri" w:hAnsi="Arial" w:cs="Arial"/>
          <w:b/>
          <w:i/>
          <w:iCs/>
          <w:smallCaps/>
          <w:sz w:val="32"/>
          <w:szCs w:val="32"/>
          <w:lang w:eastAsia="pt-BR"/>
        </w:rPr>
        <w:t>.</w:t>
      </w:r>
    </w:p>
    <w:p w14:paraId="48F5FD66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b/>
          <w:lang w:eastAsia="pt-BR"/>
        </w:rPr>
      </w:pPr>
    </w:p>
    <w:p w14:paraId="20070959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Questionologia.</w:t>
      </w:r>
      <w:r w:rsidRPr="00CC6ABF">
        <w:rPr>
          <w:rFonts w:eastAsia="Calibri"/>
          <w:bCs/>
          <w:szCs w:val="22"/>
          <w:lang w:eastAsia="pt-BR"/>
        </w:rPr>
        <w:t xml:space="preserve"> Você, leitor ou leitora, já participou da </w:t>
      </w:r>
      <w:r w:rsidRPr="00CC6ABF">
        <w:rPr>
          <w:rFonts w:eastAsia="Calibri"/>
          <w:bCs/>
          <w:iCs/>
          <w:szCs w:val="22"/>
          <w:lang w:eastAsia="pt-BR"/>
        </w:rPr>
        <w:t>Tertúlia Matinal</w:t>
      </w:r>
      <w:r w:rsidRPr="00CC6ABF">
        <w:rPr>
          <w:rFonts w:eastAsia="Calibri"/>
          <w:bCs/>
          <w:szCs w:val="22"/>
          <w:lang w:eastAsia="pt-BR"/>
        </w:rPr>
        <w:t xml:space="preserve"> na condição de pesquisador-expositor? Quais as percepções, experiências e possíveis dividendos hauridos desse autodesafio pesquisístico?</w:t>
      </w:r>
    </w:p>
    <w:p w14:paraId="48FE6643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62A5E464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sz w:val="16"/>
          <w:lang w:eastAsia="pt-BR"/>
        </w:rPr>
      </w:pPr>
      <w:r w:rsidRPr="00CC6ABF">
        <w:rPr>
          <w:rFonts w:eastAsia="Calibri"/>
          <w:b/>
          <w:sz w:val="16"/>
          <w:szCs w:val="18"/>
          <w:lang w:eastAsia="pt-BR"/>
        </w:rPr>
        <w:t>Bibliografia  Específica</w:t>
      </w:r>
      <w:r w:rsidRPr="00CC6ABF">
        <w:rPr>
          <w:rFonts w:eastAsia="Calibri"/>
          <w:b/>
          <w:bCs/>
          <w:sz w:val="16"/>
          <w:szCs w:val="18"/>
          <w:lang w:eastAsia="pt-BR"/>
        </w:rPr>
        <w:t>:</w:t>
      </w:r>
    </w:p>
    <w:p w14:paraId="1137B82F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 w:val="16"/>
          <w:szCs w:val="18"/>
          <w:lang w:eastAsia="pt-BR"/>
        </w:rPr>
      </w:pPr>
    </w:p>
    <w:p w14:paraId="21A18D1C" w14:textId="347ECFE5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bCs/>
          <w:sz w:val="16"/>
          <w:szCs w:val="22"/>
          <w:lang w:eastAsia="pt-BR"/>
        </w:rPr>
        <w:t>1.  </w:t>
      </w:r>
      <w:r w:rsidRPr="00CC6ABF">
        <w:rPr>
          <w:rFonts w:eastAsia="Calibri"/>
          <w:b/>
          <w:bCs/>
          <w:sz w:val="16"/>
          <w:szCs w:val="22"/>
          <w:lang w:eastAsia="pt-BR"/>
        </w:rPr>
        <w:t xml:space="preserve">Vieira, </w:t>
      </w:r>
      <w:r w:rsidRPr="00CC6ABF">
        <w:rPr>
          <w:rFonts w:eastAsia="Calibri"/>
          <w:sz w:val="16"/>
          <w:szCs w:val="22"/>
          <w:lang w:eastAsia="pt-BR"/>
        </w:rPr>
        <w:t>Waldo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>Dicionário de Argumentos da Conscienciologia</w:t>
      </w:r>
      <w:r w:rsidR="00D02448" w:rsidRPr="00D02448">
        <w:rPr>
          <w:rFonts w:eastAsia="Calibri"/>
          <w:bCs/>
          <w:i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revisores Equipe de Revisores do Holoci</w:t>
      </w:r>
      <w:r w:rsidRPr="00CC6ABF">
        <w:rPr>
          <w:rFonts w:eastAsia="Calibri"/>
          <w:sz w:val="16"/>
          <w:szCs w:val="22"/>
          <w:lang w:eastAsia="pt-BR"/>
        </w:rPr>
        <w:softHyphen/>
        <w:t>clo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1572 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</w:t>
      </w:r>
      <w:r w:rsidRPr="00CC6ABF">
        <w:rPr>
          <w:rFonts w:eastAsia="Calibri"/>
          <w:i/>
          <w:iCs/>
          <w:sz w:val="16"/>
          <w:szCs w:val="22"/>
          <w:lang w:eastAsia="pt-BR"/>
        </w:rPr>
        <w:t>blog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 xml:space="preserve">21 </w:t>
      </w:r>
      <w:r w:rsidRPr="00CC6ABF">
        <w:rPr>
          <w:rFonts w:eastAsia="Calibri"/>
          <w:i/>
          <w:iCs/>
          <w:sz w:val="16"/>
          <w:szCs w:val="22"/>
          <w:lang w:eastAsia="pt-BR"/>
        </w:rPr>
        <w:t>E-mails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551 enus.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esquema da evolução consciencial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18 fotos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glos. 650 termos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19 </w:t>
      </w:r>
      <w:r w:rsidRPr="00CC6ABF">
        <w:rPr>
          <w:rFonts w:eastAsia="Calibri"/>
          <w:i/>
          <w:iCs/>
          <w:sz w:val="16"/>
          <w:szCs w:val="22"/>
          <w:lang w:eastAsia="pt-BR"/>
        </w:rPr>
        <w:t>websites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alf.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28,5 x 21,5 x 7 cm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enc.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 w:val="16"/>
          <w:szCs w:val="22"/>
          <w:lang w:eastAsia="pt-BR"/>
        </w:rPr>
        <w:t>Associação Internacional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Foz do Iguaçu, PR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2014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páginas 560, 829 e 1.037.</w:t>
      </w:r>
    </w:p>
    <w:p w14:paraId="4DAF4130" w14:textId="104B61F2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bCs/>
          <w:sz w:val="16"/>
          <w:szCs w:val="22"/>
          <w:lang w:eastAsia="pt-BR"/>
        </w:rPr>
        <w:t>2.  </w:t>
      </w:r>
      <w:r w:rsidRPr="00CC6ABF">
        <w:rPr>
          <w:rFonts w:eastAsia="Calibri"/>
          <w:b/>
          <w:bCs/>
          <w:sz w:val="16"/>
          <w:szCs w:val="22"/>
          <w:lang w:eastAsia="pt-BR"/>
        </w:rPr>
        <w:t>Idem</w:t>
      </w:r>
      <w:r w:rsidR="00D02448" w:rsidRPr="00D02448">
        <w:rPr>
          <w:rFonts w:eastAsia="Calibri"/>
          <w:b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>Léxico de Ortopensatas</w:t>
      </w:r>
      <w:r w:rsidR="00D02448" w:rsidRPr="00D02448">
        <w:rPr>
          <w:rFonts w:eastAsia="Calibri"/>
          <w:bCs/>
          <w:i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revisores Equipe de Revisores do Holociclo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Cs/>
          <w:sz w:val="16"/>
          <w:szCs w:val="22"/>
          <w:lang w:eastAsia="pt-BR"/>
        </w:rPr>
        <w:t>CEAEC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Cs/>
          <w:sz w:val="16"/>
          <w:szCs w:val="22"/>
          <w:lang w:eastAsia="pt-BR"/>
        </w:rPr>
        <w:t xml:space="preserve"> &amp;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Cs/>
          <w:sz w:val="16"/>
          <w:szCs w:val="22"/>
          <w:lang w:eastAsia="pt-BR"/>
        </w:rPr>
        <w:br/>
      </w:r>
      <w:r w:rsidRPr="00CC6ABF">
        <w:rPr>
          <w:rFonts w:eastAsia="Calibri"/>
          <w:sz w:val="16"/>
          <w:szCs w:val="22"/>
          <w:lang w:eastAsia="pt-BR"/>
        </w:rPr>
        <w:t>3 Vols.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2084 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Vols. I e II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</w:t>
      </w:r>
      <w:r w:rsidRPr="00CC6ABF">
        <w:rPr>
          <w:rFonts w:eastAsia="Calibri"/>
          <w:i/>
          <w:iCs/>
          <w:sz w:val="16"/>
          <w:szCs w:val="22"/>
          <w:lang w:eastAsia="pt-BR"/>
        </w:rPr>
        <w:t>blog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52 conceitos analógicos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22 </w:t>
      </w:r>
      <w:r w:rsidRPr="00CC6ABF">
        <w:rPr>
          <w:rFonts w:eastAsia="Calibri"/>
          <w:i/>
          <w:iCs/>
          <w:sz w:val="16"/>
          <w:szCs w:val="22"/>
          <w:lang w:eastAsia="pt-BR"/>
        </w:rPr>
        <w:t>E-mails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19 enus.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esquema da evolução consciencial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17 fotos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glos. 7.518 termos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1.811 megapensenes trivocabulares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microbiografia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25.183 ortopensatas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 tabs.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120 técnicas lexicográficas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19 </w:t>
      </w:r>
      <w:r w:rsidRPr="00CC6ABF">
        <w:rPr>
          <w:rFonts w:eastAsia="Calibri"/>
          <w:i/>
          <w:iCs/>
          <w:sz w:val="16"/>
          <w:szCs w:val="22"/>
          <w:lang w:eastAsia="pt-BR"/>
        </w:rPr>
        <w:t>websites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28,5 x 22 x 13 cm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enc.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</w:t>
      </w:r>
      <w:r w:rsidRPr="00CC6ABF">
        <w:rPr>
          <w:rFonts w:eastAsia="Calibri"/>
          <w:sz w:val="16"/>
          <w:szCs w:val="22"/>
          <w:u w:val="single"/>
          <w:vertAlign w:val="superscript"/>
          <w:lang w:eastAsia="pt-BR"/>
        </w:rPr>
        <w:t>a</w:t>
      </w:r>
      <w:r w:rsidRPr="00CC6ABF">
        <w:rPr>
          <w:rFonts w:eastAsia="Calibri"/>
          <w:sz w:val="16"/>
          <w:szCs w:val="22"/>
          <w:lang w:eastAsia="pt-BR"/>
        </w:rPr>
        <w:t xml:space="preserve"> Ed. rev. e aum.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 w:val="16"/>
          <w:szCs w:val="22"/>
          <w:lang w:eastAsia="pt-BR"/>
        </w:rPr>
        <w:t>Associação Internacional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Foz do Iguaçu, PR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2019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páginas 574, 1.346 e 1.477.</w:t>
      </w:r>
    </w:p>
    <w:p w14:paraId="5764BC5B" w14:textId="1998E024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bCs/>
          <w:sz w:val="16"/>
          <w:szCs w:val="22"/>
          <w:lang w:eastAsia="pt-BR"/>
        </w:rPr>
        <w:t>3.  </w:t>
      </w:r>
      <w:r w:rsidRPr="00CC6ABF">
        <w:rPr>
          <w:rFonts w:eastAsia="Calibri"/>
          <w:b/>
          <w:bCs/>
          <w:sz w:val="16"/>
          <w:szCs w:val="22"/>
          <w:lang w:eastAsia="pt-BR"/>
        </w:rPr>
        <w:t>Idem</w:t>
      </w:r>
      <w:r w:rsidR="00D02448" w:rsidRPr="00D02448">
        <w:rPr>
          <w:rFonts w:eastAsia="Calibri"/>
          <w:b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>700 Experimentos da Conscienciologia</w:t>
      </w:r>
      <w:r w:rsidR="00D02448" w:rsidRPr="00D02448">
        <w:rPr>
          <w:rFonts w:eastAsia="Calibri"/>
          <w:bCs/>
          <w:i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revisores Ana Maria Bonfim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Everton Santos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&amp; Tatiana Lopes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1.088 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40 seções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100 subseções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700 caps.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147 abrevs.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</w:t>
      </w:r>
      <w:r w:rsidRPr="00CC6ABF">
        <w:rPr>
          <w:rFonts w:eastAsia="Calibri"/>
          <w:i/>
          <w:iCs/>
          <w:sz w:val="16"/>
          <w:szCs w:val="22"/>
          <w:lang w:eastAsia="pt-BR"/>
        </w:rPr>
        <w:t>blog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1 cronologia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100 datas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 </w:t>
      </w:r>
      <w:r w:rsidRPr="00CC6ABF">
        <w:rPr>
          <w:rFonts w:eastAsia="Calibri"/>
          <w:i/>
          <w:iCs/>
          <w:sz w:val="16"/>
          <w:szCs w:val="22"/>
          <w:lang w:eastAsia="pt-BR"/>
        </w:rPr>
        <w:t>E-mails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600 enus.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272 estrs.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fórmula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foto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microbiografia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56 tabs.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57 técnicas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300 testes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21 </w:t>
      </w:r>
      <w:r w:rsidRPr="00CC6ABF">
        <w:rPr>
          <w:rFonts w:eastAsia="Calibri"/>
          <w:i/>
          <w:iCs/>
          <w:sz w:val="16"/>
          <w:szCs w:val="22"/>
          <w:lang w:eastAsia="pt-BR"/>
        </w:rPr>
        <w:t>websites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glos. 280 termos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5116 refs.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alf.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geo.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ono.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28,5 x 21,5 x 7 cm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enc.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3</w:t>
      </w:r>
      <w:r w:rsidRPr="00CC6ABF">
        <w:rPr>
          <w:rFonts w:eastAsia="Calibri"/>
          <w:sz w:val="16"/>
          <w:szCs w:val="22"/>
          <w:u w:val="single"/>
          <w:vertAlign w:val="superscript"/>
          <w:lang w:eastAsia="pt-BR"/>
        </w:rPr>
        <w:t>a</w:t>
      </w:r>
      <w:r w:rsidRPr="00CC6ABF">
        <w:rPr>
          <w:rFonts w:eastAsia="Calibri"/>
          <w:sz w:val="16"/>
          <w:szCs w:val="22"/>
          <w:lang w:eastAsia="pt-BR"/>
        </w:rPr>
        <w:t xml:space="preserve"> Ed. rev. e amp.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 w:val="16"/>
          <w:szCs w:val="22"/>
          <w:lang w:eastAsia="pt-BR"/>
        </w:rPr>
        <w:t>Associação Internacional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Foz do Iguaçu, PR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2013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página 422.</w:t>
      </w:r>
    </w:p>
    <w:p w14:paraId="4E9ADACE" w14:textId="77777777" w:rsidR="00CC6ABF" w:rsidRPr="00CC6ABF" w:rsidRDefault="00CC6ABF" w:rsidP="0039793B">
      <w:pPr>
        <w:suppressAutoHyphens/>
        <w:ind w:firstLine="709"/>
        <w:contextualSpacing/>
        <w:rPr>
          <w:rFonts w:eastAsia="Calibri"/>
          <w:b/>
          <w:sz w:val="16"/>
          <w:szCs w:val="22"/>
          <w:lang w:eastAsia="pt-BR"/>
        </w:rPr>
      </w:pPr>
    </w:p>
    <w:p w14:paraId="25C8F252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sz w:val="16"/>
          <w:lang w:eastAsia="pt-BR"/>
        </w:rPr>
      </w:pPr>
      <w:r w:rsidRPr="00CC6ABF">
        <w:rPr>
          <w:rFonts w:eastAsia="Calibri"/>
          <w:b/>
          <w:sz w:val="16"/>
          <w:szCs w:val="18"/>
          <w:lang w:eastAsia="pt-BR"/>
        </w:rPr>
        <w:t>Webgrafia  Específica:</w:t>
      </w:r>
    </w:p>
    <w:p w14:paraId="2904F354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 w:val="16"/>
          <w:szCs w:val="18"/>
          <w:lang w:eastAsia="pt-BR"/>
        </w:rPr>
      </w:pPr>
    </w:p>
    <w:p w14:paraId="3DF7B88E" w14:textId="441DC364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pacing w:val="-2"/>
          <w:sz w:val="16"/>
          <w:szCs w:val="16"/>
          <w:lang w:eastAsia="pt-BR"/>
        </w:rPr>
        <w:t>1.  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Azevedo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Eduardo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Debatologia Interassistencial (Interassistenciologia)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253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04.07.2021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&lt;https://youtu.be/5wNyGQvk8DU&gt;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636FEDA9" w14:textId="107F78E2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lastRenderedPageBreak/>
        <w:t>2.  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Collares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Isabela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Comunicação Autêntica (Comunicologia)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207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09.08.2020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&lt;https://youtu.be/0TOLosaa0fM&gt;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57FD5093" w14:textId="4DB0BCC5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t>3.  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Galdino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Lane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Sustentação de Campo Bioenergético Interassistencial (Epicentrismologia)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311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21.08.2022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&lt;https://youtu.be/vT-QhRQbXpk&gt;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2C08EBA0" w14:textId="5A85D58A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t>4.  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Seno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Ana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Comunicação Evolutiva (Comunicologia)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37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19.03.2017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&lt;https://youtube/yILuFNv5j6I&gt;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6D4412E4" w14:textId="0A6879BF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t>5.  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Vieira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Nerly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Comunicação Conscienciológica Midiática (Comunicologia)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211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06.09.2020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&lt;https://youtu.be/pD0iZTDgwcE&gt;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6795B6C0" w14:textId="77777777" w:rsidR="0039793B" w:rsidRPr="0039793B" w:rsidRDefault="0039793B" w:rsidP="0039793B">
      <w:pPr>
        <w:suppressAutoHyphens/>
        <w:ind w:firstLine="709"/>
        <w:contextualSpacing/>
        <w:jc w:val="right"/>
        <w:rPr>
          <w:rFonts w:eastAsia="Calibri"/>
          <w:iCs/>
          <w:szCs w:val="16"/>
          <w:lang w:eastAsia="pt-BR"/>
        </w:rPr>
      </w:pPr>
    </w:p>
    <w:p w14:paraId="7590E2C0" w14:textId="77777777" w:rsidR="00CC6ABF" w:rsidRPr="00CC6ABF" w:rsidRDefault="0039793B" w:rsidP="0039793B">
      <w:pPr>
        <w:suppressAutoHyphens/>
        <w:ind w:firstLine="709"/>
        <w:contextualSpacing/>
        <w:jc w:val="right"/>
        <w:rPr>
          <w:lang w:eastAsia="pt-BR"/>
        </w:rPr>
      </w:pPr>
      <w:r w:rsidRPr="0039793B">
        <w:rPr>
          <w:rFonts w:eastAsia="Calibri"/>
          <w:iCs/>
          <w:szCs w:val="16"/>
          <w:lang w:eastAsia="pt-BR"/>
        </w:rPr>
        <w:t>E. A. P.</w:t>
      </w:r>
    </w:p>
    <w:sectPr w:rsidR="00CC6ABF" w:rsidRPr="00CC6ABF" w:rsidSect="00420D28">
      <w:headerReference w:type="even" r:id="rId7"/>
      <w:headerReference w:type="default" r:id="rId8"/>
      <w:type w:val="continuous"/>
      <w:pgSz w:w="12240" w:h="15840" w:code="1"/>
      <w:pgMar w:top="1706" w:right="2126" w:bottom="1740" w:left="2137" w:header="720" w:footer="0" w:gutter="113"/>
      <w:cols w:space="720" w:equalWidth="0">
        <w:col w:w="7864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3C6F8" w14:textId="77777777" w:rsidR="00170E5A" w:rsidRDefault="00170E5A">
      <w:r>
        <w:separator/>
      </w:r>
    </w:p>
    <w:p w14:paraId="6A25160C" w14:textId="77777777" w:rsidR="00170E5A" w:rsidRDefault="00170E5A"/>
    <w:p w14:paraId="2BCBB13D" w14:textId="77777777" w:rsidR="00170E5A" w:rsidRDefault="00170E5A"/>
  </w:endnote>
  <w:endnote w:type="continuationSeparator" w:id="0">
    <w:p w14:paraId="05DB18E5" w14:textId="77777777" w:rsidR="00170E5A" w:rsidRDefault="00170E5A">
      <w:r>
        <w:continuationSeparator/>
      </w:r>
    </w:p>
    <w:p w14:paraId="4156CBE1" w14:textId="77777777" w:rsidR="00170E5A" w:rsidRDefault="00170E5A"/>
    <w:p w14:paraId="39D8438A" w14:textId="77777777" w:rsidR="00170E5A" w:rsidRDefault="00170E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aramond">
    <w:panose1 w:val="00000000000000000000"/>
    <w:charset w:val="00"/>
    <w:family w:val="roman"/>
    <w:notTrueType/>
    <w:pitch w:val="variable"/>
    <w:sig w:usb0="800000AF" w:usb1="40000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DejaVu Sans">
    <w:charset w:val="80"/>
    <w:family w:val="auto"/>
    <w:pitch w:val="variable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ohit Hindi">
    <w:altName w:val="MS Mincho"/>
    <w:charset w:val="80"/>
    <w:family w:val="auto"/>
    <w:pitch w:val="variable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Han Serif CN">
    <w:altName w:val="Times New Roman"/>
    <w:charset w:val="01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FC7B" w14:textId="77777777" w:rsidR="00170E5A" w:rsidRDefault="00170E5A">
      <w:r>
        <w:separator/>
      </w:r>
    </w:p>
    <w:p w14:paraId="3741D2A6" w14:textId="77777777" w:rsidR="00170E5A" w:rsidRDefault="00170E5A"/>
    <w:p w14:paraId="733B0D95" w14:textId="77777777" w:rsidR="00170E5A" w:rsidRDefault="00170E5A"/>
  </w:footnote>
  <w:footnote w:type="continuationSeparator" w:id="0">
    <w:p w14:paraId="787D3D25" w14:textId="77777777" w:rsidR="00170E5A" w:rsidRDefault="00170E5A">
      <w:r>
        <w:continuationSeparator/>
      </w:r>
    </w:p>
    <w:p w14:paraId="779FB1DE" w14:textId="77777777" w:rsidR="00170E5A" w:rsidRDefault="00170E5A"/>
    <w:p w14:paraId="4477948C" w14:textId="77777777" w:rsidR="00170E5A" w:rsidRDefault="00170E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941E" w14:textId="77777777" w:rsidR="00CC3C52" w:rsidRDefault="00CC3C52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</w:p>
  <w:p w14:paraId="729516F7" w14:textId="77777777" w:rsidR="00CC3C52" w:rsidRDefault="00CC3C52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39793B">
      <w:rPr>
        <w:rStyle w:val="PageNumber"/>
        <w:sz w:val="18"/>
      </w:rPr>
      <w:t>6</w:t>
    </w:r>
    <w:r>
      <w:rPr>
        <w:rStyle w:val="PageNumber"/>
        <w:sz w:val="18"/>
      </w:rPr>
      <w:fldChar w:fldCharType="end"/>
    </w:r>
  </w:p>
  <w:p w14:paraId="5C9EFA4A" w14:textId="77777777" w:rsidR="00CC3C52" w:rsidRDefault="00CC3C52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z w:val="18"/>
        <w:szCs w:val="20"/>
      </w:rPr>
    </w:pPr>
  </w:p>
  <w:p w14:paraId="59F4CCC3" w14:textId="77777777" w:rsidR="00CC3C52" w:rsidRDefault="00CC3C52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pacing w:val="20"/>
        <w:sz w:val="18"/>
        <w:szCs w:val="18"/>
      </w:rPr>
    </w:pPr>
    <w:r>
      <w:rPr>
        <w:i/>
        <w:spacing w:val="20"/>
        <w:sz w:val="18"/>
        <w:szCs w:val="18"/>
      </w:rPr>
      <w:t>Enciclopédia  da  Conscienciologia</w:t>
    </w:r>
  </w:p>
  <w:p w14:paraId="1F60338D" w14:textId="77777777" w:rsidR="00CC3C52" w:rsidRDefault="00CC3C52"/>
  <w:p w14:paraId="48A6727A" w14:textId="77777777" w:rsidR="00CC3C52" w:rsidRDefault="00CC3C5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722F" w14:textId="77777777" w:rsidR="00CC3C52" w:rsidRDefault="00CC3C52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</w:p>
  <w:p w14:paraId="1C391BBD" w14:textId="77777777" w:rsidR="00CC3C52" w:rsidRDefault="00CC3C52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39793B">
      <w:rPr>
        <w:rStyle w:val="PageNumber"/>
        <w:sz w:val="18"/>
      </w:rPr>
      <w:t>7</w:t>
    </w:r>
    <w:r>
      <w:rPr>
        <w:rStyle w:val="PageNumber"/>
        <w:sz w:val="18"/>
      </w:rPr>
      <w:fldChar w:fldCharType="end"/>
    </w:r>
  </w:p>
  <w:p w14:paraId="55E9F102" w14:textId="77777777" w:rsidR="00CC3C52" w:rsidRDefault="00CC3C52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z w:val="18"/>
        <w:szCs w:val="20"/>
      </w:rPr>
    </w:pPr>
  </w:p>
  <w:p w14:paraId="0ACFC148" w14:textId="77777777" w:rsidR="00CC3C52" w:rsidRDefault="00CC3C52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pacing w:val="20"/>
        <w:sz w:val="18"/>
        <w:szCs w:val="20"/>
      </w:rPr>
    </w:pPr>
    <w:r>
      <w:rPr>
        <w:i/>
        <w:spacing w:val="20"/>
        <w:sz w:val="18"/>
        <w:szCs w:val="18"/>
      </w:rPr>
      <w:t>Enciclopédia  da  Conscienciologia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multilevel"/>
    <w:tmpl w:val="A7CEFE84"/>
    <w:lvl w:ilvl="0">
      <w:start w:val="1"/>
      <w:numFmt w:val="decimalZero"/>
      <w:pStyle w:val="ListNumber4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FFFFFF89"/>
    <w:multiLevelType w:val="singleLevel"/>
    <w:tmpl w:val="DFCE9A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4"/>
    <w:multiLevelType w:val="singleLevel"/>
    <w:tmpl w:val="00000004"/>
    <w:lvl w:ilvl="0">
      <w:start w:val="1"/>
      <w:numFmt w:val="decimal"/>
      <w:lvlText w:val="%1."/>
      <w:lvlJc w:val="center"/>
      <w:pPr>
        <w:tabs>
          <w:tab w:val="num" w:pos="648"/>
        </w:tabs>
        <w:ind w:left="114" w:firstLine="174"/>
      </w:pPr>
      <w:rPr>
        <w:rFonts w:ascii="Arial" w:hAnsi="Arial" w:cs="Arial" w:hint="default"/>
        <w:b/>
        <w:i/>
        <w:caps w:val="0"/>
        <w:smallCaps w:val="0"/>
        <w:strike w:val="0"/>
        <w:dstrike w:val="0"/>
        <w:vanish w:val="0"/>
        <w:color w:val="0000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0"/>
      </w:rPr>
    </w:lvl>
  </w:abstractNum>
  <w:abstractNum w:abstractNumId="7" w15:restartNumberingAfterBreak="0">
    <w:nsid w:val="00000006"/>
    <w:multiLevelType w:val="singleLevel"/>
    <w:tmpl w:val="00000006"/>
    <w:name w:val="WW8Num6"/>
    <w:lvl w:ilvl="0">
      <w:start w:val="414"/>
      <w:numFmt w:val="decimal"/>
      <w:lvlText w:val="%1."/>
      <w:lvlJc w:val="left"/>
      <w:pPr>
        <w:tabs>
          <w:tab w:val="num" w:pos="794"/>
        </w:tabs>
        <w:ind w:left="794" w:hanging="794"/>
      </w:pPr>
      <w:rPr>
        <w:rFonts w:ascii="Times New Roman" w:hAnsi="Times New Roman" w:cs="Times New Roman" w:hint="default"/>
        <w:b/>
        <w:i w:val="0"/>
        <w:sz w:val="22"/>
      </w:rPr>
    </w:lvl>
  </w:abstractNum>
  <w:abstractNum w:abstractNumId="8" w15:restartNumberingAfterBreak="0">
    <w:nsid w:val="00000007"/>
    <w:multiLevelType w:val="singleLevel"/>
    <w:tmpl w:val="00000007"/>
    <w:name w:val="WW8Num7"/>
    <w:lvl w:ilvl="0">
      <w:start w:val="1"/>
      <w:numFmt w:val="upperRoman"/>
      <w:lvlText w:val="%1   –   "/>
      <w:lvlJc w:val="left"/>
      <w:pPr>
        <w:tabs>
          <w:tab w:val="num" w:pos="1440"/>
        </w:tabs>
        <w:ind w:left="0" w:firstLine="0"/>
      </w:pPr>
      <w:rPr>
        <w:rFonts w:ascii="Book Antiqua" w:hAnsi="Book Antiqua" w:cs="Book Antiqua" w:hint="default"/>
        <w:b/>
        <w:i/>
        <w:spacing w:val="30"/>
        <w:sz w:val="28"/>
      </w:rPr>
    </w:lvl>
  </w:abstractNum>
  <w:abstractNum w:abstractNumId="9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  <w:rPr>
        <w:rFonts w:hint="default"/>
        <w:b w:val="0"/>
        <w:i w:val="0"/>
      </w:rPr>
    </w:lvl>
  </w:abstractNum>
  <w:abstractNum w:abstractNumId="10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1781"/>
        </w:tabs>
        <w:ind w:left="0" w:firstLine="709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1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2.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16"/>
        <w:szCs w:val="16"/>
      </w:rPr>
    </w:lvl>
    <w:lvl w:ilvl="2">
      <w:start w:val="1"/>
      <w:numFmt w:val="decimal"/>
      <w:suff w:val="space"/>
      <w:lvlText w:val="%3. "/>
      <w:lvlJc w:val="left"/>
      <w:pPr>
        <w:tabs>
          <w:tab w:val="num" w:pos="0"/>
        </w:tabs>
        <w:ind w:left="0" w:firstLine="709"/>
      </w:pPr>
      <w:rPr>
        <w:rFonts w:hint="default"/>
        <w:b w:val="0"/>
        <w:i w:val="0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B"/>
    <w:multiLevelType w:val="singleLevel"/>
    <w:tmpl w:val="0000000B"/>
    <w:name w:val="WW8Num11"/>
    <w:lvl w:ilvl="0">
      <w:start w:val="1"/>
      <w:numFmt w:val="decimalZero"/>
      <w:lvlText w:val="%1.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0"/>
        <w:vertAlign w:val="baseline"/>
        <w:lang w:val="pt-BR" w:eastAsia="pt-BR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032F4E46"/>
    <w:multiLevelType w:val="hybridMultilevel"/>
    <w:tmpl w:val="206C2040"/>
    <w:name w:val="WW8Num422222"/>
    <w:lvl w:ilvl="0" w:tplc="F23A37D4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5180F46"/>
    <w:multiLevelType w:val="singleLevel"/>
    <w:tmpl w:val="05C6C9CA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0F0730B7"/>
    <w:multiLevelType w:val="singleLevel"/>
    <w:tmpl w:val="0409000F"/>
    <w:name w:val="WW8Num88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0FBE19BF"/>
    <w:multiLevelType w:val="hybridMultilevel"/>
    <w:tmpl w:val="EBA4B8C4"/>
    <w:name w:val="WW8Num9"/>
    <w:lvl w:ilvl="0" w:tplc="FFFFFFFF">
      <w:start w:val="1"/>
      <w:numFmt w:val="decimalZero"/>
      <w:lvlText w:val="%1."/>
      <w:lvlJc w:val="left"/>
      <w:pPr>
        <w:tabs>
          <w:tab w:val="num" w:pos="1778"/>
        </w:tabs>
        <w:ind w:left="709" w:firstLine="709"/>
      </w:pPr>
      <w:rPr>
        <w:rFonts w:ascii="Times New Roman" w:hAnsi="Times New Roman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7" w15:restartNumberingAfterBreak="0">
    <w:nsid w:val="10820428"/>
    <w:multiLevelType w:val="hybridMultilevel"/>
    <w:tmpl w:val="40D49B30"/>
    <w:name w:val="WW8Num4"/>
    <w:lvl w:ilvl="0" w:tplc="FFFFFFFF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2F60AEA"/>
    <w:multiLevelType w:val="hybridMultilevel"/>
    <w:tmpl w:val="6520EBF0"/>
    <w:name w:val="WW8Num3"/>
    <w:lvl w:ilvl="0" w:tplc="FFFFFFFF">
      <w:start w:val="2"/>
      <w:numFmt w:val="upperLetter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9" w15:restartNumberingAfterBreak="0">
    <w:nsid w:val="13752CDB"/>
    <w:multiLevelType w:val="singleLevel"/>
    <w:tmpl w:val="542ECD7E"/>
    <w:name w:val="WW8Num45232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0" w15:restartNumberingAfterBreak="0">
    <w:nsid w:val="16CA7013"/>
    <w:multiLevelType w:val="singleLevel"/>
    <w:tmpl w:val="1AF6AFD2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19CA0723"/>
    <w:multiLevelType w:val="hybridMultilevel"/>
    <w:tmpl w:val="D0C6C77E"/>
    <w:name w:val="WW8Num42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BAE2962"/>
    <w:multiLevelType w:val="hybridMultilevel"/>
    <w:tmpl w:val="AE7AEB3E"/>
    <w:lvl w:ilvl="0" w:tplc="1AF6AFD2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164776"/>
    <w:multiLevelType w:val="hybridMultilevel"/>
    <w:tmpl w:val="5F6C269A"/>
    <w:lvl w:ilvl="0" w:tplc="084823DC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0A04A9"/>
    <w:multiLevelType w:val="hybridMultilevel"/>
    <w:tmpl w:val="206AE4C0"/>
    <w:lvl w:ilvl="0" w:tplc="FFFFFFFF">
      <w:start w:val="1"/>
      <w:numFmt w:val="decimal"/>
      <w:pStyle w:val="FUNDAMENTOS"/>
      <w:lvlText w:val="%1."/>
      <w:lvlJc w:val="center"/>
      <w:pPr>
        <w:tabs>
          <w:tab w:val="num" w:pos="648"/>
        </w:tabs>
        <w:ind w:left="114" w:firstLine="174"/>
      </w:pPr>
      <w:rPr>
        <w:rFonts w:ascii="Arial" w:hAnsi="Arial" w:hint="default"/>
        <w:b/>
        <w:i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46E3A41"/>
    <w:multiLevelType w:val="multilevel"/>
    <w:tmpl w:val="4FA852CC"/>
    <w:styleLink w:val="Style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4DB0D3D"/>
    <w:multiLevelType w:val="singleLevel"/>
    <w:tmpl w:val="3918A53E"/>
    <w:lvl w:ilvl="0">
      <w:start w:val="1"/>
      <w:numFmt w:val="decimalZero"/>
      <w:pStyle w:val="ListNumber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</w:abstractNum>
  <w:abstractNum w:abstractNumId="27" w15:restartNumberingAfterBreak="0">
    <w:nsid w:val="25C0635E"/>
    <w:multiLevelType w:val="hybridMultilevel"/>
    <w:tmpl w:val="ACB630A0"/>
    <w:name w:val="WW8Num4232222232332333"/>
    <w:lvl w:ilvl="0" w:tplc="F9304BE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68E44ED"/>
    <w:multiLevelType w:val="singleLevel"/>
    <w:tmpl w:val="0409000F"/>
    <w:name w:val="WW8Num4232222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26FA0C93"/>
    <w:multiLevelType w:val="singleLevel"/>
    <w:tmpl w:val="0409000F"/>
    <w:name w:val="WW8Num4232222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27AE6DDC"/>
    <w:multiLevelType w:val="hybridMultilevel"/>
    <w:tmpl w:val="E0A80F04"/>
    <w:name w:val="WW8Num45233"/>
    <w:lvl w:ilvl="0" w:tplc="E5F4760C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9EF73CC"/>
    <w:multiLevelType w:val="hybridMultilevel"/>
    <w:tmpl w:val="4718E34A"/>
    <w:lvl w:ilvl="0" w:tplc="2AB6119E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672129"/>
    <w:multiLevelType w:val="singleLevel"/>
    <w:tmpl w:val="30081E0C"/>
    <w:name w:val="WW8Num43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</w:abstractNum>
  <w:abstractNum w:abstractNumId="33" w15:restartNumberingAfterBreak="0">
    <w:nsid w:val="2E2E4DB2"/>
    <w:multiLevelType w:val="hybridMultilevel"/>
    <w:tmpl w:val="E266E67E"/>
    <w:name w:val="WW8Num1164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3E52350"/>
    <w:multiLevelType w:val="hybridMultilevel"/>
    <w:tmpl w:val="CA967D58"/>
    <w:name w:val="WW8Num4222222"/>
    <w:lvl w:ilvl="0" w:tplc="C4D813BC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340268E0"/>
    <w:multiLevelType w:val="singleLevel"/>
    <w:tmpl w:val="E8D60DDE"/>
    <w:lvl w:ilvl="0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36C0355A"/>
    <w:multiLevelType w:val="hybridMultilevel"/>
    <w:tmpl w:val="F9D4C8BC"/>
    <w:lvl w:ilvl="0" w:tplc="00146BB2">
      <w:start w:val="1"/>
      <w:numFmt w:val="decimalZero"/>
      <w:lvlText w:val="%1.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32697A"/>
    <w:multiLevelType w:val="singleLevel"/>
    <w:tmpl w:val="640E0DD6"/>
    <w:name w:val="WW8Num42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8" w15:restartNumberingAfterBreak="0">
    <w:nsid w:val="39B21C96"/>
    <w:multiLevelType w:val="singleLevel"/>
    <w:tmpl w:val="0409000F"/>
    <w:name w:val="WW8Num42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3ACB38F9"/>
    <w:multiLevelType w:val="singleLevel"/>
    <w:tmpl w:val="0409000F"/>
    <w:name w:val="WW8Num42322222323323333333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3CDE42C2"/>
    <w:multiLevelType w:val="hybridMultilevel"/>
    <w:tmpl w:val="BCBE624E"/>
    <w:name w:val="WW8Num4232222232332322"/>
    <w:lvl w:ilvl="0" w:tplc="AA42529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3E8B2BCA"/>
    <w:multiLevelType w:val="hybridMultilevel"/>
    <w:tmpl w:val="57E8E6FE"/>
    <w:name w:val="WW8Num42322223"/>
    <w:lvl w:ilvl="0" w:tplc="BB5AF92A">
      <w:start w:val="1"/>
      <w:numFmt w:val="decimalZero"/>
      <w:lvlText w:val="%1."/>
      <w:lvlJc w:val="left"/>
      <w:pPr>
        <w:tabs>
          <w:tab w:val="num" w:pos="1072"/>
        </w:tabs>
        <w:ind w:left="0" w:firstLine="72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3EC95C7B"/>
    <w:multiLevelType w:val="hybridMultilevel"/>
    <w:tmpl w:val="7820FC3E"/>
    <w:lvl w:ilvl="0" w:tplc="A7142C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190B2F"/>
    <w:multiLevelType w:val="hybridMultilevel"/>
    <w:tmpl w:val="8446EC76"/>
    <w:name w:val="WW8Num42322222"/>
    <w:lvl w:ilvl="0" w:tplc="BB5AF92A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6824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F682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42C376B8"/>
    <w:multiLevelType w:val="hybridMultilevel"/>
    <w:tmpl w:val="3EBAF180"/>
    <w:name w:val="WW8Num4522"/>
    <w:lvl w:ilvl="0" w:tplc="DB68E75E">
      <w:start w:val="3"/>
      <w:numFmt w:val="decimalZero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5" w15:restartNumberingAfterBreak="0">
    <w:nsid w:val="44A953EF"/>
    <w:multiLevelType w:val="singleLevel"/>
    <w:tmpl w:val="0409000F"/>
    <w:name w:val="WW8Num423222223233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6" w15:restartNumberingAfterBreak="0">
    <w:nsid w:val="44C9047B"/>
    <w:multiLevelType w:val="singleLevel"/>
    <w:tmpl w:val="084823DC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7" w15:restartNumberingAfterBreak="0">
    <w:nsid w:val="45A7598E"/>
    <w:multiLevelType w:val="singleLevel"/>
    <w:tmpl w:val="58FE85C8"/>
    <w:name w:val="WW8Num4232222232332333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8" w15:restartNumberingAfterBreak="0">
    <w:nsid w:val="489C44E5"/>
    <w:multiLevelType w:val="hybridMultilevel"/>
    <w:tmpl w:val="E99E1244"/>
    <w:name w:val="WW8Num42222222"/>
    <w:lvl w:ilvl="0" w:tplc="C4D813BC">
      <w:start w:val="1"/>
      <w:numFmt w:val="decimal"/>
      <w:pStyle w:val="cabecap"/>
      <w:lvlText w:val="%1."/>
      <w:lvlJc w:val="center"/>
      <w:pPr>
        <w:tabs>
          <w:tab w:val="num" w:pos="360"/>
        </w:tabs>
      </w:pPr>
      <w:rPr>
        <w:rFonts w:ascii="Arial" w:hAnsi="Arial" w:cs="Aria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49" w15:restartNumberingAfterBreak="0">
    <w:nsid w:val="49922871"/>
    <w:multiLevelType w:val="multilevel"/>
    <w:tmpl w:val="0409001F"/>
    <w:name w:val="WW8Num4232222232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0" w15:restartNumberingAfterBreak="0">
    <w:nsid w:val="4A987000"/>
    <w:multiLevelType w:val="hybridMultilevel"/>
    <w:tmpl w:val="BB86A270"/>
    <w:name w:val="WW8Num42322222323323333332"/>
    <w:lvl w:ilvl="0" w:tplc="F9304BE2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4AA61245"/>
    <w:multiLevelType w:val="hybridMultilevel"/>
    <w:tmpl w:val="1D00EB74"/>
    <w:name w:val="WW8Num116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4D7A1712"/>
    <w:multiLevelType w:val="singleLevel"/>
    <w:tmpl w:val="61A45064"/>
    <w:name w:val="WW8Num4232222232332333333333333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3" w15:restartNumberingAfterBreak="0">
    <w:nsid w:val="4D945BAC"/>
    <w:multiLevelType w:val="hybridMultilevel"/>
    <w:tmpl w:val="A39AE744"/>
    <w:name w:val="WW8Num46"/>
    <w:lvl w:ilvl="0" w:tplc="FFFFFFFF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529D2411"/>
    <w:multiLevelType w:val="singleLevel"/>
    <w:tmpl w:val="992CAE6A"/>
    <w:name w:val="WW8Num423222223233232"/>
    <w:lvl w:ilvl="0">
      <w:start w:val="1"/>
      <w:numFmt w:val="upperLetter"/>
      <w:lvlText w:val="%1."/>
      <w:legacy w:legacy="1" w:legacySpace="0" w:legacyIndent="283"/>
      <w:lvlJc w:val="left"/>
      <w:pPr>
        <w:ind w:left="850" w:hanging="283"/>
      </w:pPr>
    </w:lvl>
  </w:abstractNum>
  <w:abstractNum w:abstractNumId="55" w15:restartNumberingAfterBreak="0">
    <w:nsid w:val="53C57D01"/>
    <w:multiLevelType w:val="singleLevel"/>
    <w:tmpl w:val="E3D29AFC"/>
    <w:name w:val="WW8Num42322222323323333"/>
    <w:lvl w:ilvl="0">
      <w:start w:val="1"/>
      <w:numFmt w:val="decimal"/>
      <w:lvlText w:val="%1."/>
      <w:lvlJc w:val="left"/>
      <w:pPr>
        <w:tabs>
          <w:tab w:val="num" w:pos="1744"/>
        </w:tabs>
        <w:ind w:left="1744" w:hanging="360"/>
      </w:pPr>
      <w:rPr>
        <w:rFonts w:hint="default"/>
      </w:rPr>
    </w:lvl>
  </w:abstractNum>
  <w:abstractNum w:abstractNumId="56" w15:restartNumberingAfterBreak="0">
    <w:nsid w:val="53E9689F"/>
    <w:multiLevelType w:val="singleLevel"/>
    <w:tmpl w:val="18828A34"/>
    <w:name w:val="WW8Num423222223233233333"/>
    <w:lvl w:ilvl="0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b w:val="0"/>
        <w:i w:val="0"/>
      </w:rPr>
    </w:lvl>
  </w:abstractNum>
  <w:abstractNum w:abstractNumId="57" w15:restartNumberingAfterBreak="0">
    <w:nsid w:val="54126F7F"/>
    <w:multiLevelType w:val="hybridMultilevel"/>
    <w:tmpl w:val="5DA05C3E"/>
    <w:name w:val="WW8Num4232222232332333333"/>
    <w:lvl w:ilvl="0" w:tplc="F9304BE2">
      <w:start w:val="1"/>
      <w:numFmt w:val="decimalZero"/>
      <w:lvlText w:val="%1.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8" w15:restartNumberingAfterBreak="0">
    <w:nsid w:val="541C78C1"/>
    <w:multiLevelType w:val="singleLevel"/>
    <w:tmpl w:val="542ECD7E"/>
    <w:name w:val="WW8Num11644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59" w15:restartNumberingAfterBreak="0">
    <w:nsid w:val="56BF34AC"/>
    <w:multiLevelType w:val="singleLevel"/>
    <w:tmpl w:val="437C7846"/>
    <w:name w:val="WW8Num4232222232332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60" w15:restartNumberingAfterBreak="0">
    <w:nsid w:val="5736754A"/>
    <w:multiLevelType w:val="singleLevel"/>
    <w:tmpl w:val="B9603EB8"/>
    <w:name w:val="WW8Num423222223233233333332"/>
    <w:lvl w:ilvl="0">
      <w:start w:val="1"/>
      <w:numFmt w:val="decimal"/>
      <w:lvlText w:val="0%1."/>
      <w:legacy w:legacy="1" w:legacySpace="113" w:legacyIndent="284"/>
      <w:lvlJc w:val="left"/>
      <w:pPr>
        <w:ind w:left="738" w:hanging="284"/>
      </w:pPr>
    </w:lvl>
  </w:abstractNum>
  <w:abstractNum w:abstractNumId="61" w15:restartNumberingAfterBreak="0">
    <w:nsid w:val="587843C5"/>
    <w:multiLevelType w:val="hybridMultilevel"/>
    <w:tmpl w:val="51D01090"/>
    <w:name w:val="WW8Num885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59264392"/>
    <w:multiLevelType w:val="hybridMultilevel"/>
    <w:tmpl w:val="53D22E40"/>
    <w:lvl w:ilvl="0" w:tplc="FFFFFFFF">
      <w:start w:val="414"/>
      <w:numFmt w:val="decimalZero"/>
      <w:pStyle w:val="WW-ListNumber"/>
      <w:lvlText w:val="%1."/>
      <w:lvlJc w:val="left"/>
      <w:pPr>
        <w:tabs>
          <w:tab w:val="num" w:pos="794"/>
        </w:tabs>
        <w:ind w:left="794" w:hanging="794"/>
      </w:pPr>
      <w:rPr>
        <w:rFonts w:ascii="Times New Roman" w:hAnsi="Times New Roman" w:hint="default"/>
        <w:b/>
        <w:i w:val="0"/>
        <w:sz w:val="22"/>
      </w:rPr>
    </w:lvl>
    <w:lvl w:ilvl="1" w:tplc="FFFFFFFF">
      <w:start w:val="1"/>
      <w:numFmt w:val="decimalZero"/>
      <w:lvlText w:val="%2.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685"/>
        </w:tabs>
        <w:ind w:left="2685" w:hanging="360"/>
      </w:pPr>
      <w:rPr>
        <w:rFonts w:hint="default"/>
        <w:b w:val="0"/>
      </w:rPr>
    </w:lvl>
    <w:lvl w:ilvl="3" w:tplc="FFFFFFFF">
      <w:start w:val="2"/>
      <w:numFmt w:val="decimal"/>
      <w:lvlText w:val="%4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3" w15:restartNumberingAfterBreak="0">
    <w:nsid w:val="5A7D2FAD"/>
    <w:multiLevelType w:val="hybridMultilevel"/>
    <w:tmpl w:val="B20E7170"/>
    <w:lvl w:ilvl="0" w:tplc="FFFFFFFF">
      <w:start w:val="1"/>
      <w:numFmt w:val="upperRoman"/>
      <w:pStyle w:val="AASees"/>
      <w:lvlText w:val="%1   –   "/>
      <w:lvlJc w:val="left"/>
      <w:pPr>
        <w:tabs>
          <w:tab w:val="num" w:pos="1440"/>
        </w:tabs>
        <w:ind w:left="0" w:firstLine="0"/>
      </w:pPr>
      <w:rPr>
        <w:rFonts w:ascii="Book Antiqua" w:hAnsi="Book Antiqua" w:hint="default"/>
        <w:b/>
        <w:i/>
        <w:spacing w:val="30"/>
        <w:sz w:val="28"/>
      </w:rPr>
    </w:lvl>
    <w:lvl w:ilvl="1" w:tplc="FFFFFFFF">
      <w:start w:val="1"/>
      <w:numFmt w:val="decimalZero"/>
      <w:lvlText w:val="%2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2" w:tplc="FFFFFFFF">
      <w:start w:val="1"/>
      <w:numFmt w:val="decimalZero"/>
      <w:lvlText w:val="%3."/>
      <w:lvlJc w:val="left"/>
      <w:pPr>
        <w:tabs>
          <w:tab w:val="num" w:pos="2340"/>
        </w:tabs>
        <w:ind w:left="1271" w:firstLine="709"/>
      </w:pPr>
      <w:rPr>
        <w:rFonts w:ascii="Times New Roman" w:hAnsi="Times New Roman" w:hint="default"/>
        <w:b w:val="0"/>
        <w:i w:val="0"/>
        <w:sz w:val="20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5B905A15"/>
    <w:multiLevelType w:val="singleLevel"/>
    <w:tmpl w:val="0409000F"/>
    <w:name w:val="WW8Num4232222232332333333333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5" w15:restartNumberingAfterBreak="0">
    <w:nsid w:val="5BAD3F7A"/>
    <w:multiLevelType w:val="singleLevel"/>
    <w:tmpl w:val="402A0BB8"/>
    <w:name w:val="WW8Num4232222232332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</w:abstractNum>
  <w:abstractNum w:abstractNumId="66" w15:restartNumberingAfterBreak="0">
    <w:nsid w:val="5F4E1011"/>
    <w:multiLevelType w:val="hybridMultilevel"/>
    <w:tmpl w:val="1BBC416E"/>
    <w:name w:val="WW8Num47"/>
    <w:lvl w:ilvl="0" w:tplc="4B10001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5F87179E"/>
    <w:multiLevelType w:val="singleLevel"/>
    <w:tmpl w:val="0409000F"/>
    <w:name w:val="WW8Num4232222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8" w15:restartNumberingAfterBreak="0">
    <w:nsid w:val="61042B3C"/>
    <w:multiLevelType w:val="hybridMultilevel"/>
    <w:tmpl w:val="9B2082AC"/>
    <w:lvl w:ilvl="0" w:tplc="05C6C9CA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5C510D1"/>
    <w:multiLevelType w:val="hybridMultilevel"/>
    <w:tmpl w:val="D908BD5C"/>
    <w:styleLink w:val="111111"/>
    <w:lvl w:ilvl="0" w:tplc="FFFFFFFF">
      <w:start w:val="1"/>
      <w:numFmt w:val="decimalZero"/>
      <w:pStyle w:val="Pontilhado"/>
      <w:lvlText w:val="%1."/>
      <w:lvlJc w:val="left"/>
      <w:pPr>
        <w:tabs>
          <w:tab w:val="num" w:pos="927"/>
        </w:tabs>
        <w:ind w:firstLine="567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68FE2363"/>
    <w:multiLevelType w:val="hybridMultilevel"/>
    <w:tmpl w:val="0BEC9FDE"/>
    <w:lvl w:ilvl="0" w:tplc="349A43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E7090A"/>
    <w:multiLevelType w:val="singleLevel"/>
    <w:tmpl w:val="87A449CA"/>
    <w:name w:val="WW8Num42322226"/>
    <w:lvl w:ilvl="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2" w15:restartNumberingAfterBreak="0">
    <w:nsid w:val="6A311F43"/>
    <w:multiLevelType w:val="hybridMultilevel"/>
    <w:tmpl w:val="10BA18EE"/>
    <w:name w:val="WW8Num4232222232"/>
    <w:lvl w:ilvl="0" w:tplc="A620930A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5532EFC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32C4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6A6D2F14"/>
    <w:multiLevelType w:val="hybridMultilevel"/>
    <w:tmpl w:val="7C28B0B8"/>
    <w:lvl w:ilvl="0" w:tplc="E8D60DDE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AB4431D"/>
    <w:multiLevelType w:val="singleLevel"/>
    <w:tmpl w:val="0D944A5A"/>
    <w:name w:val="WW8Num4232222232332333333333332"/>
    <w:lvl w:ilvl="0">
      <w:start w:val="1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5" w15:restartNumberingAfterBreak="0">
    <w:nsid w:val="6D7316E6"/>
    <w:multiLevelType w:val="multilevel"/>
    <w:tmpl w:val="5FE67290"/>
    <w:lvl w:ilvl="0">
      <w:start w:val="1"/>
      <w:numFmt w:val="decimalZero"/>
      <w:lvlText w:val="%1."/>
      <w:lvlJc w:val="left"/>
      <w:pPr>
        <w:tabs>
          <w:tab w:val="num" w:pos="1781"/>
        </w:tabs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-LISTA1-9"/>
      <w:suff w:val="space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16"/>
        <w:szCs w:val="16"/>
      </w:rPr>
    </w:lvl>
    <w:lvl w:ilvl="2">
      <w:start w:val="1"/>
      <w:numFmt w:val="decimalZero"/>
      <w:pStyle w:val="B-LISTA10"/>
      <w:suff w:val="space"/>
      <w:lvlText w:val="%3. "/>
      <w:lvlJc w:val="left"/>
      <w:pPr>
        <w:ind w:left="0" w:firstLine="709"/>
      </w:pPr>
      <w:rPr>
        <w:rFonts w:hint="default"/>
        <w:b w:val="0"/>
        <w:i w:val="0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6" w15:restartNumberingAfterBreak="0">
    <w:nsid w:val="6D9E0DE3"/>
    <w:multiLevelType w:val="singleLevel"/>
    <w:tmpl w:val="FAF40FFC"/>
    <w:name w:val="WW8Num4232222232332333332"/>
    <w:lvl w:ilvl="0">
      <w:start w:val="1"/>
      <w:numFmt w:val="decimal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77" w15:restartNumberingAfterBreak="0">
    <w:nsid w:val="6DF77516"/>
    <w:multiLevelType w:val="hybridMultilevel"/>
    <w:tmpl w:val="CF48A14A"/>
    <w:name w:val="WW8Num42322222323"/>
    <w:lvl w:ilvl="0" w:tplc="AA42529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6E726363"/>
    <w:multiLevelType w:val="singleLevel"/>
    <w:tmpl w:val="C1E0311E"/>
    <w:name w:val="WW8Num423222223233233333333"/>
    <w:lvl w:ilvl="0">
      <w:start w:val="1"/>
      <w:numFmt w:val="decimalZero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79" w15:restartNumberingAfterBreak="0">
    <w:nsid w:val="6F107FA9"/>
    <w:multiLevelType w:val="singleLevel"/>
    <w:tmpl w:val="437C7846"/>
    <w:name w:val="WW8Num42322222323323333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80" w15:restartNumberingAfterBreak="0">
    <w:nsid w:val="722838C8"/>
    <w:multiLevelType w:val="hybridMultilevel"/>
    <w:tmpl w:val="4FBEB798"/>
    <w:name w:val="WW8Num442"/>
    <w:lvl w:ilvl="0" w:tplc="FFFFFFFF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73067BE5"/>
    <w:multiLevelType w:val="singleLevel"/>
    <w:tmpl w:val="32C4E23C"/>
    <w:name w:val="WW8Num4232222232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55"/>
      </w:pPr>
      <w:rPr>
        <w:rFonts w:hint="default"/>
      </w:rPr>
    </w:lvl>
  </w:abstractNum>
  <w:abstractNum w:abstractNumId="82" w15:restartNumberingAfterBreak="0">
    <w:nsid w:val="74720CD7"/>
    <w:multiLevelType w:val="hybridMultilevel"/>
    <w:tmpl w:val="035C1888"/>
    <w:lvl w:ilvl="0" w:tplc="DE8C4F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C732421"/>
    <w:multiLevelType w:val="hybridMultilevel"/>
    <w:tmpl w:val="B5AC3D06"/>
    <w:name w:val="WW8Num423222253"/>
    <w:lvl w:ilvl="0" w:tplc="9398953C">
      <w:start w:val="1"/>
      <w:numFmt w:val="decimalZero"/>
      <w:lvlText w:val="%1."/>
      <w:lvlJc w:val="left"/>
      <w:pPr>
        <w:tabs>
          <w:tab w:val="num" w:pos="1080"/>
        </w:tabs>
        <w:ind w:left="0" w:firstLine="709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7ECF1129"/>
    <w:multiLevelType w:val="singleLevel"/>
    <w:tmpl w:val="F1CE2C4A"/>
    <w:name w:val="WW8Num4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</w:abstractNum>
  <w:abstractNum w:abstractNumId="85" w15:restartNumberingAfterBreak="0">
    <w:nsid w:val="7EFF5CB2"/>
    <w:multiLevelType w:val="singleLevel"/>
    <w:tmpl w:val="AF027278"/>
    <w:name w:val="WW8Num423222252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</w:abstractNum>
  <w:num w:numId="1" w16cid:durableId="932277488">
    <w:abstractNumId w:val="62"/>
  </w:num>
  <w:num w:numId="2" w16cid:durableId="207836125">
    <w:abstractNumId w:val="26"/>
  </w:num>
  <w:num w:numId="3" w16cid:durableId="12461742">
    <w:abstractNumId w:val="1"/>
  </w:num>
  <w:num w:numId="4" w16cid:durableId="287126556">
    <w:abstractNumId w:val="0"/>
  </w:num>
  <w:num w:numId="5" w16cid:durableId="1335038039">
    <w:abstractNumId w:val="63"/>
  </w:num>
  <w:num w:numId="6" w16cid:durableId="2064861591">
    <w:abstractNumId w:val="75"/>
  </w:num>
  <w:num w:numId="7" w16cid:durableId="1693337214">
    <w:abstractNumId w:val="24"/>
  </w:num>
  <w:num w:numId="8" w16cid:durableId="262761170">
    <w:abstractNumId w:val="69"/>
  </w:num>
  <w:num w:numId="9" w16cid:durableId="1197962737">
    <w:abstractNumId w:val="48"/>
  </w:num>
  <w:num w:numId="10" w16cid:durableId="2122188906">
    <w:abstractNumId w:val="25"/>
  </w:num>
  <w:num w:numId="11" w16cid:durableId="170412388">
    <w:abstractNumId w:val="31"/>
  </w:num>
  <w:num w:numId="12" w16cid:durableId="888884147">
    <w:abstractNumId w:val="2"/>
  </w:num>
  <w:num w:numId="13" w16cid:durableId="1662854054">
    <w:abstractNumId w:val="3"/>
  </w:num>
  <w:num w:numId="14" w16cid:durableId="1071543345">
    <w:abstractNumId w:val="4"/>
  </w:num>
  <w:num w:numId="15" w16cid:durableId="974335472">
    <w:abstractNumId w:val="5"/>
  </w:num>
  <w:num w:numId="16" w16cid:durableId="304508128">
    <w:abstractNumId w:val="6"/>
  </w:num>
  <w:num w:numId="17" w16cid:durableId="639118844">
    <w:abstractNumId w:val="7"/>
  </w:num>
  <w:num w:numId="18" w16cid:durableId="1389960577">
    <w:abstractNumId w:val="8"/>
  </w:num>
  <w:num w:numId="19" w16cid:durableId="442304893">
    <w:abstractNumId w:val="9"/>
  </w:num>
  <w:num w:numId="20" w16cid:durableId="602763844">
    <w:abstractNumId w:val="10"/>
  </w:num>
  <w:num w:numId="21" w16cid:durableId="2022124842">
    <w:abstractNumId w:val="11"/>
  </w:num>
  <w:num w:numId="22" w16cid:durableId="1696809970">
    <w:abstractNumId w:val="46"/>
  </w:num>
  <w:num w:numId="23" w16cid:durableId="1871648404">
    <w:abstractNumId w:val="23"/>
  </w:num>
  <w:num w:numId="24" w16cid:durableId="1607956027">
    <w:abstractNumId w:val="82"/>
  </w:num>
  <w:num w:numId="25" w16cid:durableId="1957633411">
    <w:abstractNumId w:val="14"/>
  </w:num>
  <w:num w:numId="26" w16cid:durableId="1428962781">
    <w:abstractNumId w:val="68"/>
  </w:num>
  <w:num w:numId="27" w16cid:durableId="418411368">
    <w:abstractNumId w:val="42"/>
  </w:num>
  <w:num w:numId="28" w16cid:durableId="1020084455">
    <w:abstractNumId w:val="20"/>
  </w:num>
  <w:num w:numId="29" w16cid:durableId="324826002">
    <w:abstractNumId w:val="22"/>
  </w:num>
  <w:num w:numId="30" w16cid:durableId="174662127">
    <w:abstractNumId w:val="70"/>
  </w:num>
  <w:num w:numId="31" w16cid:durableId="373387317">
    <w:abstractNumId w:val="35"/>
  </w:num>
  <w:num w:numId="32" w16cid:durableId="2106342905">
    <w:abstractNumId w:val="73"/>
  </w:num>
  <w:num w:numId="33" w16cid:durableId="1037007512">
    <w:abstractNumId w:val="3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SpellingErrors/>
  <w:hideGrammaticalErrors/>
  <w:proofState w:grammar="clean"/>
  <w:defaultTabStop w:val="709"/>
  <w:hyphenationZone w:val="425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74"/>
    <w:rsid w:val="00016396"/>
    <w:rsid w:val="0002110A"/>
    <w:rsid w:val="000365B4"/>
    <w:rsid w:val="0004457F"/>
    <w:rsid w:val="00063D74"/>
    <w:rsid w:val="000906CC"/>
    <w:rsid w:val="000D3FB6"/>
    <w:rsid w:val="000D6B2A"/>
    <w:rsid w:val="000E0615"/>
    <w:rsid w:val="000F11A4"/>
    <w:rsid w:val="000F1CCC"/>
    <w:rsid w:val="00100480"/>
    <w:rsid w:val="001304CD"/>
    <w:rsid w:val="00150EB6"/>
    <w:rsid w:val="00170E5A"/>
    <w:rsid w:val="00184007"/>
    <w:rsid w:val="00195625"/>
    <w:rsid w:val="001958ED"/>
    <w:rsid w:val="001966E5"/>
    <w:rsid w:val="001B160A"/>
    <w:rsid w:val="001B38B9"/>
    <w:rsid w:val="001B61D8"/>
    <w:rsid w:val="001C12E0"/>
    <w:rsid w:val="001C5EF6"/>
    <w:rsid w:val="001D1383"/>
    <w:rsid w:val="001E2A54"/>
    <w:rsid w:val="00256301"/>
    <w:rsid w:val="00274D5B"/>
    <w:rsid w:val="002F3766"/>
    <w:rsid w:val="0035004C"/>
    <w:rsid w:val="003642F5"/>
    <w:rsid w:val="0039793B"/>
    <w:rsid w:val="003C0078"/>
    <w:rsid w:val="003C3E22"/>
    <w:rsid w:val="003D2602"/>
    <w:rsid w:val="003D5D38"/>
    <w:rsid w:val="003E2E8E"/>
    <w:rsid w:val="0041498C"/>
    <w:rsid w:val="0042054E"/>
    <w:rsid w:val="00420D28"/>
    <w:rsid w:val="00437921"/>
    <w:rsid w:val="00454A48"/>
    <w:rsid w:val="00471A45"/>
    <w:rsid w:val="00492CE3"/>
    <w:rsid w:val="004D0A72"/>
    <w:rsid w:val="005132EC"/>
    <w:rsid w:val="005225D2"/>
    <w:rsid w:val="00533112"/>
    <w:rsid w:val="005C7E26"/>
    <w:rsid w:val="005E2285"/>
    <w:rsid w:val="00601523"/>
    <w:rsid w:val="00601E73"/>
    <w:rsid w:val="00641203"/>
    <w:rsid w:val="0065303C"/>
    <w:rsid w:val="0065774F"/>
    <w:rsid w:val="00662F70"/>
    <w:rsid w:val="006A5E21"/>
    <w:rsid w:val="006B44EF"/>
    <w:rsid w:val="006F2308"/>
    <w:rsid w:val="007016F3"/>
    <w:rsid w:val="00703687"/>
    <w:rsid w:val="0071510F"/>
    <w:rsid w:val="007246A8"/>
    <w:rsid w:val="00796A09"/>
    <w:rsid w:val="007A5B83"/>
    <w:rsid w:val="007B3AF1"/>
    <w:rsid w:val="007E2904"/>
    <w:rsid w:val="007F6F72"/>
    <w:rsid w:val="00807CBC"/>
    <w:rsid w:val="00854B79"/>
    <w:rsid w:val="00884B43"/>
    <w:rsid w:val="008A7487"/>
    <w:rsid w:val="008F6C88"/>
    <w:rsid w:val="00920085"/>
    <w:rsid w:val="00946508"/>
    <w:rsid w:val="00983584"/>
    <w:rsid w:val="00994236"/>
    <w:rsid w:val="009A0CB5"/>
    <w:rsid w:val="009E4380"/>
    <w:rsid w:val="00A0490A"/>
    <w:rsid w:val="00A26338"/>
    <w:rsid w:val="00A4529F"/>
    <w:rsid w:val="00A502EC"/>
    <w:rsid w:val="00A7207A"/>
    <w:rsid w:val="00AB227D"/>
    <w:rsid w:val="00AE1F5C"/>
    <w:rsid w:val="00AF6D93"/>
    <w:rsid w:val="00B15CF7"/>
    <w:rsid w:val="00B21A9F"/>
    <w:rsid w:val="00B4744F"/>
    <w:rsid w:val="00B52B1D"/>
    <w:rsid w:val="00B62D9C"/>
    <w:rsid w:val="00B92033"/>
    <w:rsid w:val="00BB3151"/>
    <w:rsid w:val="00BE376F"/>
    <w:rsid w:val="00C028AF"/>
    <w:rsid w:val="00C3169F"/>
    <w:rsid w:val="00C57234"/>
    <w:rsid w:val="00C64AC6"/>
    <w:rsid w:val="00C7152D"/>
    <w:rsid w:val="00CC0735"/>
    <w:rsid w:val="00CC3C52"/>
    <w:rsid w:val="00CC6ABF"/>
    <w:rsid w:val="00CD2DF8"/>
    <w:rsid w:val="00CE3D1F"/>
    <w:rsid w:val="00CF039E"/>
    <w:rsid w:val="00CF6E04"/>
    <w:rsid w:val="00D02448"/>
    <w:rsid w:val="00D17239"/>
    <w:rsid w:val="00D21D98"/>
    <w:rsid w:val="00D7087C"/>
    <w:rsid w:val="00D85D53"/>
    <w:rsid w:val="00DD3CA3"/>
    <w:rsid w:val="00DD4752"/>
    <w:rsid w:val="00E050E6"/>
    <w:rsid w:val="00E14BFC"/>
    <w:rsid w:val="00E15C8E"/>
    <w:rsid w:val="00E21166"/>
    <w:rsid w:val="00E47D7C"/>
    <w:rsid w:val="00E7132C"/>
    <w:rsid w:val="00E74F02"/>
    <w:rsid w:val="00E80EC3"/>
    <w:rsid w:val="00E92832"/>
    <w:rsid w:val="00E95557"/>
    <w:rsid w:val="00EB6FE4"/>
    <w:rsid w:val="00EF5876"/>
    <w:rsid w:val="00F0299C"/>
    <w:rsid w:val="00F54B99"/>
    <w:rsid w:val="00F5600A"/>
    <w:rsid w:val="00F6226B"/>
    <w:rsid w:val="00F6607E"/>
    <w:rsid w:val="00F81102"/>
    <w:rsid w:val="00F838B5"/>
    <w:rsid w:val="00FD2685"/>
    <w:rsid w:val="00FD7847"/>
    <w:rsid w:val="00FD7C7B"/>
    <w:rsid w:val="00FF20AB"/>
    <w:rsid w:val="00FF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E317D6A"/>
  <w15:chartTrackingRefBased/>
  <w15:docId w15:val="{BA91F40F-61D8-4610-8F3D-7329C4AE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0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noProof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0"/>
    </w:pPr>
    <w:rPr>
      <w:b/>
      <w:bCs/>
      <w:noProof w:val="0"/>
      <w:spacing w:val="20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jc w:val="left"/>
      <w:outlineLvl w:val="1"/>
    </w:pPr>
    <w:rPr>
      <w:rFonts w:ascii="Arial" w:hAnsi="Arial"/>
      <w:b/>
      <w:i/>
      <w:noProof w:val="0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2"/>
    </w:pPr>
    <w:rPr>
      <w:b/>
      <w:bCs/>
      <w:i/>
      <w:iCs/>
      <w:noProof w:val="0"/>
      <w:spacing w:val="20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right" w:pos="9356"/>
      </w:tabs>
      <w:spacing w:line="360" w:lineRule="atLeast"/>
      <w:jc w:val="right"/>
      <w:outlineLvl w:val="3"/>
    </w:pPr>
    <w:rPr>
      <w:noProof w:val="0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pPr>
      <w:keepNext/>
      <w:tabs>
        <w:tab w:val="right" w:leader="dot" w:pos="9356"/>
      </w:tabs>
      <w:spacing w:line="360" w:lineRule="atLeast"/>
      <w:ind w:firstLine="709"/>
      <w:jc w:val="left"/>
      <w:outlineLvl w:val="4"/>
    </w:pPr>
    <w:rPr>
      <w:b/>
      <w:noProof w:val="0"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09"/>
      </w:tabs>
      <w:ind w:right="-286"/>
      <w:outlineLvl w:val="5"/>
    </w:pPr>
    <w:rPr>
      <w:b/>
      <w:bCs/>
      <w:noProof w:val="0"/>
      <w:sz w:val="18"/>
    </w:rPr>
  </w:style>
  <w:style w:type="paragraph" w:styleId="Heading7">
    <w:name w:val="heading 7"/>
    <w:basedOn w:val="Normal"/>
    <w:next w:val="Normal"/>
    <w:link w:val="Heading7Char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8640"/>
      </w:tabs>
      <w:autoSpaceDE w:val="0"/>
      <w:autoSpaceDN w:val="0"/>
      <w:adjustRightInd w:val="0"/>
      <w:spacing w:before="57"/>
      <w:outlineLvl w:val="7"/>
    </w:pPr>
    <w:rPr>
      <w:b/>
      <w:bCs/>
      <w:color w:val="000000"/>
      <w:lang w:val="en-US"/>
    </w:rPr>
  </w:style>
  <w:style w:type="paragraph" w:styleId="Heading9">
    <w:name w:val="heading 9"/>
    <w:basedOn w:val="Normal"/>
    <w:next w:val="Normal"/>
    <w:link w:val="Heading9Char"/>
    <w:qFormat/>
    <w:pPr>
      <w:keepNext/>
      <w:autoSpaceDE w:val="0"/>
      <w:autoSpaceDN w:val="0"/>
      <w:adjustRightInd w:val="0"/>
      <w:spacing w:before="57"/>
      <w:outlineLvl w:val="8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dro">
    <w:name w:val="Padrão"/>
    <w:pPr>
      <w:widowControl w:val="0"/>
      <w:tabs>
        <w:tab w:val="left" w:pos="709"/>
      </w:tabs>
      <w:autoSpaceDE w:val="0"/>
      <w:autoSpaceDN w:val="0"/>
      <w:adjustRightInd w:val="0"/>
      <w:jc w:val="both"/>
    </w:pPr>
    <w:rPr>
      <w:lang w:eastAsia="en-US"/>
    </w:rPr>
  </w:style>
  <w:style w:type="paragraph" w:customStyle="1" w:styleId="Cabealho2">
    <w:name w:val="Cabeçalho2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-borda">
    <w:name w:val="Título-borda"/>
    <w:pPr>
      <w:widowControl w:val="0"/>
      <w:pBdr>
        <w:top w:val="double" w:sz="12" w:space="3" w:color="000000"/>
        <w:left w:val="double" w:sz="12" w:space="3" w:color="000000"/>
        <w:bottom w:val="double" w:sz="12" w:space="3" w:color="000000"/>
        <w:right w:val="double" w:sz="12" w:space="3" w:color="000000"/>
      </w:pBdr>
      <w:autoSpaceDE w:val="0"/>
      <w:autoSpaceDN w:val="0"/>
      <w:adjustRightInd w:val="0"/>
      <w:ind w:left="130" w:right="130" w:firstLine="1"/>
      <w:jc w:val="center"/>
    </w:pPr>
    <w:rPr>
      <w:b/>
      <w:bCs/>
      <w:sz w:val="22"/>
      <w:szCs w:val="22"/>
      <w:lang w:val="en-US" w:eastAsia="en-US"/>
    </w:rPr>
  </w:style>
  <w:style w:type="paragraph" w:styleId="List5">
    <w:name w:val="List 5"/>
    <w:basedOn w:val="Normal"/>
    <w:pPr>
      <w:ind w:left="1415" w:hanging="283"/>
    </w:pPr>
  </w:style>
  <w:style w:type="paragraph" w:customStyle="1" w:styleId="ATexto">
    <w:name w:val="A Texto"/>
    <w:basedOn w:val="Normal"/>
  </w:style>
  <w:style w:type="paragraph" w:customStyle="1" w:styleId="WW-DocumentMap">
    <w:name w:val="WW-Document Map"/>
    <w:basedOn w:val="Padro"/>
    <w:pPr>
      <w:shd w:val="clear" w:color="auto" w:fill="000080"/>
    </w:pPr>
    <w:rPr>
      <w:rFonts w:ascii="Tahoma" w:hAnsi="Tahoma" w:cs="Tahoma"/>
    </w:rPr>
  </w:style>
  <w:style w:type="paragraph" w:customStyle="1" w:styleId="Texto">
    <w:name w:val="Texto"/>
    <w:basedOn w:val="Normal"/>
    <w:link w:val="TextoChar"/>
    <w:qFormat/>
    <w:pPr>
      <w:ind w:firstLine="709"/>
    </w:pPr>
    <w:rPr>
      <w:noProof w:val="0"/>
      <w:szCs w:val="20"/>
    </w:rPr>
  </w:style>
  <w:style w:type="paragraph" w:customStyle="1" w:styleId="WW-ListNumber">
    <w:name w:val="WW-List Number"/>
    <w:basedOn w:val="Padro"/>
    <w:pPr>
      <w:numPr>
        <w:numId w:val="1"/>
      </w:numPr>
    </w:pPr>
    <w:rPr>
      <w:sz w:val="22"/>
    </w:rPr>
  </w:style>
  <w:style w:type="paragraph" w:customStyle="1" w:styleId="AWW-ListNumber2">
    <w:name w:val="AWW-List Number 2"/>
    <w:basedOn w:val="Padro"/>
    <w:pPr>
      <w:tabs>
        <w:tab w:val="num" w:pos="1069"/>
      </w:tabs>
      <w:ind w:firstLine="709"/>
    </w:pPr>
    <w:rPr>
      <w:sz w:val="18"/>
    </w:rPr>
  </w:style>
  <w:style w:type="paragraph" w:styleId="BodyTextIndent3">
    <w:name w:val="Body Text Indent 3"/>
    <w:basedOn w:val="Normal"/>
    <w:link w:val="BodyTextIndent3Char"/>
    <w:pPr>
      <w:spacing w:after="120"/>
      <w:ind w:left="283"/>
    </w:pPr>
    <w:rPr>
      <w:sz w:val="16"/>
      <w:szCs w:val="16"/>
    </w:rPr>
  </w:style>
  <w:style w:type="character" w:customStyle="1" w:styleId="WW-DefaultParagraphFont">
    <w:name w:val="WW-Default Paragraph Font"/>
  </w:style>
  <w:style w:type="paragraph" w:styleId="BodyText2">
    <w:name w:val="Body Text 2"/>
    <w:basedOn w:val="Normal"/>
    <w:link w:val="BodyText2Char"/>
    <w:rPr>
      <w:noProof w:val="0"/>
      <w:sz w:val="24"/>
      <w:lang w:eastAsia="pt-BR"/>
    </w:rPr>
  </w:style>
  <w:style w:type="character" w:customStyle="1" w:styleId="WW-Hyperlink">
    <w:name w:val="WW-Hyperlink"/>
    <w:rPr>
      <w:color w:val="0000FF"/>
      <w:u w:val="single"/>
    </w:rPr>
  </w:style>
  <w:style w:type="character" w:customStyle="1" w:styleId="WW-FollowedHyperlink">
    <w:name w:val="WW-FollowedHyperlink"/>
    <w:rPr>
      <w:color w:val="800080"/>
      <w:u w:val="single"/>
    </w:rPr>
  </w:style>
  <w:style w:type="character" w:customStyle="1" w:styleId="LinkInternet">
    <w:name w:val="Link Internet"/>
    <w:rPr>
      <w:color w:val="000080"/>
      <w:u w:val="single"/>
    </w:rPr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Bibliography">
    <w:name w:val="Bibliography"/>
    <w:pPr>
      <w:ind w:firstLine="709"/>
      <w:jc w:val="both"/>
    </w:pPr>
    <w:rPr>
      <w:noProof/>
      <w:sz w:val="16"/>
      <w:lang w:val="en-US" w:eastAsia="en-US"/>
    </w:rPr>
  </w:style>
  <w:style w:type="paragraph" w:styleId="ListNumber2">
    <w:name w:val="List Number 2"/>
    <w:basedOn w:val="Normal"/>
    <w:pPr>
      <w:jc w:val="left"/>
    </w:pPr>
    <w:rPr>
      <w:noProof w:val="0"/>
      <w:szCs w:val="20"/>
    </w:rPr>
  </w:style>
  <w:style w:type="paragraph" w:styleId="ListNumber">
    <w:name w:val="List Number"/>
    <w:basedOn w:val="Normal"/>
    <w:pPr>
      <w:numPr>
        <w:numId w:val="2"/>
      </w:numPr>
    </w:pPr>
    <w:rPr>
      <w:noProof w:val="0"/>
      <w:sz w:val="18"/>
      <w:szCs w:val="20"/>
    </w:rPr>
  </w:style>
  <w:style w:type="paragraph" w:customStyle="1" w:styleId="B-LISTA1-9">
    <w:name w:val="B-LISTA 1-9"/>
    <w:basedOn w:val="ATexto"/>
    <w:pPr>
      <w:numPr>
        <w:ilvl w:val="1"/>
        <w:numId w:val="6"/>
      </w:numPr>
    </w:pPr>
    <w:rPr>
      <w:bCs/>
    </w:rPr>
  </w:style>
  <w:style w:type="paragraph" w:styleId="ListNumber5">
    <w:name w:val="List Number 5"/>
    <w:basedOn w:val="Padro"/>
    <w:link w:val="ListNumber5Char1"/>
    <w:pPr>
      <w:pBdr>
        <w:top w:val="double" w:sz="6" w:space="3" w:color="auto"/>
        <w:left w:val="double" w:sz="6" w:space="11" w:color="auto"/>
        <w:bottom w:val="double" w:sz="6" w:space="3" w:color="auto"/>
        <w:right w:val="double" w:sz="6" w:space="3" w:color="auto"/>
      </w:pBdr>
      <w:tabs>
        <w:tab w:val="clear" w:pos="709"/>
        <w:tab w:val="left" w:pos="1049"/>
        <w:tab w:val="left" w:pos="1276"/>
      </w:tabs>
      <w:ind w:right="130"/>
    </w:pPr>
    <w:rPr>
      <w:rFonts w:ascii="Arial" w:hAnsi="Arial"/>
      <w:b/>
      <w:i/>
      <w:smallCaps/>
      <w:noProof/>
      <w:spacing w:val="30"/>
      <w:sz w:val="22"/>
    </w:rPr>
  </w:style>
  <w:style w:type="paragraph" w:styleId="DocumentMap">
    <w:name w:val="Document Map"/>
    <w:basedOn w:val="Normal"/>
    <w:link w:val="DocumentMapChar"/>
    <w:pPr>
      <w:shd w:val="clear" w:color="auto" w:fill="000080"/>
      <w:jc w:val="left"/>
    </w:pPr>
    <w:rPr>
      <w:rFonts w:ascii="Tahoma" w:hAnsi="Tahoma"/>
      <w:noProof w:val="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tabs>
        <w:tab w:val="right" w:leader="dot" w:pos="9356"/>
      </w:tabs>
      <w:spacing w:line="360" w:lineRule="atLeast"/>
      <w:ind w:firstLine="567"/>
      <w:jc w:val="left"/>
    </w:pPr>
    <w:rPr>
      <w:b/>
      <w:noProof w:val="0"/>
      <w:sz w:val="24"/>
      <w:szCs w:val="20"/>
    </w:rPr>
  </w:style>
  <w:style w:type="paragraph" w:customStyle="1" w:styleId="B-LISTA10">
    <w:name w:val="B-LISTA 10+"/>
    <w:basedOn w:val="ATexto"/>
    <w:pPr>
      <w:numPr>
        <w:ilvl w:val="2"/>
        <w:numId w:val="6"/>
      </w:numPr>
    </w:pPr>
    <w:rPr>
      <w:bCs/>
    </w:rPr>
  </w:style>
  <w:style w:type="paragraph" w:styleId="ListNumber3">
    <w:name w:val="List Number 3"/>
    <w:basedOn w:val="Normal"/>
    <w:pPr>
      <w:jc w:val="left"/>
    </w:pPr>
    <w:rPr>
      <w:noProof w:val="0"/>
      <w:szCs w:val="20"/>
    </w:rPr>
  </w:style>
  <w:style w:type="paragraph" w:styleId="BodyTextIndent2">
    <w:name w:val="Body Text Indent 2"/>
    <w:basedOn w:val="Normal"/>
    <w:link w:val="BodyTextIndent2Char"/>
    <w:pPr>
      <w:ind w:firstLine="708"/>
    </w:pPr>
    <w:rPr>
      <w:noProof w:val="0"/>
      <w:sz w:val="28"/>
      <w:szCs w:val="20"/>
      <w:lang w:eastAsia="pt-BR"/>
    </w:rPr>
  </w:style>
  <w:style w:type="paragraph" w:customStyle="1" w:styleId="AATexto">
    <w:name w:val="AATexto"/>
    <w:basedOn w:val="Normal"/>
    <w:pPr>
      <w:ind w:firstLine="709"/>
    </w:pPr>
    <w:rPr>
      <w:noProof w:val="0"/>
      <w:szCs w:val="20"/>
    </w:rPr>
  </w:style>
  <w:style w:type="paragraph" w:customStyle="1" w:styleId="AFrase">
    <w:name w:val="A  Frase"/>
    <w:link w:val="AFraseChar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styleId="ListNumber4">
    <w:name w:val="List Number 4"/>
    <w:basedOn w:val="Normal"/>
    <w:pPr>
      <w:numPr>
        <w:numId w:val="4"/>
      </w:numPr>
    </w:pPr>
  </w:style>
  <w:style w:type="paragraph" w:styleId="BodyText">
    <w:name w:val="Body Text"/>
    <w:basedOn w:val="Normal"/>
    <w:link w:val="BodyTextChar"/>
    <w:rPr>
      <w:noProof w:val="0"/>
      <w:sz w:val="24"/>
    </w:rPr>
  </w:style>
  <w:style w:type="paragraph" w:styleId="TOC3">
    <w:name w:val="toc 3"/>
    <w:basedOn w:val="Normal"/>
    <w:next w:val="Normal"/>
    <w:autoRedefine/>
    <w:pPr>
      <w:ind w:left="400"/>
    </w:pPr>
  </w:style>
  <w:style w:type="paragraph" w:customStyle="1" w:styleId="AACaptulosEnciclo">
    <w:name w:val="AA Capítulos Enciclo"/>
    <w:basedOn w:val="ListNumber5"/>
    <w:pPr>
      <w:pBdr>
        <w:left w:val="double" w:sz="6" w:space="0" w:color="auto"/>
        <w:right w:val="double" w:sz="6" w:space="0" w:color="auto"/>
      </w:pBdr>
      <w:tabs>
        <w:tab w:val="clear" w:pos="1049"/>
        <w:tab w:val="clear" w:pos="1276"/>
      </w:tabs>
      <w:ind w:right="0"/>
      <w:jc w:val="center"/>
    </w:pPr>
    <w:rPr>
      <w:szCs w:val="22"/>
    </w:rPr>
  </w:style>
  <w:style w:type="paragraph" w:customStyle="1" w:styleId="AASees">
    <w:name w:val="AA Seções"/>
    <w:basedOn w:val="Texto"/>
    <w:pPr>
      <w:numPr>
        <w:numId w:val="5"/>
      </w:numPr>
      <w:tabs>
        <w:tab w:val="clear" w:pos="1440"/>
        <w:tab w:val="left" w:pos="1191"/>
      </w:tabs>
    </w:pPr>
    <w:rPr>
      <w:rFonts w:ascii="Book Antiqua" w:hAnsi="Book Antiqua" w:cs="Arial"/>
      <w:b/>
      <w:bCs/>
      <w:i/>
      <w:iCs/>
      <w:caps/>
      <w:spacing w:val="30"/>
      <w:sz w:val="28"/>
    </w:rPr>
  </w:style>
  <w:style w:type="paragraph" w:styleId="Index1">
    <w:name w:val="index 1"/>
    <w:basedOn w:val="Normal"/>
    <w:next w:val="Normal"/>
    <w:autoRedefine/>
    <w:pPr>
      <w:ind w:left="200" w:hanging="200"/>
    </w:pPr>
  </w:style>
  <w:style w:type="paragraph" w:styleId="TOC1">
    <w:name w:val="toc 1"/>
    <w:basedOn w:val="Normal"/>
    <w:next w:val="Normal"/>
    <w:autoRedefine/>
    <w:pPr>
      <w:spacing w:before="120" w:after="120" w:line="370" w:lineRule="exact"/>
      <w:ind w:left="794" w:hanging="794"/>
    </w:pPr>
    <w:rPr>
      <w:b/>
      <w:caps/>
      <w:sz w:val="26"/>
    </w:rPr>
  </w:style>
  <w:style w:type="paragraph" w:styleId="TOC2">
    <w:name w:val="toc 2"/>
    <w:basedOn w:val="Normal"/>
    <w:next w:val="Normal"/>
    <w:autoRedefine/>
    <w:pPr>
      <w:tabs>
        <w:tab w:val="right" w:leader="dot" w:pos="7853"/>
      </w:tabs>
      <w:spacing w:line="288" w:lineRule="auto"/>
      <w:ind w:left="794" w:hanging="794"/>
    </w:pPr>
    <w:rPr>
      <w:b/>
      <w:sz w:val="22"/>
    </w:rPr>
  </w:style>
  <w:style w:type="paragraph" w:styleId="TOC4">
    <w:name w:val="toc 4"/>
    <w:basedOn w:val="Normal"/>
    <w:next w:val="Normal"/>
    <w:autoRedefine/>
    <w:pPr>
      <w:ind w:left="600"/>
    </w:pPr>
  </w:style>
  <w:style w:type="paragraph" w:styleId="TOC5">
    <w:name w:val="toc 5"/>
    <w:basedOn w:val="Normal"/>
    <w:next w:val="Normal"/>
    <w:autoRedefine/>
    <w:pPr>
      <w:ind w:left="800"/>
    </w:pPr>
  </w:style>
  <w:style w:type="paragraph" w:styleId="TOC6">
    <w:name w:val="toc 6"/>
    <w:basedOn w:val="Normal"/>
    <w:next w:val="Normal"/>
    <w:autoRedefine/>
    <w:pPr>
      <w:ind w:left="1000"/>
    </w:pPr>
  </w:style>
  <w:style w:type="paragraph" w:styleId="TOC7">
    <w:name w:val="toc 7"/>
    <w:basedOn w:val="Normal"/>
    <w:next w:val="Normal"/>
    <w:autoRedefine/>
    <w:pPr>
      <w:ind w:left="1200"/>
    </w:pPr>
  </w:style>
  <w:style w:type="paragraph" w:styleId="TOC8">
    <w:name w:val="toc 8"/>
    <w:basedOn w:val="Normal"/>
    <w:next w:val="Normal"/>
    <w:autoRedefine/>
    <w:pPr>
      <w:ind w:left="1400"/>
    </w:pPr>
  </w:style>
  <w:style w:type="paragraph" w:styleId="TOC9">
    <w:name w:val="toc 9"/>
    <w:basedOn w:val="Normal"/>
    <w:next w:val="Normal"/>
    <w:autoRedefine/>
    <w:pPr>
      <w:ind w:left="1600"/>
    </w:pPr>
  </w:style>
  <w:style w:type="paragraph" w:styleId="Title">
    <w:name w:val="Title"/>
    <w:basedOn w:val="Normal"/>
    <w:link w:val="TitleChar"/>
    <w:qFormat/>
    <w:pPr>
      <w:pBdr>
        <w:bottom w:val="single" w:sz="4" w:space="1" w:color="auto"/>
      </w:pBdr>
      <w:jc w:val="center"/>
    </w:pPr>
    <w:rPr>
      <w:b/>
      <w:bCs/>
      <w:noProof w:val="0"/>
      <w:sz w:val="24"/>
      <w:lang w:eastAsia="pt-BR"/>
    </w:rPr>
  </w:style>
  <w:style w:type="paragraph" w:styleId="BodyText3">
    <w:name w:val="Body Text 3"/>
    <w:basedOn w:val="Normal"/>
    <w:link w:val="BodyText3Char"/>
    <w:rPr>
      <w:noProof w:val="0"/>
      <w:lang w:eastAsia="pt-BR"/>
    </w:rPr>
  </w:style>
  <w:style w:type="paragraph" w:customStyle="1" w:styleId="WW-ListNumber3">
    <w:name w:val="WW-List Number 3"/>
    <w:basedOn w:val="Padro"/>
    <w:pPr>
      <w:widowControl/>
      <w:tabs>
        <w:tab w:val="left" w:pos="993"/>
        <w:tab w:val="num" w:pos="1069"/>
      </w:tabs>
      <w:ind w:firstLine="709"/>
    </w:pPr>
    <w:rPr>
      <w:noProof/>
      <w:sz w:val="18"/>
      <w:szCs w:val="18"/>
    </w:rPr>
  </w:style>
  <w:style w:type="paragraph" w:styleId="ListBullet">
    <w:name w:val="List Bullet"/>
    <w:basedOn w:val="Normal"/>
    <w:autoRedefine/>
    <w:pPr>
      <w:numPr>
        <w:numId w:val="3"/>
      </w:numPr>
    </w:pPr>
  </w:style>
  <w:style w:type="paragraph" w:customStyle="1" w:styleId="Ttulo1">
    <w:name w:val="Título1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Corpodotexto">
    <w:name w:val="Corpo do texto"/>
    <w:basedOn w:val="Padro"/>
    <w:next w:val="Padro"/>
    <w:pPr>
      <w:jc w:val="center"/>
    </w:pPr>
    <w:rPr>
      <w:sz w:val="40"/>
      <w:szCs w:val="40"/>
    </w:rPr>
  </w:style>
  <w:style w:type="paragraph" w:customStyle="1" w:styleId="Ttulo11">
    <w:name w:val="Título 11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2">
    <w:name w:val="Título 22"/>
    <w:basedOn w:val="Padro"/>
    <w:next w:val="Padro"/>
    <w:pPr>
      <w:keepNext/>
    </w:pPr>
    <w:rPr>
      <w:b/>
      <w:bCs/>
    </w:rPr>
  </w:style>
  <w:style w:type="paragraph" w:customStyle="1" w:styleId="Ttulo31">
    <w:name w:val="Título 31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2">
    <w:name w:val="Título 42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1">
    <w:name w:val="Título 51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1">
    <w:name w:val="Título 61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1">
    <w:name w:val="Título 71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1">
    <w:name w:val="Título 81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1">
    <w:name w:val="Título 91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1">
    <w:name w:val="Rodapé1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ATtulograma">
    <w:name w:val="A Títulograma"/>
    <w:basedOn w:val="Padro"/>
    <w:autoRedefine/>
    <w:pPr>
      <w:pBdr>
        <w:top w:val="double" w:sz="6" w:space="3" w:color="000000"/>
        <w:left w:val="double" w:sz="6" w:space="3" w:color="000000"/>
        <w:bottom w:val="double" w:sz="6" w:space="3" w:color="000000"/>
        <w:right w:val="double" w:sz="6" w:space="3" w:color="000000"/>
      </w:pBdr>
      <w:ind w:left="130" w:right="130"/>
    </w:pPr>
    <w:rPr>
      <w:rFonts w:ascii="Arial" w:hAnsi="Arial" w:cs="Arial"/>
      <w:b/>
      <w:bCs/>
      <w:i/>
      <w:iCs/>
      <w:smallCaps/>
      <w:noProof/>
      <w:spacing w:val="30"/>
    </w:rPr>
  </w:style>
  <w:style w:type="paragraph" w:customStyle="1" w:styleId="frase">
    <w:name w:val="frase"/>
    <w:basedOn w:val="Padro"/>
    <w:pPr>
      <w:tabs>
        <w:tab w:val="left" w:pos="567"/>
        <w:tab w:val="right" w:leader="dot" w:pos="5812"/>
      </w:tabs>
      <w:jc w:val="center"/>
    </w:pPr>
    <w:rPr>
      <w:rFonts w:ascii="Arial" w:hAnsi="Arial" w:cs="Arial"/>
      <w:b/>
      <w:bCs/>
      <w:i/>
      <w:iCs/>
      <w:smallCaps/>
      <w:sz w:val="32"/>
      <w:szCs w:val="36"/>
    </w:rPr>
  </w:style>
  <w:style w:type="paragraph" w:customStyle="1" w:styleId="Legenda1">
    <w:name w:val="Legenda1"/>
    <w:basedOn w:val="Padro"/>
    <w:pPr>
      <w:spacing w:before="120" w:after="120"/>
    </w:pPr>
    <w:rPr>
      <w:i/>
      <w:iCs/>
    </w:rPr>
  </w:style>
  <w:style w:type="paragraph" w:customStyle="1" w:styleId="Corpo">
    <w:name w:val="Corpo"/>
    <w:pPr>
      <w:widowControl w:val="0"/>
      <w:autoSpaceDE w:val="0"/>
      <w:autoSpaceDN w:val="0"/>
      <w:adjustRightInd w:val="0"/>
      <w:ind w:firstLine="454"/>
      <w:jc w:val="both"/>
    </w:pPr>
    <w:rPr>
      <w:lang w:val="en-US" w:eastAsia="en-US"/>
    </w:rPr>
  </w:style>
  <w:style w:type="paragraph" w:customStyle="1" w:styleId="TtuloPres">
    <w:name w:val="Título Pres"/>
    <w:basedOn w:val="Padro"/>
    <w:pPr>
      <w:pBdr>
        <w:top w:val="single" w:sz="2" w:space="3" w:color="000000"/>
        <w:left w:val="single" w:sz="2" w:space="3" w:color="000000"/>
        <w:bottom w:val="single" w:sz="2" w:space="3" w:color="000000"/>
        <w:right w:val="single" w:sz="2" w:space="3" w:color="000000"/>
      </w:pBdr>
    </w:pPr>
    <w:rPr>
      <w:b/>
      <w:bCs/>
      <w:smallCaps/>
    </w:rPr>
  </w:style>
  <w:style w:type="paragraph" w:customStyle="1" w:styleId="WW-BodyText2">
    <w:name w:val="WW-Body Text 2"/>
    <w:basedOn w:val="Padro"/>
  </w:style>
  <w:style w:type="paragraph" w:customStyle="1" w:styleId="TIT1">
    <w:name w:val="TIT1"/>
    <w:basedOn w:val="Padro"/>
    <w:pPr>
      <w:spacing w:before="170" w:after="113"/>
      <w:ind w:firstLine="680"/>
    </w:pPr>
    <w:rPr>
      <w:rFonts w:ascii="Frutiger 55" w:hAnsi="Frutiger 55"/>
      <w:b/>
      <w:bCs/>
      <w:i/>
      <w:iCs/>
      <w:smallCaps/>
      <w:sz w:val="24"/>
      <w:szCs w:val="24"/>
    </w:rPr>
  </w:style>
  <w:style w:type="paragraph" w:customStyle="1" w:styleId="Contedodamoldura">
    <w:name w:val="Conteúdo da moldura"/>
    <w:basedOn w:val="Corpodotexto"/>
  </w:style>
  <w:style w:type="paragraph" w:customStyle="1" w:styleId="Contedodetabela">
    <w:name w:val="Conteúdo de tabela"/>
    <w:basedOn w:val="Corpodotexto"/>
  </w:style>
  <w:style w:type="paragraph" w:customStyle="1" w:styleId="Ttulodetabela">
    <w:name w:val="Título de tabela"/>
    <w:basedOn w:val="Contedodetabela"/>
    <w:rPr>
      <w:b/>
      <w:bCs/>
      <w:i/>
      <w:iCs/>
    </w:rPr>
  </w:style>
  <w:style w:type="character" w:customStyle="1" w:styleId="Nmerodepginas">
    <w:name w:val="Número de páginas"/>
    <w:basedOn w:val="WW-DefaultParagraphFont"/>
  </w:style>
  <w:style w:type="character" w:customStyle="1" w:styleId="WW8Num3z0">
    <w:name w:val="WW8Num3z0"/>
    <w:rPr>
      <w:rFonts w:ascii="Times New Roman" w:hAnsi="Times New Roman"/>
      <w:sz w:val="18"/>
      <w:szCs w:val="18"/>
    </w:rPr>
  </w:style>
  <w:style w:type="character" w:customStyle="1" w:styleId="WW8Num4z0">
    <w:name w:val="WW8Num4z0"/>
    <w:rPr>
      <w:rFonts w:ascii="Times New Roman" w:hAnsi="Times New Roman"/>
      <w:sz w:val="18"/>
      <w:szCs w:val="18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28z0">
    <w:name w:val="WW8Num28z0"/>
    <w:rPr>
      <w:rFonts w:ascii="Times New Roman" w:hAnsi="Times New Roman"/>
      <w:sz w:val="22"/>
      <w:szCs w:val="22"/>
    </w:rPr>
  </w:style>
  <w:style w:type="character" w:customStyle="1" w:styleId="WW8Num41z0">
    <w:name w:val="WW8Num41z0"/>
    <w:rPr>
      <w:rFonts w:ascii="Symbol" w:hAnsi="Symbol"/>
      <w:sz w:val="28"/>
      <w:szCs w:val="28"/>
    </w:rPr>
  </w:style>
  <w:style w:type="character" w:customStyle="1" w:styleId="WW8Num54z0">
    <w:name w:val="WW8Num54z0"/>
    <w:rPr>
      <w:rFonts w:ascii="Times New Roman" w:hAnsi="Times New Roman"/>
      <w:sz w:val="22"/>
      <w:szCs w:val="22"/>
    </w:rPr>
  </w:style>
  <w:style w:type="character" w:customStyle="1" w:styleId="WW8Num61z0">
    <w:name w:val="WW8Num61z0"/>
    <w:rPr>
      <w:rFonts w:ascii="Times New Roman" w:hAnsi="Times New Roman"/>
      <w:sz w:val="22"/>
      <w:szCs w:val="22"/>
    </w:rPr>
  </w:style>
  <w:style w:type="character" w:customStyle="1" w:styleId="WW8Num62z0">
    <w:name w:val="WW8Num62z0"/>
    <w:rPr>
      <w:rFonts w:ascii="Times New Roman" w:hAnsi="Times New Roman"/>
      <w:sz w:val="22"/>
      <w:szCs w:val="22"/>
    </w:rPr>
  </w:style>
  <w:style w:type="character" w:customStyle="1" w:styleId="WW8Num64z0">
    <w:name w:val="WW8Num64z0"/>
  </w:style>
  <w:style w:type="character" w:customStyle="1" w:styleId="WW8Num66z0">
    <w:name w:val="WW8Num66z0"/>
    <w:rPr>
      <w:rFonts w:ascii="Times New Roman" w:hAnsi="Times New Roman"/>
      <w:sz w:val="22"/>
      <w:szCs w:val="22"/>
    </w:rPr>
  </w:style>
  <w:style w:type="character" w:customStyle="1" w:styleId="WW8Num68z0">
    <w:name w:val="WW8Num68z0"/>
    <w:rPr>
      <w:rFonts w:ascii="Symbol" w:hAnsi="Symbol"/>
    </w:rPr>
  </w:style>
  <w:style w:type="character" w:customStyle="1" w:styleId="WW8Num84z0">
    <w:name w:val="WW8Num84z0"/>
    <w:rPr>
      <w:rFonts w:ascii="Times New Roman" w:hAnsi="Times New Roman"/>
      <w:sz w:val="22"/>
      <w:szCs w:val="22"/>
    </w:rPr>
  </w:style>
  <w:style w:type="character" w:customStyle="1" w:styleId="WW8Num91z0">
    <w:name w:val="WW8Num91z0"/>
    <w:rPr>
      <w:rFonts w:ascii="Times New Roman" w:hAnsi="Times New Roman"/>
      <w:sz w:val="22"/>
      <w:szCs w:val="22"/>
    </w:rPr>
  </w:style>
  <w:style w:type="character" w:customStyle="1" w:styleId="WW8Num94z0">
    <w:name w:val="WW8Num94z0"/>
    <w:rPr>
      <w:rFonts w:ascii="Times New Roman" w:hAnsi="Times New Roman"/>
      <w:sz w:val="22"/>
      <w:szCs w:val="22"/>
    </w:rPr>
  </w:style>
  <w:style w:type="character" w:customStyle="1" w:styleId="WW8Num98z0">
    <w:name w:val="WW8Num98z0"/>
    <w:rPr>
      <w:rFonts w:ascii="Times New Roman" w:hAnsi="Times New Roman"/>
      <w:sz w:val="22"/>
      <w:szCs w:val="22"/>
    </w:rPr>
  </w:style>
  <w:style w:type="character" w:customStyle="1" w:styleId="WW8Num108z0">
    <w:name w:val="WW8Num108z0"/>
    <w:rPr>
      <w:rFonts w:ascii="Times New Roman" w:hAnsi="Times New Roman"/>
      <w:sz w:val="22"/>
      <w:szCs w:val="22"/>
    </w:rPr>
  </w:style>
  <w:style w:type="character" w:customStyle="1" w:styleId="WW8Num110z0">
    <w:name w:val="WW8Num110z0"/>
    <w:rPr>
      <w:rFonts w:ascii="Times New Roman" w:hAnsi="Times New Roman"/>
      <w:sz w:val="22"/>
      <w:szCs w:val="22"/>
    </w:rPr>
  </w:style>
  <w:style w:type="character" w:customStyle="1" w:styleId="WW8Num113z0">
    <w:name w:val="WW8Num113z0"/>
    <w:rPr>
      <w:rFonts w:ascii="Times New Roman" w:hAnsi="Times New Roman"/>
      <w:sz w:val="22"/>
      <w:szCs w:val="22"/>
    </w:rPr>
  </w:style>
  <w:style w:type="character" w:customStyle="1" w:styleId="WW8Num118z0">
    <w:name w:val="WW8Num118z0"/>
    <w:rPr>
      <w:rFonts w:ascii="Times New Roman" w:hAnsi="Times New Roman"/>
    </w:rPr>
  </w:style>
  <w:style w:type="character" w:customStyle="1" w:styleId="WW8Num125z0">
    <w:name w:val="WW8Num125z0"/>
    <w:rPr>
      <w:rFonts w:ascii="Times New Roman" w:hAnsi="Times New Roman"/>
      <w:sz w:val="22"/>
      <w:szCs w:val="22"/>
    </w:rPr>
  </w:style>
  <w:style w:type="character" w:customStyle="1" w:styleId="WW8Num129z0">
    <w:name w:val="WW8Num129z0"/>
    <w:rPr>
      <w:rFonts w:ascii="Times New Roman" w:hAnsi="Times New Roman"/>
      <w:sz w:val="22"/>
      <w:szCs w:val="22"/>
    </w:rPr>
  </w:style>
  <w:style w:type="character" w:customStyle="1" w:styleId="WW8Num138z0">
    <w:name w:val="WW8Num138z0"/>
    <w:rPr>
      <w:rFonts w:ascii="Times New Roman" w:hAnsi="Times New Roman"/>
      <w:sz w:val="22"/>
      <w:szCs w:val="22"/>
    </w:rPr>
  </w:style>
  <w:style w:type="character" w:customStyle="1" w:styleId="WW8Num158z0">
    <w:name w:val="WW8Num158z0"/>
    <w:rPr>
      <w:rFonts w:ascii="Times New Roman" w:hAnsi="Times New Roman"/>
      <w:sz w:val="22"/>
      <w:szCs w:val="22"/>
    </w:rPr>
  </w:style>
  <w:style w:type="character" w:customStyle="1" w:styleId="WW8Num164z0">
    <w:name w:val="WW8Num164z0"/>
  </w:style>
  <w:style w:type="character" w:customStyle="1" w:styleId="WW8Num177z0">
    <w:name w:val="WW8Num177z0"/>
    <w:rPr>
      <w:rFonts w:ascii="Symbol" w:hAnsi="Symbol"/>
    </w:rPr>
  </w:style>
  <w:style w:type="character" w:customStyle="1" w:styleId="WW8Num193z0">
    <w:name w:val="WW8Num193z0"/>
    <w:rPr>
      <w:rFonts w:ascii="Times New Roman" w:hAnsi="Times New Roman"/>
      <w:sz w:val="22"/>
      <w:szCs w:val="22"/>
    </w:rPr>
  </w:style>
  <w:style w:type="character" w:customStyle="1" w:styleId="WW8Num200z0">
    <w:name w:val="WW8Num200z0"/>
    <w:rPr>
      <w:rFonts w:ascii="Times New Roman" w:hAnsi="Times New Roman"/>
      <w:sz w:val="22"/>
      <w:szCs w:val="22"/>
    </w:rPr>
  </w:style>
  <w:style w:type="character" w:customStyle="1" w:styleId="WW8Num202z0">
    <w:name w:val="WW8Num202z0"/>
    <w:rPr>
      <w:rFonts w:ascii="Symbol" w:hAnsi="Symbol"/>
      <w:b/>
      <w:bCs/>
    </w:rPr>
  </w:style>
  <w:style w:type="character" w:customStyle="1" w:styleId="WW8Num213z0">
    <w:name w:val="WW8Num213z0"/>
    <w:rPr>
      <w:rFonts w:ascii="Times New Roman" w:hAnsi="Times New Roman"/>
    </w:rPr>
  </w:style>
  <w:style w:type="character" w:customStyle="1" w:styleId="WW8Num218z0">
    <w:name w:val="WW8Num218z0"/>
    <w:rPr>
      <w:rFonts w:ascii="Times New Roman" w:hAnsi="Times New Roman"/>
      <w:sz w:val="22"/>
      <w:szCs w:val="22"/>
    </w:rPr>
  </w:style>
  <w:style w:type="character" w:customStyle="1" w:styleId="WW8Num225z0">
    <w:name w:val="WW8Num225z0"/>
    <w:rPr>
      <w:rFonts w:ascii="Times New Roman" w:hAnsi="Times New Roman"/>
    </w:rPr>
  </w:style>
  <w:style w:type="character" w:customStyle="1" w:styleId="WW8Num230z0">
    <w:name w:val="WW8Num230z0"/>
    <w:rPr>
      <w:rFonts w:ascii="Times New Roman" w:hAnsi="Times New Roman"/>
    </w:rPr>
  </w:style>
  <w:style w:type="character" w:customStyle="1" w:styleId="WW8Num231z0">
    <w:name w:val="WW8Num231z0"/>
    <w:rPr>
      <w:rFonts w:ascii="Times New Roman" w:hAnsi="Times New Roman"/>
    </w:rPr>
  </w:style>
  <w:style w:type="character" w:customStyle="1" w:styleId="WW8Num239z0">
    <w:name w:val="WW8Num239z0"/>
    <w:rPr>
      <w:rFonts w:ascii="Times New Roman" w:hAnsi="Times New Roman"/>
      <w:sz w:val="22"/>
      <w:szCs w:val="22"/>
    </w:rPr>
  </w:style>
  <w:style w:type="character" w:customStyle="1" w:styleId="WW8Num257z0">
    <w:name w:val="WW8Num257z0"/>
    <w:rPr>
      <w:rFonts w:ascii="Symbol" w:hAnsi="Symbol"/>
      <w:b/>
      <w:bCs/>
    </w:rPr>
  </w:style>
  <w:style w:type="character" w:customStyle="1" w:styleId="WW8Num265z0">
    <w:name w:val="WW8Num265z0"/>
    <w:rPr>
      <w:rFonts w:ascii="Times New Roman" w:hAnsi="Times New Roman"/>
    </w:rPr>
  </w:style>
  <w:style w:type="character" w:customStyle="1" w:styleId="WW8Num291z0">
    <w:name w:val="WW8Num291z0"/>
    <w:rPr>
      <w:rFonts w:ascii="Times New Roman" w:hAnsi="Times New Roman"/>
      <w:sz w:val="22"/>
      <w:szCs w:val="22"/>
    </w:rPr>
  </w:style>
  <w:style w:type="character" w:customStyle="1" w:styleId="WW8Num293z0">
    <w:name w:val="WW8Num293z0"/>
    <w:rPr>
      <w:rFonts w:ascii="Times New Roman" w:hAnsi="Times New Roman"/>
      <w:sz w:val="22"/>
      <w:szCs w:val="22"/>
    </w:rPr>
  </w:style>
  <w:style w:type="character" w:customStyle="1" w:styleId="WW8Num301z0">
    <w:name w:val="WW8Num301z0"/>
    <w:rPr>
      <w:rFonts w:ascii="Times New Roman" w:hAnsi="Times New Roman"/>
      <w:sz w:val="22"/>
      <w:szCs w:val="22"/>
    </w:rPr>
  </w:style>
  <w:style w:type="character" w:customStyle="1" w:styleId="WW8Num318z0">
    <w:name w:val="WW8Num318z0"/>
    <w:rPr>
      <w:rFonts w:ascii="Times New Roman" w:hAnsi="Times New Roman"/>
      <w:b/>
      <w:bCs/>
      <w:sz w:val="20"/>
      <w:szCs w:val="20"/>
    </w:rPr>
  </w:style>
  <w:style w:type="character" w:customStyle="1" w:styleId="WW8Num319z0">
    <w:name w:val="WW8Num319z0"/>
    <w:rPr>
      <w:rFonts w:ascii="Times New Roman" w:hAnsi="Times New Roman"/>
      <w:sz w:val="22"/>
      <w:szCs w:val="22"/>
    </w:rPr>
  </w:style>
  <w:style w:type="character" w:customStyle="1" w:styleId="WW8Num326z0">
    <w:name w:val="WW8Num326z0"/>
    <w:rPr>
      <w:rFonts w:ascii="Times New Roman" w:hAnsi="Times New Roman"/>
      <w:sz w:val="22"/>
      <w:szCs w:val="22"/>
    </w:rPr>
  </w:style>
  <w:style w:type="character" w:customStyle="1" w:styleId="WW8Num331z0">
    <w:name w:val="WW8Num331z0"/>
    <w:rPr>
      <w:rFonts w:ascii="Times New Roman" w:hAnsi="Times New Roman"/>
    </w:rPr>
  </w:style>
  <w:style w:type="character" w:customStyle="1" w:styleId="WW8Num337z0">
    <w:name w:val="WW8Num337z0"/>
    <w:rPr>
      <w:rFonts w:ascii="Times New Roman" w:hAnsi="Times New Roman"/>
      <w:sz w:val="22"/>
      <w:szCs w:val="22"/>
    </w:rPr>
  </w:style>
  <w:style w:type="character" w:customStyle="1" w:styleId="WW8Num345z0">
    <w:name w:val="WW8Num345z0"/>
    <w:rPr>
      <w:rFonts w:ascii="Times New Roman" w:hAnsi="Times New Roman"/>
      <w:sz w:val="22"/>
      <w:szCs w:val="22"/>
    </w:rPr>
  </w:style>
  <w:style w:type="character" w:customStyle="1" w:styleId="WW8Num356z0">
    <w:name w:val="WW8Num356z0"/>
    <w:rPr>
      <w:rFonts w:ascii="Times New Roman" w:hAnsi="Times New Roman"/>
      <w:b/>
      <w:bCs/>
      <w:sz w:val="20"/>
      <w:szCs w:val="20"/>
    </w:rPr>
  </w:style>
  <w:style w:type="character" w:customStyle="1" w:styleId="WW8Num362z0">
    <w:name w:val="WW8Num362z0"/>
    <w:rPr>
      <w:rFonts w:ascii="Times New Roman" w:hAnsi="Times New Roman"/>
    </w:rPr>
  </w:style>
  <w:style w:type="character" w:customStyle="1" w:styleId="WW8Num366z0">
    <w:name w:val="WW8Num366z0"/>
  </w:style>
  <w:style w:type="character" w:customStyle="1" w:styleId="WW8Num414z0">
    <w:name w:val="WW8Num414z0"/>
    <w:rPr>
      <w:rFonts w:ascii="Times New Roman" w:hAnsi="Times New Roman"/>
      <w:sz w:val="22"/>
      <w:szCs w:val="22"/>
    </w:rPr>
  </w:style>
  <w:style w:type="character" w:customStyle="1" w:styleId="WW8Num424z0">
    <w:name w:val="WW8Num424z0"/>
    <w:rPr>
      <w:rFonts w:ascii="Times New Roman" w:hAnsi="Times New Roman"/>
      <w:sz w:val="22"/>
      <w:szCs w:val="22"/>
    </w:rPr>
  </w:style>
  <w:style w:type="character" w:customStyle="1" w:styleId="WW8Num459z0">
    <w:name w:val="WW8Num459z0"/>
    <w:rPr>
      <w:rFonts w:ascii="Times New Roman" w:hAnsi="Times New Roman"/>
      <w:sz w:val="22"/>
      <w:szCs w:val="22"/>
    </w:rPr>
  </w:style>
  <w:style w:type="character" w:customStyle="1" w:styleId="WW8Num463z0">
    <w:name w:val="WW8Num463z0"/>
    <w:rPr>
      <w:rFonts w:ascii="Times New Roman" w:hAnsi="Times New Roman"/>
      <w:sz w:val="22"/>
      <w:szCs w:val="22"/>
    </w:rPr>
  </w:style>
  <w:style w:type="character" w:customStyle="1" w:styleId="WW8Num465z0">
    <w:name w:val="WW8Num465z0"/>
    <w:rPr>
      <w:rFonts w:ascii="Times New Roman" w:hAnsi="Times New Roman"/>
      <w:sz w:val="22"/>
      <w:szCs w:val="22"/>
    </w:rPr>
  </w:style>
  <w:style w:type="character" w:customStyle="1" w:styleId="WW8Num470z0">
    <w:name w:val="WW8Num470z0"/>
  </w:style>
  <w:style w:type="character" w:customStyle="1" w:styleId="WW8Num471z0">
    <w:name w:val="WW8Num471z0"/>
    <w:rPr>
      <w:rFonts w:ascii="Times New Roman" w:hAnsi="Times New Roman"/>
      <w:sz w:val="22"/>
      <w:szCs w:val="22"/>
    </w:rPr>
  </w:style>
  <w:style w:type="character" w:customStyle="1" w:styleId="WW8Num472z0">
    <w:name w:val="WW8Num472z0"/>
    <w:rPr>
      <w:rFonts w:ascii="Symbol" w:hAnsi="Symbol"/>
    </w:rPr>
  </w:style>
  <w:style w:type="character" w:customStyle="1" w:styleId="WW8Num487z0">
    <w:name w:val="WW8Num487z0"/>
    <w:rPr>
      <w:rFonts w:ascii="Symbol" w:hAnsi="Symbol"/>
    </w:rPr>
  </w:style>
  <w:style w:type="character" w:customStyle="1" w:styleId="WW8Num497z0">
    <w:name w:val="WW8Num497z0"/>
    <w:rPr>
      <w:rFonts w:ascii="Times New Roman" w:hAnsi="Times New Roman"/>
      <w:sz w:val="22"/>
      <w:szCs w:val="22"/>
    </w:rPr>
  </w:style>
  <w:style w:type="character" w:customStyle="1" w:styleId="WW8Num502z0">
    <w:name w:val="WW8Num502z0"/>
    <w:rPr>
      <w:rFonts w:ascii="Times New Roman" w:hAnsi="Times New Roman"/>
      <w:sz w:val="22"/>
      <w:szCs w:val="22"/>
    </w:rPr>
  </w:style>
  <w:style w:type="character" w:customStyle="1" w:styleId="WW8Num508z0">
    <w:name w:val="WW8Num508z0"/>
    <w:rPr>
      <w:rFonts w:ascii="Times New Roman" w:hAnsi="Times New Roman"/>
    </w:rPr>
  </w:style>
  <w:style w:type="character" w:customStyle="1" w:styleId="WW8Num511z0">
    <w:name w:val="WW8Num511z0"/>
    <w:rPr>
      <w:rFonts w:ascii="Times New Roman" w:hAnsi="Times New Roman"/>
      <w:sz w:val="22"/>
      <w:szCs w:val="22"/>
    </w:rPr>
  </w:style>
  <w:style w:type="character" w:customStyle="1" w:styleId="WW8Num519z0">
    <w:name w:val="WW8Num519z0"/>
    <w:rPr>
      <w:rFonts w:ascii="Symbol" w:hAnsi="Symbol"/>
      <w:sz w:val="28"/>
      <w:szCs w:val="28"/>
    </w:rPr>
  </w:style>
  <w:style w:type="character" w:customStyle="1" w:styleId="WW8Num521z0">
    <w:name w:val="WW8Num521z0"/>
    <w:rPr>
      <w:rFonts w:ascii="Times New Roman" w:hAnsi="Times New Roman"/>
      <w:sz w:val="22"/>
      <w:szCs w:val="22"/>
    </w:rPr>
  </w:style>
  <w:style w:type="character" w:customStyle="1" w:styleId="WW8Num530z0">
    <w:name w:val="WW8Num530z0"/>
  </w:style>
  <w:style w:type="character" w:customStyle="1" w:styleId="WW8Num534z0">
    <w:name w:val="WW8Num534z0"/>
    <w:rPr>
      <w:rFonts w:ascii="Times New Roman" w:hAnsi="Times New Roman"/>
      <w:sz w:val="22"/>
      <w:szCs w:val="22"/>
    </w:rPr>
  </w:style>
  <w:style w:type="character" w:customStyle="1" w:styleId="WW8Num573z0">
    <w:name w:val="WW8Num573z0"/>
    <w:rPr>
      <w:rFonts w:ascii="Times New Roman" w:hAnsi="Times New Roman"/>
      <w:sz w:val="22"/>
      <w:szCs w:val="22"/>
    </w:rPr>
  </w:style>
  <w:style w:type="character" w:customStyle="1" w:styleId="WW8Num575z0">
    <w:name w:val="WW8Num575z0"/>
  </w:style>
  <w:style w:type="character" w:customStyle="1" w:styleId="WW8Num582z0">
    <w:name w:val="WW8Num582z0"/>
    <w:rPr>
      <w:rFonts w:ascii="Times New Roman" w:hAnsi="Times New Roman"/>
      <w:sz w:val="22"/>
      <w:szCs w:val="22"/>
    </w:rPr>
  </w:style>
  <w:style w:type="character" w:customStyle="1" w:styleId="WW8Num601z0">
    <w:name w:val="WW8Num601z0"/>
    <w:rPr>
      <w:rFonts w:ascii="Times New Roman" w:hAnsi="Times New Roman"/>
      <w:sz w:val="22"/>
      <w:szCs w:val="22"/>
    </w:rPr>
  </w:style>
  <w:style w:type="character" w:customStyle="1" w:styleId="WW8Num613z0">
    <w:name w:val="WW8Num613z0"/>
    <w:rPr>
      <w:rFonts w:ascii="Times New Roman" w:hAnsi="Times New Roman"/>
      <w:sz w:val="22"/>
      <w:szCs w:val="22"/>
    </w:rPr>
  </w:style>
  <w:style w:type="character" w:customStyle="1" w:styleId="WW8Num622z0">
    <w:name w:val="WW8Num622z0"/>
    <w:rPr>
      <w:rFonts w:ascii="Times New Roman" w:hAnsi="Times New Roman"/>
      <w:sz w:val="22"/>
      <w:szCs w:val="22"/>
    </w:rPr>
  </w:style>
  <w:style w:type="character" w:customStyle="1" w:styleId="WW8Num627z0">
    <w:name w:val="WW8Num627z0"/>
    <w:rPr>
      <w:rFonts w:ascii="Symbol" w:hAnsi="Symbol"/>
    </w:rPr>
  </w:style>
  <w:style w:type="character" w:customStyle="1" w:styleId="WW8Num629z0">
    <w:name w:val="WW8Num629z0"/>
    <w:rPr>
      <w:rFonts w:ascii="Times New Roman" w:hAnsi="Times New Roman"/>
    </w:rPr>
  </w:style>
  <w:style w:type="character" w:customStyle="1" w:styleId="WW8Num651z0">
    <w:name w:val="WW8Num651z0"/>
    <w:rPr>
      <w:rFonts w:ascii="Times New Roman" w:hAnsi="Times New Roman"/>
      <w:sz w:val="22"/>
      <w:szCs w:val="22"/>
    </w:rPr>
  </w:style>
  <w:style w:type="character" w:customStyle="1" w:styleId="WW8Num656z0">
    <w:name w:val="WW8Num656z0"/>
    <w:rPr>
      <w:rFonts w:ascii="Times New Roman" w:hAnsi="Times New Roman"/>
      <w:sz w:val="22"/>
      <w:szCs w:val="22"/>
    </w:rPr>
  </w:style>
  <w:style w:type="character" w:customStyle="1" w:styleId="WW8Num671z0">
    <w:name w:val="WW8Num671z0"/>
    <w:rPr>
      <w:rFonts w:ascii="Times New Roman" w:hAnsi="Times New Roman"/>
      <w:sz w:val="22"/>
      <w:szCs w:val="22"/>
    </w:rPr>
  </w:style>
  <w:style w:type="character" w:customStyle="1" w:styleId="WW8Num675z0">
    <w:name w:val="WW8Num675z0"/>
    <w:rPr>
      <w:rFonts w:ascii="Times New Roman" w:hAnsi="Times New Roman"/>
      <w:sz w:val="22"/>
      <w:szCs w:val="22"/>
    </w:rPr>
  </w:style>
  <w:style w:type="character" w:customStyle="1" w:styleId="WW8Num683z0">
    <w:name w:val="WW8Num683z0"/>
    <w:rPr>
      <w:rFonts w:ascii="Times New Roman" w:hAnsi="Times New Roman"/>
      <w:sz w:val="22"/>
      <w:szCs w:val="22"/>
    </w:rPr>
  </w:style>
  <w:style w:type="character" w:customStyle="1" w:styleId="WW8Num692z0">
    <w:name w:val="WW8Num692z0"/>
    <w:rPr>
      <w:rFonts w:ascii="Times New Roman" w:hAnsi="Times New Roman"/>
      <w:sz w:val="22"/>
      <w:szCs w:val="22"/>
    </w:rPr>
  </w:style>
  <w:style w:type="character" w:customStyle="1" w:styleId="WW8Num699z0">
    <w:name w:val="WW8Num699z0"/>
    <w:rPr>
      <w:rFonts w:ascii="Times New Roman" w:hAnsi="Times New Roman"/>
      <w:sz w:val="22"/>
      <w:szCs w:val="22"/>
    </w:rPr>
  </w:style>
  <w:style w:type="character" w:customStyle="1" w:styleId="WW8Num702z0">
    <w:name w:val="WW8Num702z0"/>
    <w:rPr>
      <w:rFonts w:ascii="Symbol" w:hAnsi="Symbol"/>
      <w:b/>
      <w:bCs/>
    </w:rPr>
  </w:style>
  <w:style w:type="character" w:customStyle="1" w:styleId="WW8Num703z0">
    <w:name w:val="WW8Num703z0"/>
  </w:style>
  <w:style w:type="character" w:customStyle="1" w:styleId="WW8Num706z0">
    <w:name w:val="WW8Num706z0"/>
    <w:rPr>
      <w:rFonts w:ascii="Times New Roman" w:hAnsi="Times New Roman"/>
      <w:sz w:val="22"/>
      <w:szCs w:val="22"/>
    </w:rPr>
  </w:style>
  <w:style w:type="character" w:customStyle="1" w:styleId="WW8Num711z0">
    <w:name w:val="WW8Num711z0"/>
  </w:style>
  <w:style w:type="character" w:customStyle="1" w:styleId="WW8Num712z0">
    <w:name w:val="WW8Num712z0"/>
    <w:rPr>
      <w:rFonts w:ascii="Times New Roman" w:hAnsi="Times New Roman"/>
      <w:sz w:val="22"/>
      <w:szCs w:val="22"/>
    </w:rPr>
  </w:style>
  <w:style w:type="character" w:customStyle="1" w:styleId="WW8Num743z0">
    <w:name w:val="WW8Num743z0"/>
    <w:rPr>
      <w:rFonts w:ascii="Times New Roman" w:hAnsi="Times New Roman"/>
      <w:sz w:val="22"/>
      <w:szCs w:val="22"/>
    </w:rPr>
  </w:style>
  <w:style w:type="character" w:customStyle="1" w:styleId="WW8Num758z0">
    <w:name w:val="WW8Num758z0"/>
    <w:rPr>
      <w:rFonts w:ascii="Times New Roman" w:hAnsi="Times New Roman"/>
      <w:sz w:val="22"/>
      <w:szCs w:val="22"/>
    </w:rPr>
  </w:style>
  <w:style w:type="character" w:customStyle="1" w:styleId="WW8Num766z0">
    <w:name w:val="WW8Num766z0"/>
    <w:rPr>
      <w:rFonts w:ascii="Times New Roman" w:hAnsi="Times New Roman"/>
      <w:sz w:val="22"/>
      <w:szCs w:val="22"/>
    </w:rPr>
  </w:style>
  <w:style w:type="character" w:customStyle="1" w:styleId="WW8Num774z0">
    <w:name w:val="WW8Num774z0"/>
    <w:rPr>
      <w:rFonts w:ascii="Times New Roman" w:hAnsi="Times New Roman"/>
      <w:sz w:val="22"/>
      <w:szCs w:val="22"/>
    </w:rPr>
  </w:style>
  <w:style w:type="character" w:customStyle="1" w:styleId="WW8Num778z0">
    <w:name w:val="WW8Num778z0"/>
    <w:rPr>
      <w:rFonts w:ascii="Times New Roman" w:hAnsi="Times New Roman"/>
      <w:sz w:val="22"/>
      <w:szCs w:val="22"/>
    </w:rPr>
  </w:style>
  <w:style w:type="character" w:customStyle="1" w:styleId="WW8Num779z0">
    <w:name w:val="WW8Num779z0"/>
    <w:rPr>
      <w:rFonts w:ascii="Times New Roman" w:hAnsi="Times New Roman"/>
      <w:sz w:val="22"/>
      <w:szCs w:val="22"/>
    </w:rPr>
  </w:style>
  <w:style w:type="character" w:customStyle="1" w:styleId="WW8Num800z0">
    <w:name w:val="WW8Num800z0"/>
    <w:rPr>
      <w:rFonts w:ascii="Times New Roman" w:hAnsi="Times New Roman"/>
      <w:sz w:val="22"/>
      <w:szCs w:val="22"/>
    </w:rPr>
  </w:style>
  <w:style w:type="character" w:customStyle="1" w:styleId="WW8Num828z0">
    <w:name w:val="WW8Num828z0"/>
    <w:rPr>
      <w:rFonts w:ascii="Times New Roman" w:hAnsi="Times New Roman"/>
    </w:rPr>
  </w:style>
  <w:style w:type="character" w:customStyle="1" w:styleId="WW8Num837z0">
    <w:name w:val="WW8Num837z0"/>
    <w:rPr>
      <w:rFonts w:ascii="Times New Roman" w:hAnsi="Times New Roman"/>
      <w:sz w:val="22"/>
      <w:szCs w:val="22"/>
    </w:rPr>
  </w:style>
  <w:style w:type="character" w:customStyle="1" w:styleId="WW8Num845z0">
    <w:name w:val="WW8Num845z0"/>
    <w:rPr>
      <w:rFonts w:ascii="Times New Roman" w:hAnsi="Times New Roman"/>
      <w:sz w:val="22"/>
      <w:szCs w:val="22"/>
    </w:rPr>
  </w:style>
  <w:style w:type="character" w:customStyle="1" w:styleId="WW8Num846z0">
    <w:name w:val="WW8Num846z0"/>
    <w:rPr>
      <w:rFonts w:ascii="Times New Roman" w:hAnsi="Times New Roman"/>
      <w:sz w:val="22"/>
      <w:szCs w:val="22"/>
    </w:rPr>
  </w:style>
  <w:style w:type="character" w:customStyle="1" w:styleId="WW8Num847z0">
    <w:name w:val="WW8Num847z0"/>
    <w:rPr>
      <w:rFonts w:ascii="Symbol" w:hAnsi="Symbol"/>
    </w:rPr>
  </w:style>
  <w:style w:type="character" w:customStyle="1" w:styleId="WW8Num860z0">
    <w:name w:val="WW8Num860z0"/>
    <w:rPr>
      <w:rFonts w:ascii="Times New Roman" w:hAnsi="Times New Roman"/>
      <w:sz w:val="22"/>
      <w:szCs w:val="22"/>
    </w:rPr>
  </w:style>
  <w:style w:type="character" w:customStyle="1" w:styleId="WW8Num890z0">
    <w:name w:val="WW8Num890z0"/>
    <w:rPr>
      <w:rFonts w:ascii="Times New Roman" w:hAnsi="Times New Roman"/>
      <w:sz w:val="22"/>
      <w:szCs w:val="22"/>
    </w:rPr>
  </w:style>
  <w:style w:type="character" w:customStyle="1" w:styleId="WW8Num892z0">
    <w:name w:val="WW8Num892z0"/>
    <w:rPr>
      <w:rFonts w:ascii="Times New Roman" w:hAnsi="Times New Roman"/>
      <w:sz w:val="22"/>
      <w:szCs w:val="22"/>
    </w:rPr>
  </w:style>
  <w:style w:type="character" w:customStyle="1" w:styleId="WW8Num898z0">
    <w:name w:val="WW8Num898z0"/>
    <w:rPr>
      <w:rFonts w:ascii="Times New Roman" w:hAnsi="Times New Roman"/>
      <w:sz w:val="22"/>
      <w:szCs w:val="22"/>
    </w:rPr>
  </w:style>
  <w:style w:type="character" w:customStyle="1" w:styleId="WW8Num903z0">
    <w:name w:val="WW8Num903z0"/>
    <w:rPr>
      <w:rFonts w:ascii="Times New Roman" w:hAnsi="Times New Roman"/>
      <w:sz w:val="22"/>
      <w:szCs w:val="22"/>
    </w:rPr>
  </w:style>
  <w:style w:type="character" w:customStyle="1" w:styleId="WW8Num909z0">
    <w:name w:val="WW8Num909z0"/>
  </w:style>
  <w:style w:type="character" w:customStyle="1" w:styleId="WW8Num945z0">
    <w:name w:val="WW8Num945z0"/>
    <w:rPr>
      <w:rFonts w:ascii="Times New Roman" w:hAnsi="Times New Roman"/>
      <w:sz w:val="22"/>
      <w:szCs w:val="22"/>
    </w:rPr>
  </w:style>
  <w:style w:type="character" w:customStyle="1" w:styleId="WW8Num951z0">
    <w:name w:val="WW8Num951z0"/>
    <w:rPr>
      <w:rFonts w:ascii="Symbol" w:hAnsi="Symbol"/>
    </w:rPr>
  </w:style>
  <w:style w:type="character" w:customStyle="1" w:styleId="WW8Num952z0">
    <w:name w:val="WW8Num952z0"/>
    <w:rPr>
      <w:rFonts w:ascii="Times New Roman" w:hAnsi="Times New Roman"/>
    </w:rPr>
  </w:style>
  <w:style w:type="character" w:customStyle="1" w:styleId="WW8Num983z0">
    <w:name w:val="WW8Num983z0"/>
    <w:rPr>
      <w:rFonts w:ascii="Times New Roman" w:hAnsi="Times New Roman"/>
    </w:rPr>
  </w:style>
  <w:style w:type="character" w:customStyle="1" w:styleId="WW8Num985z0">
    <w:name w:val="WW8Num985z0"/>
    <w:rPr>
      <w:rFonts w:ascii="Symbol" w:hAnsi="Symbol"/>
    </w:rPr>
  </w:style>
  <w:style w:type="character" w:customStyle="1" w:styleId="WW8Num986z0">
    <w:name w:val="WW8Num986z0"/>
    <w:rPr>
      <w:rFonts w:ascii="Times New Roman" w:hAnsi="Times New Roman"/>
    </w:rPr>
  </w:style>
  <w:style w:type="character" w:customStyle="1" w:styleId="WW8Num1080z0">
    <w:name w:val="WW8Num1080z0"/>
    <w:rPr>
      <w:rFonts w:ascii="Symbol" w:hAnsi="Symbol"/>
      <w:b/>
      <w:bCs/>
    </w:rPr>
  </w:style>
  <w:style w:type="character" w:customStyle="1" w:styleId="WW8Num1094z0">
    <w:name w:val="WW8Num1094z0"/>
    <w:rPr>
      <w:rFonts w:ascii="Times New Roman" w:hAnsi="Times New Roman"/>
      <w:sz w:val="22"/>
      <w:szCs w:val="22"/>
    </w:rPr>
  </w:style>
  <w:style w:type="character" w:customStyle="1" w:styleId="WW8Num1105z0">
    <w:name w:val="WW8Num1105z0"/>
  </w:style>
  <w:style w:type="character" w:customStyle="1" w:styleId="WW8Num1111z0">
    <w:name w:val="WW8Num1111z0"/>
    <w:rPr>
      <w:rFonts w:ascii="Times New Roman" w:hAnsi="Times New Roman"/>
      <w:sz w:val="22"/>
      <w:szCs w:val="22"/>
    </w:rPr>
  </w:style>
  <w:style w:type="character" w:customStyle="1" w:styleId="WW8Num1113z0">
    <w:name w:val="WW8Num1113z0"/>
    <w:rPr>
      <w:rFonts w:ascii="Times New Roman" w:hAnsi="Times New Roman"/>
      <w:sz w:val="22"/>
      <w:szCs w:val="22"/>
    </w:rPr>
  </w:style>
  <w:style w:type="character" w:customStyle="1" w:styleId="WW8Num1118z0">
    <w:name w:val="WW8Num1118z0"/>
    <w:rPr>
      <w:rFonts w:ascii="Times New Roman" w:hAnsi="Times New Roman"/>
    </w:rPr>
  </w:style>
  <w:style w:type="character" w:customStyle="1" w:styleId="WW8Num1122z0">
    <w:name w:val="WW8Num1122z0"/>
    <w:rPr>
      <w:rFonts w:ascii="Times New Roman" w:hAnsi="Times New Roman"/>
      <w:sz w:val="22"/>
      <w:szCs w:val="22"/>
    </w:rPr>
  </w:style>
  <w:style w:type="character" w:customStyle="1" w:styleId="WW8Num1142z0">
    <w:name w:val="WW8Num1142z0"/>
    <w:rPr>
      <w:rFonts w:ascii="Times New Roman" w:hAnsi="Times New Roman"/>
    </w:rPr>
  </w:style>
  <w:style w:type="character" w:customStyle="1" w:styleId="WW8Num1150z0">
    <w:name w:val="WW8Num1150z0"/>
    <w:rPr>
      <w:rFonts w:ascii="Times New Roman" w:hAnsi="Times New Roman"/>
      <w:sz w:val="22"/>
      <w:szCs w:val="22"/>
    </w:rPr>
  </w:style>
  <w:style w:type="character" w:customStyle="1" w:styleId="WW8Num1160z0">
    <w:name w:val="WW8Num1160z0"/>
    <w:rPr>
      <w:rFonts w:ascii="Times New Roman" w:hAnsi="Times New Roman"/>
      <w:sz w:val="22"/>
      <w:szCs w:val="22"/>
    </w:rPr>
  </w:style>
  <w:style w:type="character" w:customStyle="1" w:styleId="WW8Num1161z0">
    <w:name w:val="WW8Num1161z0"/>
    <w:rPr>
      <w:rFonts w:ascii="Times New Roman" w:hAnsi="Times New Roman"/>
      <w:sz w:val="22"/>
      <w:szCs w:val="22"/>
    </w:rPr>
  </w:style>
  <w:style w:type="character" w:customStyle="1" w:styleId="WW8Num1178z0">
    <w:name w:val="WW8Num1178z0"/>
    <w:rPr>
      <w:rFonts w:ascii="Times New Roman" w:hAnsi="Times New Roman"/>
      <w:sz w:val="22"/>
      <w:szCs w:val="22"/>
    </w:rPr>
  </w:style>
  <w:style w:type="character" w:customStyle="1" w:styleId="WW8Num1188z0">
    <w:name w:val="WW8Num1188z0"/>
    <w:rPr>
      <w:rFonts w:ascii="Times New Roman" w:hAnsi="Times New Roman"/>
      <w:sz w:val="22"/>
      <w:szCs w:val="22"/>
    </w:rPr>
  </w:style>
  <w:style w:type="character" w:customStyle="1" w:styleId="WW8Num1190z0">
    <w:name w:val="WW8Num1190z0"/>
    <w:rPr>
      <w:rFonts w:ascii="Times New Roman" w:hAnsi="Times New Roman"/>
    </w:rPr>
  </w:style>
  <w:style w:type="character" w:customStyle="1" w:styleId="WW8Num1191z0">
    <w:name w:val="WW8Num1191z0"/>
    <w:rPr>
      <w:rFonts w:ascii="Times New Roman" w:hAnsi="Times New Roman"/>
      <w:sz w:val="22"/>
      <w:szCs w:val="22"/>
    </w:rPr>
  </w:style>
  <w:style w:type="character" w:customStyle="1" w:styleId="WW8Num1201z0">
    <w:name w:val="WW8Num1201z0"/>
    <w:rPr>
      <w:rFonts w:ascii="Times New Roman" w:hAnsi="Times New Roman"/>
    </w:rPr>
  </w:style>
  <w:style w:type="character" w:customStyle="1" w:styleId="WW8Num1205z0">
    <w:name w:val="WW8Num1205z0"/>
    <w:rPr>
      <w:rFonts w:ascii="Times New Roman" w:hAnsi="Times New Roman"/>
      <w:sz w:val="22"/>
      <w:szCs w:val="22"/>
    </w:rPr>
  </w:style>
  <w:style w:type="character" w:customStyle="1" w:styleId="WW8Num1206z0">
    <w:name w:val="WW8Num1206z0"/>
    <w:rPr>
      <w:rFonts w:ascii="Times New Roman" w:hAnsi="Times New Roman"/>
    </w:rPr>
  </w:style>
  <w:style w:type="character" w:customStyle="1" w:styleId="WW8Num1209z0">
    <w:name w:val="WW8Num1209z0"/>
    <w:rPr>
      <w:rFonts w:ascii="Times New Roman" w:hAnsi="Times New Roman"/>
    </w:rPr>
  </w:style>
  <w:style w:type="character" w:customStyle="1" w:styleId="WW8Num1218z0">
    <w:name w:val="WW8Num1218z0"/>
  </w:style>
  <w:style w:type="character" w:customStyle="1" w:styleId="WW8Num1219z0">
    <w:name w:val="WW8Num1219z0"/>
    <w:rPr>
      <w:rFonts w:ascii="Times New Roman" w:hAnsi="Times New Roman"/>
      <w:b/>
      <w:bCs/>
      <w:sz w:val="20"/>
      <w:szCs w:val="20"/>
    </w:rPr>
  </w:style>
  <w:style w:type="character" w:customStyle="1" w:styleId="WW8Num1224z0">
    <w:name w:val="WW8Num1224z0"/>
    <w:rPr>
      <w:rFonts w:ascii="Times New Roman" w:hAnsi="Times New Roman"/>
      <w:sz w:val="22"/>
      <w:szCs w:val="22"/>
    </w:rPr>
  </w:style>
  <w:style w:type="character" w:customStyle="1" w:styleId="WW8Num1234z0">
    <w:name w:val="WW8Num1234z0"/>
    <w:rPr>
      <w:rFonts w:ascii="Times New Roman" w:hAnsi="Times New Roman"/>
      <w:sz w:val="22"/>
      <w:szCs w:val="22"/>
    </w:rPr>
  </w:style>
  <w:style w:type="character" w:customStyle="1" w:styleId="WW8Num1258z0">
    <w:name w:val="WW8Num1258z0"/>
    <w:rPr>
      <w:rFonts w:ascii="Times New Roman" w:hAnsi="Times New Roman"/>
      <w:sz w:val="22"/>
      <w:szCs w:val="22"/>
    </w:rPr>
  </w:style>
  <w:style w:type="character" w:customStyle="1" w:styleId="WW8Num1261z0">
    <w:name w:val="WW8Num1261z0"/>
    <w:rPr>
      <w:rFonts w:ascii="Times New Roman" w:hAnsi="Times New Roman"/>
      <w:sz w:val="22"/>
      <w:szCs w:val="22"/>
    </w:rPr>
  </w:style>
  <w:style w:type="character" w:customStyle="1" w:styleId="WW8Num1264z0">
    <w:name w:val="WW8Num1264z0"/>
    <w:rPr>
      <w:rFonts w:ascii="Times New Roman" w:hAnsi="Times New Roman"/>
      <w:b/>
      <w:bCs/>
      <w:sz w:val="20"/>
      <w:szCs w:val="20"/>
    </w:rPr>
  </w:style>
  <w:style w:type="character" w:customStyle="1" w:styleId="WW8Num1269z0">
    <w:name w:val="WW8Num1269z0"/>
    <w:rPr>
      <w:rFonts w:ascii="Times New Roman" w:hAnsi="Times New Roman"/>
      <w:sz w:val="22"/>
      <w:szCs w:val="22"/>
    </w:rPr>
  </w:style>
  <w:style w:type="character" w:customStyle="1" w:styleId="WW8Num1296z0">
    <w:name w:val="WW8Num1296z0"/>
    <w:rPr>
      <w:rFonts w:ascii="Times New Roman" w:hAnsi="Times New Roman"/>
      <w:sz w:val="22"/>
      <w:szCs w:val="22"/>
    </w:rPr>
  </w:style>
  <w:style w:type="character" w:customStyle="1" w:styleId="WW8Num1298z0">
    <w:name w:val="WW8Num1298z0"/>
    <w:rPr>
      <w:rFonts w:ascii="Times New Roman" w:hAnsi="Times New Roman"/>
      <w:sz w:val="22"/>
      <w:szCs w:val="22"/>
    </w:rPr>
  </w:style>
  <w:style w:type="character" w:customStyle="1" w:styleId="WW8Num1307z0">
    <w:name w:val="WW8Num1307z0"/>
    <w:rPr>
      <w:rFonts w:ascii="Times New Roman" w:hAnsi="Times New Roman"/>
    </w:rPr>
  </w:style>
  <w:style w:type="character" w:customStyle="1" w:styleId="WW8Num1354z0">
    <w:name w:val="WW8Num1354z0"/>
    <w:rPr>
      <w:rFonts w:ascii="Times New Roman" w:hAnsi="Times New Roman"/>
    </w:rPr>
  </w:style>
  <w:style w:type="character" w:customStyle="1" w:styleId="WW8Num1358z0">
    <w:name w:val="WW8Num1358z0"/>
    <w:rPr>
      <w:rFonts w:ascii="Times New Roman" w:hAnsi="Times New Roman"/>
      <w:sz w:val="22"/>
      <w:szCs w:val="22"/>
    </w:rPr>
  </w:style>
  <w:style w:type="character" w:customStyle="1" w:styleId="WW8Num1362z0">
    <w:name w:val="WW8Num1362z0"/>
    <w:rPr>
      <w:rFonts w:ascii="Times New Roman" w:hAnsi="Times New Roman"/>
      <w:sz w:val="22"/>
      <w:szCs w:val="22"/>
    </w:rPr>
  </w:style>
  <w:style w:type="character" w:customStyle="1" w:styleId="WW8Num1369z0">
    <w:name w:val="WW8Num1369z0"/>
    <w:rPr>
      <w:rFonts w:ascii="Times New Roman" w:hAnsi="Times New Roman"/>
      <w:sz w:val="22"/>
      <w:szCs w:val="22"/>
    </w:rPr>
  </w:style>
  <w:style w:type="character" w:customStyle="1" w:styleId="WW8Num1388z0">
    <w:name w:val="WW8Num1388z0"/>
    <w:rPr>
      <w:rFonts w:ascii="Times New Roman" w:hAnsi="Times New Roman"/>
      <w:sz w:val="22"/>
      <w:szCs w:val="22"/>
    </w:rPr>
  </w:style>
  <w:style w:type="character" w:customStyle="1" w:styleId="WW8Num1392z0">
    <w:name w:val="WW8Num1392z0"/>
    <w:rPr>
      <w:rFonts w:ascii="Symbol" w:hAnsi="Symbol"/>
      <w:sz w:val="28"/>
      <w:szCs w:val="28"/>
    </w:rPr>
  </w:style>
  <w:style w:type="character" w:customStyle="1" w:styleId="WW8Num1396z0">
    <w:name w:val="WW8Num1396z0"/>
    <w:rPr>
      <w:rFonts w:ascii="Times New Roman" w:hAnsi="Times New Roman"/>
      <w:sz w:val="22"/>
      <w:szCs w:val="22"/>
    </w:rPr>
  </w:style>
  <w:style w:type="character" w:customStyle="1" w:styleId="WW8Num1406z0">
    <w:name w:val="WW8Num1406z0"/>
    <w:rPr>
      <w:rFonts w:ascii="Times New Roman" w:hAnsi="Times New Roman"/>
      <w:sz w:val="22"/>
      <w:szCs w:val="22"/>
    </w:rPr>
  </w:style>
  <w:style w:type="character" w:customStyle="1" w:styleId="WW8Num1437z0">
    <w:name w:val="WW8Num1437z0"/>
    <w:rPr>
      <w:rFonts w:ascii="Times New Roman" w:hAnsi="Times New Roman"/>
      <w:sz w:val="22"/>
      <w:szCs w:val="22"/>
    </w:rPr>
  </w:style>
  <w:style w:type="character" w:customStyle="1" w:styleId="WW8Num1453z0">
    <w:name w:val="WW8Num1453z0"/>
    <w:rPr>
      <w:rFonts w:ascii="Times New Roman" w:hAnsi="Times New Roman"/>
      <w:sz w:val="22"/>
      <w:szCs w:val="22"/>
    </w:rPr>
  </w:style>
  <w:style w:type="character" w:customStyle="1" w:styleId="WW8Num1454z0">
    <w:name w:val="WW8Num1454z0"/>
    <w:rPr>
      <w:rFonts w:ascii="Times New Roman" w:hAnsi="Times New Roman"/>
      <w:sz w:val="22"/>
      <w:szCs w:val="22"/>
    </w:rPr>
  </w:style>
  <w:style w:type="character" w:customStyle="1" w:styleId="WW8Num1455z0">
    <w:name w:val="WW8Num1455z0"/>
    <w:rPr>
      <w:rFonts w:ascii="Times New Roman" w:hAnsi="Times New Roman"/>
      <w:sz w:val="22"/>
      <w:szCs w:val="22"/>
    </w:rPr>
  </w:style>
  <w:style w:type="character" w:customStyle="1" w:styleId="WW8Num1460z0">
    <w:name w:val="WW8Num1460z0"/>
    <w:rPr>
      <w:rFonts w:ascii="Times New Roman" w:hAnsi="Times New Roman"/>
    </w:rPr>
  </w:style>
  <w:style w:type="character" w:customStyle="1" w:styleId="WW8Num1475z0">
    <w:name w:val="WW8Num1475z0"/>
    <w:rPr>
      <w:rFonts w:ascii="Times New Roman" w:hAnsi="Times New Roman"/>
      <w:sz w:val="22"/>
      <w:szCs w:val="22"/>
    </w:rPr>
  </w:style>
  <w:style w:type="character" w:customStyle="1" w:styleId="WW8Num1485z0">
    <w:name w:val="WW8Num1485z0"/>
    <w:rPr>
      <w:rFonts w:ascii="Symbol" w:hAnsi="Symbol"/>
      <w:b/>
      <w:bCs/>
    </w:rPr>
  </w:style>
  <w:style w:type="character" w:customStyle="1" w:styleId="WW8Num1495z0">
    <w:name w:val="WW8Num1495z0"/>
    <w:rPr>
      <w:rFonts w:ascii="Times New Roman" w:hAnsi="Times New Roman"/>
      <w:sz w:val="22"/>
      <w:szCs w:val="22"/>
    </w:rPr>
  </w:style>
  <w:style w:type="character" w:customStyle="1" w:styleId="WW8Num1501z0">
    <w:name w:val="WW8Num1501z0"/>
    <w:rPr>
      <w:rFonts w:ascii="Arial" w:hAnsi="Arial" w:cs="Arial"/>
      <w:b/>
      <w:bCs/>
      <w:i/>
      <w:iCs/>
      <w:sz w:val="22"/>
      <w:szCs w:val="22"/>
    </w:rPr>
  </w:style>
  <w:style w:type="character" w:customStyle="1" w:styleId="WW8Num1518z0">
    <w:name w:val="WW8Num1518z0"/>
    <w:rPr>
      <w:rFonts w:ascii="Times New Roman" w:hAnsi="Times New Roman"/>
    </w:rPr>
  </w:style>
  <w:style w:type="character" w:customStyle="1" w:styleId="WW8Num1527z0">
    <w:name w:val="WW8Num1527z0"/>
    <w:rPr>
      <w:rFonts w:ascii="Times New Roman" w:hAnsi="Times New Roman"/>
      <w:sz w:val="22"/>
      <w:szCs w:val="22"/>
    </w:rPr>
  </w:style>
  <w:style w:type="character" w:customStyle="1" w:styleId="WW8Num1529z0">
    <w:name w:val="WW8Num1529z0"/>
    <w:rPr>
      <w:rFonts w:ascii="Times New Roman" w:hAnsi="Times New Roman"/>
      <w:sz w:val="22"/>
      <w:szCs w:val="22"/>
    </w:rPr>
  </w:style>
  <w:style w:type="character" w:customStyle="1" w:styleId="WW8Num1530z0">
    <w:name w:val="WW8Num1530z0"/>
  </w:style>
  <w:style w:type="character" w:customStyle="1" w:styleId="WW8Num1534z0">
    <w:name w:val="WW8Num1534z0"/>
    <w:rPr>
      <w:rFonts w:ascii="Times New Roman" w:hAnsi="Times New Roman"/>
      <w:sz w:val="22"/>
      <w:szCs w:val="22"/>
    </w:rPr>
  </w:style>
  <w:style w:type="character" w:customStyle="1" w:styleId="WW8Num1540z0">
    <w:name w:val="WW8Num1540z0"/>
    <w:rPr>
      <w:rFonts w:ascii="Times New Roman" w:hAnsi="Times New Roman"/>
      <w:b/>
      <w:bCs/>
      <w:sz w:val="20"/>
      <w:szCs w:val="20"/>
    </w:rPr>
  </w:style>
  <w:style w:type="character" w:customStyle="1" w:styleId="WW8Num1545z0">
    <w:name w:val="WW8Num1545z0"/>
    <w:rPr>
      <w:rFonts w:ascii="Symbol" w:hAnsi="Symbol"/>
    </w:rPr>
  </w:style>
  <w:style w:type="character" w:customStyle="1" w:styleId="WW8Num1547z0">
    <w:name w:val="WW8Num1547z0"/>
    <w:rPr>
      <w:rFonts w:ascii="Times New Roman" w:hAnsi="Times New Roman"/>
      <w:sz w:val="22"/>
      <w:szCs w:val="22"/>
    </w:rPr>
  </w:style>
  <w:style w:type="character" w:customStyle="1" w:styleId="WW8Num1556z0">
    <w:name w:val="WW8Num1556z0"/>
    <w:rPr>
      <w:rFonts w:ascii="Times New Roman" w:hAnsi="Times New Roman"/>
    </w:rPr>
  </w:style>
  <w:style w:type="character" w:customStyle="1" w:styleId="WW8Num1563z0">
    <w:name w:val="WW8Num1563z0"/>
  </w:style>
  <w:style w:type="character" w:customStyle="1" w:styleId="WW8Num1570z0">
    <w:name w:val="WW8Num1570z0"/>
    <w:rPr>
      <w:rFonts w:ascii="Times New Roman" w:hAnsi="Times New Roman"/>
      <w:sz w:val="22"/>
      <w:szCs w:val="22"/>
    </w:rPr>
  </w:style>
  <w:style w:type="character" w:customStyle="1" w:styleId="WW8Num1572z0">
    <w:name w:val="WW8Num1572z0"/>
    <w:rPr>
      <w:rFonts w:ascii="Times New Roman" w:hAnsi="Times New Roman"/>
      <w:sz w:val="22"/>
      <w:szCs w:val="22"/>
    </w:rPr>
  </w:style>
  <w:style w:type="character" w:customStyle="1" w:styleId="WW8Num1590z0">
    <w:name w:val="WW8Num1590z0"/>
    <w:rPr>
      <w:rFonts w:ascii="Times New Roman" w:hAnsi="Times New Roman"/>
      <w:sz w:val="22"/>
      <w:szCs w:val="22"/>
    </w:rPr>
  </w:style>
  <w:style w:type="character" w:customStyle="1" w:styleId="WW8Num1592z0">
    <w:name w:val="WW8Num1592z0"/>
    <w:rPr>
      <w:rFonts w:ascii="Times New Roman" w:hAnsi="Times New Roman"/>
      <w:sz w:val="22"/>
      <w:szCs w:val="22"/>
    </w:rPr>
  </w:style>
  <w:style w:type="character" w:customStyle="1" w:styleId="WW8Num1603z0">
    <w:name w:val="WW8Num1603z0"/>
    <w:rPr>
      <w:rFonts w:ascii="Times New Roman" w:hAnsi="Times New Roman"/>
      <w:sz w:val="22"/>
      <w:szCs w:val="22"/>
    </w:rPr>
  </w:style>
  <w:style w:type="character" w:customStyle="1" w:styleId="WW8Num1610z0">
    <w:name w:val="WW8Num1610z0"/>
    <w:rPr>
      <w:rFonts w:ascii="Times New Roman" w:hAnsi="Times New Roman"/>
      <w:sz w:val="22"/>
      <w:szCs w:val="22"/>
    </w:rPr>
  </w:style>
  <w:style w:type="character" w:customStyle="1" w:styleId="WW8Num1619z0">
    <w:name w:val="WW8Num1619z0"/>
    <w:rPr>
      <w:rFonts w:ascii="Times New Roman" w:hAnsi="Times New Roman"/>
      <w:sz w:val="22"/>
      <w:szCs w:val="22"/>
    </w:rPr>
  </w:style>
  <w:style w:type="character" w:customStyle="1" w:styleId="WW8Num1625z0">
    <w:name w:val="WW8Num1625z0"/>
    <w:rPr>
      <w:rFonts w:ascii="Times New Roman" w:hAnsi="Times New Roman"/>
      <w:sz w:val="22"/>
      <w:szCs w:val="22"/>
    </w:rPr>
  </w:style>
  <w:style w:type="character" w:customStyle="1" w:styleId="WW8NumSt67z0">
    <w:name w:val="WW8NumSt67z0"/>
    <w:rPr>
      <w:rFonts w:ascii="Times New Roman" w:hAnsi="Times New Roman"/>
      <w:sz w:val="22"/>
      <w:szCs w:val="22"/>
    </w:rPr>
  </w:style>
  <w:style w:type="character" w:customStyle="1" w:styleId="WW8NumSt127z0">
    <w:name w:val="WW8NumSt127z0"/>
    <w:rPr>
      <w:rFonts w:ascii="Symbol" w:hAnsi="Symbol"/>
    </w:rPr>
  </w:style>
  <w:style w:type="character" w:customStyle="1" w:styleId="WW8NumSt231z0">
    <w:name w:val="WW8NumSt231z0"/>
    <w:rPr>
      <w:rFonts w:ascii="Symbol" w:hAnsi="Symbol"/>
    </w:rPr>
  </w:style>
  <w:style w:type="character" w:customStyle="1" w:styleId="WW8NumSt232z0">
    <w:name w:val="WW8NumSt232z0"/>
    <w:rPr>
      <w:rFonts w:ascii="Symbol" w:hAnsi="Symbol"/>
    </w:rPr>
  </w:style>
  <w:style w:type="character" w:customStyle="1" w:styleId="WW8NumSt241z0">
    <w:name w:val="WW8NumSt241z0"/>
    <w:rPr>
      <w:rFonts w:ascii="Symbol" w:hAnsi="Symbol"/>
    </w:rPr>
  </w:style>
  <w:style w:type="character" w:customStyle="1" w:styleId="WW8NumSt242z0">
    <w:name w:val="WW8NumSt242z0"/>
    <w:rPr>
      <w:rFonts w:ascii="Symbol" w:hAnsi="Symbol"/>
    </w:rPr>
  </w:style>
  <w:style w:type="character" w:customStyle="1" w:styleId="WW8NumSt274z0">
    <w:name w:val="WW8NumSt274z0"/>
    <w:rPr>
      <w:rFonts w:ascii="Times New Roman" w:hAnsi="Times New Roman"/>
      <w:sz w:val="22"/>
      <w:szCs w:val="22"/>
    </w:rPr>
  </w:style>
  <w:style w:type="character" w:customStyle="1" w:styleId="WW8NumSt283z0">
    <w:name w:val="WW8NumSt283z0"/>
    <w:rPr>
      <w:rFonts w:ascii="Symbol" w:hAnsi="Symbol"/>
    </w:rPr>
  </w:style>
  <w:style w:type="character" w:customStyle="1" w:styleId="WW8NumSt294z0">
    <w:name w:val="WW8NumSt294z0"/>
    <w:rPr>
      <w:rFonts w:ascii="Symbol" w:hAnsi="Symbol"/>
    </w:rPr>
  </w:style>
  <w:style w:type="character" w:customStyle="1" w:styleId="WW8NumSt295z0">
    <w:name w:val="WW8NumSt295z0"/>
    <w:rPr>
      <w:rFonts w:ascii="Symbol" w:hAnsi="Symbol"/>
    </w:rPr>
  </w:style>
  <w:style w:type="character" w:customStyle="1" w:styleId="WW8NumSt296z0">
    <w:name w:val="WW8NumSt296z0"/>
    <w:rPr>
      <w:rFonts w:ascii="Symbol" w:hAnsi="Symbol"/>
    </w:rPr>
  </w:style>
  <w:style w:type="character" w:customStyle="1" w:styleId="WW8NumSt297z0">
    <w:name w:val="WW8NumSt297z0"/>
    <w:rPr>
      <w:rFonts w:ascii="Symbol" w:hAnsi="Symbol"/>
    </w:rPr>
  </w:style>
  <w:style w:type="character" w:customStyle="1" w:styleId="WW8NumSt1273z0">
    <w:name w:val="WW8NumSt1273z0"/>
    <w:rPr>
      <w:rFonts w:ascii="Symbol" w:hAnsi="Symbol"/>
    </w:rPr>
  </w:style>
  <w:style w:type="character" w:customStyle="1" w:styleId="WW8NumSt1321z0">
    <w:name w:val="WW8NumSt1321z0"/>
    <w:rPr>
      <w:rFonts w:ascii="Symbol" w:hAnsi="Symbol"/>
    </w:rPr>
  </w:style>
  <w:style w:type="character" w:customStyle="1" w:styleId="WW8NumSt1324z0">
    <w:name w:val="WW8NumSt1324z0"/>
    <w:rPr>
      <w:rFonts w:ascii="Symbol" w:hAnsi="Symbol"/>
    </w:rPr>
  </w:style>
  <w:style w:type="character" w:customStyle="1" w:styleId="WW8NumSt1327z0">
    <w:name w:val="WW8NumSt1327z0"/>
    <w:rPr>
      <w:rFonts w:ascii="Symbol" w:hAnsi="Symbol"/>
    </w:rPr>
  </w:style>
  <w:style w:type="character" w:customStyle="1" w:styleId="WW8NumSt1531z0">
    <w:name w:val="WW8NumSt1531z0"/>
    <w:rPr>
      <w:rFonts w:ascii="Times New Roman" w:hAnsi="Times New Roman"/>
      <w:sz w:val="22"/>
      <w:szCs w:val="22"/>
    </w:rPr>
  </w:style>
  <w:style w:type="character" w:customStyle="1" w:styleId="WW8NumSt1540z0">
    <w:name w:val="WW8NumSt1540z0"/>
    <w:rPr>
      <w:rFonts w:ascii="Symbol" w:hAnsi="Symbol"/>
    </w:rPr>
  </w:style>
  <w:style w:type="character" w:customStyle="1" w:styleId="WW8NumSt1551z0">
    <w:name w:val="WW8NumSt1551z0"/>
    <w:rPr>
      <w:rFonts w:ascii="Symbol" w:hAnsi="Symbol"/>
    </w:rPr>
  </w:style>
  <w:style w:type="character" w:customStyle="1" w:styleId="WW8NumSt1552z0">
    <w:name w:val="WW8NumSt1552z0"/>
    <w:rPr>
      <w:rFonts w:ascii="Symbol" w:hAnsi="Symbol"/>
    </w:rPr>
  </w:style>
  <w:style w:type="character" w:customStyle="1" w:styleId="WW8NumSt1553z0">
    <w:name w:val="WW8NumSt1553z0"/>
    <w:rPr>
      <w:rFonts w:ascii="Symbol" w:hAnsi="Symbol"/>
    </w:rPr>
  </w:style>
  <w:style w:type="character" w:customStyle="1" w:styleId="WW8NumSt1554z0">
    <w:name w:val="WW8NumSt1554z0"/>
    <w:rPr>
      <w:rFonts w:ascii="Symbol" w:hAnsi="Symbol"/>
    </w:rPr>
  </w:style>
  <w:style w:type="character" w:customStyle="1" w:styleId="WW8NumSt1604z0">
    <w:name w:val="WW8NumSt1604z0"/>
    <w:rPr>
      <w:rFonts w:ascii="Symbol" w:hAnsi="Symbol"/>
    </w:rPr>
  </w:style>
  <w:style w:type="character" w:customStyle="1" w:styleId="WW8NumSt1610z0">
    <w:name w:val="WW8NumSt1610z0"/>
    <w:rPr>
      <w:rFonts w:ascii="Symbol" w:hAnsi="Symbol"/>
    </w:rPr>
  </w:style>
  <w:style w:type="character" w:customStyle="1" w:styleId="WW8NumSt1611z0">
    <w:name w:val="WW8NumSt1611z0"/>
    <w:rPr>
      <w:rFonts w:ascii="Symbol" w:hAnsi="Symbol"/>
      <w:sz w:val="28"/>
      <w:szCs w:val="28"/>
    </w:rPr>
  </w:style>
  <w:style w:type="character" w:customStyle="1" w:styleId="WW8NumSt1612z0">
    <w:name w:val="WW8NumSt1612z0"/>
    <w:rPr>
      <w:rFonts w:ascii="Symbol" w:hAnsi="Symbol"/>
    </w:rPr>
  </w:style>
  <w:style w:type="character" w:customStyle="1" w:styleId="WW8NumSt1636z0">
    <w:name w:val="WW8NumSt1636z0"/>
    <w:rPr>
      <w:rFonts w:ascii="Symbol" w:hAnsi="Symbol"/>
      <w:sz w:val="20"/>
      <w:szCs w:val="20"/>
    </w:rPr>
  </w:style>
  <w:style w:type="character" w:customStyle="1" w:styleId="WW8NumSt1669z0">
    <w:name w:val="WW8NumSt1669z0"/>
    <w:rPr>
      <w:rFonts w:ascii="Symbol" w:hAnsi="Symbol"/>
    </w:rPr>
  </w:style>
  <w:style w:type="character" w:customStyle="1" w:styleId="WW8NumSt1672z0">
    <w:name w:val="WW8NumSt1672z0"/>
    <w:rPr>
      <w:rFonts w:ascii="Symbol" w:hAnsi="Symbol"/>
    </w:rPr>
  </w:style>
  <w:style w:type="character" w:customStyle="1" w:styleId="WW8NumSt1675z0">
    <w:name w:val="WW8NumSt1675z0"/>
    <w:rPr>
      <w:rFonts w:ascii="Symbol" w:hAnsi="Symbol"/>
    </w:rPr>
  </w:style>
  <w:style w:type="character" w:customStyle="1" w:styleId="WW8NumSt1678z0">
    <w:name w:val="WW8NumSt1678z0"/>
    <w:rPr>
      <w:rFonts w:ascii="Symbol" w:hAnsi="Symbol"/>
    </w:rPr>
  </w:style>
  <w:style w:type="character" w:customStyle="1" w:styleId="WW8NumSt1709z0">
    <w:name w:val="WW8NumSt1709z0"/>
    <w:rPr>
      <w:rFonts w:ascii="Times New Roman" w:hAnsi="Times New Roman"/>
      <w:sz w:val="22"/>
      <w:szCs w:val="22"/>
    </w:rPr>
  </w:style>
  <w:style w:type="character" w:customStyle="1" w:styleId="WW8NumSt1718z0">
    <w:name w:val="WW8NumSt1718z0"/>
    <w:rPr>
      <w:rFonts w:ascii="Symbol" w:hAnsi="Symbol"/>
    </w:rPr>
  </w:style>
  <w:style w:type="character" w:customStyle="1" w:styleId="WW8NumSt1729z0">
    <w:name w:val="WW8NumSt1729z0"/>
    <w:rPr>
      <w:rFonts w:ascii="Symbol" w:hAnsi="Symbol"/>
    </w:rPr>
  </w:style>
  <w:style w:type="character" w:customStyle="1" w:styleId="WW8NumSt1730z0">
    <w:name w:val="WW8NumSt1730z0"/>
    <w:rPr>
      <w:rFonts w:ascii="Symbol" w:hAnsi="Symbol"/>
    </w:rPr>
  </w:style>
  <w:style w:type="character" w:customStyle="1" w:styleId="WW8NumSt1731z0">
    <w:name w:val="WW8NumSt1731z0"/>
    <w:rPr>
      <w:rFonts w:ascii="Symbol" w:hAnsi="Symbol"/>
    </w:rPr>
  </w:style>
  <w:style w:type="character" w:customStyle="1" w:styleId="WW8NumSt1732z0">
    <w:name w:val="WW8NumSt1732z0"/>
    <w:rPr>
      <w:rFonts w:ascii="Symbol" w:hAnsi="Symbol"/>
    </w:rPr>
  </w:style>
  <w:style w:type="character" w:customStyle="1" w:styleId="WW8NumSt1742z0">
    <w:name w:val="WW8NumSt1742z0"/>
    <w:rPr>
      <w:rFonts w:ascii="Symbol" w:hAnsi="Symbol"/>
    </w:rPr>
  </w:style>
  <w:style w:type="character" w:customStyle="1" w:styleId="WW8NumSt1743z0">
    <w:name w:val="WW8NumSt1743z0"/>
    <w:rPr>
      <w:rFonts w:ascii="Symbol" w:hAnsi="Symbol"/>
    </w:rPr>
  </w:style>
  <w:style w:type="character" w:customStyle="1" w:styleId="WW8NumSt1744z0">
    <w:name w:val="WW8NumSt1744z0"/>
    <w:rPr>
      <w:rFonts w:ascii="Symbol" w:hAnsi="Symbol"/>
      <w:sz w:val="28"/>
      <w:szCs w:val="28"/>
    </w:rPr>
  </w:style>
  <w:style w:type="character" w:customStyle="1" w:styleId="WW8NumSt1745z0">
    <w:name w:val="WW8NumSt1745z0"/>
    <w:rPr>
      <w:rFonts w:ascii="Symbol" w:hAnsi="Symbol"/>
    </w:rPr>
  </w:style>
  <w:style w:type="character" w:customStyle="1" w:styleId="WW8NumSt1746z0">
    <w:name w:val="WW8NumSt1746z0"/>
    <w:rPr>
      <w:rFonts w:ascii="Symbol" w:hAnsi="Symbol"/>
      <w:sz w:val="20"/>
      <w:szCs w:val="20"/>
    </w:rPr>
  </w:style>
  <w:style w:type="character" w:customStyle="1" w:styleId="WW8NumSt1932z0">
    <w:name w:val="WW8NumSt1932z0"/>
    <w:rPr>
      <w:rFonts w:ascii="Times New Roman" w:hAnsi="Times New Roman"/>
      <w:sz w:val="22"/>
      <w:szCs w:val="22"/>
    </w:rPr>
  </w:style>
  <w:style w:type="character" w:customStyle="1" w:styleId="WW8NumSt1941z0">
    <w:name w:val="WW8NumSt1941z0"/>
    <w:rPr>
      <w:rFonts w:ascii="Symbol" w:hAnsi="Symbol"/>
    </w:rPr>
  </w:style>
  <w:style w:type="character" w:customStyle="1" w:styleId="WW8NumSt1952z0">
    <w:name w:val="WW8NumSt1952z0"/>
    <w:rPr>
      <w:rFonts w:ascii="Symbol" w:hAnsi="Symbol"/>
    </w:rPr>
  </w:style>
  <w:style w:type="character" w:customStyle="1" w:styleId="WW8NumSt1953z0">
    <w:name w:val="WW8NumSt1953z0"/>
    <w:rPr>
      <w:rFonts w:ascii="Symbol" w:hAnsi="Symbol"/>
    </w:rPr>
  </w:style>
  <w:style w:type="character" w:customStyle="1" w:styleId="WW8NumSt1954z0">
    <w:name w:val="WW8NumSt1954z0"/>
    <w:rPr>
      <w:rFonts w:ascii="Symbol" w:hAnsi="Symbol"/>
    </w:rPr>
  </w:style>
  <w:style w:type="character" w:customStyle="1" w:styleId="WW8NumSt1955z0">
    <w:name w:val="WW8NumSt1955z0"/>
    <w:rPr>
      <w:rFonts w:ascii="Symbol" w:hAnsi="Symbol"/>
    </w:rPr>
  </w:style>
  <w:style w:type="character" w:customStyle="1" w:styleId="WW8NumSt1960z0">
    <w:name w:val="WW8NumSt1960z0"/>
    <w:rPr>
      <w:rFonts w:ascii="Symbol" w:hAnsi="Symbol"/>
    </w:rPr>
  </w:style>
  <w:style w:type="character" w:customStyle="1" w:styleId="WW8NumSt1963z0">
    <w:name w:val="WW8NumSt1963z0"/>
    <w:rPr>
      <w:rFonts w:ascii="Symbol" w:hAnsi="Symbol"/>
    </w:rPr>
  </w:style>
  <w:style w:type="character" w:customStyle="1" w:styleId="WW8NumSt1966z0">
    <w:name w:val="WW8NumSt1966z0"/>
    <w:rPr>
      <w:rFonts w:ascii="Symbol" w:hAnsi="Symbol"/>
    </w:rPr>
  </w:style>
  <w:style w:type="character" w:customStyle="1" w:styleId="WW8NumSt1969z0">
    <w:name w:val="WW8NumSt1969z0"/>
    <w:rPr>
      <w:rFonts w:ascii="Symbol" w:hAnsi="Symbol"/>
    </w:rPr>
  </w:style>
  <w:style w:type="character" w:customStyle="1" w:styleId="WW8NumSt2000z0">
    <w:name w:val="WW8NumSt2000z0"/>
    <w:rPr>
      <w:rFonts w:ascii="Times New Roman" w:hAnsi="Times New Roman"/>
      <w:sz w:val="22"/>
      <w:szCs w:val="22"/>
    </w:rPr>
  </w:style>
  <w:style w:type="character" w:customStyle="1" w:styleId="WW8NumSt2009z0">
    <w:name w:val="WW8NumSt2009z0"/>
    <w:rPr>
      <w:rFonts w:ascii="Symbol" w:hAnsi="Symbol"/>
    </w:rPr>
  </w:style>
  <w:style w:type="character" w:customStyle="1" w:styleId="WW8NumSt2020z0">
    <w:name w:val="WW8NumSt2020z0"/>
    <w:rPr>
      <w:rFonts w:ascii="Symbol" w:hAnsi="Symbol"/>
    </w:rPr>
  </w:style>
  <w:style w:type="character" w:customStyle="1" w:styleId="WW8NumSt2021z0">
    <w:name w:val="WW8NumSt2021z0"/>
    <w:rPr>
      <w:rFonts w:ascii="Symbol" w:hAnsi="Symbol"/>
    </w:rPr>
  </w:style>
  <w:style w:type="character" w:customStyle="1" w:styleId="WW8NumSt2022z0">
    <w:name w:val="WW8NumSt2022z0"/>
    <w:rPr>
      <w:rFonts w:ascii="Symbol" w:hAnsi="Symbol"/>
    </w:rPr>
  </w:style>
  <w:style w:type="character" w:customStyle="1" w:styleId="WW8NumSt2023z0">
    <w:name w:val="WW8NumSt2023z0"/>
    <w:rPr>
      <w:rFonts w:ascii="Symbol" w:hAnsi="Symbol"/>
    </w:rPr>
  </w:style>
  <w:style w:type="character" w:customStyle="1" w:styleId="WW8NumSt2033z0">
    <w:name w:val="WW8NumSt2033z0"/>
    <w:rPr>
      <w:rFonts w:ascii="Symbol" w:hAnsi="Symbol"/>
    </w:rPr>
  </w:style>
  <w:style w:type="character" w:customStyle="1" w:styleId="WW8NumSt2034z0">
    <w:name w:val="WW8NumSt2034z0"/>
    <w:rPr>
      <w:rFonts w:ascii="Symbol" w:hAnsi="Symbol"/>
    </w:rPr>
  </w:style>
  <w:style w:type="character" w:customStyle="1" w:styleId="WW8NumSt2035z0">
    <w:name w:val="WW8NumSt2035z0"/>
    <w:rPr>
      <w:rFonts w:ascii="Symbol" w:hAnsi="Symbol"/>
      <w:sz w:val="28"/>
      <w:szCs w:val="28"/>
    </w:rPr>
  </w:style>
  <w:style w:type="character" w:customStyle="1" w:styleId="WW8NumSt2036z0">
    <w:name w:val="WW8NumSt2036z0"/>
    <w:rPr>
      <w:rFonts w:ascii="Symbol" w:hAnsi="Symbol"/>
    </w:rPr>
  </w:style>
  <w:style w:type="character" w:customStyle="1" w:styleId="WW8NumSt2037z0">
    <w:name w:val="WW8NumSt2037z0"/>
    <w:rPr>
      <w:rFonts w:ascii="Symbol" w:hAnsi="Symbol"/>
      <w:sz w:val="20"/>
      <w:szCs w:val="20"/>
    </w:rPr>
  </w:style>
  <w:style w:type="character" w:customStyle="1" w:styleId="WW8NumSt2040z0">
    <w:name w:val="WW8NumSt2040z0"/>
    <w:rPr>
      <w:rFonts w:ascii="Symbol" w:hAnsi="Symbol"/>
    </w:rPr>
  </w:style>
  <w:style w:type="character" w:customStyle="1" w:styleId="WW8NumSt2043z0">
    <w:name w:val="WW8NumSt2043z0"/>
    <w:rPr>
      <w:rFonts w:ascii="Symbol" w:hAnsi="Symbol"/>
    </w:rPr>
  </w:style>
  <w:style w:type="character" w:customStyle="1" w:styleId="WW8NumSt2046z0">
    <w:name w:val="WW8NumSt2046z0"/>
    <w:rPr>
      <w:rFonts w:ascii="Symbol" w:hAnsi="Symbol"/>
    </w:rPr>
  </w:style>
  <w:style w:type="paragraph" w:customStyle="1" w:styleId="AFrase0">
    <w:name w:val="A 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TtuloCaptulo">
    <w:name w:val="Título (Capítulo)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454"/>
      </w:tabs>
    </w:pPr>
    <w:rPr>
      <w:b/>
      <w:caps/>
      <w:sz w:val="22"/>
      <w:lang w:eastAsia="en-US"/>
    </w:rPr>
  </w:style>
  <w:style w:type="paragraph" w:customStyle="1" w:styleId="TTULO">
    <w:name w:val="TÍTULO"/>
    <w:basedOn w:val="Normal"/>
    <w:next w:val="Normal"/>
    <w:pPr>
      <w:pBdr>
        <w:top w:val="double" w:sz="6" w:space="2" w:color="auto"/>
        <w:left w:val="double" w:sz="6" w:space="2" w:color="auto"/>
        <w:bottom w:val="double" w:sz="6" w:space="2" w:color="auto"/>
        <w:right w:val="double" w:sz="6" w:space="2" w:color="auto"/>
      </w:pBdr>
      <w:jc w:val="center"/>
    </w:pPr>
    <w:rPr>
      <w:b/>
      <w:noProof w:val="0"/>
      <w:szCs w:val="20"/>
    </w:rPr>
  </w:style>
  <w:style w:type="paragraph" w:customStyle="1" w:styleId="TtuloCap700">
    <w:name w:val="TítuloCap700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spacing w:line="360" w:lineRule="atLeast"/>
      <w:jc w:val="center"/>
    </w:pPr>
    <w:rPr>
      <w:b/>
      <w:noProof w:val="0"/>
      <w:spacing w:val="10"/>
      <w:sz w:val="24"/>
      <w:szCs w:val="20"/>
    </w:rPr>
  </w:style>
  <w:style w:type="paragraph" w:customStyle="1" w:styleId="dtexto">
    <w:name w:val="dtexto"/>
    <w:basedOn w:val="Normal"/>
    <w:pPr>
      <w:tabs>
        <w:tab w:val="left" w:pos="709"/>
      </w:tabs>
      <w:spacing w:line="360" w:lineRule="atLeast"/>
      <w:ind w:firstLine="284"/>
    </w:pPr>
    <w:rPr>
      <w:noProof w:val="0"/>
      <w:sz w:val="24"/>
      <w:szCs w:val="20"/>
    </w:rPr>
  </w:style>
  <w:style w:type="paragraph" w:customStyle="1" w:styleId="texto0">
    <w:name w:val="texto"/>
    <w:basedOn w:val="Normal"/>
    <w:pPr>
      <w:tabs>
        <w:tab w:val="left" w:pos="709"/>
      </w:tabs>
      <w:spacing w:line="360" w:lineRule="atLeast"/>
      <w:ind w:firstLine="426"/>
    </w:pPr>
    <w:rPr>
      <w:noProof w:val="0"/>
      <w:szCs w:val="20"/>
    </w:rPr>
  </w:style>
  <w:style w:type="paragraph" w:customStyle="1" w:styleId="ndicePrincipal">
    <w:name w:val="Índice Principal"/>
    <w:pPr>
      <w:tabs>
        <w:tab w:val="left" w:pos="567"/>
        <w:tab w:val="right" w:leader="dot" w:pos="9072"/>
      </w:tabs>
    </w:pPr>
    <w:rPr>
      <w:lang w:eastAsia="en-US"/>
    </w:rPr>
  </w:style>
  <w:style w:type="paragraph" w:customStyle="1" w:styleId="TtulondicePrincipal">
    <w:name w:val="Título Índice Principal"/>
    <w:pPr>
      <w:tabs>
        <w:tab w:val="left" w:pos="567"/>
        <w:tab w:val="right" w:leader="dot" w:pos="7797"/>
      </w:tabs>
      <w:spacing w:before="120" w:after="180"/>
    </w:pPr>
    <w:rPr>
      <w:b/>
      <w:caps/>
      <w:sz w:val="22"/>
      <w:lang w:eastAsia="en-US"/>
    </w:rPr>
  </w:style>
  <w:style w:type="paragraph" w:customStyle="1" w:styleId="Captulo">
    <w:name w:val="Capítulo"/>
    <w:rPr>
      <w:rFonts w:ascii="Book Antiqua" w:hAnsi="Book Antiqua"/>
      <w:b/>
      <w:i/>
      <w:spacing w:val="20"/>
      <w:sz w:val="28"/>
      <w:lang w:eastAsia="en-US"/>
    </w:rPr>
  </w:style>
  <w:style w:type="paragraph" w:customStyle="1" w:styleId="Roberto">
    <w:name w:val="Roberto"/>
    <w:basedOn w:val="Normal"/>
    <w:autoRedefine/>
    <w:pPr>
      <w:ind w:left="131" w:firstLine="578"/>
    </w:pPr>
    <w:rPr>
      <w:noProof w:val="0"/>
      <w:sz w:val="24"/>
      <w:szCs w:val="20"/>
    </w:rPr>
  </w:style>
  <w:style w:type="paragraph" w:customStyle="1" w:styleId="Titulo">
    <w:name w:val="Titulo"/>
    <w:basedOn w:val="Normal"/>
    <w:pPr>
      <w:pBdr>
        <w:top w:val="double" w:sz="4" w:space="3" w:color="auto"/>
        <w:left w:val="double" w:sz="4" w:space="4" w:color="auto"/>
        <w:bottom w:val="double" w:sz="4" w:space="3" w:color="auto"/>
        <w:right w:val="double" w:sz="4" w:space="4" w:color="auto"/>
      </w:pBdr>
      <w:ind w:left="130" w:right="130"/>
      <w:jc w:val="center"/>
    </w:pPr>
    <w:rPr>
      <w:b/>
      <w:noProof w:val="0"/>
      <w:szCs w:val="20"/>
    </w:rPr>
  </w:style>
  <w:style w:type="paragraph" w:customStyle="1" w:styleId="Indice">
    <w:name w:val="Indice"/>
    <w:basedOn w:val="Normal"/>
    <w:pPr>
      <w:pBdr>
        <w:top w:val="double" w:sz="12" w:space="18" w:color="auto"/>
        <w:left w:val="double" w:sz="12" w:space="4" w:color="auto"/>
        <w:bottom w:val="double" w:sz="12" w:space="18" w:color="auto"/>
        <w:right w:val="double" w:sz="12" w:space="4" w:color="auto"/>
      </w:pBdr>
      <w:ind w:left="130" w:right="130"/>
      <w:jc w:val="center"/>
    </w:pPr>
    <w:rPr>
      <w:rFonts w:ascii="Bookman Old Style" w:hAnsi="Bookman Old Style"/>
      <w:b/>
      <w:noProof w:val="0"/>
      <w:spacing w:val="60"/>
      <w:sz w:val="32"/>
      <w:szCs w:val="20"/>
    </w:rPr>
  </w:style>
  <w:style w:type="paragraph" w:customStyle="1" w:styleId="Biblio">
    <w:name w:val="Biblio"/>
    <w:basedOn w:val="Normal"/>
    <w:pPr>
      <w:tabs>
        <w:tab w:val="num" w:pos="851"/>
      </w:tabs>
      <w:ind w:firstLine="567"/>
    </w:pPr>
    <w:rPr>
      <w:noProof w:val="0"/>
      <w:sz w:val="18"/>
      <w:szCs w:val="20"/>
    </w:rPr>
  </w:style>
  <w:style w:type="paragraph" w:customStyle="1" w:styleId="Frase0">
    <w:name w:val="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6"/>
      <w:lang w:val="en-US" w:eastAsia="en-US"/>
    </w:rPr>
  </w:style>
  <w:style w:type="paragraph" w:customStyle="1" w:styleId="corpo0">
    <w:name w:val="corpo"/>
    <w:basedOn w:val="Normal"/>
    <w:pPr>
      <w:ind w:firstLine="851"/>
    </w:pPr>
    <w:rPr>
      <w:noProof w:val="0"/>
      <w:szCs w:val="20"/>
    </w:rPr>
  </w:style>
  <w:style w:type="paragraph" w:customStyle="1" w:styleId="TP">
    <w:name w:val="TP"/>
    <w:pPr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ind w:left="85" w:right="85"/>
      <w:jc w:val="center"/>
    </w:pPr>
    <w:rPr>
      <w:b/>
      <w:i/>
      <w:spacing w:val="50"/>
      <w:sz w:val="22"/>
      <w:lang w:eastAsia="en-US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noProof w:val="0"/>
      <w:sz w:val="24"/>
      <w:lang w:eastAsia="pt-BR"/>
    </w:rPr>
  </w:style>
  <w:style w:type="paragraph" w:customStyle="1" w:styleId="FUNDAMENTOS">
    <w:name w:val="FUNDAMENTOS"/>
    <w:basedOn w:val="Header"/>
    <w:autoRedefine/>
    <w:pPr>
      <w:numPr>
        <w:numId w:val="7"/>
      </w:numPr>
      <w:pBdr>
        <w:top w:val="double" w:sz="6" w:space="3" w:color="auto"/>
        <w:left w:val="double" w:sz="6" w:space="0" w:color="auto"/>
        <w:bottom w:val="double" w:sz="6" w:space="2" w:color="auto"/>
        <w:right w:val="double" w:sz="6" w:space="0" w:color="auto"/>
      </w:pBdr>
      <w:tabs>
        <w:tab w:val="clear" w:pos="4419"/>
        <w:tab w:val="clear" w:pos="8838"/>
      </w:tabs>
      <w:jc w:val="left"/>
    </w:pPr>
    <w:rPr>
      <w:rFonts w:ascii="Arial" w:hAnsi="Arial"/>
      <w:b/>
      <w:i/>
      <w:smallCaps/>
      <w:noProof w:val="0"/>
      <w:spacing w:val="30"/>
      <w:sz w:val="22"/>
      <w:szCs w:val="20"/>
    </w:rPr>
  </w:style>
  <w:style w:type="paragraph" w:customStyle="1" w:styleId="H2">
    <w:name w:val="H2"/>
    <w:basedOn w:val="Normal"/>
    <w:next w:val="Normal"/>
    <w:pPr>
      <w:keepNext/>
      <w:spacing w:before="100" w:after="100"/>
      <w:jc w:val="left"/>
      <w:outlineLvl w:val="2"/>
    </w:pPr>
    <w:rPr>
      <w:b/>
      <w:noProof w:val="0"/>
      <w:snapToGrid w:val="0"/>
      <w:sz w:val="36"/>
      <w:szCs w:val="20"/>
      <w:lang w:eastAsia="pt-BR"/>
    </w:rPr>
  </w:style>
  <w:style w:type="character" w:styleId="Strong">
    <w:name w:val="Strong"/>
    <w:qFormat/>
    <w:rPr>
      <w:b/>
    </w:rPr>
  </w:style>
  <w:style w:type="paragraph" w:styleId="BlockText">
    <w:name w:val="Block Text"/>
    <w:basedOn w:val="Normal"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noProof w:val="0"/>
      <w:sz w:val="28"/>
      <w:szCs w:val="21"/>
      <w:lang w:eastAsia="pt-BR"/>
    </w:rPr>
  </w:style>
  <w:style w:type="paragraph" w:customStyle="1" w:styleId="Date1">
    <w:name w:val="Date1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libraryhead2">
    <w:name w:val="libraryhead2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990000"/>
      <w:sz w:val="17"/>
      <w:szCs w:val="17"/>
      <w:lang w:eastAsia="pt-BR"/>
    </w:rPr>
  </w:style>
  <w:style w:type="paragraph" w:customStyle="1" w:styleId="libraryheadb">
    <w:name w:val="libraryheadb"/>
    <w:basedOn w:val="Normal"/>
    <w:pPr>
      <w:spacing w:before="100" w:beforeAutospacing="1" w:after="100" w:afterAutospacing="1"/>
      <w:jc w:val="left"/>
    </w:pPr>
    <w:rPr>
      <w:rFonts w:ascii="Helvetica" w:hAnsi="Helvetica"/>
      <w:b/>
      <w:bCs/>
      <w:noProof w:val="0"/>
      <w:color w:val="666666"/>
      <w:sz w:val="26"/>
      <w:szCs w:val="26"/>
      <w:lang w:eastAsia="pt-BR"/>
    </w:rPr>
  </w:style>
  <w:style w:type="paragraph" w:customStyle="1" w:styleId="text">
    <w:name w:val="text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000000"/>
      <w:szCs w:val="20"/>
      <w:lang w:eastAsia="pt-BR"/>
    </w:rPr>
  </w:style>
  <w:style w:type="character" w:customStyle="1" w:styleId="titulo1">
    <w:name w:val="titulo1"/>
    <w:rPr>
      <w:rFonts w:ascii="Verdana" w:hAnsi="Verdana" w:hint="default"/>
      <w:b/>
      <w:bCs/>
      <w:i w:val="0"/>
      <w:iCs w:val="0"/>
      <w:color w:val="000000"/>
      <w:sz w:val="18"/>
      <w:szCs w:val="18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main91">
    <w:name w:val="main_91"/>
    <w:rPr>
      <w:rFonts w:ascii="Arial" w:hAnsi="Arial" w:hint="default"/>
      <w:color w:val="000000"/>
      <w:sz w:val="18"/>
      <w:szCs w:val="18"/>
    </w:rPr>
  </w:style>
  <w:style w:type="paragraph" w:customStyle="1" w:styleId="JCBodyTextfirstparagraph">
    <w:name w:val="JC Body Text first paragraph"/>
    <w:pPr>
      <w:autoSpaceDE w:val="0"/>
      <w:autoSpaceDN w:val="0"/>
      <w:adjustRightInd w:val="0"/>
      <w:jc w:val="both"/>
    </w:pPr>
    <w:rPr>
      <w:color w:val="000000"/>
      <w:sz w:val="22"/>
      <w:szCs w:val="22"/>
      <w:lang w:val="en-US" w:eastAsia="en-US"/>
    </w:rPr>
  </w:style>
  <w:style w:type="paragraph" w:customStyle="1" w:styleId="JCBodyText">
    <w:name w:val="JC Body Text"/>
    <w:pPr>
      <w:autoSpaceDE w:val="0"/>
      <w:autoSpaceDN w:val="0"/>
      <w:adjustRightInd w:val="0"/>
      <w:ind w:firstLine="397"/>
      <w:jc w:val="both"/>
    </w:pPr>
    <w:rPr>
      <w:color w:val="000000"/>
      <w:sz w:val="22"/>
      <w:szCs w:val="22"/>
      <w:lang w:val="en-US" w:eastAsia="en-US"/>
    </w:rPr>
  </w:style>
  <w:style w:type="paragraph" w:customStyle="1" w:styleId="JCBulletNumber2">
    <w:name w:val="JC Bullet/Number 2"/>
    <w:basedOn w:val="Normal"/>
    <w:next w:val="Normal"/>
    <w:pPr>
      <w:tabs>
        <w:tab w:val="left" w:pos="680"/>
        <w:tab w:val="right" w:pos="737"/>
        <w:tab w:val="left" w:pos="1701"/>
      </w:tabs>
      <w:autoSpaceDE w:val="0"/>
      <w:autoSpaceDN w:val="0"/>
      <w:adjustRightInd w:val="0"/>
      <w:ind w:left="680" w:hanging="227"/>
    </w:pPr>
    <w:rPr>
      <w:noProof w:val="0"/>
      <w:color w:val="000000"/>
      <w:sz w:val="22"/>
      <w:szCs w:val="22"/>
      <w:lang w:val="en-US"/>
    </w:rPr>
  </w:style>
  <w:style w:type="paragraph" w:customStyle="1" w:styleId="Capitulos">
    <w:name w:val="Capitulos"/>
    <w:next w:val="Normal"/>
    <w:pPr>
      <w:spacing w:after="567" w:line="270" w:lineRule="atLeast"/>
      <w:jc w:val="center"/>
    </w:pPr>
    <w:rPr>
      <w:rFonts w:ascii="Frutiger 55" w:hAnsi="Frutiger 55"/>
      <w:b/>
      <w:i/>
      <w:smallCaps/>
      <w:snapToGrid w:val="0"/>
      <w:sz w:val="30"/>
      <w:lang w:val="en-US" w:eastAsia="en-US"/>
    </w:rPr>
  </w:style>
  <w:style w:type="paragraph" w:styleId="Caption">
    <w:name w:val="caption"/>
    <w:basedOn w:val="Normal"/>
    <w:next w:val="Normal"/>
    <w:qFormat/>
    <w:pPr>
      <w:pBdr>
        <w:bottom w:val="single" w:sz="6" w:space="1" w:color="auto"/>
      </w:pBdr>
      <w:jc w:val="left"/>
    </w:pPr>
    <w:rPr>
      <w:i/>
      <w:iCs/>
      <w:noProof w:val="0"/>
      <w:sz w:val="18"/>
      <w:szCs w:val="20"/>
    </w:rPr>
  </w:style>
  <w:style w:type="paragraph" w:customStyle="1" w:styleId="CabealhosCaptulos">
    <w:name w:val="Cabeçalhos Capítulos"/>
    <w:basedOn w:val="Normal"/>
    <w:pPr>
      <w:jc w:val="center"/>
    </w:pPr>
    <w:rPr>
      <w:noProof w:val="0"/>
      <w:szCs w:val="20"/>
    </w:rPr>
  </w:style>
  <w:style w:type="paragraph" w:styleId="PlainText">
    <w:name w:val="Plain Text"/>
    <w:basedOn w:val="Normal"/>
    <w:link w:val="PlainTextChar"/>
    <w:pPr>
      <w:jc w:val="left"/>
    </w:pPr>
    <w:rPr>
      <w:rFonts w:ascii="Courier New" w:hAnsi="Courier New" w:cs="Courier New"/>
      <w:noProof w:val="0"/>
      <w:szCs w:val="20"/>
      <w:lang w:val="en-US"/>
    </w:rPr>
  </w:style>
  <w:style w:type="paragraph" w:customStyle="1" w:styleId="EDE">
    <w:name w:val="EDE"/>
    <w:basedOn w:val="Normal"/>
    <w:pPr>
      <w:autoSpaceDE w:val="0"/>
      <w:autoSpaceDN w:val="0"/>
      <w:adjustRightInd w:val="0"/>
      <w:spacing w:after="170" w:line="198" w:lineRule="atLeast"/>
      <w:ind w:left="283"/>
      <w:jc w:val="left"/>
    </w:pPr>
    <w:rPr>
      <w:rFonts w:ascii="AGaramond" w:hAnsi="AGaramond"/>
      <w:noProof w:val="0"/>
      <w:sz w:val="18"/>
      <w:szCs w:val="18"/>
      <w:lang w:eastAsia="pt-BR"/>
    </w:rPr>
  </w:style>
  <w:style w:type="character" w:customStyle="1" w:styleId="PadroChar">
    <w:name w:val="Padrão Char"/>
    <w:rPr>
      <w:lang w:val="pt-BR" w:eastAsia="en-US" w:bidi="ar-SA"/>
    </w:rPr>
  </w:style>
  <w:style w:type="character" w:customStyle="1" w:styleId="Numerada5Char">
    <w:name w:val="Numerada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ACaptulosEncicloChar">
    <w:name w:val="AA Capítulos Enciclo Char"/>
    <w:rPr>
      <w:rFonts w:ascii="Arial" w:hAnsi="Arial"/>
      <w:b/>
      <w:i/>
      <w:smallCaps/>
      <w:noProof/>
      <w:spacing w:val="30"/>
      <w:sz w:val="22"/>
      <w:szCs w:val="22"/>
      <w:lang w:val="pt-BR" w:eastAsia="en-US" w:bidi="ar-SA"/>
    </w:rPr>
  </w:style>
  <w:style w:type="paragraph" w:customStyle="1" w:styleId="AACaptulos">
    <w:name w:val="AA Capítulos"/>
    <w:basedOn w:val="ListNumber5"/>
    <w:pPr>
      <w:tabs>
        <w:tab w:val="clear" w:pos="1049"/>
        <w:tab w:val="clear" w:pos="1276"/>
        <w:tab w:val="num" w:pos="632"/>
        <w:tab w:val="left" w:pos="907"/>
      </w:tabs>
      <w:ind w:left="632" w:hanging="360"/>
    </w:pPr>
  </w:style>
  <w:style w:type="character" w:customStyle="1" w:styleId="WW8Num103z0">
    <w:name w:val="WW8Num103z0"/>
    <w:rPr>
      <w:rFonts w:ascii="Times New Roman" w:hAnsi="Times New Roman"/>
      <w:sz w:val="22"/>
      <w:szCs w:val="22"/>
    </w:rPr>
  </w:style>
  <w:style w:type="character" w:customStyle="1" w:styleId="WW8Num104z0">
    <w:name w:val="WW8Num104z0"/>
    <w:rPr>
      <w:rFonts w:ascii="Symbol" w:hAnsi="Symbol"/>
    </w:rPr>
  </w:style>
  <w:style w:type="character" w:customStyle="1" w:styleId="WW8Num1000z0">
    <w:name w:val="WW8Num1000z0"/>
    <w:rPr>
      <w:rFonts w:ascii="Times New Roman" w:hAnsi="Times New Roman"/>
      <w:sz w:val="22"/>
      <w:szCs w:val="22"/>
    </w:rPr>
  </w:style>
  <w:style w:type="character" w:customStyle="1" w:styleId="WW8Num1003z0">
    <w:name w:val="WW8Num1003z0"/>
    <w:rPr>
      <w:rFonts w:ascii="Times New Roman" w:hAnsi="Times New Roman"/>
    </w:rPr>
  </w:style>
  <w:style w:type="character" w:customStyle="1" w:styleId="WW8Num1028z0">
    <w:name w:val="WW8Num1028z0"/>
    <w:rPr>
      <w:rFonts w:ascii="Times New Roman" w:hAnsi="Times New Roman"/>
    </w:rPr>
  </w:style>
  <w:style w:type="character" w:customStyle="1" w:styleId="WW8Num1041z0">
    <w:name w:val="WW8Num1041z0"/>
    <w:rPr>
      <w:rFonts w:ascii="Times New Roman" w:hAnsi="Times New Roman"/>
      <w:sz w:val="22"/>
      <w:szCs w:val="22"/>
    </w:rPr>
  </w:style>
  <w:style w:type="character" w:customStyle="1" w:styleId="WW8Num1048z0">
    <w:name w:val="WW8Num1048z0"/>
    <w:rPr>
      <w:rFonts w:ascii="Times New Roman" w:hAnsi="Times New Roman"/>
    </w:rPr>
  </w:style>
  <w:style w:type="character" w:customStyle="1" w:styleId="WW8Num1065z0">
    <w:name w:val="WW8Num1065z0"/>
    <w:rPr>
      <w:rFonts w:ascii="Times New Roman" w:hAnsi="Times New Roman"/>
      <w:sz w:val="22"/>
      <w:szCs w:val="22"/>
    </w:rPr>
  </w:style>
  <w:style w:type="character" w:customStyle="1" w:styleId="WW8Num1074z0">
    <w:name w:val="WW8Num1074z0"/>
    <w:rPr>
      <w:sz w:val="22"/>
      <w:szCs w:val="22"/>
    </w:rPr>
  </w:style>
  <w:style w:type="character" w:customStyle="1" w:styleId="WW8Num1077z0">
    <w:name w:val="WW8Num1077z0"/>
    <w:rPr>
      <w:rFonts w:ascii="Times New Roman" w:hAnsi="Times New Roman"/>
      <w:sz w:val="22"/>
      <w:szCs w:val="22"/>
    </w:rPr>
  </w:style>
  <w:style w:type="paragraph" w:customStyle="1" w:styleId="TITULO0">
    <w:name w:val="TITULO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ind w:left="85" w:right="85"/>
      <w:jc w:val="center"/>
    </w:pPr>
    <w:rPr>
      <w:b/>
      <w:noProof w:val="0"/>
      <w:spacing w:val="60"/>
      <w:szCs w:val="20"/>
    </w:rPr>
  </w:style>
  <w:style w:type="paragraph" w:styleId="Subtitle">
    <w:name w:val="Subtitle"/>
    <w:basedOn w:val="Normal"/>
    <w:link w:val="SubtitleChar"/>
    <w:qFormat/>
    <w:rPr>
      <w:noProof w:val="0"/>
      <w:sz w:val="28"/>
    </w:rPr>
  </w:style>
  <w:style w:type="paragraph" w:customStyle="1" w:styleId="TtuloCap150">
    <w:name w:val="TítuloCap150"/>
    <w:basedOn w:val="Normal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ind w:left="85" w:right="85"/>
      <w:jc w:val="center"/>
    </w:pPr>
    <w:rPr>
      <w:b/>
      <w:i/>
      <w:smallCaps/>
      <w:noProof w:val="0"/>
      <w:spacing w:val="20"/>
      <w:sz w:val="22"/>
      <w:szCs w:val="20"/>
    </w:rPr>
  </w:style>
  <w:style w:type="paragraph" w:customStyle="1" w:styleId="indice0">
    <w:name w:val="indice"/>
    <w:basedOn w:val="Texto"/>
    <w:pPr>
      <w:ind w:left="709" w:hanging="709"/>
    </w:pPr>
    <w:rPr>
      <w:sz w:val="22"/>
    </w:rPr>
  </w:style>
  <w:style w:type="character" w:styleId="LineNumber">
    <w:name w:val="line number"/>
    <w:basedOn w:val="DefaultParagraphFont"/>
  </w:style>
  <w:style w:type="paragraph" w:customStyle="1" w:styleId="Ttulo-frmulas">
    <w:name w:val="Título-fórmulas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b/>
      <w:caps/>
      <w:noProof w:val="0"/>
      <w:spacing w:val="40"/>
      <w:sz w:val="32"/>
      <w:szCs w:val="20"/>
    </w:rPr>
  </w:style>
  <w:style w:type="paragraph" w:customStyle="1" w:styleId="Texto-frmula">
    <w:name w:val="Texto-fórmula"/>
    <w:basedOn w:val="Normal"/>
    <w:pPr>
      <w:tabs>
        <w:tab w:val="left" w:pos="993"/>
      </w:tabs>
      <w:overflowPunct w:val="0"/>
      <w:autoSpaceDE w:val="0"/>
      <w:autoSpaceDN w:val="0"/>
      <w:adjustRightInd w:val="0"/>
      <w:ind w:firstLine="567"/>
      <w:textAlignment w:val="baseline"/>
    </w:pPr>
    <w:rPr>
      <w:noProof w:val="0"/>
      <w:sz w:val="28"/>
      <w:szCs w:val="20"/>
    </w:rPr>
  </w:style>
  <w:style w:type="character" w:styleId="Emphasis">
    <w:name w:val="Emphasis"/>
    <w:aliases w:val="Título Principal"/>
    <w:qFormat/>
    <w:rPr>
      <w:i/>
      <w:iCs/>
    </w:rPr>
  </w:style>
  <w:style w:type="paragraph" w:customStyle="1" w:styleId="font5">
    <w:name w:val="font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font6">
    <w:name w:val="font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xl25">
    <w:name w:val="xl2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6">
    <w:name w:val="xl2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000000"/>
      <w:sz w:val="24"/>
      <w:lang w:val="en-US"/>
    </w:rPr>
  </w:style>
  <w:style w:type="paragraph" w:customStyle="1" w:styleId="bodytext0">
    <w:name w:val="bodytext"/>
    <w:basedOn w:val="Normal"/>
    <w:pPr>
      <w:spacing w:before="100" w:beforeAutospacing="1" w:after="100" w:afterAutospacing="1"/>
      <w:jc w:val="left"/>
    </w:pPr>
    <w:rPr>
      <w:rFonts w:eastAsia="SimSun"/>
      <w:noProof w:val="0"/>
      <w:sz w:val="24"/>
      <w:lang w:val="en-US" w:eastAsia="zh-CN"/>
    </w:rPr>
  </w:style>
  <w:style w:type="paragraph" w:customStyle="1" w:styleId="SubTpicoPs">
    <w:name w:val="Sub Tópico Pós"/>
    <w:basedOn w:val="Normal"/>
    <w:pPr>
      <w:suppressAutoHyphens/>
      <w:spacing w:before="240"/>
      <w:ind w:left="681" w:right="113" w:hanging="397"/>
    </w:pPr>
    <w:rPr>
      <w:rFonts w:ascii="Verdana" w:hAnsi="Verdana"/>
      <w:noProof w:val="0"/>
      <w:szCs w:val="20"/>
    </w:rPr>
  </w:style>
  <w:style w:type="paragraph" w:customStyle="1" w:styleId="style18">
    <w:name w:val="style18"/>
    <w:basedOn w:val="Normal"/>
    <w:pPr>
      <w:spacing w:before="100" w:beforeAutospacing="1" w:after="100" w:afterAutospacing="1"/>
      <w:jc w:val="left"/>
    </w:pPr>
    <w:rPr>
      <w:rFonts w:ascii="Verdana" w:hAnsi="Verdana"/>
      <w:noProof w:val="0"/>
      <w:color w:val="545454"/>
      <w:sz w:val="17"/>
      <w:szCs w:val="17"/>
      <w:lang w:eastAsia="pt-BR"/>
    </w:rPr>
  </w:style>
  <w:style w:type="paragraph" w:customStyle="1" w:styleId="Pontilhado">
    <w:name w:val="Pontilhado"/>
    <w:basedOn w:val="Normal"/>
    <w:pPr>
      <w:numPr>
        <w:numId w:val="8"/>
      </w:numPr>
    </w:pPr>
    <w:rPr>
      <w:noProof w:val="0"/>
      <w:sz w:val="24"/>
      <w:lang w:eastAsia="pt-BR"/>
    </w:rPr>
  </w:style>
  <w:style w:type="character" w:customStyle="1" w:styleId="ATextoChar">
    <w:name w:val="A Texto Char"/>
    <w:rPr>
      <w:noProof/>
      <w:szCs w:val="24"/>
      <w:lang w:val="pt-BR" w:eastAsia="en-US" w:bidi="ar-SA"/>
    </w:rPr>
  </w:style>
  <w:style w:type="paragraph" w:customStyle="1" w:styleId="Ttulo21">
    <w:name w:val="Título 21"/>
    <w:basedOn w:val="Padro"/>
    <w:next w:val="Padro"/>
    <w:pPr>
      <w:keepNext/>
    </w:pPr>
    <w:rPr>
      <w:b/>
      <w:bCs/>
    </w:rPr>
  </w:style>
  <w:style w:type="paragraph" w:customStyle="1" w:styleId="Ttulo41">
    <w:name w:val="Título 41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Cabealho1">
    <w:name w:val="Cabeçalho1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92">
    <w:name w:val="Título 92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Titulos">
    <w:name w:val="Titulos"/>
    <w:pPr>
      <w:spacing w:after="567" w:line="270" w:lineRule="atLeast"/>
      <w:jc w:val="center"/>
    </w:pPr>
    <w:rPr>
      <w:rFonts w:ascii="Frutiger 55" w:hAnsi="Frutiger 55"/>
      <w:caps/>
      <w:snapToGrid w:val="0"/>
      <w:sz w:val="28"/>
      <w:lang w:val="en-US" w:eastAsia="en-US"/>
    </w:rPr>
  </w:style>
  <w:style w:type="paragraph" w:customStyle="1" w:styleId="TITULOS0">
    <w:name w:val="TITULOS"/>
    <w:pPr>
      <w:autoSpaceDE w:val="0"/>
      <w:autoSpaceDN w:val="0"/>
      <w:adjustRightInd w:val="0"/>
      <w:spacing w:after="340"/>
      <w:jc w:val="center"/>
    </w:pPr>
    <w:rPr>
      <w:rFonts w:ascii="Frutiger 55" w:hAnsi="Frutiger 55"/>
      <w:caps/>
      <w:szCs w:val="24"/>
    </w:rPr>
  </w:style>
  <w:style w:type="paragraph" w:customStyle="1" w:styleId="Cabealho3">
    <w:name w:val="Cabeçalho3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2">
    <w:name w:val="Título2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2">
    <w:name w:val="Título 12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3">
    <w:name w:val="Título 23"/>
    <w:basedOn w:val="Padro"/>
    <w:next w:val="Padro"/>
    <w:pPr>
      <w:keepNext/>
    </w:pPr>
    <w:rPr>
      <w:b/>
      <w:bCs/>
    </w:rPr>
  </w:style>
  <w:style w:type="paragraph" w:customStyle="1" w:styleId="Ttulo32">
    <w:name w:val="Título 32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3">
    <w:name w:val="Título 43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2">
    <w:name w:val="Título 52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2">
    <w:name w:val="Título 62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2">
    <w:name w:val="Título 72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2">
    <w:name w:val="Título 82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3">
    <w:name w:val="Título 93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2">
    <w:name w:val="Rodapé2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2">
    <w:name w:val="Legenda2"/>
    <w:basedOn w:val="Padro"/>
    <w:pPr>
      <w:spacing w:before="120" w:after="120"/>
    </w:pPr>
    <w:rPr>
      <w:i/>
      <w:iCs/>
    </w:rPr>
  </w:style>
  <w:style w:type="character" w:customStyle="1" w:styleId="ListNumber5Char">
    <w:name w:val="List Number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FraseChar0">
    <w:name w:val="A Frase Char"/>
    <w:rPr>
      <w:rFonts w:ascii="Arial" w:hAnsi="Arial"/>
      <w:b/>
      <w:i/>
      <w:smallCaps/>
      <w:noProof/>
      <w:sz w:val="32"/>
      <w:lang w:val="en-US" w:eastAsia="en-US" w:bidi="ar-SA"/>
    </w:rPr>
  </w:style>
  <w:style w:type="paragraph" w:customStyle="1" w:styleId="dTexto0">
    <w:name w:val="dTexto"/>
    <w:basedOn w:val="Texto"/>
    <w:pPr>
      <w:ind w:firstLine="822"/>
    </w:pPr>
    <w:rPr>
      <w:sz w:val="22"/>
    </w:rPr>
  </w:style>
  <w:style w:type="character" w:customStyle="1" w:styleId="article">
    <w:name w:val="article"/>
    <w:basedOn w:val="DefaultParagraphFont"/>
  </w:style>
  <w:style w:type="paragraph" w:styleId="ListParagraph">
    <w:name w:val="List Paragraph"/>
    <w:basedOn w:val="Normal"/>
    <w:qFormat/>
    <w:pPr>
      <w:ind w:left="708"/>
      <w:jc w:val="left"/>
    </w:pPr>
    <w:rPr>
      <w:noProof w:val="0"/>
      <w:sz w:val="24"/>
      <w:lang w:val="en-US"/>
    </w:rPr>
  </w:style>
  <w:style w:type="character" w:customStyle="1" w:styleId="CabealhoChar">
    <w:name w:val="Cabeçalho Char"/>
    <w:rPr>
      <w:noProof/>
      <w:szCs w:val="24"/>
      <w:lang w:val="pt-BR" w:eastAsia="en-US" w:bidi="ar-SA"/>
    </w:rPr>
  </w:style>
  <w:style w:type="paragraph" w:customStyle="1" w:styleId="msolistparagraph0">
    <w:name w:val="msolistparagraph"/>
    <w:basedOn w:val="Normal"/>
    <w:pPr>
      <w:ind w:left="720"/>
      <w:jc w:val="left"/>
    </w:pPr>
    <w:rPr>
      <w:noProof w:val="0"/>
      <w:sz w:val="24"/>
      <w:lang w:eastAsia="pt-BR"/>
    </w:rPr>
  </w:style>
  <w:style w:type="character" w:styleId="CommentReference">
    <w:name w:val="annotation reference"/>
    <w:uiPriority w:val="99"/>
    <w:unhideWhenUsed/>
    <w:rsid w:val="000E0615"/>
    <w:rPr>
      <w:sz w:val="16"/>
      <w:szCs w:val="16"/>
    </w:rPr>
  </w:style>
  <w:style w:type="paragraph" w:styleId="CommentText">
    <w:name w:val="annotation text"/>
    <w:aliases w:val=" Char1,Char1"/>
    <w:basedOn w:val="Normal"/>
    <w:link w:val="CommentTextChar"/>
    <w:uiPriority w:val="99"/>
    <w:unhideWhenUsed/>
    <w:rsid w:val="000E0615"/>
    <w:rPr>
      <w:szCs w:val="20"/>
    </w:rPr>
  </w:style>
  <w:style w:type="character" w:customStyle="1" w:styleId="CommentTextChar">
    <w:name w:val="Comment Text Char"/>
    <w:aliases w:val=" Char1 Char,Char1 Char4"/>
    <w:link w:val="CommentText"/>
    <w:rsid w:val="000E0615"/>
    <w:rPr>
      <w:noProof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0E0615"/>
    <w:rPr>
      <w:b/>
      <w:bCs/>
    </w:rPr>
  </w:style>
  <w:style w:type="character" w:customStyle="1" w:styleId="CommentSubjectChar">
    <w:name w:val="Comment Subject Char"/>
    <w:link w:val="CommentSubject"/>
    <w:rsid w:val="000E0615"/>
    <w:rPr>
      <w:b/>
      <w:bCs/>
      <w:noProof/>
      <w:lang w:eastAsia="en-US"/>
    </w:rPr>
  </w:style>
  <w:style w:type="paragraph" w:customStyle="1" w:styleId="Default">
    <w:name w:val="Default"/>
    <w:rsid w:val="000E061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Revision">
    <w:name w:val="Revision"/>
    <w:hidden/>
    <w:uiPriority w:val="99"/>
    <w:rsid w:val="000E0615"/>
    <w:rPr>
      <w:noProof/>
      <w:szCs w:val="24"/>
      <w:lang w:eastAsia="en-US"/>
    </w:rPr>
  </w:style>
  <w:style w:type="character" w:customStyle="1" w:styleId="TextoChar">
    <w:name w:val="Texto Char"/>
    <w:link w:val="Texto"/>
    <w:rsid w:val="000E0615"/>
    <w:rPr>
      <w:lang w:eastAsia="en-US"/>
    </w:rPr>
  </w:style>
  <w:style w:type="numbering" w:customStyle="1" w:styleId="Semlista1">
    <w:name w:val="Sem lista1"/>
    <w:next w:val="NoList"/>
    <w:uiPriority w:val="99"/>
    <w:semiHidden/>
    <w:unhideWhenUsed/>
    <w:rsid w:val="00884B43"/>
  </w:style>
  <w:style w:type="paragraph" w:customStyle="1" w:styleId="Data1">
    <w:name w:val="Data1"/>
    <w:basedOn w:val="Normal"/>
    <w:rsid w:val="00884B43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character" w:customStyle="1" w:styleId="apple-converted-space">
    <w:name w:val="apple-converted-space"/>
    <w:rsid w:val="00884B43"/>
  </w:style>
  <w:style w:type="table" w:styleId="TableGrid">
    <w:name w:val="Table Grid"/>
    <w:basedOn w:val="TableNormal"/>
    <w:uiPriority w:val="59"/>
    <w:rsid w:val="00884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d">
    <w:name w:val="gd"/>
    <w:rsid w:val="00884B43"/>
  </w:style>
  <w:style w:type="character" w:customStyle="1" w:styleId="go">
    <w:name w:val="go"/>
    <w:rsid w:val="00884B43"/>
  </w:style>
  <w:style w:type="character" w:customStyle="1" w:styleId="il">
    <w:name w:val="il"/>
    <w:rsid w:val="00884B43"/>
  </w:style>
  <w:style w:type="character" w:customStyle="1" w:styleId="MenoPendente1">
    <w:name w:val="Menção Pendente1"/>
    <w:uiPriority w:val="99"/>
    <w:unhideWhenUsed/>
    <w:rsid w:val="00884B43"/>
    <w:rPr>
      <w:color w:val="605E5C"/>
      <w:shd w:val="clear" w:color="auto" w:fill="E1DFDD"/>
    </w:rPr>
  </w:style>
  <w:style w:type="numbering" w:customStyle="1" w:styleId="Semlista2">
    <w:name w:val="Sem lista2"/>
    <w:next w:val="NoList"/>
    <w:uiPriority w:val="99"/>
    <w:semiHidden/>
    <w:unhideWhenUsed/>
    <w:rsid w:val="00994236"/>
  </w:style>
  <w:style w:type="paragraph" w:customStyle="1" w:styleId="Normal1">
    <w:name w:val="Normal1"/>
    <w:rsid w:val="00994236"/>
    <w:pPr>
      <w:jc w:val="both"/>
    </w:pPr>
  </w:style>
  <w:style w:type="table" w:customStyle="1" w:styleId="TableNormal1">
    <w:name w:val="Table Normal1"/>
    <w:rsid w:val="00994236"/>
    <w:pPr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link w:val="BalloonText"/>
    <w:rsid w:val="00994236"/>
    <w:rPr>
      <w:rFonts w:ascii="Tahoma" w:hAnsi="Tahoma" w:cs="Tahoma"/>
      <w:noProof/>
      <w:sz w:val="16"/>
      <w:szCs w:val="16"/>
      <w:lang w:eastAsia="en-US"/>
    </w:rPr>
  </w:style>
  <w:style w:type="table" w:customStyle="1" w:styleId="Tabelacomgrade1">
    <w:name w:val="Tabela com grade1"/>
    <w:basedOn w:val="TableNormal"/>
    <w:next w:val="TableGrid"/>
    <w:uiPriority w:val="59"/>
    <w:rsid w:val="001B38B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Number5Char1">
    <w:name w:val="List Number 5 Char1"/>
    <w:link w:val="ListNumber5"/>
    <w:rsid w:val="001B38B9"/>
    <w:rPr>
      <w:rFonts w:ascii="Arial" w:hAnsi="Arial"/>
      <w:b/>
      <w:i/>
      <w:smallCaps/>
      <w:noProof/>
      <w:spacing w:val="30"/>
      <w:sz w:val="22"/>
      <w:lang w:eastAsia="en-US"/>
    </w:rPr>
  </w:style>
  <w:style w:type="numbering" w:styleId="111111">
    <w:name w:val="Outline List 2"/>
    <w:basedOn w:val="NoList"/>
    <w:rsid w:val="001B38B9"/>
    <w:pPr>
      <w:numPr>
        <w:numId w:val="8"/>
      </w:numPr>
    </w:pPr>
  </w:style>
  <w:style w:type="paragraph" w:customStyle="1" w:styleId="Cabealho8">
    <w:name w:val="Cabeçalho8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7">
    <w:name w:val="Título7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7">
    <w:name w:val="Título 17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8">
    <w:name w:val="Título 28"/>
    <w:basedOn w:val="Padro"/>
    <w:next w:val="Padro"/>
    <w:rsid w:val="001B38B9"/>
    <w:pPr>
      <w:keepNext/>
    </w:pPr>
    <w:rPr>
      <w:b/>
      <w:bCs/>
    </w:rPr>
  </w:style>
  <w:style w:type="paragraph" w:customStyle="1" w:styleId="Ttulo37">
    <w:name w:val="Título 37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8">
    <w:name w:val="Título 48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7">
    <w:name w:val="Título 57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7">
    <w:name w:val="Título 67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7">
    <w:name w:val="Título 77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7">
    <w:name w:val="Título 87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8">
    <w:name w:val="Título 98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7">
    <w:name w:val="Rodapé7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7">
    <w:name w:val="Legenda7"/>
    <w:basedOn w:val="Padro"/>
    <w:rsid w:val="001B38B9"/>
    <w:pPr>
      <w:spacing w:before="120" w:after="120"/>
    </w:pPr>
    <w:rPr>
      <w:i/>
      <w:iCs/>
    </w:rPr>
  </w:style>
  <w:style w:type="character" w:customStyle="1" w:styleId="HeaderChar">
    <w:name w:val="Header Char"/>
    <w:link w:val="Header"/>
    <w:rsid w:val="001B38B9"/>
    <w:rPr>
      <w:noProof/>
      <w:szCs w:val="24"/>
      <w:lang w:eastAsia="en-US"/>
    </w:rPr>
  </w:style>
  <w:style w:type="character" w:customStyle="1" w:styleId="Heading1Char">
    <w:name w:val="Heading 1 Char"/>
    <w:link w:val="Heading1"/>
    <w:rsid w:val="001B38B9"/>
    <w:rPr>
      <w:b/>
      <w:bCs/>
      <w:spacing w:val="20"/>
      <w:lang w:eastAsia="en-US"/>
    </w:rPr>
  </w:style>
  <w:style w:type="character" w:customStyle="1" w:styleId="apoiotexto">
    <w:name w:val="apoiotexto"/>
    <w:rsid w:val="001B38B9"/>
  </w:style>
  <w:style w:type="paragraph" w:customStyle="1" w:styleId="Cabealho4">
    <w:name w:val="Cabeçalho4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3">
    <w:name w:val="Título3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3">
    <w:name w:val="Título 13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4">
    <w:name w:val="Título 24"/>
    <w:basedOn w:val="Padro"/>
    <w:next w:val="Padro"/>
    <w:rsid w:val="001B38B9"/>
    <w:pPr>
      <w:keepNext/>
    </w:pPr>
    <w:rPr>
      <w:b/>
      <w:bCs/>
    </w:rPr>
  </w:style>
  <w:style w:type="paragraph" w:customStyle="1" w:styleId="Ttulo33">
    <w:name w:val="Título 33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4">
    <w:name w:val="Título 44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3">
    <w:name w:val="Título 53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3">
    <w:name w:val="Título 63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3">
    <w:name w:val="Título 73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3">
    <w:name w:val="Título 83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4">
    <w:name w:val="Título 94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3">
    <w:name w:val="Rodapé3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3">
    <w:name w:val="Legenda3"/>
    <w:basedOn w:val="Padro"/>
    <w:rsid w:val="001B38B9"/>
    <w:pPr>
      <w:spacing w:before="120" w:after="120"/>
    </w:pPr>
    <w:rPr>
      <w:i/>
      <w:iCs/>
    </w:rPr>
  </w:style>
  <w:style w:type="character" w:customStyle="1" w:styleId="Heading2Char">
    <w:name w:val="Heading 2 Char"/>
    <w:link w:val="Heading2"/>
    <w:rsid w:val="001B38B9"/>
    <w:rPr>
      <w:rFonts w:ascii="Arial" w:hAnsi="Arial"/>
      <w:b/>
      <w:i/>
      <w:sz w:val="24"/>
      <w:lang w:eastAsia="en-US"/>
    </w:rPr>
  </w:style>
  <w:style w:type="character" w:customStyle="1" w:styleId="CharChar2">
    <w:name w:val="Char Char2"/>
    <w:rsid w:val="001B38B9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CharChar5">
    <w:name w:val="Char Char5"/>
    <w:rsid w:val="001B38B9"/>
    <w:rPr>
      <w:noProof/>
      <w:szCs w:val="24"/>
      <w:lang w:val="pt-BR" w:eastAsia="en-US" w:bidi="ar-SA"/>
    </w:rPr>
  </w:style>
  <w:style w:type="character" w:customStyle="1" w:styleId="spelle">
    <w:name w:val="spelle"/>
    <w:rsid w:val="001B38B9"/>
  </w:style>
  <w:style w:type="paragraph" w:styleId="NoSpacing">
    <w:name w:val="No Spacing"/>
    <w:link w:val="NoSpacingChar"/>
    <w:uiPriority w:val="1"/>
    <w:qFormat/>
    <w:rsid w:val="001B38B9"/>
    <w:rPr>
      <w:sz w:val="24"/>
      <w:szCs w:val="24"/>
    </w:rPr>
  </w:style>
  <w:style w:type="character" w:customStyle="1" w:styleId="CharChar4">
    <w:name w:val="Char Char4"/>
    <w:rsid w:val="001B38B9"/>
    <w:rPr>
      <w:sz w:val="24"/>
      <w:szCs w:val="24"/>
    </w:rPr>
  </w:style>
  <w:style w:type="character" w:customStyle="1" w:styleId="FooterChar">
    <w:name w:val="Footer Char"/>
    <w:link w:val="Footer"/>
    <w:rsid w:val="001B38B9"/>
    <w:rPr>
      <w:noProof/>
      <w:szCs w:val="24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1B38B9"/>
    <w:pPr>
      <w:jc w:val="left"/>
    </w:pPr>
    <w:rPr>
      <w:noProof w:val="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semiHidden/>
    <w:rsid w:val="001B38B9"/>
  </w:style>
  <w:style w:type="character" w:styleId="FootnoteReference">
    <w:name w:val="footnote reference"/>
    <w:semiHidden/>
    <w:unhideWhenUsed/>
    <w:rsid w:val="001B38B9"/>
    <w:rPr>
      <w:vertAlign w:val="superscript"/>
    </w:rPr>
  </w:style>
  <w:style w:type="character" w:customStyle="1" w:styleId="Heading3Char">
    <w:name w:val="Heading 3 Char"/>
    <w:link w:val="Heading3"/>
    <w:rsid w:val="001B38B9"/>
    <w:rPr>
      <w:b/>
      <w:bCs/>
      <w:i/>
      <w:iCs/>
      <w:spacing w:val="20"/>
      <w:lang w:eastAsia="en-US"/>
    </w:rPr>
  </w:style>
  <w:style w:type="character" w:customStyle="1" w:styleId="editsection">
    <w:name w:val="editsection"/>
    <w:rsid w:val="001B38B9"/>
  </w:style>
  <w:style w:type="character" w:customStyle="1" w:styleId="mw-headline">
    <w:name w:val="mw-headline"/>
    <w:rsid w:val="001B38B9"/>
  </w:style>
  <w:style w:type="character" w:customStyle="1" w:styleId="TextodecomentrioChar2">
    <w:name w:val="Texto de comentário Char2"/>
    <w:aliases w:val=" Char1 Char4,Char1 Char"/>
    <w:rsid w:val="001B38B9"/>
    <w:rPr>
      <w:lang w:val="pt-BR" w:eastAsia="pt-BR" w:bidi="ar-SA"/>
    </w:rPr>
  </w:style>
  <w:style w:type="paragraph" w:customStyle="1" w:styleId="CReferencias">
    <w:name w:val="C Referencias"/>
    <w:rsid w:val="001B38B9"/>
    <w:pPr>
      <w:autoSpaceDE w:val="0"/>
      <w:autoSpaceDN w:val="0"/>
      <w:adjustRightInd w:val="0"/>
      <w:spacing w:line="280" w:lineRule="atLeast"/>
      <w:ind w:firstLine="425"/>
      <w:jc w:val="both"/>
    </w:pPr>
    <w:rPr>
      <w:color w:val="000000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rsid w:val="001B3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noProof w:val="0"/>
      <w:szCs w:val="20"/>
      <w:lang w:val="es-ES" w:eastAsia="es-ES"/>
    </w:rPr>
  </w:style>
  <w:style w:type="character" w:customStyle="1" w:styleId="HTMLPreformattedChar">
    <w:name w:val="HTML Preformatted Char"/>
    <w:link w:val="HTMLPreformatted"/>
    <w:uiPriority w:val="99"/>
    <w:rsid w:val="001B38B9"/>
    <w:rPr>
      <w:rFonts w:ascii="Courier New" w:hAnsi="Courier New" w:cs="Courier New"/>
      <w:lang w:val="es-ES" w:eastAsia="es-ES"/>
    </w:rPr>
  </w:style>
  <w:style w:type="paragraph" w:customStyle="1" w:styleId="AAFraseEnftica">
    <w:name w:val="AA Frase Enfática"/>
    <w:next w:val="Normal"/>
    <w:rsid w:val="001B38B9"/>
    <w:pPr>
      <w:jc w:val="center"/>
    </w:pPr>
    <w:rPr>
      <w:rFonts w:ascii="Arial" w:hAnsi="Arial"/>
      <w:b/>
      <w:i/>
      <w:smallCaps/>
      <w:sz w:val="36"/>
    </w:rPr>
  </w:style>
  <w:style w:type="paragraph" w:customStyle="1" w:styleId="AASubttuloEspecialidade">
    <w:name w:val="AA Subtítulo (Especialidade)"/>
    <w:next w:val="Normal"/>
    <w:rsid w:val="001B38B9"/>
    <w:pPr>
      <w:pBdr>
        <w:top w:val="double" w:sz="6" w:space="2" w:color="auto"/>
        <w:left w:val="double" w:sz="6" w:space="4" w:color="auto"/>
        <w:bottom w:val="double" w:sz="6" w:space="2" w:color="auto"/>
        <w:right w:val="double" w:sz="6" w:space="4" w:color="auto"/>
      </w:pBdr>
      <w:spacing w:after="240"/>
      <w:jc w:val="center"/>
    </w:pPr>
    <w:rPr>
      <w:rFonts w:ascii="Arial" w:hAnsi="Arial"/>
      <w:i/>
      <w:smallCaps/>
      <w:spacing w:val="20"/>
      <w:sz w:val="24"/>
    </w:rPr>
  </w:style>
  <w:style w:type="paragraph" w:customStyle="1" w:styleId="AATtuloVerbete">
    <w:name w:val="AA Título (Verbete)"/>
    <w:next w:val="AASubttuloEspecialidade"/>
    <w:rsid w:val="001B38B9"/>
    <w:pPr>
      <w:pBdr>
        <w:top w:val="double" w:sz="6" w:space="2" w:color="auto"/>
        <w:left w:val="double" w:sz="6" w:space="4" w:color="auto"/>
        <w:bottom w:val="double" w:sz="6" w:space="2" w:color="auto"/>
        <w:right w:val="double" w:sz="6" w:space="4" w:color="auto"/>
      </w:pBdr>
      <w:jc w:val="center"/>
    </w:pPr>
    <w:rPr>
      <w:rFonts w:ascii="Arial" w:hAnsi="Arial"/>
      <w:b/>
      <w:i/>
      <w:smallCaps/>
      <w:spacing w:val="20"/>
      <w:sz w:val="24"/>
    </w:rPr>
  </w:style>
  <w:style w:type="paragraph" w:customStyle="1" w:styleId="INTROD">
    <w:name w:val="INTROD"/>
    <w:basedOn w:val="Heading1"/>
    <w:autoRedefine/>
    <w:rsid w:val="001B38B9"/>
    <w:pPr>
      <w:pBdr>
        <w:top w:val="double" w:sz="6" w:space="4" w:color="auto"/>
        <w:left w:val="double" w:sz="6" w:space="0" w:color="auto"/>
        <w:bottom w:val="double" w:sz="6" w:space="3" w:color="auto"/>
        <w:right w:val="double" w:sz="6" w:space="0" w:color="auto"/>
      </w:pBdr>
      <w:tabs>
        <w:tab w:val="clear" w:pos="9356"/>
      </w:tabs>
      <w:spacing w:line="240" w:lineRule="auto"/>
      <w:ind w:left="0" w:firstLine="0"/>
      <w:jc w:val="center"/>
    </w:pPr>
    <w:rPr>
      <w:rFonts w:ascii="Arial" w:eastAsia="MS Mincho" w:hAnsi="Arial" w:cs="Arial"/>
      <w:bCs w:val="0"/>
      <w:i/>
      <w:smallCaps/>
      <w:sz w:val="22"/>
      <w:lang w:eastAsia="pt-BR"/>
    </w:rPr>
  </w:style>
  <w:style w:type="character" w:customStyle="1" w:styleId="a">
    <w:name w:val="a"/>
    <w:rsid w:val="001B38B9"/>
  </w:style>
  <w:style w:type="paragraph" w:customStyle="1" w:styleId="WW-Default">
    <w:name w:val="WW-Default"/>
    <w:rsid w:val="001B38B9"/>
    <w:pPr>
      <w:suppressAutoHyphens/>
      <w:autoSpaceDE w:val="0"/>
    </w:pPr>
    <w:rPr>
      <w:color w:val="000000"/>
      <w:sz w:val="24"/>
      <w:szCs w:val="24"/>
      <w:lang w:eastAsia="ar-SA"/>
    </w:rPr>
  </w:style>
  <w:style w:type="character" w:customStyle="1" w:styleId="apple-style-span">
    <w:name w:val="apple-style-span"/>
    <w:rsid w:val="001B38B9"/>
  </w:style>
  <w:style w:type="character" w:customStyle="1" w:styleId="WW8Num1z0">
    <w:name w:val="WW8Num1z0"/>
    <w:rsid w:val="001B38B9"/>
    <w:rPr>
      <w:rFonts w:ascii="Symbol" w:hAnsi="Symbol"/>
    </w:rPr>
  </w:style>
  <w:style w:type="character" w:customStyle="1" w:styleId="WW8Num2z0">
    <w:name w:val="WW8Num2z0"/>
    <w:rsid w:val="001B38B9"/>
    <w:rPr>
      <w:rFonts w:ascii="Symbol" w:hAnsi="Symbol"/>
    </w:rPr>
  </w:style>
  <w:style w:type="character" w:customStyle="1" w:styleId="WW8Num9z0">
    <w:name w:val="WW8Num9z0"/>
    <w:rsid w:val="001B38B9"/>
    <w:rPr>
      <w:rFonts w:ascii="Arial" w:hAnsi="Arial"/>
      <w:b/>
      <w:i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3z0">
    <w:name w:val="WW8Num13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4z0">
    <w:name w:val="WW8Num14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5z0">
    <w:name w:val="WW8Num15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8z0">
    <w:name w:val="WW8Num18z0"/>
    <w:rsid w:val="001B38B9"/>
    <w:rPr>
      <w:rFonts w:ascii="Times New Roman" w:hAnsi="Times New Roman"/>
      <w:b/>
      <w:i w:val="0"/>
      <w:sz w:val="22"/>
    </w:rPr>
  </w:style>
  <w:style w:type="character" w:customStyle="1" w:styleId="WW8Num18z2">
    <w:name w:val="WW8Num18z2"/>
    <w:rsid w:val="001B38B9"/>
    <w:rPr>
      <w:b w:val="0"/>
    </w:rPr>
  </w:style>
  <w:style w:type="character" w:customStyle="1" w:styleId="WW8Num19z0">
    <w:name w:val="WW8Num19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19z1">
    <w:name w:val="WW8Num19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19z2">
    <w:name w:val="WW8Num19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20z0">
    <w:name w:val="WW8Num20z0"/>
    <w:rsid w:val="001B38B9"/>
    <w:rPr>
      <w:b w:val="0"/>
      <w:i w:val="0"/>
    </w:rPr>
  </w:style>
  <w:style w:type="character" w:customStyle="1" w:styleId="WW8Num22z0">
    <w:name w:val="WW8Num22z0"/>
    <w:rsid w:val="001B38B9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1"/>
      <w:position w:val="0"/>
      <w:sz w:val="20"/>
      <w:szCs w:val="20"/>
      <w:u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2z1">
    <w:name w:val="WW8Num22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22z2">
    <w:name w:val="WW8Num22z2"/>
    <w:rsid w:val="001B38B9"/>
    <w:rPr>
      <w:b w:val="0"/>
      <w:i w:val="0"/>
    </w:rPr>
  </w:style>
  <w:style w:type="character" w:customStyle="1" w:styleId="WW8Num23z0">
    <w:name w:val="WW8Num23z0"/>
    <w:rsid w:val="001B38B9"/>
    <w:rPr>
      <w:b w:val="0"/>
      <w:color w:val="auto"/>
    </w:rPr>
  </w:style>
  <w:style w:type="character" w:customStyle="1" w:styleId="WW8Num24z0">
    <w:name w:val="WW8Num24z0"/>
    <w:rsid w:val="001B38B9"/>
    <w:rPr>
      <w:b w:val="0"/>
    </w:rPr>
  </w:style>
  <w:style w:type="character" w:customStyle="1" w:styleId="Fontepargpadro1">
    <w:name w:val="Fonte parág. padrão1"/>
    <w:rsid w:val="001B38B9"/>
  </w:style>
  <w:style w:type="character" w:customStyle="1" w:styleId="Caracteresdenotaderodap">
    <w:name w:val="Caracteres de nota de rodapé"/>
    <w:rsid w:val="001B38B9"/>
    <w:rPr>
      <w:vertAlign w:val="superscript"/>
    </w:rPr>
  </w:style>
  <w:style w:type="character" w:customStyle="1" w:styleId="Refdecomentrio1">
    <w:name w:val="Ref. de comentário1"/>
    <w:rsid w:val="001B38B9"/>
    <w:rPr>
      <w:sz w:val="16"/>
      <w:szCs w:val="16"/>
    </w:rPr>
  </w:style>
  <w:style w:type="paragraph" w:customStyle="1" w:styleId="Ttulo4">
    <w:name w:val="Título4"/>
    <w:basedOn w:val="Normal"/>
    <w:next w:val="BodyText"/>
    <w:rsid w:val="001B38B9"/>
    <w:pPr>
      <w:keepNext/>
      <w:suppressAutoHyphens/>
      <w:spacing w:before="240" w:after="120"/>
    </w:pPr>
    <w:rPr>
      <w:rFonts w:ascii="Arial" w:eastAsia="MS Mincho" w:hAnsi="Arial" w:cs="Tahoma"/>
      <w:noProof w:val="0"/>
      <w:sz w:val="28"/>
      <w:szCs w:val="28"/>
      <w:lang w:eastAsia="ar-SA"/>
    </w:rPr>
  </w:style>
  <w:style w:type="paragraph" w:styleId="List">
    <w:name w:val="List"/>
    <w:basedOn w:val="BodyText"/>
    <w:rsid w:val="001B38B9"/>
    <w:rPr>
      <w:rFonts w:cs="Tahoma"/>
      <w:lang w:val="x-none" w:eastAsia="ar-SA"/>
    </w:rPr>
  </w:style>
  <w:style w:type="paragraph" w:customStyle="1" w:styleId="Legenda4">
    <w:name w:val="Legenda4"/>
    <w:basedOn w:val="Normal"/>
    <w:next w:val="Normal"/>
    <w:rsid w:val="001B38B9"/>
    <w:pPr>
      <w:pBdr>
        <w:bottom w:val="single" w:sz="4" w:space="1" w:color="000000"/>
      </w:pBdr>
      <w:jc w:val="left"/>
    </w:pPr>
    <w:rPr>
      <w:i/>
      <w:iCs/>
      <w:noProof w:val="0"/>
      <w:sz w:val="18"/>
      <w:szCs w:val="20"/>
      <w:lang w:eastAsia="ar-SA"/>
    </w:rPr>
  </w:style>
  <w:style w:type="paragraph" w:customStyle="1" w:styleId="ndice">
    <w:name w:val="Índice"/>
    <w:basedOn w:val="Normal"/>
    <w:rsid w:val="001B38B9"/>
    <w:pPr>
      <w:suppressLineNumbers/>
      <w:suppressAutoHyphens/>
    </w:pPr>
    <w:rPr>
      <w:rFonts w:cs="Tahoma"/>
      <w:noProof w:val="0"/>
      <w:lang w:eastAsia="ar-SA"/>
    </w:rPr>
  </w:style>
  <w:style w:type="paragraph" w:customStyle="1" w:styleId="WW-Padro">
    <w:name w:val="WW-Padrão"/>
    <w:rsid w:val="001B38B9"/>
    <w:pPr>
      <w:widowControl w:val="0"/>
      <w:tabs>
        <w:tab w:val="left" w:pos="709"/>
      </w:tabs>
      <w:suppressAutoHyphens/>
      <w:autoSpaceDE w:val="0"/>
      <w:jc w:val="both"/>
    </w:pPr>
    <w:rPr>
      <w:rFonts w:eastAsia="Arial"/>
      <w:lang w:eastAsia="ar-SA"/>
    </w:rPr>
  </w:style>
  <w:style w:type="paragraph" w:customStyle="1" w:styleId="WW-Padro1">
    <w:name w:val="WW-Padrão1"/>
    <w:rsid w:val="001B38B9"/>
    <w:pPr>
      <w:widowControl w:val="0"/>
      <w:tabs>
        <w:tab w:val="left" w:pos="709"/>
      </w:tabs>
      <w:suppressAutoHyphens/>
      <w:autoSpaceDE w:val="0"/>
      <w:jc w:val="both"/>
    </w:pPr>
    <w:rPr>
      <w:rFonts w:eastAsia="Arial"/>
      <w:lang w:eastAsia="ar-SA"/>
    </w:rPr>
  </w:style>
  <w:style w:type="paragraph" w:customStyle="1" w:styleId="Lista51">
    <w:name w:val="Lista 51"/>
    <w:basedOn w:val="Normal"/>
    <w:rsid w:val="001B38B9"/>
    <w:pPr>
      <w:ind w:left="1415" w:hanging="283"/>
    </w:pPr>
    <w:rPr>
      <w:noProof w:val="0"/>
      <w:lang w:eastAsia="ar-SA"/>
    </w:rPr>
  </w:style>
  <w:style w:type="paragraph" w:customStyle="1" w:styleId="Recuodecorpodetexto31">
    <w:name w:val="Recuo de corpo de texto 31"/>
    <w:basedOn w:val="Normal"/>
    <w:rsid w:val="001B38B9"/>
    <w:pPr>
      <w:spacing w:after="120"/>
      <w:ind w:left="283"/>
    </w:pPr>
    <w:rPr>
      <w:noProof w:val="0"/>
      <w:sz w:val="16"/>
      <w:szCs w:val="16"/>
      <w:lang w:eastAsia="ar-SA"/>
    </w:rPr>
  </w:style>
  <w:style w:type="paragraph" w:customStyle="1" w:styleId="Corpodetexto21">
    <w:name w:val="Corpo de texto 21"/>
    <w:basedOn w:val="Normal"/>
    <w:rsid w:val="001B38B9"/>
    <w:rPr>
      <w:noProof w:val="0"/>
      <w:sz w:val="24"/>
      <w:lang w:eastAsia="ar-SA"/>
    </w:rPr>
  </w:style>
  <w:style w:type="paragraph" w:customStyle="1" w:styleId="Numerada21">
    <w:name w:val="Numerada 2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Numerada1">
    <w:name w:val="Numerada1"/>
    <w:basedOn w:val="Normal"/>
    <w:rsid w:val="001B38B9"/>
    <w:pPr>
      <w:tabs>
        <w:tab w:val="num" w:pos="1069"/>
      </w:tabs>
      <w:ind w:firstLine="709"/>
    </w:pPr>
    <w:rPr>
      <w:noProof w:val="0"/>
      <w:sz w:val="18"/>
      <w:szCs w:val="20"/>
      <w:lang w:eastAsia="ar-SA"/>
    </w:rPr>
  </w:style>
  <w:style w:type="paragraph" w:customStyle="1" w:styleId="Numerada51">
    <w:name w:val="Numerada 51"/>
    <w:basedOn w:val="WW-Padro1"/>
    <w:rsid w:val="001B38B9"/>
    <w:pPr>
      <w:pBdr>
        <w:top w:val="double" w:sz="1" w:space="3" w:color="000000"/>
        <w:left w:val="double" w:sz="1" w:space="11" w:color="000000"/>
        <w:bottom w:val="double" w:sz="1" w:space="3" w:color="000000"/>
        <w:right w:val="double" w:sz="1" w:space="3" w:color="000000"/>
      </w:pBdr>
      <w:tabs>
        <w:tab w:val="left" w:pos="1049"/>
        <w:tab w:val="left" w:pos="1276"/>
      </w:tabs>
      <w:ind w:right="130"/>
    </w:pPr>
    <w:rPr>
      <w:rFonts w:ascii="Arial" w:hAnsi="Arial"/>
      <w:b/>
      <w:i/>
      <w:smallCaps/>
      <w:spacing w:val="30"/>
      <w:sz w:val="22"/>
    </w:rPr>
  </w:style>
  <w:style w:type="paragraph" w:customStyle="1" w:styleId="Estruturadodocumento1">
    <w:name w:val="Estrutura do documento1"/>
    <w:basedOn w:val="Normal"/>
    <w:rsid w:val="001B38B9"/>
    <w:pPr>
      <w:shd w:val="clear" w:color="auto" w:fill="000080"/>
      <w:jc w:val="left"/>
    </w:pPr>
    <w:rPr>
      <w:rFonts w:ascii="Tahoma" w:hAnsi="Tahoma"/>
      <w:noProof w:val="0"/>
      <w:szCs w:val="20"/>
      <w:lang w:eastAsia="ar-SA"/>
    </w:rPr>
  </w:style>
  <w:style w:type="paragraph" w:customStyle="1" w:styleId="Numerada31">
    <w:name w:val="Numerada 3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Recuodecorpodetexto21">
    <w:name w:val="Recuo de corpo de texto 21"/>
    <w:basedOn w:val="Normal"/>
    <w:rsid w:val="001B38B9"/>
    <w:pPr>
      <w:ind w:firstLine="708"/>
    </w:pPr>
    <w:rPr>
      <w:noProof w:val="0"/>
      <w:sz w:val="28"/>
      <w:szCs w:val="20"/>
      <w:lang w:eastAsia="ar-SA"/>
    </w:rPr>
  </w:style>
  <w:style w:type="paragraph" w:customStyle="1" w:styleId="Numerada41">
    <w:name w:val="Numerada 41"/>
    <w:basedOn w:val="Normal"/>
    <w:rsid w:val="001B38B9"/>
    <w:pPr>
      <w:tabs>
        <w:tab w:val="left" w:pos="1069"/>
      </w:tabs>
      <w:ind w:firstLine="709"/>
    </w:pPr>
    <w:rPr>
      <w:noProof w:val="0"/>
      <w:lang w:eastAsia="ar-SA"/>
    </w:rPr>
  </w:style>
  <w:style w:type="paragraph" w:customStyle="1" w:styleId="Corpodetexto31">
    <w:name w:val="Corpo de texto 31"/>
    <w:basedOn w:val="Normal"/>
    <w:rsid w:val="001B38B9"/>
    <w:rPr>
      <w:noProof w:val="0"/>
      <w:lang w:eastAsia="ar-SA"/>
    </w:rPr>
  </w:style>
  <w:style w:type="paragraph" w:customStyle="1" w:styleId="Commarcadores1">
    <w:name w:val="Com marcadores1"/>
    <w:basedOn w:val="Normal"/>
    <w:rsid w:val="001B38B9"/>
    <w:pPr>
      <w:tabs>
        <w:tab w:val="num" w:pos="1069"/>
      </w:tabs>
      <w:ind w:firstLine="709"/>
    </w:pPr>
    <w:rPr>
      <w:noProof w:val="0"/>
      <w:lang w:eastAsia="ar-SA"/>
    </w:rPr>
  </w:style>
  <w:style w:type="paragraph" w:customStyle="1" w:styleId="Textoembloco1">
    <w:name w:val="Texto em bloco1"/>
    <w:basedOn w:val="Normal"/>
    <w:rsid w:val="001B38B9"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noProof w:val="0"/>
      <w:sz w:val="28"/>
      <w:szCs w:val="21"/>
      <w:lang w:eastAsia="ar-SA"/>
    </w:rPr>
  </w:style>
  <w:style w:type="paragraph" w:customStyle="1" w:styleId="TextosemFormatao1">
    <w:name w:val="Texto sem Formatação1"/>
    <w:basedOn w:val="Normal"/>
    <w:rsid w:val="001B38B9"/>
    <w:pPr>
      <w:jc w:val="left"/>
    </w:pPr>
    <w:rPr>
      <w:rFonts w:ascii="Courier New" w:hAnsi="Courier New" w:cs="Courier New"/>
      <w:noProof w:val="0"/>
      <w:szCs w:val="20"/>
      <w:lang w:val="en-US" w:eastAsia="ar-SA"/>
    </w:rPr>
  </w:style>
  <w:style w:type="paragraph" w:customStyle="1" w:styleId="Textodecomentrio1">
    <w:name w:val="Texto de comentário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Contedodequadro">
    <w:name w:val="Conteúdo de quadro"/>
    <w:basedOn w:val="BodyText"/>
    <w:rsid w:val="001B38B9"/>
    <w:rPr>
      <w:lang w:val="x-none" w:eastAsia="ar-SA"/>
    </w:rPr>
  </w:style>
  <w:style w:type="character" w:customStyle="1" w:styleId="WW8Num11z0">
    <w:name w:val="WW8Num11z0"/>
    <w:rsid w:val="001B38B9"/>
    <w:rPr>
      <w:b w:val="0"/>
    </w:rPr>
  </w:style>
  <w:style w:type="character" w:customStyle="1" w:styleId="WW8Num16z0">
    <w:name w:val="WW8Num16z0"/>
    <w:rsid w:val="001B38B9"/>
    <w:rPr>
      <w:b w:val="0"/>
      <w:i w:val="0"/>
      <w:sz w:val="20"/>
      <w:szCs w:val="20"/>
    </w:rPr>
  </w:style>
  <w:style w:type="character" w:customStyle="1" w:styleId="WW8Num21z0">
    <w:name w:val="WW8Num21z0"/>
    <w:rsid w:val="001B38B9"/>
    <w:rPr>
      <w:b w:val="0"/>
      <w:i w:val="0"/>
      <w:sz w:val="20"/>
      <w:szCs w:val="20"/>
    </w:rPr>
  </w:style>
  <w:style w:type="character" w:customStyle="1" w:styleId="WW8Num29z0">
    <w:name w:val="WW8Num29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0z0">
    <w:name w:val="WW8Num30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1z0">
    <w:name w:val="WW8Num31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2z0">
    <w:name w:val="WW8Num32z0"/>
    <w:rsid w:val="001B38B9"/>
    <w:rPr>
      <w:rFonts w:ascii="Times New Roman" w:hAnsi="Times New Roman"/>
      <w:b w:val="0"/>
      <w:i w:val="0"/>
      <w:sz w:val="16"/>
    </w:rPr>
  </w:style>
  <w:style w:type="character" w:customStyle="1" w:styleId="WW8Num33z0">
    <w:name w:val="WW8Num33z0"/>
    <w:rsid w:val="001B38B9"/>
    <w:rPr>
      <w:b w:val="0"/>
    </w:rPr>
  </w:style>
  <w:style w:type="character" w:customStyle="1" w:styleId="WW8Num37z0">
    <w:name w:val="WW8Num37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8z0">
    <w:name w:val="WW8Num38z0"/>
    <w:rsid w:val="001B38B9"/>
    <w:rPr>
      <w:rFonts w:ascii="Times New Roman" w:hAnsi="Times New Roman"/>
      <w:b w:val="0"/>
      <w:i w:val="0"/>
      <w:sz w:val="22"/>
    </w:rPr>
  </w:style>
  <w:style w:type="character" w:customStyle="1" w:styleId="WW8Num43z0">
    <w:name w:val="WW8Num43z0"/>
    <w:rsid w:val="001B38B9"/>
    <w:rPr>
      <w:b w:val="0"/>
      <w:i w:val="0"/>
    </w:rPr>
  </w:style>
  <w:style w:type="character" w:customStyle="1" w:styleId="WW8Num44z0">
    <w:name w:val="WW8Num44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9z0">
    <w:name w:val="WW8Num49z0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50z0">
    <w:name w:val="WW8Num50z0"/>
    <w:rsid w:val="001B38B9"/>
    <w:rPr>
      <w:rFonts w:ascii="Times New Roman" w:hAnsi="Times New Roman"/>
      <w:b/>
      <w:i w:val="0"/>
      <w:sz w:val="22"/>
    </w:rPr>
  </w:style>
  <w:style w:type="character" w:customStyle="1" w:styleId="WW8Num50z2">
    <w:name w:val="WW8Num50z2"/>
    <w:rsid w:val="001B38B9"/>
    <w:rPr>
      <w:b w:val="0"/>
    </w:rPr>
  </w:style>
  <w:style w:type="character" w:customStyle="1" w:styleId="WW8Num51z0">
    <w:name w:val="WW8Num51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51z1">
    <w:name w:val="WW8Num51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51z2">
    <w:name w:val="WW8Num51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53z0">
    <w:name w:val="WW8Num53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56z0">
    <w:name w:val="WW8Num56z0"/>
    <w:rsid w:val="001B38B9"/>
    <w:rPr>
      <w:b w:val="0"/>
      <w:i w:val="0"/>
    </w:rPr>
  </w:style>
  <w:style w:type="character" w:customStyle="1" w:styleId="WW8Num59z0">
    <w:name w:val="WW8Num59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60z0">
    <w:name w:val="WW8Num60z0"/>
    <w:rsid w:val="001B38B9"/>
    <w:rPr>
      <w:rFonts w:ascii="Times New Roman" w:hAnsi="Times New Roman"/>
      <w:b w:val="0"/>
      <w:i w:val="0"/>
      <w:sz w:val="22"/>
      <w:u w:val="none"/>
    </w:rPr>
  </w:style>
  <w:style w:type="character" w:customStyle="1" w:styleId="WW8Num61z1">
    <w:name w:val="WW8Num61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61z2">
    <w:name w:val="WW8Num61z2"/>
    <w:rsid w:val="001B38B9"/>
    <w:rPr>
      <w:b w:val="0"/>
      <w:i w:val="0"/>
    </w:rPr>
  </w:style>
  <w:style w:type="character" w:customStyle="1" w:styleId="WW8Num63z0">
    <w:name w:val="WW8Num63z0"/>
    <w:rsid w:val="001B38B9"/>
    <w:rPr>
      <w:rFonts w:ascii="Times New Roman" w:hAnsi="Times New Roman"/>
      <w:b w:val="0"/>
      <w:i w:val="0"/>
      <w:sz w:val="16"/>
      <w:szCs w:val="16"/>
    </w:rPr>
  </w:style>
  <w:style w:type="character" w:customStyle="1" w:styleId="WW8Num70z0">
    <w:name w:val="WW8Num70z0"/>
    <w:rsid w:val="001B38B9"/>
    <w:rPr>
      <w:b w:val="0"/>
      <w:i w:val="0"/>
    </w:rPr>
  </w:style>
  <w:style w:type="character" w:customStyle="1" w:styleId="WW8Num71z0">
    <w:name w:val="WW8Num71z0"/>
    <w:rsid w:val="001B38B9"/>
    <w:rPr>
      <w:b w:val="0"/>
    </w:rPr>
  </w:style>
  <w:style w:type="character" w:customStyle="1" w:styleId="ATextoChar1">
    <w:name w:val="A Texto Char1"/>
    <w:rsid w:val="001B38B9"/>
    <w:rPr>
      <w:noProof/>
      <w:szCs w:val="24"/>
      <w:lang w:val="pt-BR" w:eastAsia="en-US" w:bidi="ar-SA"/>
    </w:rPr>
  </w:style>
  <w:style w:type="paragraph" w:customStyle="1" w:styleId="AABibliografiaReferncias">
    <w:name w:val="AA Bibliografia (Referências)"/>
    <w:rsid w:val="001B38B9"/>
    <w:pPr>
      <w:ind w:firstLine="709"/>
      <w:jc w:val="both"/>
    </w:pPr>
    <w:rPr>
      <w:sz w:val="18"/>
    </w:rPr>
  </w:style>
  <w:style w:type="character" w:customStyle="1" w:styleId="apoiotexto1">
    <w:name w:val="apoiotexto1"/>
    <w:rsid w:val="001B38B9"/>
  </w:style>
  <w:style w:type="paragraph" w:styleId="List2">
    <w:name w:val="List 2"/>
    <w:basedOn w:val="Normal"/>
    <w:uiPriority w:val="99"/>
    <w:rsid w:val="001B38B9"/>
    <w:pPr>
      <w:ind w:left="566" w:hanging="283"/>
      <w:jc w:val="left"/>
    </w:pPr>
    <w:rPr>
      <w:noProof w:val="0"/>
      <w:sz w:val="22"/>
      <w:szCs w:val="20"/>
      <w:lang w:eastAsia="pt-BR"/>
    </w:rPr>
  </w:style>
  <w:style w:type="character" w:customStyle="1" w:styleId="CharChar21">
    <w:name w:val="Char Char21"/>
    <w:rsid w:val="001B38B9"/>
    <w:rPr>
      <w:b/>
      <w:bCs/>
      <w:spacing w:val="20"/>
      <w:lang w:val="pt-BR" w:eastAsia="en-US" w:bidi="ar-SA"/>
    </w:rPr>
  </w:style>
  <w:style w:type="character" w:customStyle="1" w:styleId="CharChar20">
    <w:name w:val="Char Char20"/>
    <w:rsid w:val="001B38B9"/>
    <w:rPr>
      <w:rFonts w:ascii="Arial" w:hAnsi="Arial"/>
      <w:b/>
      <w:i/>
      <w:sz w:val="24"/>
      <w:lang w:val="pt-BR" w:eastAsia="en-US" w:bidi="ar-SA"/>
    </w:rPr>
  </w:style>
  <w:style w:type="character" w:customStyle="1" w:styleId="CharChar19">
    <w:name w:val="Char Char19"/>
    <w:rsid w:val="001B38B9"/>
    <w:rPr>
      <w:b/>
      <w:bCs/>
      <w:i/>
      <w:iCs/>
      <w:spacing w:val="20"/>
      <w:lang w:val="pt-BR" w:eastAsia="en-US" w:bidi="ar-SA"/>
    </w:rPr>
  </w:style>
  <w:style w:type="character" w:customStyle="1" w:styleId="Heading4Char">
    <w:name w:val="Heading 4 Char"/>
    <w:link w:val="Heading4"/>
    <w:rsid w:val="001B38B9"/>
    <w:rPr>
      <w:sz w:val="28"/>
      <w:lang w:eastAsia="en-US"/>
    </w:rPr>
  </w:style>
  <w:style w:type="character" w:customStyle="1" w:styleId="Heading5Char">
    <w:name w:val="Heading 5 Char"/>
    <w:link w:val="Heading5"/>
    <w:rsid w:val="001B38B9"/>
    <w:rPr>
      <w:b/>
      <w:sz w:val="26"/>
      <w:lang w:eastAsia="en-US"/>
    </w:rPr>
  </w:style>
  <w:style w:type="character" w:customStyle="1" w:styleId="Heading6Char">
    <w:name w:val="Heading 6 Char"/>
    <w:link w:val="Heading6"/>
    <w:rsid w:val="001B38B9"/>
    <w:rPr>
      <w:b/>
      <w:bCs/>
      <w:sz w:val="18"/>
      <w:szCs w:val="24"/>
      <w:lang w:eastAsia="en-US"/>
    </w:rPr>
  </w:style>
  <w:style w:type="character" w:customStyle="1" w:styleId="Heading7Char">
    <w:name w:val="Heading 7 Char"/>
    <w:link w:val="Heading7"/>
    <w:rsid w:val="001B38B9"/>
    <w:rPr>
      <w:b/>
      <w:bCs/>
      <w:noProof/>
      <w:szCs w:val="24"/>
      <w:lang w:eastAsia="en-US"/>
    </w:rPr>
  </w:style>
  <w:style w:type="character" w:customStyle="1" w:styleId="Heading8Char">
    <w:name w:val="Heading 8 Char"/>
    <w:link w:val="Heading8"/>
    <w:rsid w:val="001B38B9"/>
    <w:rPr>
      <w:b/>
      <w:bCs/>
      <w:noProof/>
      <w:color w:val="000000"/>
      <w:szCs w:val="24"/>
      <w:lang w:val="en-US" w:eastAsia="en-US"/>
    </w:rPr>
  </w:style>
  <w:style w:type="character" w:customStyle="1" w:styleId="Heading9Char">
    <w:name w:val="Heading 9 Char"/>
    <w:link w:val="Heading9"/>
    <w:rsid w:val="001B38B9"/>
    <w:rPr>
      <w:b/>
      <w:bCs/>
      <w:noProof/>
      <w:sz w:val="16"/>
      <w:szCs w:val="24"/>
      <w:lang w:eastAsia="en-US"/>
    </w:rPr>
  </w:style>
  <w:style w:type="character" w:customStyle="1" w:styleId="TitleChar">
    <w:name w:val="Title Char"/>
    <w:link w:val="Title"/>
    <w:rsid w:val="001B38B9"/>
    <w:rPr>
      <w:b/>
      <w:bCs/>
      <w:sz w:val="24"/>
      <w:szCs w:val="24"/>
    </w:rPr>
  </w:style>
  <w:style w:type="character" w:customStyle="1" w:styleId="BodyTextIndent3Char">
    <w:name w:val="Body Text Indent 3 Char"/>
    <w:link w:val="BodyTextIndent3"/>
    <w:rsid w:val="001B38B9"/>
    <w:rPr>
      <w:noProof/>
      <w:sz w:val="16"/>
      <w:szCs w:val="16"/>
      <w:lang w:eastAsia="en-US"/>
    </w:rPr>
  </w:style>
  <w:style w:type="character" w:customStyle="1" w:styleId="BodyText2Char">
    <w:name w:val="Body Text 2 Char"/>
    <w:link w:val="BodyText2"/>
    <w:rsid w:val="001B38B9"/>
    <w:rPr>
      <w:sz w:val="24"/>
      <w:szCs w:val="24"/>
    </w:rPr>
  </w:style>
  <w:style w:type="character" w:customStyle="1" w:styleId="CharChar9">
    <w:name w:val="Char Char9"/>
    <w:semiHidden/>
    <w:rsid w:val="001B38B9"/>
    <w:rPr>
      <w:rFonts w:eastAsia="Times New Roman"/>
      <w:noProof/>
      <w:sz w:val="20"/>
      <w:szCs w:val="24"/>
    </w:rPr>
  </w:style>
  <w:style w:type="character" w:styleId="HTMLCode">
    <w:name w:val="HTML Code"/>
    <w:semiHidden/>
    <w:rsid w:val="001B38B9"/>
    <w:rPr>
      <w:rFonts w:ascii="Courier New" w:hAnsi="Courier New" w:cs="Courier New"/>
      <w:sz w:val="20"/>
      <w:szCs w:val="20"/>
    </w:rPr>
  </w:style>
  <w:style w:type="character" w:customStyle="1" w:styleId="CharChar23">
    <w:name w:val="Char Char23"/>
    <w:locked/>
    <w:rsid w:val="001B38B9"/>
    <w:rPr>
      <w:rFonts w:ascii="Cambria" w:hAnsi="Cambria" w:cs="Times New Roman"/>
      <w:b/>
      <w:bCs/>
      <w:noProof/>
      <w:kern w:val="32"/>
      <w:sz w:val="32"/>
      <w:szCs w:val="32"/>
      <w:lang w:eastAsia="en-US"/>
    </w:rPr>
  </w:style>
  <w:style w:type="character" w:customStyle="1" w:styleId="CharChar22">
    <w:name w:val="Char Char22"/>
    <w:semiHidden/>
    <w:locked/>
    <w:rsid w:val="001B38B9"/>
    <w:rPr>
      <w:rFonts w:ascii="Cambria" w:hAnsi="Cambria" w:cs="Times New Roman"/>
      <w:b/>
      <w:bCs/>
      <w:i/>
      <w:iCs/>
      <w:noProof/>
      <w:sz w:val="28"/>
      <w:szCs w:val="28"/>
      <w:lang w:eastAsia="en-US"/>
    </w:rPr>
  </w:style>
  <w:style w:type="paragraph" w:customStyle="1" w:styleId="cabecap">
    <w:name w:val="cabe_cap"/>
    <w:basedOn w:val="Normal"/>
    <w:autoRedefine/>
    <w:rsid w:val="001B38B9"/>
    <w:pPr>
      <w:numPr>
        <w:numId w:val="9"/>
      </w:numPr>
      <w:pBdr>
        <w:top w:val="double" w:sz="6" w:space="4" w:color="auto"/>
        <w:left w:val="double" w:sz="6" w:space="0" w:color="auto"/>
        <w:bottom w:val="double" w:sz="6" w:space="3" w:color="auto"/>
        <w:right w:val="double" w:sz="6" w:space="0" w:color="auto"/>
      </w:pBdr>
      <w:jc w:val="center"/>
    </w:pPr>
    <w:rPr>
      <w:rFonts w:ascii="Arial" w:hAnsi="Arial" w:cs="Arial"/>
      <w:b/>
      <w:i/>
      <w:iCs/>
      <w:caps/>
      <w:noProof w:val="0"/>
      <w:spacing w:val="10"/>
      <w:kern w:val="16"/>
      <w:sz w:val="22"/>
      <w:szCs w:val="22"/>
      <w:lang w:eastAsia="pt-BR"/>
    </w:rPr>
  </w:style>
  <w:style w:type="character" w:customStyle="1" w:styleId="textotitulo1">
    <w:name w:val="texto_titulo1"/>
    <w:rsid w:val="001B38B9"/>
    <w:rPr>
      <w:rFonts w:ascii="Tahoma" w:hAnsi="Tahoma" w:cs="Tahoma"/>
      <w:b/>
      <w:bCs/>
      <w:sz w:val="13"/>
      <w:szCs w:val="13"/>
    </w:rPr>
  </w:style>
  <w:style w:type="character" w:customStyle="1" w:styleId="textoitalico1">
    <w:name w:val="texto_italico1"/>
    <w:rsid w:val="001B38B9"/>
    <w:rPr>
      <w:rFonts w:ascii="Tahoma" w:hAnsi="Tahoma" w:cs="Tahoma"/>
      <w:i/>
      <w:iCs/>
      <w:sz w:val="9"/>
      <w:szCs w:val="9"/>
    </w:rPr>
  </w:style>
  <w:style w:type="paragraph" w:customStyle="1" w:styleId="Standard">
    <w:name w:val="Standard"/>
    <w:rsid w:val="001B38B9"/>
    <w:pPr>
      <w:widowControl w:val="0"/>
      <w:suppressAutoHyphens/>
      <w:autoSpaceDN w:val="0"/>
      <w:textAlignment w:val="baseline"/>
    </w:pPr>
    <w:rPr>
      <w:rFonts w:cs="Tahoma"/>
      <w:kern w:val="3"/>
      <w:sz w:val="24"/>
      <w:szCs w:val="24"/>
    </w:rPr>
  </w:style>
  <w:style w:type="character" w:customStyle="1" w:styleId="StrongEmphasis">
    <w:name w:val="Strong Emphasis"/>
    <w:rsid w:val="001B38B9"/>
    <w:rPr>
      <w:b/>
    </w:rPr>
  </w:style>
  <w:style w:type="paragraph" w:customStyle="1" w:styleId="RCCorpodetexto">
    <w:name w:val="RC Corpo de texto"/>
    <w:basedOn w:val="Normal"/>
    <w:rsid w:val="001B38B9"/>
    <w:pPr>
      <w:autoSpaceDE w:val="0"/>
      <w:autoSpaceDN w:val="0"/>
      <w:spacing w:line="316" w:lineRule="atLeast"/>
      <w:ind w:firstLine="425"/>
    </w:pPr>
    <w:rPr>
      <w:noProof w:val="0"/>
      <w:color w:val="000000"/>
      <w:sz w:val="22"/>
      <w:szCs w:val="22"/>
      <w:lang w:eastAsia="pt-BR"/>
    </w:rPr>
  </w:style>
  <w:style w:type="paragraph" w:customStyle="1" w:styleId="Bibliog">
    <w:name w:val="Bibliog"/>
    <w:basedOn w:val="Normal"/>
    <w:rsid w:val="001B38B9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autoSpaceDE w:val="0"/>
      <w:autoSpaceDN w:val="0"/>
      <w:adjustRightInd w:val="0"/>
      <w:spacing w:after="113" w:line="260" w:lineRule="atLeast"/>
      <w:ind w:firstLine="425"/>
    </w:pPr>
    <w:rPr>
      <w:noProof w:val="0"/>
      <w:szCs w:val="20"/>
      <w:lang w:eastAsia="pt-BR"/>
    </w:rPr>
  </w:style>
  <w:style w:type="paragraph" w:customStyle="1" w:styleId="BalloonText1">
    <w:name w:val="Balloon Text1"/>
    <w:basedOn w:val="Normal"/>
    <w:semiHidden/>
    <w:rsid w:val="001B38B9"/>
    <w:pPr>
      <w:ind w:firstLine="709"/>
    </w:pPr>
    <w:rPr>
      <w:rFonts w:ascii="Tahoma" w:hAnsi="Tahoma" w:cs="Tahoma"/>
      <w:sz w:val="16"/>
      <w:szCs w:val="16"/>
    </w:rPr>
  </w:style>
  <w:style w:type="character" w:customStyle="1" w:styleId="RodapChar">
    <w:name w:val="Rodapé Char"/>
    <w:locked/>
    <w:rsid w:val="001B38B9"/>
    <w:rPr>
      <w:rFonts w:ascii="Times New Roman" w:hAnsi="Times New Roman" w:cs="Times New Roman"/>
      <w:noProof/>
      <w:sz w:val="24"/>
      <w:szCs w:val="24"/>
    </w:rPr>
  </w:style>
  <w:style w:type="character" w:customStyle="1" w:styleId="Absatz-Standardschriftart">
    <w:name w:val="Absatz-Standardschriftart"/>
    <w:rsid w:val="001B38B9"/>
  </w:style>
  <w:style w:type="character" w:customStyle="1" w:styleId="WW8Num12z0">
    <w:name w:val="WW8Num12z0"/>
    <w:rsid w:val="001B38B9"/>
    <w:rPr>
      <w:b w:val="0"/>
    </w:rPr>
  </w:style>
  <w:style w:type="character" w:customStyle="1" w:styleId="WW8Num17z0">
    <w:name w:val="WW8Num17z0"/>
    <w:rsid w:val="001B38B9"/>
    <w:rPr>
      <w:b/>
    </w:rPr>
  </w:style>
  <w:style w:type="character" w:customStyle="1" w:styleId="a1">
    <w:name w:val="a1"/>
    <w:rsid w:val="001B38B9"/>
    <w:rPr>
      <w:color w:val="008000"/>
    </w:rPr>
  </w:style>
  <w:style w:type="character" w:customStyle="1" w:styleId="Smbolosdenumerao">
    <w:name w:val="Símbolos de numeração"/>
    <w:rsid w:val="001B38B9"/>
  </w:style>
  <w:style w:type="paragraph" w:customStyle="1" w:styleId="ndiceremissivo">
    <w:name w:val="Índice remissivo"/>
    <w:basedOn w:val="Normal"/>
    <w:rsid w:val="001B38B9"/>
    <w:pPr>
      <w:suppressLineNumbers/>
      <w:suppressAutoHyphens/>
      <w:ind w:firstLine="709"/>
    </w:pPr>
    <w:rPr>
      <w:rFonts w:cs="Liberation Sans"/>
      <w:noProof w:val="0"/>
      <w:sz w:val="24"/>
      <w:lang w:eastAsia="ar-SA"/>
    </w:rPr>
  </w:style>
  <w:style w:type="character" w:customStyle="1" w:styleId="text-align">
    <w:name w:val="text-align"/>
    <w:rsid w:val="001B38B9"/>
  </w:style>
  <w:style w:type="paragraph" w:customStyle="1" w:styleId="Bibliography2">
    <w:name w:val="Bibliography2"/>
    <w:rsid w:val="001B38B9"/>
    <w:pPr>
      <w:ind w:firstLine="709"/>
      <w:jc w:val="both"/>
    </w:pPr>
    <w:rPr>
      <w:noProof/>
      <w:sz w:val="16"/>
      <w:lang w:val="en-US" w:eastAsia="en-US"/>
    </w:rPr>
  </w:style>
  <w:style w:type="paragraph" w:customStyle="1" w:styleId="ListaMdia2-nfase43">
    <w:name w:val="Lista Média 2 - Ênfase 4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character" w:customStyle="1" w:styleId="nv1">
    <w:name w:val="nv1"/>
    <w:rsid w:val="001B38B9"/>
    <w:rPr>
      <w:rFonts w:ascii="Arial" w:hAnsi="Arial" w:cs="Arial" w:hint="default"/>
      <w:b/>
      <w:bCs/>
      <w:strike w:val="0"/>
      <w:dstrike w:val="0"/>
      <w:color w:val="000078"/>
      <w:sz w:val="26"/>
      <w:szCs w:val="26"/>
      <w:u w:val="none"/>
      <w:effect w:val="none"/>
    </w:rPr>
  </w:style>
  <w:style w:type="character" w:customStyle="1" w:styleId="nvsoft1">
    <w:name w:val="nv_soft1"/>
    <w:rsid w:val="001B38B9"/>
    <w:rPr>
      <w:rFonts w:ascii="Arial" w:hAnsi="Arial" w:cs="Arial" w:hint="default"/>
      <w:strike w:val="0"/>
      <w:dstrike w:val="0"/>
      <w:color w:val="000078"/>
      <w:sz w:val="23"/>
      <w:szCs w:val="23"/>
      <w:u w:val="none"/>
      <w:effect w:val="none"/>
    </w:rPr>
  </w:style>
  <w:style w:type="paragraph" w:customStyle="1" w:styleId="yiv1584808551msonormal">
    <w:name w:val="yiv1584808551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WW8Num11z2">
    <w:name w:val="WW8Num11z2"/>
    <w:rsid w:val="001B38B9"/>
    <w:rPr>
      <w:b w:val="0"/>
    </w:rPr>
  </w:style>
  <w:style w:type="character" w:customStyle="1" w:styleId="WW8Num12z1">
    <w:name w:val="WW8Num12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12z2">
    <w:name w:val="WW8Num12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14z1">
    <w:name w:val="WW8Num14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14z2">
    <w:name w:val="WW8Num14z2"/>
    <w:rsid w:val="001B38B9"/>
    <w:rPr>
      <w:b w:val="0"/>
      <w:i w:val="0"/>
    </w:rPr>
  </w:style>
  <w:style w:type="paragraph" w:customStyle="1" w:styleId="Heading">
    <w:name w:val="Heading"/>
    <w:basedOn w:val="Normal"/>
    <w:next w:val="BodyText"/>
    <w:rsid w:val="001B38B9"/>
    <w:pPr>
      <w:keepNext/>
      <w:suppressAutoHyphens/>
      <w:spacing w:before="240" w:after="120"/>
    </w:pPr>
    <w:rPr>
      <w:rFonts w:ascii="Arial" w:eastAsia="DejaVu Sans" w:hAnsi="Arial" w:cs="DejaVu Sans"/>
      <w:noProof w:val="0"/>
      <w:sz w:val="28"/>
      <w:szCs w:val="28"/>
      <w:lang w:eastAsia="ar-SA"/>
    </w:rPr>
  </w:style>
  <w:style w:type="paragraph" w:customStyle="1" w:styleId="Caption1">
    <w:name w:val="Caption1"/>
    <w:basedOn w:val="Normal"/>
    <w:rsid w:val="001B38B9"/>
    <w:pPr>
      <w:suppressLineNumbers/>
      <w:suppressAutoHyphens/>
      <w:spacing w:before="120" w:after="120"/>
    </w:pPr>
    <w:rPr>
      <w:i/>
      <w:iCs/>
      <w:noProof w:val="0"/>
      <w:sz w:val="24"/>
      <w:lang w:eastAsia="ar-SA"/>
    </w:rPr>
  </w:style>
  <w:style w:type="paragraph" w:customStyle="1" w:styleId="Index">
    <w:name w:val="Index"/>
    <w:basedOn w:val="Normal"/>
    <w:rsid w:val="001B38B9"/>
    <w:pPr>
      <w:suppressLineNumbers/>
      <w:suppressAutoHyphens/>
    </w:pPr>
    <w:rPr>
      <w:noProof w:val="0"/>
      <w:lang w:eastAsia="ar-SA"/>
    </w:rPr>
  </w:style>
  <w:style w:type="paragraph" w:customStyle="1" w:styleId="Framecontents">
    <w:name w:val="Frame contents"/>
    <w:basedOn w:val="BodyText"/>
    <w:rsid w:val="001B38B9"/>
    <w:pPr>
      <w:suppressAutoHyphens/>
    </w:pPr>
    <w:rPr>
      <w:lang w:val="x-none" w:eastAsia="ar-SA"/>
    </w:rPr>
  </w:style>
  <w:style w:type="character" w:customStyle="1" w:styleId="item-controlblog-admin">
    <w:name w:val="item-control blog-admin"/>
    <w:rsid w:val="001B38B9"/>
  </w:style>
  <w:style w:type="character" w:customStyle="1" w:styleId="post-authorvcard">
    <w:name w:val="post-author vcard"/>
    <w:rsid w:val="001B38B9"/>
  </w:style>
  <w:style w:type="character" w:customStyle="1" w:styleId="fn">
    <w:name w:val="fn"/>
    <w:rsid w:val="001B38B9"/>
  </w:style>
  <w:style w:type="character" w:customStyle="1" w:styleId="post-timestamp">
    <w:name w:val="post-timestamp"/>
    <w:rsid w:val="001B38B9"/>
  </w:style>
  <w:style w:type="character" w:customStyle="1" w:styleId="Char1Char">
    <w:name w:val="Char1 Char"/>
    <w:aliases w:val="Char1 Char Char"/>
    <w:semiHidden/>
    <w:rsid w:val="001B38B9"/>
    <w:rPr>
      <w:lang w:val="pt-BR" w:eastAsia="pt-BR" w:bidi="ar-SA"/>
    </w:rPr>
  </w:style>
  <w:style w:type="character" w:styleId="HTMLCite">
    <w:name w:val="HTML Cite"/>
    <w:unhideWhenUsed/>
    <w:rsid w:val="001B38B9"/>
    <w:rPr>
      <w:i w:val="0"/>
      <w:iCs w:val="0"/>
      <w:color w:val="0E774A"/>
    </w:rPr>
  </w:style>
  <w:style w:type="character" w:styleId="SubtleReference">
    <w:name w:val="Subtle Reference"/>
    <w:qFormat/>
    <w:rsid w:val="001B38B9"/>
    <w:rPr>
      <w:smallCaps/>
      <w:color w:val="C0504D"/>
      <w:u w:val="single"/>
    </w:rPr>
  </w:style>
  <w:style w:type="paragraph" w:customStyle="1" w:styleId="Bibliography1">
    <w:name w:val="Bibliography1"/>
    <w:rsid w:val="001B38B9"/>
    <w:pPr>
      <w:ind w:firstLine="709"/>
      <w:jc w:val="both"/>
    </w:pPr>
    <w:rPr>
      <w:noProof/>
      <w:sz w:val="16"/>
      <w:lang w:val="en-US" w:eastAsia="en-US"/>
    </w:rPr>
  </w:style>
  <w:style w:type="paragraph" w:customStyle="1" w:styleId="ColorfulList-Accent11">
    <w:name w:val="Colorful List - Accent 11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FormaLivre">
    <w:name w:val="Forma Livre"/>
    <w:rsid w:val="001B38B9"/>
    <w:rPr>
      <w:rFonts w:ascii="Helvetica" w:eastAsia="ヒラギノ角ゴ Pro W3" w:hAnsi="Helvetica"/>
      <w:color w:val="000000"/>
      <w:sz w:val="24"/>
      <w:lang w:val="pt-PT" w:eastAsia="en-US"/>
    </w:rPr>
  </w:style>
  <w:style w:type="paragraph" w:customStyle="1" w:styleId="ListParagraph1">
    <w:name w:val="List Paragraph1"/>
    <w:rsid w:val="001B38B9"/>
    <w:pPr>
      <w:spacing w:after="200" w:line="276" w:lineRule="auto"/>
      <w:ind w:left="720"/>
    </w:pPr>
    <w:rPr>
      <w:rFonts w:ascii="Lucida Grande" w:eastAsia="ヒラギノ角ゴ Pro W3" w:hAnsi="Lucida Grande"/>
      <w:color w:val="000000"/>
      <w:sz w:val="22"/>
    </w:rPr>
  </w:style>
  <w:style w:type="character" w:customStyle="1" w:styleId="gi">
    <w:name w:val="gi"/>
    <w:rsid w:val="001B38B9"/>
  </w:style>
  <w:style w:type="character" w:customStyle="1" w:styleId="googqs-tidbit1">
    <w:name w:val="goog_qs-tidbit1"/>
    <w:rsid w:val="001B38B9"/>
    <w:rPr>
      <w:vanish w:val="0"/>
      <w:webHidden w:val="0"/>
      <w:specVanish w:val="0"/>
    </w:rPr>
  </w:style>
  <w:style w:type="character" w:customStyle="1" w:styleId="mainsm1">
    <w:name w:val="mainsm1"/>
    <w:rsid w:val="001B38B9"/>
    <w:rPr>
      <w:rFonts w:ascii="Arial" w:hAnsi="Arial" w:cs="Arial" w:hint="default"/>
      <w:color w:val="666666"/>
      <w:sz w:val="11"/>
      <w:szCs w:val="11"/>
    </w:rPr>
  </w:style>
  <w:style w:type="character" w:customStyle="1" w:styleId="title1">
    <w:name w:val="title1"/>
    <w:rsid w:val="001B38B9"/>
    <w:rPr>
      <w:rFonts w:ascii="Arial" w:hAnsi="Arial" w:cs="Arial" w:hint="default"/>
      <w:caps/>
      <w:color w:val="666666"/>
      <w:spacing w:val="-10"/>
      <w:sz w:val="20"/>
      <w:szCs w:val="20"/>
    </w:rPr>
  </w:style>
  <w:style w:type="paragraph" w:customStyle="1" w:styleId="Textodebalo1">
    <w:name w:val="Texto de balão1"/>
    <w:basedOn w:val="Normal"/>
    <w:rsid w:val="001B38B9"/>
    <w:pPr>
      <w:ind w:firstLine="709"/>
    </w:pPr>
    <w:rPr>
      <w:rFonts w:ascii="Tahoma" w:hAnsi="Tahoma" w:cs="Tahoma"/>
      <w:sz w:val="16"/>
      <w:szCs w:val="16"/>
    </w:rPr>
  </w:style>
  <w:style w:type="character" w:customStyle="1" w:styleId="CharChar">
    <w:name w:val="Char Char"/>
    <w:rsid w:val="001B38B9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CharChar1">
    <w:name w:val="Char Char1"/>
    <w:rsid w:val="001B38B9"/>
    <w:rPr>
      <w:noProof/>
      <w:szCs w:val="24"/>
      <w:lang w:val="pt-BR" w:eastAsia="en-US" w:bidi="ar-SA"/>
    </w:rPr>
  </w:style>
  <w:style w:type="paragraph" w:customStyle="1" w:styleId="ListaColorida-nfase11">
    <w:name w:val="Lista Colorida - Ênfase 1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PargrafodaLista1">
    <w:name w:val="Parágrafo da Lista1"/>
    <w:basedOn w:val="Normal"/>
    <w:uiPriority w:val="34"/>
    <w:qFormat/>
    <w:rsid w:val="001B38B9"/>
    <w:pPr>
      <w:suppressAutoHyphens/>
      <w:spacing w:line="100" w:lineRule="atLeast"/>
      <w:ind w:firstLine="709"/>
    </w:pPr>
    <w:rPr>
      <w:noProof w:val="0"/>
      <w:kern w:val="1"/>
      <w:lang w:eastAsia="ar-SA"/>
    </w:rPr>
  </w:style>
  <w:style w:type="paragraph" w:styleId="BodyTextFirstIndent">
    <w:name w:val="Body Text First Indent"/>
    <w:basedOn w:val="BodyText"/>
    <w:link w:val="BodyTextFirstIndentChar"/>
    <w:rsid w:val="001B38B9"/>
    <w:pPr>
      <w:spacing w:after="120"/>
      <w:ind w:firstLine="210"/>
    </w:pPr>
    <w:rPr>
      <w:noProof/>
      <w:sz w:val="20"/>
      <w:lang w:val="x-none"/>
    </w:rPr>
  </w:style>
  <w:style w:type="character" w:customStyle="1" w:styleId="BodyTextChar">
    <w:name w:val="Body Text Char"/>
    <w:link w:val="BodyText"/>
    <w:rsid w:val="001B38B9"/>
    <w:rPr>
      <w:sz w:val="24"/>
      <w:szCs w:val="24"/>
      <w:lang w:eastAsia="en-US"/>
    </w:rPr>
  </w:style>
  <w:style w:type="character" w:customStyle="1" w:styleId="BodyTextFirstIndentChar">
    <w:name w:val="Body Text First Indent Char"/>
    <w:link w:val="BodyTextFirstIndent"/>
    <w:rsid w:val="001B38B9"/>
    <w:rPr>
      <w:noProof/>
      <w:sz w:val="24"/>
      <w:szCs w:val="24"/>
      <w:lang w:val="x-none" w:eastAsia="en-US"/>
    </w:rPr>
  </w:style>
  <w:style w:type="paragraph" w:styleId="ListContinue">
    <w:name w:val="List Continue"/>
    <w:basedOn w:val="Normal"/>
    <w:rsid w:val="001B38B9"/>
    <w:pPr>
      <w:spacing w:after="120"/>
      <w:ind w:left="283"/>
    </w:pPr>
  </w:style>
  <w:style w:type="paragraph" w:customStyle="1" w:styleId="Cabealho5">
    <w:name w:val="Cabeçalho5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14">
    <w:name w:val="Título 14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5">
    <w:name w:val="Título 25"/>
    <w:basedOn w:val="Padro"/>
    <w:next w:val="Padro"/>
    <w:rsid w:val="001B38B9"/>
    <w:pPr>
      <w:keepNext/>
    </w:pPr>
    <w:rPr>
      <w:b/>
      <w:bCs/>
    </w:rPr>
  </w:style>
  <w:style w:type="paragraph" w:customStyle="1" w:styleId="Ttulo34">
    <w:name w:val="Título 34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5">
    <w:name w:val="Título 45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4">
    <w:name w:val="Título 54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4">
    <w:name w:val="Título 64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4">
    <w:name w:val="Título 74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4">
    <w:name w:val="Título 84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5">
    <w:name w:val="Título 95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4">
    <w:name w:val="Rodapé4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character" w:customStyle="1" w:styleId="Char1Char1">
    <w:name w:val="Char1 Char1"/>
    <w:aliases w:val="Char1 Char Char1"/>
    <w:semiHidden/>
    <w:rsid w:val="001B38B9"/>
    <w:rPr>
      <w:noProof/>
      <w:sz w:val="24"/>
      <w:szCs w:val="24"/>
      <w:lang w:val="pt-BR" w:eastAsia="x-none" w:bidi="ar-SA"/>
    </w:rPr>
  </w:style>
  <w:style w:type="character" w:customStyle="1" w:styleId="descricao1">
    <w:name w:val="descricao1"/>
    <w:rsid w:val="001B38B9"/>
    <w:rPr>
      <w:color w:val="000000"/>
      <w:sz w:val="20"/>
      <w:szCs w:val="20"/>
    </w:rPr>
  </w:style>
  <w:style w:type="paragraph" w:customStyle="1" w:styleId="adlabel1">
    <w:name w:val="adlabel1"/>
    <w:basedOn w:val="Normal"/>
    <w:rsid w:val="001B38B9"/>
    <w:pPr>
      <w:shd w:val="clear" w:color="auto" w:fill="FFFFFF"/>
      <w:jc w:val="right"/>
    </w:pPr>
    <w:rPr>
      <w:rFonts w:ascii="Arial" w:hAnsi="Arial" w:cs="Arial"/>
      <w:caps/>
      <w:noProof w:val="0"/>
      <w:sz w:val="8"/>
      <w:szCs w:val="8"/>
      <w:lang w:eastAsia="pt-BR"/>
    </w:rPr>
  </w:style>
  <w:style w:type="character" w:customStyle="1" w:styleId="CharChar50">
    <w:name w:val="Char Char5"/>
    <w:rsid w:val="001B38B9"/>
    <w:rPr>
      <w:noProof/>
      <w:szCs w:val="24"/>
      <w:lang w:val="pt-BR" w:eastAsia="en-US" w:bidi="ar-SA"/>
    </w:rPr>
  </w:style>
  <w:style w:type="character" w:customStyle="1" w:styleId="CharChar40">
    <w:name w:val="Char Char4"/>
    <w:rsid w:val="001B38B9"/>
    <w:rPr>
      <w:sz w:val="24"/>
      <w:szCs w:val="24"/>
    </w:rPr>
  </w:style>
  <w:style w:type="character" w:customStyle="1" w:styleId="cgselectable">
    <w:name w:val="cgselectable"/>
    <w:rsid w:val="001B38B9"/>
  </w:style>
  <w:style w:type="character" w:customStyle="1" w:styleId="fontdarkgray">
    <w:name w:val="fontdarkgray"/>
    <w:rsid w:val="001B38B9"/>
  </w:style>
  <w:style w:type="paragraph" w:styleId="List3">
    <w:name w:val="List 3"/>
    <w:basedOn w:val="Normal"/>
    <w:rsid w:val="001B38B9"/>
    <w:pPr>
      <w:ind w:left="849" w:hanging="283"/>
    </w:pPr>
  </w:style>
  <w:style w:type="paragraph" w:styleId="BodyTextFirstIndent2">
    <w:name w:val="Body Text First Indent 2"/>
    <w:basedOn w:val="BodyTextIndent"/>
    <w:link w:val="BodyTextFirstIndent2Char"/>
    <w:rsid w:val="001B38B9"/>
    <w:pPr>
      <w:tabs>
        <w:tab w:val="clear" w:pos="9356"/>
      </w:tabs>
      <w:spacing w:after="120" w:line="240" w:lineRule="auto"/>
      <w:ind w:left="283" w:firstLine="210"/>
      <w:jc w:val="both"/>
    </w:pPr>
    <w:rPr>
      <w:b w:val="0"/>
      <w:noProof/>
      <w:sz w:val="20"/>
      <w:szCs w:val="24"/>
      <w:lang w:val="x-none"/>
    </w:rPr>
  </w:style>
  <w:style w:type="character" w:customStyle="1" w:styleId="BodyTextIndentChar">
    <w:name w:val="Body Text Indent Char"/>
    <w:link w:val="BodyTextIndent"/>
    <w:rsid w:val="001B38B9"/>
    <w:rPr>
      <w:b/>
      <w:sz w:val="24"/>
      <w:lang w:eastAsia="en-US"/>
    </w:rPr>
  </w:style>
  <w:style w:type="character" w:customStyle="1" w:styleId="BodyTextFirstIndent2Char">
    <w:name w:val="Body Text First Indent 2 Char"/>
    <w:link w:val="BodyTextFirstIndent2"/>
    <w:rsid w:val="001B38B9"/>
    <w:rPr>
      <w:b w:val="0"/>
      <w:noProof/>
      <w:sz w:val="24"/>
      <w:szCs w:val="24"/>
      <w:lang w:val="x-none" w:eastAsia="en-US"/>
    </w:rPr>
  </w:style>
  <w:style w:type="paragraph" w:customStyle="1" w:styleId="fr">
    <w:name w:val="fr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nome1">
    <w:name w:val="nome1"/>
    <w:rsid w:val="001B38B9"/>
    <w:rPr>
      <w:i/>
      <w:iCs/>
      <w:strike w:val="0"/>
      <w:dstrike w:val="0"/>
      <w:color w:val="0B2D7C"/>
      <w:sz w:val="15"/>
      <w:szCs w:val="15"/>
      <w:u w:val="none"/>
      <w:effect w:val="none"/>
    </w:rPr>
  </w:style>
  <w:style w:type="character" w:customStyle="1" w:styleId="google-src-text1">
    <w:name w:val="google-src-text1"/>
    <w:rsid w:val="001B38B9"/>
    <w:rPr>
      <w:vanish/>
      <w:webHidden w:val="0"/>
      <w:specVanish w:val="0"/>
    </w:rPr>
  </w:style>
  <w:style w:type="paragraph" w:customStyle="1" w:styleId="yiv1322909513msolistparagraph">
    <w:name w:val="yiv1322909513msolistparagraph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st1">
    <w:name w:val="st1"/>
    <w:rsid w:val="001B38B9"/>
  </w:style>
  <w:style w:type="character" w:customStyle="1" w:styleId="TextodecomentrioChar1">
    <w:name w:val="Texto de comentário Char1"/>
    <w:uiPriority w:val="99"/>
    <w:rsid w:val="001B38B9"/>
    <w:rPr>
      <w:noProof/>
      <w:lang w:eastAsia="en-US"/>
    </w:rPr>
  </w:style>
  <w:style w:type="paragraph" w:customStyle="1" w:styleId="GradeMdia1-nfase23">
    <w:name w:val="Grade Média 1 - Ênfase 2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numbering" w:customStyle="1" w:styleId="Style1">
    <w:name w:val="Style1"/>
    <w:rsid w:val="001B38B9"/>
    <w:pPr>
      <w:numPr>
        <w:numId w:val="10"/>
      </w:numPr>
    </w:pPr>
  </w:style>
  <w:style w:type="character" w:customStyle="1" w:styleId="WW8Num9z1">
    <w:name w:val="WW8Num9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9z2">
    <w:name w:val="WW8Num9z2"/>
    <w:rsid w:val="001B38B9"/>
    <w:rPr>
      <w:b w:val="0"/>
      <w:i w:val="0"/>
    </w:rPr>
  </w:style>
  <w:style w:type="character" w:customStyle="1" w:styleId="WW-Absatz-Standardschriftart">
    <w:name w:val="WW-Absatz-Standardschriftart"/>
    <w:rsid w:val="001B38B9"/>
  </w:style>
  <w:style w:type="character" w:customStyle="1" w:styleId="WW8Num25z0">
    <w:name w:val="WW8Num25z0"/>
    <w:rsid w:val="001B38B9"/>
    <w:rPr>
      <w:b w:val="0"/>
      <w:i w:val="0"/>
      <w:sz w:val="20"/>
      <w:szCs w:val="20"/>
    </w:rPr>
  </w:style>
  <w:style w:type="character" w:customStyle="1" w:styleId="WW8Num26z0">
    <w:name w:val="WW8Num26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27z0">
    <w:name w:val="WW8Num27z0"/>
    <w:rsid w:val="001B38B9"/>
    <w:rPr>
      <w:rFonts w:ascii="Times New Roman" w:hAnsi="Times New Roman"/>
      <w:b w:val="0"/>
      <w:i w:val="0"/>
      <w:sz w:val="16"/>
    </w:rPr>
  </w:style>
  <w:style w:type="character" w:customStyle="1" w:styleId="WW8Num39z0">
    <w:name w:val="WW8Num39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4z2">
    <w:name w:val="WW8Num44z2"/>
    <w:rsid w:val="001B38B9"/>
    <w:rPr>
      <w:b w:val="0"/>
    </w:rPr>
  </w:style>
  <w:style w:type="character" w:customStyle="1" w:styleId="WW8Num45z0">
    <w:name w:val="WW8Num45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45z1">
    <w:name w:val="WW8Num45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5z2">
    <w:name w:val="WW8Num45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47z0">
    <w:name w:val="WW8Num47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48z0">
    <w:name w:val="WW8Num48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52z0">
    <w:name w:val="WW8Num52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54z1">
    <w:name w:val="WW8Num54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54z2">
    <w:name w:val="WW8Num54z2"/>
    <w:rsid w:val="001B38B9"/>
    <w:rPr>
      <w:b w:val="0"/>
      <w:i w:val="0"/>
    </w:rPr>
  </w:style>
  <w:style w:type="paragraph" w:customStyle="1" w:styleId="MapadoDocumento1">
    <w:name w:val="Mapa do Documento1"/>
    <w:basedOn w:val="Normal"/>
    <w:rsid w:val="001B38B9"/>
    <w:pPr>
      <w:shd w:val="clear" w:color="auto" w:fill="000080"/>
      <w:suppressAutoHyphens/>
      <w:jc w:val="left"/>
    </w:pPr>
    <w:rPr>
      <w:rFonts w:ascii="Tahoma" w:hAnsi="Tahoma"/>
      <w:noProof w:val="0"/>
      <w:szCs w:val="20"/>
      <w:lang w:eastAsia="ar-SA"/>
    </w:rPr>
  </w:style>
  <w:style w:type="character" w:customStyle="1" w:styleId="f1">
    <w:name w:val="f1"/>
    <w:rsid w:val="001B38B9"/>
    <w:rPr>
      <w:color w:val="767676"/>
    </w:rPr>
  </w:style>
  <w:style w:type="character" w:customStyle="1" w:styleId="gl1">
    <w:name w:val="gl1"/>
    <w:rsid w:val="001B38B9"/>
    <w:rPr>
      <w:color w:val="767676"/>
    </w:rPr>
  </w:style>
  <w:style w:type="paragraph" w:customStyle="1" w:styleId="catlinks">
    <w:name w:val="catlinks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textodeforiginal">
    <w:name w:val="textodeforiginal"/>
    <w:rsid w:val="001B38B9"/>
  </w:style>
  <w:style w:type="character" w:customStyle="1" w:styleId="gl">
    <w:name w:val="gl"/>
    <w:rsid w:val="001B38B9"/>
  </w:style>
  <w:style w:type="character" w:customStyle="1" w:styleId="st">
    <w:name w:val="st"/>
    <w:rsid w:val="001B38B9"/>
  </w:style>
  <w:style w:type="character" w:customStyle="1" w:styleId="ecxapple-style-span">
    <w:name w:val="ecxapple-style-span"/>
    <w:rsid w:val="001B38B9"/>
  </w:style>
  <w:style w:type="character" w:customStyle="1" w:styleId="hps">
    <w:name w:val="hps"/>
    <w:rsid w:val="001B38B9"/>
  </w:style>
  <w:style w:type="paragraph" w:customStyle="1" w:styleId="ListaColorida-nfase14">
    <w:name w:val="Lista Colorida - Ênfase 14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SombreamentoEscuro-nfase13">
    <w:name w:val="Sombreamento Escuro - Ênfase 13"/>
    <w:hidden/>
    <w:rsid w:val="001B38B9"/>
    <w:rPr>
      <w:noProof/>
      <w:szCs w:val="24"/>
      <w:lang w:eastAsia="en-US"/>
    </w:rPr>
  </w:style>
  <w:style w:type="character" w:styleId="PlaceholderText">
    <w:name w:val="Placeholder Text"/>
    <w:semiHidden/>
    <w:rsid w:val="001B38B9"/>
    <w:rPr>
      <w:color w:val="808080"/>
    </w:rPr>
  </w:style>
  <w:style w:type="character" w:customStyle="1" w:styleId="yiv846739130apple-style-span">
    <w:name w:val="yiv846739130apple-style-span"/>
    <w:rsid w:val="001B38B9"/>
  </w:style>
  <w:style w:type="paragraph" w:customStyle="1" w:styleId="yiv803575925msonormal">
    <w:name w:val="yiv803575925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AFraseChar">
    <w:name w:val="A  Frase Char"/>
    <w:link w:val="AFrase"/>
    <w:rsid w:val="001B38B9"/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Cabealho6">
    <w:name w:val="Cabeçalho6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  <w:ind w:firstLine="709"/>
    </w:pPr>
    <w:rPr>
      <w:sz w:val="22"/>
      <w:szCs w:val="22"/>
    </w:rPr>
  </w:style>
  <w:style w:type="paragraph" w:customStyle="1" w:styleId="Ttulo5">
    <w:name w:val="Título5"/>
    <w:basedOn w:val="Padro"/>
    <w:next w:val="Corpodotexto"/>
    <w:rsid w:val="001B38B9"/>
    <w:pPr>
      <w:keepNext/>
      <w:spacing w:before="240" w:after="120"/>
      <w:ind w:firstLine="709"/>
    </w:pPr>
    <w:rPr>
      <w:rFonts w:ascii="Arial" w:hAnsi="Arial" w:cs="Arial"/>
      <w:sz w:val="28"/>
      <w:szCs w:val="28"/>
    </w:rPr>
  </w:style>
  <w:style w:type="paragraph" w:customStyle="1" w:styleId="Ttulo15">
    <w:name w:val="Título 15"/>
    <w:basedOn w:val="Padro"/>
    <w:next w:val="Padro"/>
    <w:rsid w:val="001B38B9"/>
    <w:pPr>
      <w:keepNext/>
      <w:spacing w:before="240" w:after="60"/>
      <w:ind w:firstLine="709"/>
    </w:pPr>
    <w:rPr>
      <w:rFonts w:ascii="Arial" w:hAnsi="Arial" w:cs="Arial"/>
      <w:b/>
      <w:bCs/>
      <w:sz w:val="28"/>
      <w:szCs w:val="28"/>
    </w:rPr>
  </w:style>
  <w:style w:type="paragraph" w:customStyle="1" w:styleId="Ttulo26">
    <w:name w:val="Título 26"/>
    <w:basedOn w:val="Padro"/>
    <w:next w:val="Padro"/>
    <w:rsid w:val="001B38B9"/>
    <w:pPr>
      <w:keepNext/>
      <w:ind w:firstLine="709"/>
    </w:pPr>
    <w:rPr>
      <w:b/>
      <w:bCs/>
    </w:rPr>
  </w:style>
  <w:style w:type="paragraph" w:customStyle="1" w:styleId="Ttulo35">
    <w:name w:val="Título 35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ind w:firstLine="709"/>
      <w:jc w:val="center"/>
    </w:pPr>
    <w:rPr>
      <w:b/>
      <w:bCs/>
    </w:rPr>
  </w:style>
  <w:style w:type="paragraph" w:customStyle="1" w:styleId="Ttulo46">
    <w:name w:val="Título 46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5">
    <w:name w:val="Título 55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5">
    <w:name w:val="Título 65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5">
    <w:name w:val="Título 75"/>
    <w:basedOn w:val="Padro"/>
    <w:next w:val="Padro"/>
    <w:rsid w:val="001B38B9"/>
    <w:pPr>
      <w:keepNext/>
      <w:ind w:firstLine="709"/>
      <w:jc w:val="center"/>
    </w:pPr>
    <w:rPr>
      <w:sz w:val="86"/>
      <w:szCs w:val="86"/>
    </w:rPr>
  </w:style>
  <w:style w:type="paragraph" w:customStyle="1" w:styleId="Ttulo85">
    <w:name w:val="Título 85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6">
    <w:name w:val="Título 96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5">
    <w:name w:val="Rodapé5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  <w:ind w:firstLine="709"/>
    </w:pPr>
  </w:style>
  <w:style w:type="paragraph" w:customStyle="1" w:styleId="Legenda5">
    <w:name w:val="Legenda5"/>
    <w:basedOn w:val="Padro"/>
    <w:rsid w:val="001B38B9"/>
    <w:pPr>
      <w:spacing w:before="120" w:after="120"/>
      <w:ind w:firstLine="709"/>
    </w:pPr>
    <w:rPr>
      <w:i/>
      <w:iCs/>
    </w:rPr>
  </w:style>
  <w:style w:type="character" w:customStyle="1" w:styleId="Char1Char2">
    <w:name w:val="Char1 Char2"/>
    <w:aliases w:val="Char1 Char Char2"/>
    <w:semiHidden/>
    <w:rsid w:val="001B38B9"/>
    <w:rPr>
      <w:lang w:val="pt-BR" w:eastAsia="pt-BR" w:bidi="ar-SA"/>
    </w:rPr>
  </w:style>
  <w:style w:type="paragraph" w:customStyle="1" w:styleId="ListaMdia2-nfase41">
    <w:name w:val="Lista Média 2 - Ênfase 4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GradeMdia1-nfase21">
    <w:name w:val="Grade Média 1 - Ênfase 2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Colorida-nfase12">
    <w:name w:val="Lista Colorida - Ênfase 12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SombreamentoEscuro-nfase11">
    <w:name w:val="Sombreamento Escuro - Ênfase 11"/>
    <w: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Datum1">
    <w:name w:val="Datum1"/>
    <w:basedOn w:val="Normal"/>
    <w:rsid w:val="001B38B9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Date10">
    <w:name w:val="Date1"/>
    <w:basedOn w:val="Normal"/>
    <w:rsid w:val="001B38B9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LightGrid-Accent31">
    <w:name w:val="Light Grid - Accent 3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GradeClara-nfase31">
    <w:name w:val="Grade Clara - Ênfase 3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character" w:customStyle="1" w:styleId="subdefinicao">
    <w:name w:val="subdefinicao"/>
    <w:rsid w:val="001B38B9"/>
  </w:style>
  <w:style w:type="paragraph" w:customStyle="1" w:styleId="textodefinicao">
    <w:name w:val="textodefinicao"/>
    <w:basedOn w:val="Normal"/>
    <w:rsid w:val="001B38B9"/>
    <w:pPr>
      <w:spacing w:before="100" w:beforeAutospacing="1" w:after="100" w:afterAutospacing="1"/>
      <w:ind w:firstLine="709"/>
      <w:jc w:val="left"/>
    </w:pPr>
    <w:rPr>
      <w:noProof w:val="0"/>
      <w:sz w:val="24"/>
      <w:lang w:eastAsia="pt-BR"/>
    </w:rPr>
  </w:style>
  <w:style w:type="paragraph" w:customStyle="1" w:styleId="LightList-Accent51">
    <w:name w:val="Light List - Accent 51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character" w:customStyle="1" w:styleId="pequena41">
    <w:name w:val="pequena41"/>
    <w:rsid w:val="001B38B9"/>
    <w:rPr>
      <w:rFonts w:ascii="Arial" w:hAnsi="Arial" w:cs="Arial" w:hint="default"/>
      <w:sz w:val="18"/>
      <w:szCs w:val="18"/>
    </w:rPr>
  </w:style>
  <w:style w:type="character" w:customStyle="1" w:styleId="hw">
    <w:name w:val="hw"/>
    <w:rsid w:val="001B38B9"/>
  </w:style>
  <w:style w:type="paragraph" w:customStyle="1" w:styleId="brandcopy">
    <w:name w:val="brand_copy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syn">
    <w:name w:val="syn"/>
    <w:rsid w:val="001B38B9"/>
  </w:style>
  <w:style w:type="character" w:customStyle="1" w:styleId="rel">
    <w:name w:val="rel"/>
    <w:rsid w:val="001B38B9"/>
  </w:style>
  <w:style w:type="character" w:customStyle="1" w:styleId="ant">
    <w:name w:val="ant"/>
    <w:rsid w:val="001B38B9"/>
  </w:style>
  <w:style w:type="character" w:customStyle="1" w:styleId="autor">
    <w:name w:val="autor"/>
    <w:rsid w:val="001B38B9"/>
  </w:style>
  <w:style w:type="character" w:customStyle="1" w:styleId="frasestyle">
    <w:name w:val="frasestyle"/>
    <w:rsid w:val="001B38B9"/>
  </w:style>
  <w:style w:type="paragraph" w:customStyle="1" w:styleId="ListaMdia1-nfase61">
    <w:name w:val="Lista Média 1 - Ênfase 6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Clara-nfase31">
    <w:name w:val="Lista Clara - Ênfase 31"/>
    <w:hidden/>
    <w:semi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Cabealho7">
    <w:name w:val="Cabeçalho7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6">
    <w:name w:val="Título6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6">
    <w:name w:val="Título 16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7">
    <w:name w:val="Título 27"/>
    <w:basedOn w:val="Padro"/>
    <w:next w:val="Padro"/>
    <w:rsid w:val="001B38B9"/>
    <w:pPr>
      <w:keepNext/>
    </w:pPr>
    <w:rPr>
      <w:b/>
      <w:bCs/>
    </w:rPr>
  </w:style>
  <w:style w:type="paragraph" w:customStyle="1" w:styleId="Ttulo36">
    <w:name w:val="Título 36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7">
    <w:name w:val="Título 47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6">
    <w:name w:val="Título 56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6">
    <w:name w:val="Título 66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6">
    <w:name w:val="Título 76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6">
    <w:name w:val="Título 86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7">
    <w:name w:val="Título 97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6">
    <w:name w:val="Rodapé6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6">
    <w:name w:val="Legenda6"/>
    <w:basedOn w:val="Padro"/>
    <w:rsid w:val="001B38B9"/>
    <w:pPr>
      <w:spacing w:before="120" w:after="120"/>
    </w:pPr>
    <w:rPr>
      <w:i/>
      <w:iCs/>
    </w:rPr>
  </w:style>
  <w:style w:type="character" w:customStyle="1" w:styleId="CharChar24">
    <w:name w:val="Char Char24"/>
    <w:rsid w:val="001B38B9"/>
    <w:rPr>
      <w:b/>
      <w:bCs/>
      <w:spacing w:val="20"/>
      <w:lang w:val="pt-BR" w:eastAsia="en-US" w:bidi="ar-SA"/>
    </w:rPr>
  </w:style>
  <w:style w:type="character" w:customStyle="1" w:styleId="Char1Char3">
    <w:name w:val="Char1 Char3"/>
    <w:aliases w:val="Char1 Char Char3"/>
    <w:semiHidden/>
    <w:rsid w:val="001B38B9"/>
    <w:rPr>
      <w:lang w:val="pt-BR" w:eastAsia="pt-BR" w:bidi="ar-SA"/>
    </w:rPr>
  </w:style>
  <w:style w:type="paragraph" w:customStyle="1" w:styleId="ListaMdia2-nfase42">
    <w:name w:val="Lista Média 2 - Ênfase 42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GradeMdia1-nfase22">
    <w:name w:val="Grade Média 1 - Ênfase 22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ListaColorida-nfase13">
    <w:name w:val="Lista Colorida - Ênfase 1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SombreamentoEscuro-nfase12">
    <w:name w:val="Sombreamento Escuro - Ênfase 12"/>
    <w:hidden/>
    <w:rsid w:val="001B38B9"/>
    <w:rPr>
      <w:noProof/>
      <w:szCs w:val="24"/>
      <w:lang w:eastAsia="en-US"/>
    </w:rPr>
  </w:style>
  <w:style w:type="paragraph" w:customStyle="1" w:styleId="tam3">
    <w:name w:val="tam3"/>
    <w:basedOn w:val="Normal"/>
    <w:rsid w:val="001B38B9"/>
    <w:pPr>
      <w:spacing w:after="75" w:line="336" w:lineRule="atLeast"/>
      <w:jc w:val="left"/>
    </w:pPr>
    <w:rPr>
      <w:noProof w:val="0"/>
      <w:sz w:val="24"/>
      <w:lang w:eastAsia="pt-BR"/>
    </w:rPr>
  </w:style>
  <w:style w:type="character" w:customStyle="1" w:styleId="lt">
    <w:name w:val="lt"/>
    <w:rsid w:val="001B38B9"/>
  </w:style>
  <w:style w:type="character" w:customStyle="1" w:styleId="i">
    <w:name w:val="i"/>
    <w:rsid w:val="001B38B9"/>
  </w:style>
  <w:style w:type="character" w:customStyle="1" w:styleId="WW-Absatz-Standardschriftart1">
    <w:name w:val="WW-Absatz-Standardschriftart1"/>
    <w:rsid w:val="001B38B9"/>
  </w:style>
  <w:style w:type="character" w:customStyle="1" w:styleId="WW-Absatz-Standardschriftart11">
    <w:name w:val="WW-Absatz-Standardschriftart11"/>
    <w:rsid w:val="001B38B9"/>
  </w:style>
  <w:style w:type="character" w:customStyle="1" w:styleId="WW-Absatz-Standardschriftart111">
    <w:name w:val="WW-Absatz-Standardschriftart111"/>
    <w:rsid w:val="001B38B9"/>
  </w:style>
  <w:style w:type="character" w:customStyle="1" w:styleId="WW-Absatz-Standardschriftart1111">
    <w:name w:val="WW-Absatz-Standardschriftart1111"/>
    <w:rsid w:val="001B38B9"/>
  </w:style>
  <w:style w:type="character" w:customStyle="1" w:styleId="WW8Num35z0">
    <w:name w:val="WW8Num35z0"/>
    <w:rsid w:val="001B38B9"/>
    <w:rPr>
      <w:b w:val="0"/>
      <w:i w:val="0"/>
    </w:rPr>
  </w:style>
  <w:style w:type="character" w:customStyle="1" w:styleId="WW8Num36z0">
    <w:name w:val="WW8Num36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0z0">
    <w:name w:val="WW8Num40z0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1z2">
    <w:name w:val="WW8Num41z2"/>
    <w:rsid w:val="001B38B9"/>
    <w:rPr>
      <w:b w:val="0"/>
    </w:rPr>
  </w:style>
  <w:style w:type="character" w:customStyle="1" w:styleId="WW8Num42z0">
    <w:name w:val="WW8Num42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42z1">
    <w:name w:val="WW8Num42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2z2">
    <w:name w:val="WW8Num42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58z0">
    <w:name w:val="WW8Num58z0"/>
    <w:rsid w:val="001B38B9"/>
    <w:rPr>
      <w:b w:val="0"/>
      <w:i w:val="0"/>
    </w:rPr>
  </w:style>
  <w:style w:type="paragraph" w:customStyle="1" w:styleId="nfaseSutil1">
    <w:name w:val="Ênfase Sutil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Escura-nfase31">
    <w:name w:val="Lista Escura - Ênfase 31"/>
    <w:hidden/>
    <w:semi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ListaMdia2-nfase21">
    <w:name w:val="Lista Média 2 - Ênfase 21"/>
    <w:hidden/>
    <w:rsid w:val="001B38B9"/>
    <w:pPr>
      <w:ind w:firstLine="709"/>
      <w:jc w:val="both"/>
    </w:pPr>
    <w:rPr>
      <w:noProof/>
      <w:szCs w:val="24"/>
      <w:lang w:eastAsia="en-US"/>
    </w:rPr>
  </w:style>
  <w:style w:type="table" w:customStyle="1" w:styleId="SombreamentoClaro-nfase11">
    <w:name w:val="Sombreamento Claro - Ênfase 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">
    <w:name w:val="Grade Clara - Ênfase 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msid597">
    <w:name w:val="ms__id597"/>
    <w:rsid w:val="001B38B9"/>
  </w:style>
  <w:style w:type="table" w:customStyle="1" w:styleId="SombreamentoClaro-nfase111">
    <w:name w:val="Sombreamento Claro - Ênfase 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">
    <w:name w:val="Grade Clara - Ênfase 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ft">
    <w:name w:val="ft"/>
    <w:rsid w:val="001B38B9"/>
  </w:style>
  <w:style w:type="numbering" w:customStyle="1" w:styleId="Semlista3">
    <w:name w:val="Sem lista3"/>
    <w:next w:val="NoList"/>
    <w:uiPriority w:val="99"/>
    <w:semiHidden/>
    <w:rsid w:val="001B38B9"/>
  </w:style>
  <w:style w:type="numbering" w:customStyle="1" w:styleId="Semlista11">
    <w:name w:val="Sem lista11"/>
    <w:next w:val="NoList"/>
    <w:semiHidden/>
    <w:unhideWhenUsed/>
    <w:rsid w:val="001B38B9"/>
  </w:style>
  <w:style w:type="table" w:customStyle="1" w:styleId="SombreamentoClaro-nfase112">
    <w:name w:val="Sombreamento Claro - Ênfase 112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">
    <w:name w:val="Grade Clara - Ênfase 112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">
    <w:name w:val="Sem lista21"/>
    <w:next w:val="NoList"/>
    <w:uiPriority w:val="99"/>
    <w:semiHidden/>
    <w:unhideWhenUsed/>
    <w:rsid w:val="001B38B9"/>
  </w:style>
  <w:style w:type="numbering" w:customStyle="1" w:styleId="Semlista31">
    <w:name w:val="Sem lista31"/>
    <w:next w:val="NoList"/>
    <w:uiPriority w:val="99"/>
    <w:semiHidden/>
    <w:unhideWhenUsed/>
    <w:rsid w:val="001B38B9"/>
  </w:style>
  <w:style w:type="table" w:customStyle="1" w:styleId="Tabelacomgrade11">
    <w:name w:val="Tabela com grade11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">
    <w:name w:val="Sem lista4"/>
    <w:next w:val="NoList"/>
    <w:uiPriority w:val="99"/>
    <w:semiHidden/>
    <w:unhideWhenUsed/>
    <w:rsid w:val="001B38B9"/>
  </w:style>
  <w:style w:type="table" w:customStyle="1" w:styleId="Tabelacomgrade2">
    <w:name w:val="Tabela com grade2"/>
    <w:basedOn w:val="TableNormal"/>
    <w:next w:val="TableGrid"/>
    <w:uiPriority w:val="59"/>
    <w:rsid w:val="001B38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">
    <w:name w:val="Sem lista5"/>
    <w:next w:val="NoList"/>
    <w:uiPriority w:val="99"/>
    <w:semiHidden/>
    <w:unhideWhenUsed/>
    <w:rsid w:val="001B38B9"/>
  </w:style>
  <w:style w:type="character" w:customStyle="1" w:styleId="DocumentMapChar">
    <w:name w:val="Document Map Char"/>
    <w:link w:val="DocumentMap"/>
    <w:rsid w:val="001B38B9"/>
    <w:rPr>
      <w:rFonts w:ascii="Tahoma" w:hAnsi="Tahoma"/>
      <w:shd w:val="clear" w:color="auto" w:fill="000080"/>
      <w:lang w:eastAsia="en-US"/>
    </w:rPr>
  </w:style>
  <w:style w:type="character" w:customStyle="1" w:styleId="BodyTextIndent2Char">
    <w:name w:val="Body Text Indent 2 Char"/>
    <w:link w:val="BodyTextIndent2"/>
    <w:rsid w:val="001B38B9"/>
    <w:rPr>
      <w:sz w:val="28"/>
    </w:rPr>
  </w:style>
  <w:style w:type="character" w:customStyle="1" w:styleId="BodyText3Char">
    <w:name w:val="Body Text 3 Char"/>
    <w:link w:val="BodyText3"/>
    <w:rsid w:val="001B38B9"/>
    <w:rPr>
      <w:szCs w:val="24"/>
    </w:rPr>
  </w:style>
  <w:style w:type="character" w:customStyle="1" w:styleId="PlainTextChar">
    <w:name w:val="Plain Text Char"/>
    <w:link w:val="PlainText"/>
    <w:rsid w:val="001B38B9"/>
    <w:rPr>
      <w:rFonts w:ascii="Courier New" w:hAnsi="Courier New" w:cs="Courier New"/>
      <w:lang w:val="en-US" w:eastAsia="en-US"/>
    </w:rPr>
  </w:style>
  <w:style w:type="character" w:customStyle="1" w:styleId="SubtitleChar">
    <w:name w:val="Subtitle Char"/>
    <w:link w:val="Subtitle"/>
    <w:rsid w:val="001B38B9"/>
    <w:rPr>
      <w:sz w:val="28"/>
      <w:szCs w:val="24"/>
      <w:lang w:eastAsia="en-US"/>
    </w:rPr>
  </w:style>
  <w:style w:type="table" w:customStyle="1" w:styleId="Tabelacomgrade3">
    <w:name w:val="Tabela com grade3"/>
    <w:basedOn w:val="TableNormal"/>
    <w:next w:val="TableGrid"/>
    <w:uiPriority w:val="59"/>
    <w:rsid w:val="001B38B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">
    <w:name w:val="Sem lista6"/>
    <w:next w:val="NoList"/>
    <w:uiPriority w:val="99"/>
    <w:semiHidden/>
    <w:unhideWhenUsed/>
    <w:rsid w:val="001B38B9"/>
  </w:style>
  <w:style w:type="table" w:customStyle="1" w:styleId="Tabelacomgrade4">
    <w:name w:val="Tabela com grade4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ternate">
    <w:name w:val="alternate"/>
    <w:rsid w:val="001B38B9"/>
  </w:style>
  <w:style w:type="table" w:customStyle="1" w:styleId="Tabelacomgrade5">
    <w:name w:val="Tabela com grade5"/>
    <w:basedOn w:val="TableNormal"/>
    <w:next w:val="TableGrid"/>
    <w:uiPriority w:val="59"/>
    <w:rsid w:val="001B38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">
    <w:name w:val="Sem lista7"/>
    <w:next w:val="NoList"/>
    <w:uiPriority w:val="99"/>
    <w:semiHidden/>
    <w:unhideWhenUsed/>
    <w:rsid w:val="001B38B9"/>
  </w:style>
  <w:style w:type="character" w:customStyle="1" w:styleId="sinantrel">
    <w:name w:val="sin_ant_rel"/>
    <w:rsid w:val="001B38B9"/>
  </w:style>
  <w:style w:type="paragraph" w:styleId="EndnoteText">
    <w:name w:val="endnote text"/>
    <w:basedOn w:val="Normal"/>
    <w:link w:val="EndnoteTextChar"/>
    <w:uiPriority w:val="99"/>
    <w:unhideWhenUsed/>
    <w:rsid w:val="001B38B9"/>
    <w:pPr>
      <w:widowControl w:val="0"/>
    </w:pPr>
    <w:rPr>
      <w:rFonts w:ascii="Liberation Serif" w:eastAsia="WenQuanYi Micro Hei" w:hAnsi="Liberation Serif" w:cs="Lohit Hindi"/>
      <w:noProof w:val="0"/>
      <w:kern w:val="1"/>
      <w:sz w:val="24"/>
      <w:lang w:val="es-ES" w:eastAsia="zh-CN" w:bidi="hi-IN"/>
    </w:rPr>
  </w:style>
  <w:style w:type="character" w:customStyle="1" w:styleId="EndnoteTextChar">
    <w:name w:val="Endnote Text Char"/>
    <w:link w:val="EndnoteText"/>
    <w:uiPriority w:val="99"/>
    <w:rsid w:val="001B38B9"/>
    <w:rPr>
      <w:rFonts w:ascii="Liberation Serif" w:eastAsia="WenQuanYi Micro Hei" w:hAnsi="Liberation Serif" w:cs="Lohit Hindi"/>
      <w:kern w:val="1"/>
      <w:sz w:val="24"/>
      <w:szCs w:val="24"/>
      <w:lang w:val="es-ES" w:eastAsia="zh-CN" w:bidi="hi-IN"/>
    </w:rPr>
  </w:style>
  <w:style w:type="character" w:styleId="EndnoteReference">
    <w:name w:val="endnote reference"/>
    <w:uiPriority w:val="99"/>
    <w:unhideWhenUsed/>
    <w:rsid w:val="001B38B9"/>
    <w:rPr>
      <w:vertAlign w:val="superscript"/>
    </w:rPr>
  </w:style>
  <w:style w:type="character" w:customStyle="1" w:styleId="normal10">
    <w:name w:val="normal1"/>
    <w:rsid w:val="001B38B9"/>
    <w:rPr>
      <w:rFonts w:ascii="Verdana" w:hAnsi="Verdana" w:hint="default"/>
      <w:color w:val="666666"/>
      <w:sz w:val="18"/>
      <w:szCs w:val="18"/>
    </w:rPr>
  </w:style>
  <w:style w:type="table" w:customStyle="1" w:styleId="Tabelacomgrade6">
    <w:name w:val="Tabela com grade6"/>
    <w:basedOn w:val="TableNormal"/>
    <w:next w:val="TableGrid"/>
    <w:uiPriority w:val="59"/>
    <w:rsid w:val="001B38B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31">
    <w:name w:val="style31"/>
    <w:rsid w:val="001B38B9"/>
    <w:rPr>
      <w:color w:val="333333"/>
      <w:sz w:val="13"/>
      <w:szCs w:val="13"/>
    </w:rPr>
  </w:style>
  <w:style w:type="character" w:customStyle="1" w:styleId="blsp-spelling-error">
    <w:name w:val="blsp-spelling-error"/>
    <w:rsid w:val="001B38B9"/>
  </w:style>
  <w:style w:type="character" w:customStyle="1" w:styleId="fonte1">
    <w:name w:val="fonte1"/>
    <w:rsid w:val="001B38B9"/>
    <w:rPr>
      <w:i/>
      <w:iCs/>
      <w:color w:val="AAAAAA"/>
      <w:sz w:val="8"/>
      <w:szCs w:val="8"/>
    </w:rPr>
  </w:style>
  <w:style w:type="character" w:customStyle="1" w:styleId="tema1">
    <w:name w:val="tema1"/>
    <w:rsid w:val="001B38B9"/>
    <w:rPr>
      <w:i/>
      <w:iCs/>
      <w:color w:val="AAAAAA"/>
      <w:sz w:val="8"/>
      <w:szCs w:val="8"/>
    </w:rPr>
  </w:style>
  <w:style w:type="character" w:customStyle="1" w:styleId="pais1">
    <w:name w:val="pais1"/>
    <w:rsid w:val="001B38B9"/>
    <w:rPr>
      <w:i/>
      <w:iCs/>
      <w:strike w:val="0"/>
      <w:dstrike w:val="0"/>
      <w:color w:val="FFFFFF"/>
      <w:sz w:val="8"/>
      <w:szCs w:val="8"/>
      <w:u w:val="none"/>
      <w:effect w:val="none"/>
    </w:rPr>
  </w:style>
  <w:style w:type="character" w:customStyle="1" w:styleId="data10">
    <w:name w:val="data1"/>
    <w:rsid w:val="001B38B9"/>
    <w:rPr>
      <w:rFonts w:ascii="Arial" w:hAnsi="Arial" w:cs="Arial" w:hint="default"/>
      <w:color w:val="0B2D7C"/>
      <w:sz w:val="7"/>
      <w:szCs w:val="7"/>
    </w:rPr>
  </w:style>
  <w:style w:type="character" w:customStyle="1" w:styleId="actividade1">
    <w:name w:val="actividade1"/>
    <w:rsid w:val="001B38B9"/>
    <w:rPr>
      <w:rFonts w:ascii="Arial" w:hAnsi="Arial" w:cs="Arial" w:hint="default"/>
      <w:color w:val="0B2D7C"/>
      <w:sz w:val="7"/>
      <w:szCs w:val="7"/>
    </w:rPr>
  </w:style>
  <w:style w:type="numbering" w:customStyle="1" w:styleId="Semlista8">
    <w:name w:val="Sem lista8"/>
    <w:next w:val="NoList"/>
    <w:uiPriority w:val="99"/>
    <w:semiHidden/>
    <w:rsid w:val="001B38B9"/>
  </w:style>
  <w:style w:type="numbering" w:customStyle="1" w:styleId="Semlista12">
    <w:name w:val="Sem lista12"/>
    <w:next w:val="NoList"/>
    <w:semiHidden/>
    <w:unhideWhenUsed/>
    <w:rsid w:val="001B38B9"/>
  </w:style>
  <w:style w:type="table" w:customStyle="1" w:styleId="SombreamentoClaro-nfase113">
    <w:name w:val="Sombreamento Claro - Ênfase 113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">
    <w:name w:val="Grade Clara - Ênfase 113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">
    <w:name w:val="Sem lista22"/>
    <w:next w:val="NoList"/>
    <w:uiPriority w:val="99"/>
    <w:semiHidden/>
    <w:unhideWhenUsed/>
    <w:rsid w:val="001B38B9"/>
  </w:style>
  <w:style w:type="table" w:customStyle="1" w:styleId="SombreamentoClaro-nfase1111">
    <w:name w:val="Sombreamento Claro - Ênfase 1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">
    <w:name w:val="Grade Clara - Ênfase 1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">
    <w:name w:val="Sem lista32"/>
    <w:next w:val="NoList"/>
    <w:uiPriority w:val="99"/>
    <w:semiHidden/>
    <w:rsid w:val="001B38B9"/>
  </w:style>
  <w:style w:type="numbering" w:customStyle="1" w:styleId="Semlista111">
    <w:name w:val="Sem lista111"/>
    <w:next w:val="NoList"/>
    <w:semiHidden/>
    <w:unhideWhenUsed/>
    <w:rsid w:val="001B38B9"/>
  </w:style>
  <w:style w:type="table" w:customStyle="1" w:styleId="SombreamentoClaro-nfase1121">
    <w:name w:val="Sombreamento Claro - Ênfase 112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">
    <w:name w:val="Grade Clara - Ênfase 112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">
    <w:name w:val="Sem lista211"/>
    <w:next w:val="NoList"/>
    <w:uiPriority w:val="99"/>
    <w:semiHidden/>
    <w:unhideWhenUsed/>
    <w:rsid w:val="001B38B9"/>
  </w:style>
  <w:style w:type="numbering" w:customStyle="1" w:styleId="Semlista311">
    <w:name w:val="Sem lista311"/>
    <w:next w:val="NoList"/>
    <w:uiPriority w:val="99"/>
    <w:semiHidden/>
    <w:unhideWhenUsed/>
    <w:rsid w:val="001B38B9"/>
  </w:style>
  <w:style w:type="numbering" w:customStyle="1" w:styleId="Semlista41">
    <w:name w:val="Sem lista41"/>
    <w:next w:val="NoList"/>
    <w:uiPriority w:val="99"/>
    <w:semiHidden/>
    <w:unhideWhenUsed/>
    <w:rsid w:val="001B38B9"/>
  </w:style>
  <w:style w:type="numbering" w:customStyle="1" w:styleId="Semlista51">
    <w:name w:val="Sem lista51"/>
    <w:next w:val="NoList"/>
    <w:uiPriority w:val="99"/>
    <w:semiHidden/>
    <w:unhideWhenUsed/>
    <w:rsid w:val="001B38B9"/>
  </w:style>
  <w:style w:type="numbering" w:customStyle="1" w:styleId="Semlista61">
    <w:name w:val="Sem lista61"/>
    <w:next w:val="NoList"/>
    <w:uiPriority w:val="99"/>
    <w:semiHidden/>
    <w:unhideWhenUsed/>
    <w:rsid w:val="001B38B9"/>
  </w:style>
  <w:style w:type="numbering" w:customStyle="1" w:styleId="Semlista71">
    <w:name w:val="Sem lista71"/>
    <w:next w:val="NoList"/>
    <w:uiPriority w:val="99"/>
    <w:semiHidden/>
    <w:unhideWhenUsed/>
    <w:rsid w:val="001B38B9"/>
  </w:style>
  <w:style w:type="table" w:customStyle="1" w:styleId="SombreamentoClaro-nfase1131">
    <w:name w:val="Sombreamento Claro - Ênfase 113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">
    <w:name w:val="Grade Clara - Ênfase 113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">
    <w:name w:val="Sombreamento Claro - Ênfase 11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">
    <w:name w:val="Grade Clara - Ênfase 11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">
    <w:name w:val="Sombreamento Claro - Ênfase 112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">
    <w:name w:val="Grade Clara - Ênfase 112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">
    <w:name w:val="Sem lista81"/>
    <w:next w:val="NoList"/>
    <w:uiPriority w:val="99"/>
    <w:semiHidden/>
    <w:rsid w:val="001B38B9"/>
  </w:style>
  <w:style w:type="table" w:customStyle="1" w:styleId="Tabelacomgrade7">
    <w:name w:val="Tabela com grade7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21">
    <w:name w:val="Sem lista121"/>
    <w:next w:val="NoList"/>
    <w:semiHidden/>
    <w:unhideWhenUsed/>
    <w:rsid w:val="001B38B9"/>
  </w:style>
  <w:style w:type="table" w:customStyle="1" w:styleId="SombreamentoClaro-nfase11311">
    <w:name w:val="Sombreamento Claro - Ênfase 113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">
    <w:name w:val="Grade Clara - Ênfase 113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">
    <w:name w:val="Sem lista221"/>
    <w:next w:val="NoList"/>
    <w:uiPriority w:val="99"/>
    <w:semiHidden/>
    <w:unhideWhenUsed/>
    <w:rsid w:val="001B38B9"/>
  </w:style>
  <w:style w:type="table" w:customStyle="1" w:styleId="SombreamentoClaro-nfase111111">
    <w:name w:val="Sombreamento Claro - Ênfase 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">
    <w:name w:val="Grade Clara - Ênfase 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">
    <w:name w:val="Sem lista321"/>
    <w:next w:val="NoList"/>
    <w:uiPriority w:val="99"/>
    <w:semiHidden/>
    <w:rsid w:val="001B38B9"/>
  </w:style>
  <w:style w:type="numbering" w:customStyle="1" w:styleId="Semlista1111">
    <w:name w:val="Sem lista1111"/>
    <w:next w:val="NoList"/>
    <w:semiHidden/>
    <w:unhideWhenUsed/>
    <w:rsid w:val="001B38B9"/>
  </w:style>
  <w:style w:type="table" w:customStyle="1" w:styleId="SombreamentoClaro-nfase112111">
    <w:name w:val="Sombreamento Claro - Ênfase 112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">
    <w:name w:val="Grade Clara - Ênfase 112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">
    <w:name w:val="Sem lista2111"/>
    <w:next w:val="NoList"/>
    <w:uiPriority w:val="99"/>
    <w:semiHidden/>
    <w:unhideWhenUsed/>
    <w:rsid w:val="001B38B9"/>
  </w:style>
  <w:style w:type="numbering" w:customStyle="1" w:styleId="Semlista3111">
    <w:name w:val="Sem lista3111"/>
    <w:next w:val="NoList"/>
    <w:uiPriority w:val="99"/>
    <w:semiHidden/>
    <w:unhideWhenUsed/>
    <w:rsid w:val="001B38B9"/>
  </w:style>
  <w:style w:type="table" w:customStyle="1" w:styleId="Tabelacomgrade111">
    <w:name w:val="Tabela com grade11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11">
    <w:name w:val="Sem lista411"/>
    <w:next w:val="NoList"/>
    <w:uiPriority w:val="99"/>
    <w:semiHidden/>
    <w:unhideWhenUsed/>
    <w:rsid w:val="001B38B9"/>
  </w:style>
  <w:style w:type="table" w:customStyle="1" w:styleId="Tabelacomgrade21">
    <w:name w:val="Tabela com grade2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11">
    <w:name w:val="Sem lista511"/>
    <w:next w:val="NoList"/>
    <w:uiPriority w:val="99"/>
    <w:semiHidden/>
    <w:unhideWhenUsed/>
    <w:rsid w:val="001B38B9"/>
  </w:style>
  <w:style w:type="table" w:customStyle="1" w:styleId="Tabelacomgrade31">
    <w:name w:val="Tabela com grade31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11">
    <w:name w:val="Sem lista611"/>
    <w:next w:val="NoList"/>
    <w:uiPriority w:val="99"/>
    <w:semiHidden/>
    <w:unhideWhenUsed/>
    <w:rsid w:val="001B38B9"/>
  </w:style>
  <w:style w:type="table" w:customStyle="1" w:styleId="Tabelacomgrade41">
    <w:name w:val="Tabela com grade4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1">
    <w:name w:val="Tabela com grade5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11">
    <w:name w:val="Sem lista711"/>
    <w:next w:val="NoList"/>
    <w:uiPriority w:val="99"/>
    <w:semiHidden/>
    <w:unhideWhenUsed/>
    <w:rsid w:val="001B38B9"/>
  </w:style>
  <w:style w:type="table" w:customStyle="1" w:styleId="Tabelacomgrade61">
    <w:name w:val="Tabela com grade61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hbody">
    <w:name w:val="rhbody"/>
    <w:rsid w:val="001B38B9"/>
  </w:style>
  <w:style w:type="numbering" w:customStyle="1" w:styleId="Semlista9">
    <w:name w:val="Sem lista9"/>
    <w:next w:val="NoList"/>
    <w:uiPriority w:val="99"/>
    <w:semiHidden/>
    <w:unhideWhenUsed/>
    <w:rsid w:val="001B38B9"/>
  </w:style>
  <w:style w:type="table" w:customStyle="1" w:styleId="Tabelacomgrade8">
    <w:name w:val="Tabela com grade8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word">
    <w:name w:val="highlight_word"/>
    <w:rsid w:val="001B38B9"/>
  </w:style>
  <w:style w:type="character" w:customStyle="1" w:styleId="lighten">
    <w:name w:val="lighten"/>
    <w:rsid w:val="001B38B9"/>
  </w:style>
  <w:style w:type="paragraph" w:customStyle="1" w:styleId="tipo">
    <w:name w:val="tipo"/>
    <w:basedOn w:val="Normal"/>
    <w:rsid w:val="001B38B9"/>
    <w:pPr>
      <w:spacing w:before="100" w:beforeAutospacing="1" w:after="100" w:afterAutospacing="1"/>
      <w:ind w:firstLine="709"/>
      <w:jc w:val="left"/>
    </w:pPr>
    <w:rPr>
      <w:noProof w:val="0"/>
      <w:sz w:val="24"/>
      <w:lang w:eastAsia="pt-BR"/>
    </w:rPr>
  </w:style>
  <w:style w:type="character" w:customStyle="1" w:styleId="mw-editsection">
    <w:name w:val="mw-editsection"/>
    <w:rsid w:val="001B38B9"/>
  </w:style>
  <w:style w:type="character" w:customStyle="1" w:styleId="mw-editsection-bracket">
    <w:name w:val="mw-editsection-bracket"/>
    <w:rsid w:val="001B38B9"/>
  </w:style>
  <w:style w:type="character" w:customStyle="1" w:styleId="mw-editsection-divider">
    <w:name w:val="mw-editsection-divider"/>
    <w:rsid w:val="001B38B9"/>
  </w:style>
  <w:style w:type="numbering" w:customStyle="1" w:styleId="Semlista10">
    <w:name w:val="Sem lista10"/>
    <w:next w:val="NoList"/>
    <w:uiPriority w:val="99"/>
    <w:semiHidden/>
    <w:rsid w:val="001B38B9"/>
  </w:style>
  <w:style w:type="table" w:customStyle="1" w:styleId="Tabelacomgrade9">
    <w:name w:val="Tabela com grade9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3">
    <w:name w:val="Sem lista13"/>
    <w:next w:val="NoList"/>
    <w:semiHidden/>
    <w:unhideWhenUsed/>
    <w:rsid w:val="001B38B9"/>
  </w:style>
  <w:style w:type="table" w:customStyle="1" w:styleId="SombreamentoClaro-nfase114">
    <w:name w:val="Sombreamento Claro - Ênfase 114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4">
    <w:name w:val="Grade Clara - Ênfase 114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3">
    <w:name w:val="Sem lista23"/>
    <w:next w:val="NoList"/>
    <w:uiPriority w:val="99"/>
    <w:semiHidden/>
    <w:unhideWhenUsed/>
    <w:rsid w:val="001B38B9"/>
  </w:style>
  <w:style w:type="table" w:customStyle="1" w:styleId="SombreamentoClaro-nfase1112">
    <w:name w:val="Sombreamento Claro - Ênfase 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2">
    <w:name w:val="Grade Clara - Ênfase 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3">
    <w:name w:val="Sem lista33"/>
    <w:next w:val="NoList"/>
    <w:uiPriority w:val="99"/>
    <w:semiHidden/>
    <w:rsid w:val="001B38B9"/>
  </w:style>
  <w:style w:type="numbering" w:customStyle="1" w:styleId="Semlista112">
    <w:name w:val="Sem lista112"/>
    <w:next w:val="NoList"/>
    <w:semiHidden/>
    <w:unhideWhenUsed/>
    <w:rsid w:val="001B38B9"/>
  </w:style>
  <w:style w:type="table" w:customStyle="1" w:styleId="SombreamentoClaro-nfase1122">
    <w:name w:val="Sombreamento Claro - Ênfase 112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2">
    <w:name w:val="Grade Clara - Ênfase 112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2">
    <w:name w:val="Sem lista212"/>
    <w:next w:val="NoList"/>
    <w:uiPriority w:val="99"/>
    <w:semiHidden/>
    <w:unhideWhenUsed/>
    <w:rsid w:val="001B38B9"/>
  </w:style>
  <w:style w:type="numbering" w:customStyle="1" w:styleId="Semlista312">
    <w:name w:val="Sem lista312"/>
    <w:next w:val="NoList"/>
    <w:uiPriority w:val="99"/>
    <w:semiHidden/>
    <w:unhideWhenUsed/>
    <w:rsid w:val="001B38B9"/>
  </w:style>
  <w:style w:type="table" w:customStyle="1" w:styleId="Tabelacomgrade12">
    <w:name w:val="Tabela com grade1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2">
    <w:name w:val="Sem lista42"/>
    <w:next w:val="NoList"/>
    <w:uiPriority w:val="99"/>
    <w:semiHidden/>
    <w:unhideWhenUsed/>
    <w:rsid w:val="001B38B9"/>
  </w:style>
  <w:style w:type="table" w:customStyle="1" w:styleId="Tabelacomgrade22">
    <w:name w:val="Tabela com grade2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2">
    <w:name w:val="Sem lista52"/>
    <w:next w:val="NoList"/>
    <w:uiPriority w:val="99"/>
    <w:semiHidden/>
    <w:unhideWhenUsed/>
    <w:rsid w:val="001B38B9"/>
  </w:style>
  <w:style w:type="table" w:customStyle="1" w:styleId="Tabelacomgrade32">
    <w:name w:val="Tabela com grade32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2">
    <w:name w:val="Sem lista62"/>
    <w:next w:val="NoList"/>
    <w:uiPriority w:val="99"/>
    <w:semiHidden/>
    <w:unhideWhenUsed/>
    <w:rsid w:val="001B38B9"/>
  </w:style>
  <w:style w:type="table" w:customStyle="1" w:styleId="Tabelacomgrade42">
    <w:name w:val="Tabela com grade4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2">
    <w:name w:val="Tabela com grade5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2">
    <w:name w:val="Sem lista72"/>
    <w:next w:val="NoList"/>
    <w:uiPriority w:val="99"/>
    <w:semiHidden/>
    <w:unhideWhenUsed/>
    <w:rsid w:val="001B38B9"/>
  </w:style>
  <w:style w:type="table" w:customStyle="1" w:styleId="Tabelacomgrade62">
    <w:name w:val="Tabela com grade62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82">
    <w:name w:val="Sem lista82"/>
    <w:next w:val="NoList"/>
    <w:uiPriority w:val="99"/>
    <w:semiHidden/>
    <w:rsid w:val="001B38B9"/>
  </w:style>
  <w:style w:type="numbering" w:customStyle="1" w:styleId="Semlista122">
    <w:name w:val="Sem lista122"/>
    <w:next w:val="NoList"/>
    <w:semiHidden/>
    <w:unhideWhenUsed/>
    <w:rsid w:val="001B38B9"/>
  </w:style>
  <w:style w:type="table" w:customStyle="1" w:styleId="SombreamentoClaro-nfase1132">
    <w:name w:val="Sombreamento Claro - Ênfase 113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2">
    <w:name w:val="Grade Clara - Ênfase 113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2">
    <w:name w:val="Sem lista222"/>
    <w:next w:val="NoList"/>
    <w:uiPriority w:val="99"/>
    <w:semiHidden/>
    <w:unhideWhenUsed/>
    <w:rsid w:val="001B38B9"/>
  </w:style>
  <w:style w:type="table" w:customStyle="1" w:styleId="SombreamentoClaro-nfase11112">
    <w:name w:val="Sombreamento Claro - Ênfase 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2">
    <w:name w:val="Grade Clara - Ênfase 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2">
    <w:name w:val="Sem lista322"/>
    <w:next w:val="NoList"/>
    <w:uiPriority w:val="99"/>
    <w:semiHidden/>
    <w:rsid w:val="001B38B9"/>
  </w:style>
  <w:style w:type="numbering" w:customStyle="1" w:styleId="Semlista1112">
    <w:name w:val="Sem lista1112"/>
    <w:next w:val="NoList"/>
    <w:semiHidden/>
    <w:unhideWhenUsed/>
    <w:rsid w:val="001B38B9"/>
  </w:style>
  <w:style w:type="table" w:customStyle="1" w:styleId="SombreamentoClaro-nfase11212">
    <w:name w:val="Sombreamento Claro - Ênfase 112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2">
    <w:name w:val="Grade Clara - Ênfase 112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2">
    <w:name w:val="Sem lista2112"/>
    <w:next w:val="NoList"/>
    <w:uiPriority w:val="99"/>
    <w:semiHidden/>
    <w:unhideWhenUsed/>
    <w:rsid w:val="001B38B9"/>
  </w:style>
  <w:style w:type="numbering" w:customStyle="1" w:styleId="Semlista3112">
    <w:name w:val="Sem lista3112"/>
    <w:next w:val="NoList"/>
    <w:uiPriority w:val="99"/>
    <w:semiHidden/>
    <w:unhideWhenUsed/>
    <w:rsid w:val="001B38B9"/>
  </w:style>
  <w:style w:type="numbering" w:customStyle="1" w:styleId="Semlista412">
    <w:name w:val="Sem lista412"/>
    <w:next w:val="NoList"/>
    <w:uiPriority w:val="99"/>
    <w:semiHidden/>
    <w:unhideWhenUsed/>
    <w:rsid w:val="001B38B9"/>
  </w:style>
  <w:style w:type="numbering" w:customStyle="1" w:styleId="Semlista512">
    <w:name w:val="Sem lista512"/>
    <w:next w:val="NoList"/>
    <w:uiPriority w:val="99"/>
    <w:semiHidden/>
    <w:unhideWhenUsed/>
    <w:rsid w:val="001B38B9"/>
  </w:style>
  <w:style w:type="numbering" w:customStyle="1" w:styleId="Semlista612">
    <w:name w:val="Sem lista612"/>
    <w:next w:val="NoList"/>
    <w:uiPriority w:val="99"/>
    <w:semiHidden/>
    <w:unhideWhenUsed/>
    <w:rsid w:val="001B38B9"/>
  </w:style>
  <w:style w:type="numbering" w:customStyle="1" w:styleId="Semlista712">
    <w:name w:val="Sem lista712"/>
    <w:next w:val="NoList"/>
    <w:uiPriority w:val="99"/>
    <w:semiHidden/>
    <w:unhideWhenUsed/>
    <w:rsid w:val="001B38B9"/>
  </w:style>
  <w:style w:type="table" w:customStyle="1" w:styleId="SombreamentoClaro-nfase11312">
    <w:name w:val="Sombreamento Claro - Ênfase 113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2">
    <w:name w:val="Grade Clara - Ênfase 113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2">
    <w:name w:val="Sombreamento Claro - Ênfase 1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2">
    <w:name w:val="Grade Clara - Ênfase 1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2">
    <w:name w:val="Sombreamento Claro - Ênfase 112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2">
    <w:name w:val="Grade Clara - Ênfase 112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1">
    <w:name w:val="Sem lista811"/>
    <w:next w:val="NoList"/>
    <w:uiPriority w:val="99"/>
    <w:semiHidden/>
    <w:rsid w:val="001B38B9"/>
  </w:style>
  <w:style w:type="numbering" w:customStyle="1" w:styleId="Semlista1211">
    <w:name w:val="Sem lista1211"/>
    <w:next w:val="NoList"/>
    <w:semiHidden/>
    <w:unhideWhenUsed/>
    <w:rsid w:val="001B38B9"/>
  </w:style>
  <w:style w:type="table" w:customStyle="1" w:styleId="SombreamentoClaro-nfase113111">
    <w:name w:val="Sombreamento Claro - Ênfase 113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1">
    <w:name w:val="Grade Clara - Ênfase 113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1">
    <w:name w:val="Sem lista2211"/>
    <w:next w:val="NoList"/>
    <w:uiPriority w:val="99"/>
    <w:semiHidden/>
    <w:unhideWhenUsed/>
    <w:rsid w:val="001B38B9"/>
  </w:style>
  <w:style w:type="table" w:customStyle="1" w:styleId="SombreamentoClaro-nfase1111111">
    <w:name w:val="Sombreamento Claro - Ênfase 1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1">
    <w:name w:val="Grade Clara - Ênfase 1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1">
    <w:name w:val="Sem lista3211"/>
    <w:next w:val="NoList"/>
    <w:uiPriority w:val="99"/>
    <w:semiHidden/>
    <w:rsid w:val="001B38B9"/>
  </w:style>
  <w:style w:type="numbering" w:customStyle="1" w:styleId="Semlista11111">
    <w:name w:val="Sem lista11111"/>
    <w:next w:val="NoList"/>
    <w:semiHidden/>
    <w:unhideWhenUsed/>
    <w:rsid w:val="001B38B9"/>
  </w:style>
  <w:style w:type="table" w:customStyle="1" w:styleId="SombreamentoClaro-nfase1121111">
    <w:name w:val="Sombreamento Claro - Ênfase 112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1">
    <w:name w:val="Grade Clara - Ênfase 112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1">
    <w:name w:val="Sem lista21111"/>
    <w:next w:val="NoList"/>
    <w:uiPriority w:val="99"/>
    <w:semiHidden/>
    <w:unhideWhenUsed/>
    <w:rsid w:val="001B38B9"/>
  </w:style>
  <w:style w:type="numbering" w:customStyle="1" w:styleId="Semlista31111">
    <w:name w:val="Sem lista31111"/>
    <w:next w:val="NoList"/>
    <w:uiPriority w:val="99"/>
    <w:semiHidden/>
    <w:unhideWhenUsed/>
    <w:rsid w:val="001B38B9"/>
  </w:style>
  <w:style w:type="numbering" w:customStyle="1" w:styleId="Semlista4111">
    <w:name w:val="Sem lista4111"/>
    <w:next w:val="NoList"/>
    <w:uiPriority w:val="99"/>
    <w:semiHidden/>
    <w:unhideWhenUsed/>
    <w:rsid w:val="001B38B9"/>
  </w:style>
  <w:style w:type="numbering" w:customStyle="1" w:styleId="Semlista5111">
    <w:name w:val="Sem lista5111"/>
    <w:next w:val="NoList"/>
    <w:uiPriority w:val="99"/>
    <w:semiHidden/>
    <w:unhideWhenUsed/>
    <w:rsid w:val="001B38B9"/>
  </w:style>
  <w:style w:type="numbering" w:customStyle="1" w:styleId="Semlista6111">
    <w:name w:val="Sem lista6111"/>
    <w:next w:val="NoList"/>
    <w:uiPriority w:val="99"/>
    <w:semiHidden/>
    <w:unhideWhenUsed/>
    <w:rsid w:val="001B38B9"/>
  </w:style>
  <w:style w:type="numbering" w:customStyle="1" w:styleId="Semlista7111">
    <w:name w:val="Sem lista7111"/>
    <w:next w:val="NoList"/>
    <w:uiPriority w:val="99"/>
    <w:semiHidden/>
    <w:unhideWhenUsed/>
    <w:rsid w:val="001B38B9"/>
  </w:style>
  <w:style w:type="numbering" w:customStyle="1" w:styleId="Semlista91">
    <w:name w:val="Sem lista91"/>
    <w:next w:val="NoList"/>
    <w:uiPriority w:val="99"/>
    <w:semiHidden/>
    <w:unhideWhenUsed/>
    <w:rsid w:val="001B38B9"/>
  </w:style>
  <w:style w:type="table" w:customStyle="1" w:styleId="Tabelacomgrade81">
    <w:name w:val="Tabela com grade8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deGrade21">
    <w:name w:val="Tabela de Grade 21"/>
    <w:rsid w:val="001B38B9"/>
    <w:pPr>
      <w:ind w:firstLine="709"/>
      <w:jc w:val="both"/>
    </w:pPr>
    <w:rPr>
      <w:noProof/>
      <w:sz w:val="16"/>
      <w:lang w:val="en-US" w:eastAsia="en-US"/>
    </w:rPr>
  </w:style>
  <w:style w:type="character" w:customStyle="1" w:styleId="clbegquote">
    <w:name w:val="clbegquote"/>
    <w:rsid w:val="001B38B9"/>
  </w:style>
  <w:style w:type="character" w:customStyle="1" w:styleId="clendquote">
    <w:name w:val="clendquote"/>
    <w:rsid w:val="001B38B9"/>
  </w:style>
  <w:style w:type="character" w:customStyle="1" w:styleId="author">
    <w:name w:val="author"/>
    <w:rsid w:val="001B38B9"/>
  </w:style>
  <w:style w:type="character" w:customStyle="1" w:styleId="textexposedhide">
    <w:name w:val="text_exposed_hide"/>
    <w:rsid w:val="001B38B9"/>
  </w:style>
  <w:style w:type="character" w:customStyle="1" w:styleId="textexposedlink">
    <w:name w:val="text_exposed_link"/>
    <w:rsid w:val="001B38B9"/>
  </w:style>
  <w:style w:type="character" w:customStyle="1" w:styleId="textexposedshow">
    <w:name w:val="text_exposed_show"/>
    <w:rsid w:val="001B38B9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1B38B9"/>
    <w:pPr>
      <w:pBdr>
        <w:bottom w:val="single" w:sz="6" w:space="1" w:color="auto"/>
      </w:pBdr>
      <w:jc w:val="center"/>
    </w:pPr>
    <w:rPr>
      <w:rFonts w:ascii="Arial" w:hAnsi="Arial"/>
      <w:noProof w:val="0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1B38B9"/>
    <w:rPr>
      <w:rFonts w:ascii="Arial" w:hAnsi="Arial"/>
      <w:vanish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1B38B9"/>
    <w:pPr>
      <w:pBdr>
        <w:top w:val="single" w:sz="6" w:space="1" w:color="auto"/>
      </w:pBdr>
      <w:jc w:val="center"/>
    </w:pPr>
    <w:rPr>
      <w:rFonts w:ascii="Arial" w:hAnsi="Arial"/>
      <w:noProof w:val="0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1B38B9"/>
    <w:rPr>
      <w:rFonts w:ascii="Arial" w:hAnsi="Arial"/>
      <w:vanish/>
      <w:sz w:val="16"/>
      <w:szCs w:val="16"/>
      <w:lang w:val="x-none" w:eastAsia="x-none"/>
    </w:rPr>
  </w:style>
  <w:style w:type="table" w:customStyle="1" w:styleId="Tabelacomgrade10">
    <w:name w:val="Tabela com grade10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4">
    <w:name w:val="Sem lista14"/>
    <w:next w:val="NoList"/>
    <w:uiPriority w:val="99"/>
    <w:semiHidden/>
    <w:rsid w:val="001B38B9"/>
  </w:style>
  <w:style w:type="table" w:customStyle="1" w:styleId="Tabelacomgrade13">
    <w:name w:val="Tabela com grade1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5">
    <w:name w:val="Sem lista15"/>
    <w:next w:val="NoList"/>
    <w:semiHidden/>
    <w:unhideWhenUsed/>
    <w:rsid w:val="001B38B9"/>
  </w:style>
  <w:style w:type="table" w:customStyle="1" w:styleId="SombreamentoClaro-nfase115">
    <w:name w:val="Sombreamento Claro - Ênfase 115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5">
    <w:name w:val="Grade Clara - Ênfase 115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4">
    <w:name w:val="Sem lista24"/>
    <w:next w:val="NoList"/>
    <w:uiPriority w:val="99"/>
    <w:semiHidden/>
    <w:unhideWhenUsed/>
    <w:rsid w:val="001B38B9"/>
  </w:style>
  <w:style w:type="table" w:customStyle="1" w:styleId="SombreamentoClaro-nfase1113">
    <w:name w:val="Sombreamento Claro - Ênfase 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3">
    <w:name w:val="Grade Clara - Ênfase 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4">
    <w:name w:val="Sem lista34"/>
    <w:next w:val="NoList"/>
    <w:uiPriority w:val="99"/>
    <w:semiHidden/>
    <w:rsid w:val="001B38B9"/>
  </w:style>
  <w:style w:type="numbering" w:customStyle="1" w:styleId="Semlista113">
    <w:name w:val="Sem lista113"/>
    <w:next w:val="NoList"/>
    <w:semiHidden/>
    <w:unhideWhenUsed/>
    <w:rsid w:val="001B38B9"/>
  </w:style>
  <w:style w:type="table" w:customStyle="1" w:styleId="SombreamentoClaro-nfase1123">
    <w:name w:val="Sombreamento Claro - Ênfase 112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3">
    <w:name w:val="Grade Clara - Ênfase 112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3">
    <w:name w:val="Sem lista213"/>
    <w:next w:val="NoList"/>
    <w:uiPriority w:val="99"/>
    <w:semiHidden/>
    <w:unhideWhenUsed/>
    <w:rsid w:val="001B38B9"/>
  </w:style>
  <w:style w:type="numbering" w:customStyle="1" w:styleId="Semlista313">
    <w:name w:val="Sem lista313"/>
    <w:next w:val="NoList"/>
    <w:uiPriority w:val="99"/>
    <w:semiHidden/>
    <w:unhideWhenUsed/>
    <w:rsid w:val="001B38B9"/>
  </w:style>
  <w:style w:type="table" w:customStyle="1" w:styleId="Tabelacomgrade14">
    <w:name w:val="Tabela com grade14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3">
    <w:name w:val="Sem lista43"/>
    <w:next w:val="NoList"/>
    <w:uiPriority w:val="99"/>
    <w:semiHidden/>
    <w:unhideWhenUsed/>
    <w:rsid w:val="001B38B9"/>
  </w:style>
  <w:style w:type="table" w:customStyle="1" w:styleId="Tabelacomgrade23">
    <w:name w:val="Tabela com grade2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3">
    <w:name w:val="Sem lista53"/>
    <w:next w:val="NoList"/>
    <w:uiPriority w:val="99"/>
    <w:semiHidden/>
    <w:unhideWhenUsed/>
    <w:rsid w:val="001B38B9"/>
  </w:style>
  <w:style w:type="table" w:customStyle="1" w:styleId="Tabelacomgrade33">
    <w:name w:val="Tabela com grade33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3">
    <w:name w:val="Sem lista63"/>
    <w:next w:val="NoList"/>
    <w:uiPriority w:val="99"/>
    <w:semiHidden/>
    <w:unhideWhenUsed/>
    <w:rsid w:val="001B38B9"/>
  </w:style>
  <w:style w:type="table" w:customStyle="1" w:styleId="Tabelacomgrade43">
    <w:name w:val="Tabela com grade4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3">
    <w:name w:val="Tabela com grade5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3">
    <w:name w:val="Sem lista73"/>
    <w:next w:val="NoList"/>
    <w:uiPriority w:val="99"/>
    <w:semiHidden/>
    <w:unhideWhenUsed/>
    <w:rsid w:val="001B38B9"/>
  </w:style>
  <w:style w:type="table" w:customStyle="1" w:styleId="Tabelacomgrade63">
    <w:name w:val="Tabela com grade63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83">
    <w:name w:val="Sem lista83"/>
    <w:next w:val="NoList"/>
    <w:uiPriority w:val="99"/>
    <w:semiHidden/>
    <w:rsid w:val="001B38B9"/>
  </w:style>
  <w:style w:type="numbering" w:customStyle="1" w:styleId="Semlista123">
    <w:name w:val="Sem lista123"/>
    <w:next w:val="NoList"/>
    <w:semiHidden/>
    <w:unhideWhenUsed/>
    <w:rsid w:val="001B38B9"/>
  </w:style>
  <w:style w:type="table" w:customStyle="1" w:styleId="SombreamentoClaro-nfase1133">
    <w:name w:val="Sombreamento Claro - Ênfase 113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3">
    <w:name w:val="Grade Clara - Ênfase 113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3">
    <w:name w:val="Sem lista223"/>
    <w:next w:val="NoList"/>
    <w:uiPriority w:val="99"/>
    <w:semiHidden/>
    <w:unhideWhenUsed/>
    <w:rsid w:val="001B38B9"/>
  </w:style>
  <w:style w:type="table" w:customStyle="1" w:styleId="SombreamentoClaro-nfase11113">
    <w:name w:val="Sombreamento Claro - Ênfase 1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3">
    <w:name w:val="Grade Clara - Ênfase 1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3">
    <w:name w:val="Sem lista323"/>
    <w:next w:val="NoList"/>
    <w:uiPriority w:val="99"/>
    <w:semiHidden/>
    <w:rsid w:val="001B38B9"/>
  </w:style>
  <w:style w:type="numbering" w:customStyle="1" w:styleId="Semlista1113">
    <w:name w:val="Sem lista1113"/>
    <w:next w:val="NoList"/>
    <w:semiHidden/>
    <w:unhideWhenUsed/>
    <w:rsid w:val="001B38B9"/>
  </w:style>
  <w:style w:type="table" w:customStyle="1" w:styleId="SombreamentoClaro-nfase11213">
    <w:name w:val="Sombreamento Claro - Ênfase 112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3">
    <w:name w:val="Grade Clara - Ênfase 112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3">
    <w:name w:val="Sem lista2113"/>
    <w:next w:val="NoList"/>
    <w:uiPriority w:val="99"/>
    <w:semiHidden/>
    <w:unhideWhenUsed/>
    <w:rsid w:val="001B38B9"/>
  </w:style>
  <w:style w:type="numbering" w:customStyle="1" w:styleId="Semlista3113">
    <w:name w:val="Sem lista3113"/>
    <w:next w:val="NoList"/>
    <w:uiPriority w:val="99"/>
    <w:semiHidden/>
    <w:unhideWhenUsed/>
    <w:rsid w:val="001B38B9"/>
  </w:style>
  <w:style w:type="numbering" w:customStyle="1" w:styleId="Semlista413">
    <w:name w:val="Sem lista413"/>
    <w:next w:val="NoList"/>
    <w:uiPriority w:val="99"/>
    <w:semiHidden/>
    <w:unhideWhenUsed/>
    <w:rsid w:val="001B38B9"/>
  </w:style>
  <w:style w:type="numbering" w:customStyle="1" w:styleId="Semlista513">
    <w:name w:val="Sem lista513"/>
    <w:next w:val="NoList"/>
    <w:uiPriority w:val="99"/>
    <w:semiHidden/>
    <w:unhideWhenUsed/>
    <w:rsid w:val="001B38B9"/>
  </w:style>
  <w:style w:type="numbering" w:customStyle="1" w:styleId="Semlista613">
    <w:name w:val="Sem lista613"/>
    <w:next w:val="NoList"/>
    <w:uiPriority w:val="99"/>
    <w:semiHidden/>
    <w:unhideWhenUsed/>
    <w:rsid w:val="001B38B9"/>
  </w:style>
  <w:style w:type="numbering" w:customStyle="1" w:styleId="Semlista713">
    <w:name w:val="Sem lista713"/>
    <w:next w:val="NoList"/>
    <w:uiPriority w:val="99"/>
    <w:semiHidden/>
    <w:unhideWhenUsed/>
    <w:rsid w:val="001B38B9"/>
  </w:style>
  <w:style w:type="table" w:customStyle="1" w:styleId="SombreamentoClaro-nfase11313">
    <w:name w:val="Sombreamento Claro - Ênfase 113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3">
    <w:name w:val="Grade Clara - Ênfase 113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3">
    <w:name w:val="Sombreamento Claro - Ênfase 11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3">
    <w:name w:val="Grade Clara - Ênfase 11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3">
    <w:name w:val="Sombreamento Claro - Ênfase 112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3">
    <w:name w:val="Grade Clara - Ênfase 112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2">
    <w:name w:val="Sem lista812"/>
    <w:next w:val="NoList"/>
    <w:uiPriority w:val="99"/>
    <w:semiHidden/>
    <w:rsid w:val="001B38B9"/>
  </w:style>
  <w:style w:type="numbering" w:customStyle="1" w:styleId="Semlista1212">
    <w:name w:val="Sem lista1212"/>
    <w:next w:val="NoList"/>
    <w:semiHidden/>
    <w:unhideWhenUsed/>
    <w:rsid w:val="001B38B9"/>
  </w:style>
  <w:style w:type="table" w:customStyle="1" w:styleId="SombreamentoClaro-nfase113112">
    <w:name w:val="Sombreamento Claro - Ênfase 113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2">
    <w:name w:val="Grade Clara - Ênfase 113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2">
    <w:name w:val="Sem lista2212"/>
    <w:next w:val="NoList"/>
    <w:uiPriority w:val="99"/>
    <w:semiHidden/>
    <w:unhideWhenUsed/>
    <w:rsid w:val="001B38B9"/>
  </w:style>
  <w:style w:type="table" w:customStyle="1" w:styleId="SombreamentoClaro-nfase1111112">
    <w:name w:val="Sombreamento Claro - Ênfase 11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2">
    <w:name w:val="Grade Clara - Ênfase 11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2">
    <w:name w:val="Sem lista3212"/>
    <w:next w:val="NoList"/>
    <w:uiPriority w:val="99"/>
    <w:semiHidden/>
    <w:rsid w:val="001B38B9"/>
  </w:style>
  <w:style w:type="numbering" w:customStyle="1" w:styleId="Semlista11112">
    <w:name w:val="Sem lista11112"/>
    <w:next w:val="NoList"/>
    <w:semiHidden/>
    <w:unhideWhenUsed/>
    <w:rsid w:val="001B38B9"/>
  </w:style>
  <w:style w:type="table" w:customStyle="1" w:styleId="SombreamentoClaro-nfase1121112">
    <w:name w:val="Sombreamento Claro - Ênfase 112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2">
    <w:name w:val="Grade Clara - Ênfase 112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2">
    <w:name w:val="Sem lista21112"/>
    <w:next w:val="NoList"/>
    <w:uiPriority w:val="99"/>
    <w:semiHidden/>
    <w:unhideWhenUsed/>
    <w:rsid w:val="001B38B9"/>
  </w:style>
  <w:style w:type="numbering" w:customStyle="1" w:styleId="Semlista31112">
    <w:name w:val="Sem lista31112"/>
    <w:next w:val="NoList"/>
    <w:uiPriority w:val="99"/>
    <w:semiHidden/>
    <w:unhideWhenUsed/>
    <w:rsid w:val="001B38B9"/>
  </w:style>
  <w:style w:type="numbering" w:customStyle="1" w:styleId="Semlista4112">
    <w:name w:val="Sem lista4112"/>
    <w:next w:val="NoList"/>
    <w:uiPriority w:val="99"/>
    <w:semiHidden/>
    <w:unhideWhenUsed/>
    <w:rsid w:val="001B38B9"/>
  </w:style>
  <w:style w:type="numbering" w:customStyle="1" w:styleId="Semlista5112">
    <w:name w:val="Sem lista5112"/>
    <w:next w:val="NoList"/>
    <w:uiPriority w:val="99"/>
    <w:semiHidden/>
    <w:unhideWhenUsed/>
    <w:rsid w:val="001B38B9"/>
  </w:style>
  <w:style w:type="numbering" w:customStyle="1" w:styleId="Semlista6112">
    <w:name w:val="Sem lista6112"/>
    <w:next w:val="NoList"/>
    <w:uiPriority w:val="99"/>
    <w:semiHidden/>
    <w:unhideWhenUsed/>
    <w:rsid w:val="001B38B9"/>
  </w:style>
  <w:style w:type="numbering" w:customStyle="1" w:styleId="Semlista7112">
    <w:name w:val="Sem lista7112"/>
    <w:next w:val="NoList"/>
    <w:uiPriority w:val="99"/>
    <w:semiHidden/>
    <w:unhideWhenUsed/>
    <w:rsid w:val="001B38B9"/>
  </w:style>
  <w:style w:type="numbering" w:customStyle="1" w:styleId="Semlista92">
    <w:name w:val="Sem lista92"/>
    <w:next w:val="NoList"/>
    <w:uiPriority w:val="99"/>
    <w:semiHidden/>
    <w:unhideWhenUsed/>
    <w:rsid w:val="001B38B9"/>
  </w:style>
  <w:style w:type="table" w:customStyle="1" w:styleId="Tabelacomgrade82">
    <w:name w:val="Tabela com grade8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01">
    <w:name w:val="Sem lista101"/>
    <w:next w:val="NoList"/>
    <w:uiPriority w:val="99"/>
    <w:semiHidden/>
    <w:rsid w:val="001B38B9"/>
  </w:style>
  <w:style w:type="numbering" w:customStyle="1" w:styleId="Semlista131">
    <w:name w:val="Sem lista131"/>
    <w:next w:val="NoList"/>
    <w:semiHidden/>
    <w:unhideWhenUsed/>
    <w:rsid w:val="001B38B9"/>
  </w:style>
  <w:style w:type="table" w:customStyle="1" w:styleId="SombreamentoClaro-nfase1141">
    <w:name w:val="Sombreamento Claro - Ênfase 114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41">
    <w:name w:val="Grade Clara - Ênfase 114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31">
    <w:name w:val="Sem lista231"/>
    <w:next w:val="NoList"/>
    <w:uiPriority w:val="99"/>
    <w:semiHidden/>
    <w:unhideWhenUsed/>
    <w:rsid w:val="001B38B9"/>
  </w:style>
  <w:style w:type="table" w:customStyle="1" w:styleId="SombreamentoClaro-nfase11121">
    <w:name w:val="Sombreamento Claro - Ênfase 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21">
    <w:name w:val="Grade Clara - Ênfase 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31">
    <w:name w:val="Sem lista331"/>
    <w:next w:val="NoList"/>
    <w:uiPriority w:val="99"/>
    <w:semiHidden/>
    <w:rsid w:val="001B38B9"/>
  </w:style>
  <w:style w:type="numbering" w:customStyle="1" w:styleId="Semlista1121">
    <w:name w:val="Sem lista1121"/>
    <w:next w:val="NoList"/>
    <w:semiHidden/>
    <w:unhideWhenUsed/>
    <w:rsid w:val="001B38B9"/>
  </w:style>
  <w:style w:type="table" w:customStyle="1" w:styleId="SombreamentoClaro-nfase11221">
    <w:name w:val="Sombreamento Claro - Ênfase 112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21">
    <w:name w:val="Grade Clara - Ênfase 112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21">
    <w:name w:val="Sem lista2121"/>
    <w:next w:val="NoList"/>
    <w:uiPriority w:val="99"/>
    <w:semiHidden/>
    <w:unhideWhenUsed/>
    <w:rsid w:val="001B38B9"/>
  </w:style>
  <w:style w:type="numbering" w:customStyle="1" w:styleId="Semlista3121">
    <w:name w:val="Sem lista3121"/>
    <w:next w:val="NoList"/>
    <w:uiPriority w:val="99"/>
    <w:semiHidden/>
    <w:unhideWhenUsed/>
    <w:rsid w:val="001B38B9"/>
  </w:style>
  <w:style w:type="numbering" w:customStyle="1" w:styleId="Semlista421">
    <w:name w:val="Sem lista421"/>
    <w:next w:val="NoList"/>
    <w:uiPriority w:val="99"/>
    <w:semiHidden/>
    <w:unhideWhenUsed/>
    <w:rsid w:val="001B38B9"/>
  </w:style>
  <w:style w:type="numbering" w:customStyle="1" w:styleId="Semlista521">
    <w:name w:val="Sem lista521"/>
    <w:next w:val="NoList"/>
    <w:uiPriority w:val="99"/>
    <w:semiHidden/>
    <w:unhideWhenUsed/>
    <w:rsid w:val="001B38B9"/>
  </w:style>
  <w:style w:type="numbering" w:customStyle="1" w:styleId="Semlista621">
    <w:name w:val="Sem lista621"/>
    <w:next w:val="NoList"/>
    <w:uiPriority w:val="99"/>
    <w:semiHidden/>
    <w:unhideWhenUsed/>
    <w:rsid w:val="001B38B9"/>
  </w:style>
  <w:style w:type="numbering" w:customStyle="1" w:styleId="Semlista721">
    <w:name w:val="Sem lista721"/>
    <w:next w:val="NoList"/>
    <w:uiPriority w:val="99"/>
    <w:semiHidden/>
    <w:unhideWhenUsed/>
    <w:rsid w:val="001B38B9"/>
  </w:style>
  <w:style w:type="numbering" w:customStyle="1" w:styleId="Semlista821">
    <w:name w:val="Sem lista821"/>
    <w:next w:val="NoList"/>
    <w:uiPriority w:val="99"/>
    <w:semiHidden/>
    <w:rsid w:val="001B38B9"/>
  </w:style>
  <w:style w:type="numbering" w:customStyle="1" w:styleId="Semlista1221">
    <w:name w:val="Sem lista1221"/>
    <w:next w:val="NoList"/>
    <w:semiHidden/>
    <w:unhideWhenUsed/>
    <w:rsid w:val="001B38B9"/>
  </w:style>
  <w:style w:type="table" w:customStyle="1" w:styleId="SombreamentoClaro-nfase11321">
    <w:name w:val="Sombreamento Claro - Ênfase 113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21">
    <w:name w:val="Grade Clara - Ênfase 113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21">
    <w:name w:val="Sem lista2221"/>
    <w:next w:val="NoList"/>
    <w:uiPriority w:val="99"/>
    <w:semiHidden/>
    <w:unhideWhenUsed/>
    <w:rsid w:val="001B38B9"/>
  </w:style>
  <w:style w:type="table" w:customStyle="1" w:styleId="SombreamentoClaro-nfase111121">
    <w:name w:val="Sombreamento Claro - Ênfase 1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21">
    <w:name w:val="Grade Clara - Ênfase 1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21">
    <w:name w:val="Sem lista3221"/>
    <w:next w:val="NoList"/>
    <w:uiPriority w:val="99"/>
    <w:semiHidden/>
    <w:rsid w:val="001B38B9"/>
  </w:style>
  <w:style w:type="numbering" w:customStyle="1" w:styleId="Semlista11121">
    <w:name w:val="Sem lista11121"/>
    <w:next w:val="NoList"/>
    <w:semiHidden/>
    <w:unhideWhenUsed/>
    <w:rsid w:val="001B38B9"/>
  </w:style>
  <w:style w:type="table" w:customStyle="1" w:styleId="SombreamentoClaro-nfase112121">
    <w:name w:val="Sombreamento Claro - Ênfase 112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21">
    <w:name w:val="Grade Clara - Ênfase 112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21">
    <w:name w:val="Sem lista21121"/>
    <w:next w:val="NoList"/>
    <w:uiPriority w:val="99"/>
    <w:semiHidden/>
    <w:unhideWhenUsed/>
    <w:rsid w:val="001B38B9"/>
  </w:style>
  <w:style w:type="numbering" w:customStyle="1" w:styleId="Semlista31121">
    <w:name w:val="Sem lista31121"/>
    <w:next w:val="NoList"/>
    <w:uiPriority w:val="99"/>
    <w:semiHidden/>
    <w:unhideWhenUsed/>
    <w:rsid w:val="001B38B9"/>
  </w:style>
  <w:style w:type="numbering" w:customStyle="1" w:styleId="Semlista4121">
    <w:name w:val="Sem lista4121"/>
    <w:next w:val="NoList"/>
    <w:uiPriority w:val="99"/>
    <w:semiHidden/>
    <w:unhideWhenUsed/>
    <w:rsid w:val="001B38B9"/>
  </w:style>
  <w:style w:type="numbering" w:customStyle="1" w:styleId="Semlista5121">
    <w:name w:val="Sem lista5121"/>
    <w:next w:val="NoList"/>
    <w:uiPriority w:val="99"/>
    <w:semiHidden/>
    <w:unhideWhenUsed/>
    <w:rsid w:val="001B38B9"/>
  </w:style>
  <w:style w:type="numbering" w:customStyle="1" w:styleId="Semlista6121">
    <w:name w:val="Sem lista6121"/>
    <w:next w:val="NoList"/>
    <w:uiPriority w:val="99"/>
    <w:semiHidden/>
    <w:unhideWhenUsed/>
    <w:rsid w:val="001B38B9"/>
  </w:style>
  <w:style w:type="numbering" w:customStyle="1" w:styleId="Semlista7121">
    <w:name w:val="Sem lista7121"/>
    <w:next w:val="NoList"/>
    <w:uiPriority w:val="99"/>
    <w:semiHidden/>
    <w:unhideWhenUsed/>
    <w:rsid w:val="001B38B9"/>
  </w:style>
  <w:style w:type="table" w:customStyle="1" w:styleId="SombreamentoClaro-nfase113121">
    <w:name w:val="Sombreamento Claro - Ênfase 113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21">
    <w:name w:val="Grade Clara - Ênfase 113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21">
    <w:name w:val="Sombreamento Claro - Ênfase 11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21">
    <w:name w:val="Grade Clara - Ênfase 11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21">
    <w:name w:val="Sombreamento Claro - Ênfase 112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21">
    <w:name w:val="Grade Clara - Ênfase 112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11">
    <w:name w:val="Sem lista8111"/>
    <w:next w:val="NoList"/>
    <w:uiPriority w:val="99"/>
    <w:semiHidden/>
    <w:rsid w:val="001B38B9"/>
  </w:style>
  <w:style w:type="numbering" w:customStyle="1" w:styleId="Semlista12111">
    <w:name w:val="Sem lista12111"/>
    <w:next w:val="NoList"/>
    <w:semiHidden/>
    <w:unhideWhenUsed/>
    <w:rsid w:val="001B38B9"/>
  </w:style>
  <w:style w:type="table" w:customStyle="1" w:styleId="SombreamentoClaro-nfase1131111">
    <w:name w:val="Sombreamento Claro - Ênfase 113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11">
    <w:name w:val="Grade Clara - Ênfase 113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11">
    <w:name w:val="Sem lista22111"/>
    <w:next w:val="NoList"/>
    <w:uiPriority w:val="99"/>
    <w:semiHidden/>
    <w:unhideWhenUsed/>
    <w:rsid w:val="001B38B9"/>
  </w:style>
  <w:style w:type="table" w:customStyle="1" w:styleId="SombreamentoClaro-nfase11111111">
    <w:name w:val="Sombreamento Claro - Ênfase 11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11">
    <w:name w:val="Grade Clara - Ênfase 11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11">
    <w:name w:val="Sem lista32111"/>
    <w:next w:val="NoList"/>
    <w:uiPriority w:val="99"/>
    <w:semiHidden/>
    <w:rsid w:val="001B38B9"/>
  </w:style>
  <w:style w:type="numbering" w:customStyle="1" w:styleId="Semlista111111">
    <w:name w:val="Sem lista111111"/>
    <w:next w:val="NoList"/>
    <w:semiHidden/>
    <w:unhideWhenUsed/>
    <w:rsid w:val="001B38B9"/>
  </w:style>
  <w:style w:type="table" w:customStyle="1" w:styleId="SombreamentoClaro-nfase11211111">
    <w:name w:val="Sombreamento Claro - Ênfase 112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11">
    <w:name w:val="Grade Clara - Ênfase 112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11">
    <w:name w:val="Sem lista211111"/>
    <w:next w:val="NoList"/>
    <w:uiPriority w:val="99"/>
    <w:semiHidden/>
    <w:unhideWhenUsed/>
    <w:rsid w:val="001B38B9"/>
  </w:style>
  <w:style w:type="numbering" w:customStyle="1" w:styleId="Semlista311111">
    <w:name w:val="Sem lista311111"/>
    <w:next w:val="NoList"/>
    <w:uiPriority w:val="99"/>
    <w:semiHidden/>
    <w:unhideWhenUsed/>
    <w:rsid w:val="001B38B9"/>
  </w:style>
  <w:style w:type="numbering" w:customStyle="1" w:styleId="Semlista41111">
    <w:name w:val="Sem lista41111"/>
    <w:next w:val="NoList"/>
    <w:uiPriority w:val="99"/>
    <w:semiHidden/>
    <w:unhideWhenUsed/>
    <w:rsid w:val="001B38B9"/>
  </w:style>
  <w:style w:type="numbering" w:customStyle="1" w:styleId="Semlista51111">
    <w:name w:val="Sem lista51111"/>
    <w:next w:val="NoList"/>
    <w:uiPriority w:val="99"/>
    <w:semiHidden/>
    <w:unhideWhenUsed/>
    <w:rsid w:val="001B38B9"/>
  </w:style>
  <w:style w:type="numbering" w:customStyle="1" w:styleId="Semlista61111">
    <w:name w:val="Sem lista61111"/>
    <w:next w:val="NoList"/>
    <w:uiPriority w:val="99"/>
    <w:semiHidden/>
    <w:unhideWhenUsed/>
    <w:rsid w:val="001B38B9"/>
  </w:style>
  <w:style w:type="numbering" w:customStyle="1" w:styleId="Semlista71111">
    <w:name w:val="Sem lista71111"/>
    <w:next w:val="NoList"/>
    <w:uiPriority w:val="99"/>
    <w:semiHidden/>
    <w:unhideWhenUsed/>
    <w:rsid w:val="001B38B9"/>
  </w:style>
  <w:style w:type="numbering" w:customStyle="1" w:styleId="Semlista911">
    <w:name w:val="Sem lista911"/>
    <w:next w:val="NoList"/>
    <w:uiPriority w:val="99"/>
    <w:semiHidden/>
    <w:unhideWhenUsed/>
    <w:rsid w:val="001B38B9"/>
  </w:style>
  <w:style w:type="table" w:customStyle="1" w:styleId="Tabelacomgrade101">
    <w:name w:val="Tabela com grade10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6">
    <w:name w:val="Sem lista16"/>
    <w:next w:val="NoList"/>
    <w:semiHidden/>
    <w:rsid w:val="001B38B9"/>
  </w:style>
  <w:style w:type="paragraph" w:customStyle="1" w:styleId="Text0">
    <w:name w:val="Text"/>
    <w:basedOn w:val="Normal"/>
    <w:rsid w:val="001B38B9"/>
    <w:pPr>
      <w:suppressAutoHyphens/>
      <w:ind w:firstLine="709"/>
      <w:textAlignment w:val="baseline"/>
    </w:pPr>
    <w:rPr>
      <w:noProof w:val="0"/>
      <w:kern w:val="1"/>
      <w:szCs w:val="20"/>
      <w:lang w:eastAsia="pt-BR"/>
    </w:rPr>
  </w:style>
  <w:style w:type="character" w:customStyle="1" w:styleId="destacadorosa">
    <w:name w:val="destacado_rosa"/>
    <w:rsid w:val="001B38B9"/>
  </w:style>
  <w:style w:type="paragraph" w:customStyle="1" w:styleId="xmsonormal">
    <w:name w:val="x_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WW8Num1z6">
    <w:name w:val="WW8Num1z6"/>
    <w:rsid w:val="001B38B9"/>
  </w:style>
  <w:style w:type="paragraph" w:customStyle="1" w:styleId="msonormal0">
    <w:name w:val="msonormal"/>
    <w:basedOn w:val="Normal"/>
    <w:semiHidden/>
    <w:rsid w:val="001B38B9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noProof w:val="0"/>
      <w:sz w:val="24"/>
      <w:lang w:eastAsia="pt-BR"/>
    </w:rPr>
  </w:style>
  <w:style w:type="character" w:customStyle="1" w:styleId="l6">
    <w:name w:val="l6"/>
    <w:rsid w:val="001B38B9"/>
  </w:style>
  <w:style w:type="character" w:customStyle="1" w:styleId="notranslate">
    <w:name w:val="notranslate"/>
    <w:rsid w:val="001B38B9"/>
  </w:style>
  <w:style w:type="character" w:customStyle="1" w:styleId="resaltar">
    <w:name w:val="resaltar"/>
    <w:rsid w:val="001B38B9"/>
  </w:style>
  <w:style w:type="character" w:customStyle="1" w:styleId="goog-text-highlight">
    <w:name w:val="goog-text-highlight"/>
    <w:rsid w:val="001B38B9"/>
  </w:style>
  <w:style w:type="character" w:customStyle="1" w:styleId="WW8Num1z1">
    <w:name w:val="WW8Num1z1"/>
    <w:rsid w:val="001B38B9"/>
  </w:style>
  <w:style w:type="character" w:customStyle="1" w:styleId="WW8Num1z2">
    <w:name w:val="WW8Num1z2"/>
    <w:rsid w:val="001B38B9"/>
  </w:style>
  <w:style w:type="character" w:customStyle="1" w:styleId="WW8Num1z3">
    <w:name w:val="WW8Num1z3"/>
    <w:rsid w:val="001B38B9"/>
  </w:style>
  <w:style w:type="character" w:customStyle="1" w:styleId="WW8Num1z4">
    <w:name w:val="WW8Num1z4"/>
    <w:rsid w:val="001B38B9"/>
  </w:style>
  <w:style w:type="character" w:customStyle="1" w:styleId="WW8Num1z5">
    <w:name w:val="WW8Num1z5"/>
    <w:rsid w:val="001B38B9"/>
  </w:style>
  <w:style w:type="character" w:customStyle="1" w:styleId="WW8Num1z7">
    <w:name w:val="WW8Num1z7"/>
    <w:rsid w:val="001B38B9"/>
  </w:style>
  <w:style w:type="character" w:customStyle="1" w:styleId="WW8Num1z8">
    <w:name w:val="WW8Num1z8"/>
    <w:rsid w:val="001B38B9"/>
  </w:style>
  <w:style w:type="character" w:customStyle="1" w:styleId="WW8Num2z1">
    <w:name w:val="WW8Num2z1"/>
    <w:rsid w:val="001B38B9"/>
    <w:rPr>
      <w:rFonts w:hint="default"/>
    </w:rPr>
  </w:style>
  <w:style w:type="character" w:customStyle="1" w:styleId="WW8Num2z2">
    <w:name w:val="WW8Num2z2"/>
    <w:rsid w:val="001B38B9"/>
  </w:style>
  <w:style w:type="character" w:customStyle="1" w:styleId="WW8Num2z3">
    <w:name w:val="WW8Num2z3"/>
    <w:rsid w:val="001B38B9"/>
  </w:style>
  <w:style w:type="character" w:customStyle="1" w:styleId="WW8Num2z4">
    <w:name w:val="WW8Num2z4"/>
    <w:rsid w:val="001B38B9"/>
  </w:style>
  <w:style w:type="character" w:customStyle="1" w:styleId="WW8Num2z5">
    <w:name w:val="WW8Num2z5"/>
    <w:rsid w:val="001B38B9"/>
  </w:style>
  <w:style w:type="character" w:customStyle="1" w:styleId="WW8Num2z6">
    <w:name w:val="WW8Num2z6"/>
    <w:rsid w:val="001B38B9"/>
  </w:style>
  <w:style w:type="character" w:customStyle="1" w:styleId="WW8Num2z7">
    <w:name w:val="WW8Num2z7"/>
    <w:rsid w:val="001B38B9"/>
  </w:style>
  <w:style w:type="character" w:customStyle="1" w:styleId="WW8Num2z8">
    <w:name w:val="WW8Num2z8"/>
    <w:rsid w:val="001B38B9"/>
  </w:style>
  <w:style w:type="character" w:customStyle="1" w:styleId="WW8Num9z3">
    <w:name w:val="WW8Num9z3"/>
    <w:rsid w:val="001B38B9"/>
    <w:rPr>
      <w:rFonts w:hint="default"/>
    </w:rPr>
  </w:style>
  <w:style w:type="character" w:customStyle="1" w:styleId="WW8Num10z1">
    <w:name w:val="WW8Num10z1"/>
    <w:rsid w:val="001B38B9"/>
  </w:style>
  <w:style w:type="character" w:customStyle="1" w:styleId="WW8Num10z2">
    <w:name w:val="WW8Num10z2"/>
    <w:rsid w:val="001B38B9"/>
  </w:style>
  <w:style w:type="character" w:customStyle="1" w:styleId="WW8Num10z3">
    <w:name w:val="WW8Num10z3"/>
    <w:rsid w:val="001B38B9"/>
  </w:style>
  <w:style w:type="character" w:customStyle="1" w:styleId="WW8Num10z4">
    <w:name w:val="WW8Num10z4"/>
    <w:rsid w:val="001B38B9"/>
  </w:style>
  <w:style w:type="character" w:customStyle="1" w:styleId="WW8Num10z5">
    <w:name w:val="WW8Num10z5"/>
    <w:rsid w:val="001B38B9"/>
  </w:style>
  <w:style w:type="character" w:customStyle="1" w:styleId="WW8Num10z6">
    <w:name w:val="WW8Num10z6"/>
    <w:rsid w:val="001B38B9"/>
  </w:style>
  <w:style w:type="character" w:customStyle="1" w:styleId="WW8Num10z7">
    <w:name w:val="WW8Num10z7"/>
    <w:rsid w:val="001B38B9"/>
  </w:style>
  <w:style w:type="character" w:customStyle="1" w:styleId="WW8Num10z8">
    <w:name w:val="WW8Num10z8"/>
    <w:rsid w:val="001B38B9"/>
  </w:style>
  <w:style w:type="character" w:customStyle="1" w:styleId="Fontepargpadro2">
    <w:name w:val="Fonte parág. padrão2"/>
    <w:rsid w:val="001B38B9"/>
  </w:style>
  <w:style w:type="character" w:customStyle="1" w:styleId="WW8Num3z1">
    <w:name w:val="WW8Num3z1"/>
    <w:rsid w:val="001B38B9"/>
  </w:style>
  <w:style w:type="character" w:customStyle="1" w:styleId="WW8Num3z2">
    <w:name w:val="WW8Num3z2"/>
    <w:rsid w:val="001B38B9"/>
  </w:style>
  <w:style w:type="character" w:customStyle="1" w:styleId="WW8Num3z3">
    <w:name w:val="WW8Num3z3"/>
    <w:rsid w:val="001B38B9"/>
  </w:style>
  <w:style w:type="character" w:customStyle="1" w:styleId="WW8Num3z4">
    <w:name w:val="WW8Num3z4"/>
    <w:rsid w:val="001B38B9"/>
  </w:style>
  <w:style w:type="character" w:customStyle="1" w:styleId="WW8Num3z5">
    <w:name w:val="WW8Num3z5"/>
    <w:rsid w:val="001B38B9"/>
  </w:style>
  <w:style w:type="character" w:customStyle="1" w:styleId="WW8Num3z6">
    <w:name w:val="WW8Num3z6"/>
    <w:rsid w:val="001B38B9"/>
  </w:style>
  <w:style w:type="character" w:customStyle="1" w:styleId="WW8Num3z7">
    <w:name w:val="WW8Num3z7"/>
    <w:rsid w:val="001B38B9"/>
  </w:style>
  <w:style w:type="character" w:customStyle="1" w:styleId="WW8Num3z8">
    <w:name w:val="WW8Num3z8"/>
    <w:rsid w:val="001B38B9"/>
  </w:style>
  <w:style w:type="character" w:customStyle="1" w:styleId="WW8Num5z1">
    <w:name w:val="WW8Num5z1"/>
    <w:rsid w:val="001B38B9"/>
  </w:style>
  <w:style w:type="character" w:customStyle="1" w:styleId="WW8Num5z2">
    <w:name w:val="WW8Num5z2"/>
    <w:rsid w:val="001B38B9"/>
  </w:style>
  <w:style w:type="character" w:customStyle="1" w:styleId="WW8Num5z3">
    <w:name w:val="WW8Num5z3"/>
    <w:rsid w:val="001B38B9"/>
  </w:style>
  <w:style w:type="character" w:customStyle="1" w:styleId="WW8Num5z4">
    <w:name w:val="WW8Num5z4"/>
    <w:rsid w:val="001B38B9"/>
  </w:style>
  <w:style w:type="character" w:customStyle="1" w:styleId="WW8Num5z5">
    <w:name w:val="WW8Num5z5"/>
    <w:rsid w:val="001B38B9"/>
  </w:style>
  <w:style w:type="character" w:customStyle="1" w:styleId="WW8Num5z6">
    <w:name w:val="WW8Num5z6"/>
    <w:rsid w:val="001B38B9"/>
  </w:style>
  <w:style w:type="character" w:customStyle="1" w:styleId="WW8Num5z7">
    <w:name w:val="WW8Num5z7"/>
    <w:rsid w:val="001B38B9"/>
  </w:style>
  <w:style w:type="character" w:customStyle="1" w:styleId="WW8Num5z8">
    <w:name w:val="WW8Num5z8"/>
    <w:rsid w:val="001B38B9"/>
  </w:style>
  <w:style w:type="character" w:customStyle="1" w:styleId="WW8Num6z1">
    <w:name w:val="WW8Num6z1"/>
    <w:rsid w:val="001B38B9"/>
  </w:style>
  <w:style w:type="character" w:customStyle="1" w:styleId="WW8Num6z2">
    <w:name w:val="WW8Num6z2"/>
    <w:rsid w:val="001B38B9"/>
  </w:style>
  <w:style w:type="character" w:customStyle="1" w:styleId="WW8Num6z3">
    <w:name w:val="WW8Num6z3"/>
    <w:rsid w:val="001B38B9"/>
  </w:style>
  <w:style w:type="character" w:customStyle="1" w:styleId="WW8Num6z4">
    <w:name w:val="WW8Num6z4"/>
    <w:rsid w:val="001B38B9"/>
  </w:style>
  <w:style w:type="character" w:customStyle="1" w:styleId="WW8Num6z5">
    <w:name w:val="WW8Num6z5"/>
    <w:rsid w:val="001B38B9"/>
  </w:style>
  <w:style w:type="character" w:customStyle="1" w:styleId="WW8Num6z6">
    <w:name w:val="WW8Num6z6"/>
    <w:rsid w:val="001B38B9"/>
  </w:style>
  <w:style w:type="character" w:customStyle="1" w:styleId="WW8Num6z7">
    <w:name w:val="WW8Num6z7"/>
    <w:rsid w:val="001B38B9"/>
  </w:style>
  <w:style w:type="character" w:customStyle="1" w:styleId="WW8Num6z8">
    <w:name w:val="WW8Num6z8"/>
    <w:rsid w:val="001B38B9"/>
  </w:style>
  <w:style w:type="character" w:customStyle="1" w:styleId="WW8Num7z1">
    <w:name w:val="WW8Num7z1"/>
    <w:rsid w:val="001B38B9"/>
  </w:style>
  <w:style w:type="character" w:customStyle="1" w:styleId="WW8Num7z2">
    <w:name w:val="WW8Num7z2"/>
    <w:rsid w:val="001B38B9"/>
  </w:style>
  <w:style w:type="character" w:customStyle="1" w:styleId="WW8Num7z3">
    <w:name w:val="WW8Num7z3"/>
    <w:rsid w:val="001B38B9"/>
  </w:style>
  <w:style w:type="character" w:customStyle="1" w:styleId="WW8Num7z4">
    <w:name w:val="WW8Num7z4"/>
    <w:rsid w:val="001B38B9"/>
  </w:style>
  <w:style w:type="character" w:customStyle="1" w:styleId="WW8Num7z5">
    <w:name w:val="WW8Num7z5"/>
    <w:rsid w:val="001B38B9"/>
  </w:style>
  <w:style w:type="character" w:customStyle="1" w:styleId="WW8Num7z6">
    <w:name w:val="WW8Num7z6"/>
    <w:rsid w:val="001B38B9"/>
  </w:style>
  <w:style w:type="character" w:customStyle="1" w:styleId="WW8Num7z7">
    <w:name w:val="WW8Num7z7"/>
    <w:rsid w:val="001B38B9"/>
  </w:style>
  <w:style w:type="character" w:customStyle="1" w:styleId="WW8Num7z8">
    <w:name w:val="WW8Num7z8"/>
    <w:rsid w:val="001B38B9"/>
  </w:style>
  <w:style w:type="character" w:customStyle="1" w:styleId="WW8Num9z4">
    <w:name w:val="WW8Num9z4"/>
    <w:rsid w:val="001B38B9"/>
  </w:style>
  <w:style w:type="character" w:customStyle="1" w:styleId="WW8Num9z5">
    <w:name w:val="WW8Num9z5"/>
    <w:rsid w:val="001B38B9"/>
  </w:style>
  <w:style w:type="character" w:customStyle="1" w:styleId="WW8Num9z6">
    <w:name w:val="WW8Num9z6"/>
    <w:rsid w:val="001B38B9"/>
  </w:style>
  <w:style w:type="character" w:customStyle="1" w:styleId="WW8Num9z7">
    <w:name w:val="WW8Num9z7"/>
    <w:rsid w:val="001B38B9"/>
  </w:style>
  <w:style w:type="character" w:customStyle="1" w:styleId="WW8Num9z8">
    <w:name w:val="WW8Num9z8"/>
    <w:rsid w:val="001B38B9"/>
  </w:style>
  <w:style w:type="character" w:customStyle="1" w:styleId="WW8Num12z3">
    <w:name w:val="WW8Num12z3"/>
    <w:rsid w:val="001B38B9"/>
  </w:style>
  <w:style w:type="character" w:customStyle="1" w:styleId="WW8Num12z4">
    <w:name w:val="WW8Num12z4"/>
    <w:rsid w:val="001B38B9"/>
  </w:style>
  <w:style w:type="character" w:customStyle="1" w:styleId="WW8Num12z5">
    <w:name w:val="WW8Num12z5"/>
    <w:rsid w:val="001B38B9"/>
  </w:style>
  <w:style w:type="character" w:customStyle="1" w:styleId="WW8Num12z6">
    <w:name w:val="WW8Num12z6"/>
    <w:rsid w:val="001B38B9"/>
  </w:style>
  <w:style w:type="character" w:customStyle="1" w:styleId="WW8Num12z7">
    <w:name w:val="WW8Num12z7"/>
    <w:rsid w:val="001B38B9"/>
  </w:style>
  <w:style w:type="character" w:customStyle="1" w:styleId="WW8Num12z8">
    <w:name w:val="WW8Num12z8"/>
    <w:rsid w:val="001B38B9"/>
  </w:style>
  <w:style w:type="character" w:customStyle="1" w:styleId="WW8Num15z1">
    <w:name w:val="WW8Num15z1"/>
    <w:rsid w:val="001B38B9"/>
  </w:style>
  <w:style w:type="character" w:customStyle="1" w:styleId="WW8Num15z2">
    <w:name w:val="WW8Num15z2"/>
    <w:rsid w:val="001B38B9"/>
  </w:style>
  <w:style w:type="character" w:customStyle="1" w:styleId="WW8Num15z3">
    <w:name w:val="WW8Num15z3"/>
    <w:rsid w:val="001B38B9"/>
  </w:style>
  <w:style w:type="character" w:customStyle="1" w:styleId="WW8Num15z4">
    <w:name w:val="WW8Num15z4"/>
    <w:rsid w:val="001B38B9"/>
  </w:style>
  <w:style w:type="character" w:customStyle="1" w:styleId="WW8Num15z5">
    <w:name w:val="WW8Num15z5"/>
    <w:rsid w:val="001B38B9"/>
  </w:style>
  <w:style w:type="character" w:customStyle="1" w:styleId="WW8Num15z6">
    <w:name w:val="WW8Num15z6"/>
    <w:rsid w:val="001B38B9"/>
  </w:style>
  <w:style w:type="character" w:customStyle="1" w:styleId="WW8Num15z7">
    <w:name w:val="WW8Num15z7"/>
    <w:rsid w:val="001B38B9"/>
  </w:style>
  <w:style w:type="character" w:customStyle="1" w:styleId="WW8Num15z8">
    <w:name w:val="WW8Num15z8"/>
    <w:rsid w:val="001B38B9"/>
  </w:style>
  <w:style w:type="character" w:customStyle="1" w:styleId="WW8Num17z1">
    <w:name w:val="WW8Num17z1"/>
    <w:rsid w:val="001B38B9"/>
  </w:style>
  <w:style w:type="character" w:customStyle="1" w:styleId="WW8Num17z2">
    <w:name w:val="WW8Num17z2"/>
    <w:rsid w:val="001B38B9"/>
  </w:style>
  <w:style w:type="character" w:customStyle="1" w:styleId="WW8Num17z3">
    <w:name w:val="WW8Num17z3"/>
    <w:rsid w:val="001B38B9"/>
  </w:style>
  <w:style w:type="character" w:customStyle="1" w:styleId="WW8Num17z4">
    <w:name w:val="WW8Num17z4"/>
    <w:rsid w:val="001B38B9"/>
  </w:style>
  <w:style w:type="character" w:customStyle="1" w:styleId="WW8Num17z5">
    <w:name w:val="WW8Num17z5"/>
    <w:rsid w:val="001B38B9"/>
  </w:style>
  <w:style w:type="character" w:customStyle="1" w:styleId="WW8Num17z6">
    <w:name w:val="WW8Num17z6"/>
    <w:rsid w:val="001B38B9"/>
  </w:style>
  <w:style w:type="character" w:customStyle="1" w:styleId="WW8Num17z7">
    <w:name w:val="WW8Num17z7"/>
    <w:rsid w:val="001B38B9"/>
  </w:style>
  <w:style w:type="character" w:customStyle="1" w:styleId="WW8Num17z8">
    <w:name w:val="WW8Num17z8"/>
    <w:rsid w:val="001B38B9"/>
  </w:style>
  <w:style w:type="character" w:customStyle="1" w:styleId="WW8Num18z1">
    <w:name w:val="WW8Num18z1"/>
    <w:rsid w:val="001B38B9"/>
  </w:style>
  <w:style w:type="character" w:customStyle="1" w:styleId="WW8Num18z3">
    <w:name w:val="WW8Num18z3"/>
    <w:rsid w:val="001B38B9"/>
  </w:style>
  <w:style w:type="character" w:customStyle="1" w:styleId="WW8Num18z4">
    <w:name w:val="WW8Num18z4"/>
    <w:rsid w:val="001B38B9"/>
  </w:style>
  <w:style w:type="character" w:customStyle="1" w:styleId="WW8Num18z5">
    <w:name w:val="WW8Num18z5"/>
    <w:rsid w:val="001B38B9"/>
  </w:style>
  <w:style w:type="character" w:customStyle="1" w:styleId="WW8Num18z6">
    <w:name w:val="WW8Num18z6"/>
    <w:rsid w:val="001B38B9"/>
  </w:style>
  <w:style w:type="character" w:customStyle="1" w:styleId="WW8Num18z7">
    <w:name w:val="WW8Num18z7"/>
    <w:rsid w:val="001B38B9"/>
  </w:style>
  <w:style w:type="character" w:customStyle="1" w:styleId="WW8Num18z8">
    <w:name w:val="WW8Num18z8"/>
    <w:rsid w:val="001B38B9"/>
  </w:style>
  <w:style w:type="character" w:customStyle="1" w:styleId="WW8Num22z3">
    <w:name w:val="WW8Num22z3"/>
    <w:rsid w:val="001B38B9"/>
  </w:style>
  <w:style w:type="character" w:customStyle="1" w:styleId="WW8Num22z4">
    <w:name w:val="WW8Num22z4"/>
    <w:rsid w:val="001B38B9"/>
  </w:style>
  <w:style w:type="character" w:customStyle="1" w:styleId="WW8Num22z5">
    <w:name w:val="WW8Num22z5"/>
    <w:rsid w:val="001B38B9"/>
  </w:style>
  <w:style w:type="character" w:customStyle="1" w:styleId="WW8Num22z6">
    <w:name w:val="WW8Num22z6"/>
    <w:rsid w:val="001B38B9"/>
  </w:style>
  <w:style w:type="character" w:customStyle="1" w:styleId="WW8Num22z7">
    <w:name w:val="WW8Num22z7"/>
    <w:rsid w:val="001B38B9"/>
  </w:style>
  <w:style w:type="character" w:customStyle="1" w:styleId="WW8Num22z8">
    <w:name w:val="WW8Num22z8"/>
    <w:rsid w:val="001B38B9"/>
  </w:style>
  <w:style w:type="character" w:customStyle="1" w:styleId="WW8Num23z1">
    <w:name w:val="WW8Num23z1"/>
    <w:rsid w:val="001B38B9"/>
  </w:style>
  <w:style w:type="character" w:customStyle="1" w:styleId="WW8Num23z2">
    <w:name w:val="WW8Num23z2"/>
    <w:rsid w:val="001B38B9"/>
  </w:style>
  <w:style w:type="character" w:customStyle="1" w:styleId="WW8Num23z3">
    <w:name w:val="WW8Num23z3"/>
    <w:rsid w:val="001B38B9"/>
  </w:style>
  <w:style w:type="character" w:customStyle="1" w:styleId="WW8Num23z4">
    <w:name w:val="WW8Num23z4"/>
    <w:rsid w:val="001B38B9"/>
  </w:style>
  <w:style w:type="character" w:customStyle="1" w:styleId="WW8Num23z5">
    <w:name w:val="WW8Num23z5"/>
    <w:rsid w:val="001B38B9"/>
  </w:style>
  <w:style w:type="character" w:customStyle="1" w:styleId="WW8Num23z6">
    <w:name w:val="WW8Num23z6"/>
    <w:rsid w:val="001B38B9"/>
  </w:style>
  <w:style w:type="character" w:customStyle="1" w:styleId="WW8Num23z7">
    <w:name w:val="WW8Num23z7"/>
    <w:rsid w:val="001B38B9"/>
  </w:style>
  <w:style w:type="character" w:customStyle="1" w:styleId="WW8Num23z8">
    <w:name w:val="WW8Num23z8"/>
    <w:rsid w:val="001B38B9"/>
  </w:style>
  <w:style w:type="character" w:customStyle="1" w:styleId="WW8Num24z1">
    <w:name w:val="WW8Num24z1"/>
    <w:rsid w:val="001B38B9"/>
  </w:style>
  <w:style w:type="character" w:customStyle="1" w:styleId="WW8Num24z2">
    <w:name w:val="WW8Num24z2"/>
    <w:rsid w:val="001B38B9"/>
  </w:style>
  <w:style w:type="character" w:customStyle="1" w:styleId="WW8Num24z3">
    <w:name w:val="WW8Num24z3"/>
    <w:rsid w:val="001B38B9"/>
  </w:style>
  <w:style w:type="character" w:customStyle="1" w:styleId="WW8Num24z4">
    <w:name w:val="WW8Num24z4"/>
    <w:rsid w:val="001B38B9"/>
  </w:style>
  <w:style w:type="character" w:customStyle="1" w:styleId="WW8Num24z5">
    <w:name w:val="WW8Num24z5"/>
    <w:rsid w:val="001B38B9"/>
  </w:style>
  <w:style w:type="character" w:customStyle="1" w:styleId="WW8Num24z6">
    <w:name w:val="WW8Num24z6"/>
    <w:rsid w:val="001B38B9"/>
  </w:style>
  <w:style w:type="character" w:customStyle="1" w:styleId="WW8Num24z7">
    <w:name w:val="WW8Num24z7"/>
    <w:rsid w:val="001B38B9"/>
  </w:style>
  <w:style w:type="character" w:customStyle="1" w:styleId="WW8Num24z8">
    <w:name w:val="WW8Num24z8"/>
    <w:rsid w:val="001B38B9"/>
  </w:style>
  <w:style w:type="character" w:customStyle="1" w:styleId="WW8Num25z1">
    <w:name w:val="WW8Num25z1"/>
    <w:rsid w:val="001B38B9"/>
  </w:style>
  <w:style w:type="character" w:customStyle="1" w:styleId="WW8Num25z2">
    <w:name w:val="WW8Num25z2"/>
    <w:rsid w:val="001B38B9"/>
  </w:style>
  <w:style w:type="character" w:customStyle="1" w:styleId="WW8Num25z3">
    <w:name w:val="WW8Num25z3"/>
    <w:rsid w:val="001B38B9"/>
  </w:style>
  <w:style w:type="character" w:customStyle="1" w:styleId="WW8Num25z4">
    <w:name w:val="WW8Num25z4"/>
    <w:rsid w:val="001B38B9"/>
  </w:style>
  <w:style w:type="character" w:customStyle="1" w:styleId="WW8Num25z5">
    <w:name w:val="WW8Num25z5"/>
    <w:rsid w:val="001B38B9"/>
  </w:style>
  <w:style w:type="character" w:customStyle="1" w:styleId="WW8Num25z6">
    <w:name w:val="WW8Num25z6"/>
    <w:rsid w:val="001B38B9"/>
  </w:style>
  <w:style w:type="character" w:customStyle="1" w:styleId="WW8Num25z7">
    <w:name w:val="WW8Num25z7"/>
    <w:rsid w:val="001B38B9"/>
  </w:style>
  <w:style w:type="character" w:customStyle="1" w:styleId="WW8Num25z8">
    <w:name w:val="WW8Num25z8"/>
    <w:rsid w:val="001B38B9"/>
  </w:style>
  <w:style w:type="character" w:customStyle="1" w:styleId="WW8Num28z1">
    <w:name w:val="WW8Num28z1"/>
    <w:rsid w:val="001B38B9"/>
  </w:style>
  <w:style w:type="character" w:customStyle="1" w:styleId="WW8Num28z2">
    <w:name w:val="WW8Num28z2"/>
    <w:rsid w:val="001B38B9"/>
  </w:style>
  <w:style w:type="character" w:customStyle="1" w:styleId="WW8Num28z3">
    <w:name w:val="WW8Num28z3"/>
    <w:rsid w:val="001B38B9"/>
  </w:style>
  <w:style w:type="character" w:customStyle="1" w:styleId="WW8Num28z4">
    <w:name w:val="WW8Num28z4"/>
    <w:rsid w:val="001B38B9"/>
  </w:style>
  <w:style w:type="character" w:customStyle="1" w:styleId="WW8Num28z5">
    <w:name w:val="WW8Num28z5"/>
    <w:rsid w:val="001B38B9"/>
  </w:style>
  <w:style w:type="character" w:customStyle="1" w:styleId="WW8Num28z6">
    <w:name w:val="WW8Num28z6"/>
    <w:rsid w:val="001B38B9"/>
  </w:style>
  <w:style w:type="character" w:customStyle="1" w:styleId="WW8Num28z7">
    <w:name w:val="WW8Num28z7"/>
    <w:rsid w:val="001B38B9"/>
  </w:style>
  <w:style w:type="character" w:customStyle="1" w:styleId="WW8Num28z8">
    <w:name w:val="WW8Num28z8"/>
    <w:rsid w:val="001B38B9"/>
  </w:style>
  <w:style w:type="character" w:customStyle="1" w:styleId="WW8Num29z1">
    <w:name w:val="WW8Num29z1"/>
    <w:rsid w:val="001B38B9"/>
  </w:style>
  <w:style w:type="character" w:customStyle="1" w:styleId="WW8Num29z2">
    <w:name w:val="WW8Num29z2"/>
    <w:rsid w:val="001B38B9"/>
  </w:style>
  <w:style w:type="character" w:customStyle="1" w:styleId="WW8Num29z3">
    <w:name w:val="WW8Num29z3"/>
    <w:rsid w:val="001B38B9"/>
  </w:style>
  <w:style w:type="character" w:customStyle="1" w:styleId="WW8Num29z4">
    <w:name w:val="WW8Num29z4"/>
    <w:rsid w:val="001B38B9"/>
  </w:style>
  <w:style w:type="character" w:customStyle="1" w:styleId="WW8Num29z5">
    <w:name w:val="WW8Num29z5"/>
    <w:rsid w:val="001B38B9"/>
  </w:style>
  <w:style w:type="character" w:customStyle="1" w:styleId="WW8Num29z6">
    <w:name w:val="WW8Num29z6"/>
    <w:rsid w:val="001B38B9"/>
  </w:style>
  <w:style w:type="character" w:customStyle="1" w:styleId="WW8Num29z7">
    <w:name w:val="WW8Num29z7"/>
    <w:rsid w:val="001B38B9"/>
  </w:style>
  <w:style w:type="character" w:customStyle="1" w:styleId="WW8Num29z8">
    <w:name w:val="WW8Num29z8"/>
    <w:rsid w:val="001B38B9"/>
  </w:style>
  <w:style w:type="character" w:customStyle="1" w:styleId="WW8Num30z1">
    <w:name w:val="WW8Num30z1"/>
    <w:rsid w:val="001B38B9"/>
  </w:style>
  <w:style w:type="character" w:customStyle="1" w:styleId="WW8Num30z2">
    <w:name w:val="WW8Num30z2"/>
    <w:rsid w:val="001B38B9"/>
  </w:style>
  <w:style w:type="character" w:customStyle="1" w:styleId="WW8Num30z3">
    <w:name w:val="WW8Num30z3"/>
    <w:rsid w:val="001B38B9"/>
  </w:style>
  <w:style w:type="character" w:customStyle="1" w:styleId="WW8Num30z4">
    <w:name w:val="WW8Num30z4"/>
    <w:rsid w:val="001B38B9"/>
  </w:style>
  <w:style w:type="character" w:customStyle="1" w:styleId="WW8Num30z5">
    <w:name w:val="WW8Num30z5"/>
    <w:rsid w:val="001B38B9"/>
  </w:style>
  <w:style w:type="character" w:customStyle="1" w:styleId="WW8Num30z6">
    <w:name w:val="WW8Num30z6"/>
    <w:rsid w:val="001B38B9"/>
  </w:style>
  <w:style w:type="character" w:customStyle="1" w:styleId="WW8Num30z7">
    <w:name w:val="WW8Num30z7"/>
    <w:rsid w:val="001B38B9"/>
  </w:style>
  <w:style w:type="character" w:customStyle="1" w:styleId="WW8Num30z8">
    <w:name w:val="WW8Num30z8"/>
    <w:rsid w:val="001B38B9"/>
  </w:style>
  <w:style w:type="character" w:customStyle="1" w:styleId="WW8Num32z1">
    <w:name w:val="WW8Num32z1"/>
    <w:rsid w:val="001B38B9"/>
  </w:style>
  <w:style w:type="character" w:customStyle="1" w:styleId="WW8Num32z2">
    <w:name w:val="WW8Num32z2"/>
    <w:rsid w:val="001B38B9"/>
  </w:style>
  <w:style w:type="character" w:customStyle="1" w:styleId="WW8Num32z3">
    <w:name w:val="WW8Num32z3"/>
    <w:rsid w:val="001B38B9"/>
  </w:style>
  <w:style w:type="character" w:customStyle="1" w:styleId="WW8Num32z4">
    <w:name w:val="WW8Num32z4"/>
    <w:rsid w:val="001B38B9"/>
  </w:style>
  <w:style w:type="character" w:customStyle="1" w:styleId="WW8Num32z5">
    <w:name w:val="WW8Num32z5"/>
    <w:rsid w:val="001B38B9"/>
  </w:style>
  <w:style w:type="character" w:customStyle="1" w:styleId="WW8Num32z6">
    <w:name w:val="WW8Num32z6"/>
    <w:rsid w:val="001B38B9"/>
  </w:style>
  <w:style w:type="character" w:customStyle="1" w:styleId="WW8Num32z7">
    <w:name w:val="WW8Num32z7"/>
    <w:rsid w:val="001B38B9"/>
  </w:style>
  <w:style w:type="character" w:customStyle="1" w:styleId="WW8Num32z8">
    <w:name w:val="WW8Num32z8"/>
    <w:rsid w:val="001B38B9"/>
  </w:style>
  <w:style w:type="character" w:customStyle="1" w:styleId="WW8Num34z0">
    <w:name w:val="WW8Num34z0"/>
    <w:rsid w:val="001B38B9"/>
    <w:rPr>
      <w:rFonts w:hint="default"/>
    </w:rPr>
  </w:style>
  <w:style w:type="character" w:customStyle="1" w:styleId="WW8Num36z1">
    <w:name w:val="WW8Num36z1"/>
    <w:rsid w:val="001B38B9"/>
  </w:style>
  <w:style w:type="character" w:customStyle="1" w:styleId="WW8Num36z2">
    <w:name w:val="WW8Num36z2"/>
    <w:rsid w:val="001B38B9"/>
  </w:style>
  <w:style w:type="character" w:customStyle="1" w:styleId="WW8Num36z3">
    <w:name w:val="WW8Num36z3"/>
    <w:rsid w:val="001B38B9"/>
  </w:style>
  <w:style w:type="character" w:customStyle="1" w:styleId="WW8Num36z4">
    <w:name w:val="WW8Num36z4"/>
    <w:rsid w:val="001B38B9"/>
  </w:style>
  <w:style w:type="character" w:customStyle="1" w:styleId="WW8Num36z5">
    <w:name w:val="WW8Num36z5"/>
    <w:rsid w:val="001B38B9"/>
  </w:style>
  <w:style w:type="character" w:customStyle="1" w:styleId="WW8Num36z6">
    <w:name w:val="WW8Num36z6"/>
    <w:rsid w:val="001B38B9"/>
  </w:style>
  <w:style w:type="character" w:customStyle="1" w:styleId="WW8Num36z7">
    <w:name w:val="WW8Num36z7"/>
    <w:rsid w:val="001B38B9"/>
  </w:style>
  <w:style w:type="character" w:customStyle="1" w:styleId="WW8Num36z8">
    <w:name w:val="WW8Num36z8"/>
    <w:rsid w:val="001B38B9"/>
  </w:style>
  <w:style w:type="character" w:customStyle="1" w:styleId="WW8Num40z1">
    <w:name w:val="WW8Num40z1"/>
    <w:rsid w:val="001B38B9"/>
  </w:style>
  <w:style w:type="character" w:customStyle="1" w:styleId="WW8Num40z2">
    <w:name w:val="WW8Num40z2"/>
    <w:rsid w:val="001B38B9"/>
  </w:style>
  <w:style w:type="character" w:customStyle="1" w:styleId="WW8Num40z3">
    <w:name w:val="WW8Num40z3"/>
    <w:rsid w:val="001B38B9"/>
  </w:style>
  <w:style w:type="character" w:customStyle="1" w:styleId="WW8Num40z4">
    <w:name w:val="WW8Num40z4"/>
    <w:rsid w:val="001B38B9"/>
  </w:style>
  <w:style w:type="character" w:customStyle="1" w:styleId="WW8Num40z5">
    <w:name w:val="WW8Num40z5"/>
    <w:rsid w:val="001B38B9"/>
  </w:style>
  <w:style w:type="character" w:customStyle="1" w:styleId="WW8Num40z6">
    <w:name w:val="WW8Num40z6"/>
    <w:rsid w:val="001B38B9"/>
  </w:style>
  <w:style w:type="character" w:customStyle="1" w:styleId="WW8Num40z7">
    <w:name w:val="WW8Num40z7"/>
    <w:rsid w:val="001B38B9"/>
  </w:style>
  <w:style w:type="character" w:customStyle="1" w:styleId="WW8Num40z8">
    <w:name w:val="WW8Num40z8"/>
    <w:rsid w:val="001B38B9"/>
  </w:style>
  <w:style w:type="character" w:customStyle="1" w:styleId="WW8Num41z1">
    <w:name w:val="WW8Num41z1"/>
    <w:rsid w:val="001B38B9"/>
    <w:rPr>
      <w:rFonts w:hint="default"/>
    </w:rPr>
  </w:style>
  <w:style w:type="character" w:customStyle="1" w:styleId="WW8Num41z4">
    <w:name w:val="WW8Num41z4"/>
    <w:rsid w:val="001B38B9"/>
  </w:style>
  <w:style w:type="character" w:customStyle="1" w:styleId="WW8Num41z5">
    <w:name w:val="WW8Num41z5"/>
    <w:rsid w:val="001B38B9"/>
  </w:style>
  <w:style w:type="character" w:customStyle="1" w:styleId="WW8Num41z6">
    <w:name w:val="WW8Num41z6"/>
    <w:rsid w:val="001B38B9"/>
  </w:style>
  <w:style w:type="character" w:customStyle="1" w:styleId="WW8Num41z7">
    <w:name w:val="WW8Num41z7"/>
    <w:rsid w:val="001B38B9"/>
  </w:style>
  <w:style w:type="character" w:customStyle="1" w:styleId="WW8Num41z8">
    <w:name w:val="WW8Num41z8"/>
    <w:rsid w:val="001B38B9"/>
  </w:style>
  <w:style w:type="character" w:customStyle="1" w:styleId="WW8Num42z3">
    <w:name w:val="WW8Num42z3"/>
    <w:rsid w:val="001B38B9"/>
  </w:style>
  <w:style w:type="character" w:customStyle="1" w:styleId="WW8Num42z4">
    <w:name w:val="WW8Num42z4"/>
    <w:rsid w:val="001B38B9"/>
  </w:style>
  <w:style w:type="character" w:customStyle="1" w:styleId="WW8Num42z5">
    <w:name w:val="WW8Num42z5"/>
    <w:rsid w:val="001B38B9"/>
  </w:style>
  <w:style w:type="character" w:customStyle="1" w:styleId="WW8Num42z6">
    <w:name w:val="WW8Num42z6"/>
    <w:rsid w:val="001B38B9"/>
  </w:style>
  <w:style w:type="character" w:customStyle="1" w:styleId="WW8Num42z7">
    <w:name w:val="WW8Num42z7"/>
    <w:rsid w:val="001B38B9"/>
  </w:style>
  <w:style w:type="character" w:customStyle="1" w:styleId="WW8Num42z8">
    <w:name w:val="WW8Num42z8"/>
    <w:rsid w:val="001B38B9"/>
  </w:style>
  <w:style w:type="character" w:customStyle="1" w:styleId="WW8Num45z3">
    <w:name w:val="WW8Num45z3"/>
    <w:rsid w:val="001B38B9"/>
  </w:style>
  <w:style w:type="character" w:customStyle="1" w:styleId="WW8Num45z4">
    <w:name w:val="WW8Num45z4"/>
    <w:rsid w:val="001B38B9"/>
  </w:style>
  <w:style w:type="character" w:customStyle="1" w:styleId="WW8Num45z5">
    <w:name w:val="WW8Num45z5"/>
    <w:rsid w:val="001B38B9"/>
  </w:style>
  <w:style w:type="character" w:customStyle="1" w:styleId="WW8Num45z6">
    <w:name w:val="WW8Num45z6"/>
    <w:rsid w:val="001B38B9"/>
  </w:style>
  <w:style w:type="character" w:customStyle="1" w:styleId="WW8Num45z7">
    <w:name w:val="WW8Num45z7"/>
    <w:rsid w:val="001B38B9"/>
  </w:style>
  <w:style w:type="character" w:customStyle="1" w:styleId="WW8Num45z8">
    <w:name w:val="WW8Num45z8"/>
    <w:rsid w:val="001B38B9"/>
  </w:style>
  <w:style w:type="character" w:customStyle="1" w:styleId="WW8Num46z0">
    <w:name w:val="WW8Num46z0"/>
    <w:rsid w:val="001B38B9"/>
  </w:style>
  <w:style w:type="character" w:customStyle="1" w:styleId="WW8Num47z1">
    <w:name w:val="WW8Num47z1"/>
    <w:rsid w:val="001B38B9"/>
  </w:style>
  <w:style w:type="character" w:customStyle="1" w:styleId="WW8Num47z2">
    <w:name w:val="WW8Num47z2"/>
    <w:rsid w:val="001B38B9"/>
  </w:style>
  <w:style w:type="character" w:customStyle="1" w:styleId="WW8Num47z3">
    <w:name w:val="WW8Num47z3"/>
    <w:rsid w:val="001B38B9"/>
  </w:style>
  <w:style w:type="character" w:customStyle="1" w:styleId="WW8Num47z4">
    <w:name w:val="WW8Num47z4"/>
    <w:rsid w:val="001B38B9"/>
  </w:style>
  <w:style w:type="character" w:customStyle="1" w:styleId="WW8Num47z5">
    <w:name w:val="WW8Num47z5"/>
    <w:rsid w:val="001B38B9"/>
  </w:style>
  <w:style w:type="character" w:customStyle="1" w:styleId="WW8Num47z6">
    <w:name w:val="WW8Num47z6"/>
    <w:rsid w:val="001B38B9"/>
  </w:style>
  <w:style w:type="character" w:customStyle="1" w:styleId="WW8Num47z7">
    <w:name w:val="WW8Num47z7"/>
    <w:rsid w:val="001B38B9"/>
  </w:style>
  <w:style w:type="character" w:customStyle="1" w:styleId="WW8Num47z8">
    <w:name w:val="WW8Num47z8"/>
    <w:rsid w:val="001B38B9"/>
  </w:style>
  <w:style w:type="character" w:customStyle="1" w:styleId="WW8Num49z1">
    <w:name w:val="WW8Num49z1"/>
    <w:rsid w:val="001B38B9"/>
  </w:style>
  <w:style w:type="character" w:customStyle="1" w:styleId="WW8Num49z2">
    <w:name w:val="WW8Num49z2"/>
    <w:rsid w:val="001B38B9"/>
  </w:style>
  <w:style w:type="character" w:customStyle="1" w:styleId="WW8Num49z3">
    <w:name w:val="WW8Num49z3"/>
    <w:rsid w:val="001B38B9"/>
  </w:style>
  <w:style w:type="character" w:customStyle="1" w:styleId="WW8Num49z4">
    <w:name w:val="WW8Num49z4"/>
    <w:rsid w:val="001B38B9"/>
  </w:style>
  <w:style w:type="character" w:customStyle="1" w:styleId="WW8Num49z5">
    <w:name w:val="WW8Num49z5"/>
    <w:rsid w:val="001B38B9"/>
  </w:style>
  <w:style w:type="character" w:customStyle="1" w:styleId="WW8Num49z6">
    <w:name w:val="WW8Num49z6"/>
    <w:rsid w:val="001B38B9"/>
  </w:style>
  <w:style w:type="character" w:customStyle="1" w:styleId="WW8Num49z7">
    <w:name w:val="WW8Num49z7"/>
    <w:rsid w:val="001B38B9"/>
  </w:style>
  <w:style w:type="character" w:customStyle="1" w:styleId="WW8Num49z8">
    <w:name w:val="WW8Num49z8"/>
    <w:rsid w:val="001B38B9"/>
  </w:style>
  <w:style w:type="character" w:customStyle="1" w:styleId="WW8Num51z3">
    <w:name w:val="WW8Num51z3"/>
    <w:rsid w:val="001B38B9"/>
    <w:rPr>
      <w:rFonts w:hint="default"/>
    </w:rPr>
  </w:style>
  <w:style w:type="character" w:customStyle="1" w:styleId="WW8Num53z1">
    <w:name w:val="WW8Num53z1"/>
    <w:rsid w:val="001B38B9"/>
  </w:style>
  <w:style w:type="character" w:customStyle="1" w:styleId="WW8Num53z2">
    <w:name w:val="WW8Num53z2"/>
    <w:rsid w:val="001B38B9"/>
  </w:style>
  <w:style w:type="character" w:customStyle="1" w:styleId="WW8Num53z3">
    <w:name w:val="WW8Num53z3"/>
    <w:rsid w:val="001B38B9"/>
  </w:style>
  <w:style w:type="character" w:customStyle="1" w:styleId="WW8Num53z4">
    <w:name w:val="WW8Num53z4"/>
    <w:rsid w:val="001B38B9"/>
  </w:style>
  <w:style w:type="character" w:customStyle="1" w:styleId="WW8Num53z5">
    <w:name w:val="WW8Num53z5"/>
    <w:rsid w:val="001B38B9"/>
  </w:style>
  <w:style w:type="character" w:customStyle="1" w:styleId="WW8Num53z6">
    <w:name w:val="WW8Num53z6"/>
    <w:rsid w:val="001B38B9"/>
  </w:style>
  <w:style w:type="character" w:customStyle="1" w:styleId="WW8Num53z7">
    <w:name w:val="WW8Num53z7"/>
    <w:rsid w:val="001B38B9"/>
  </w:style>
  <w:style w:type="character" w:customStyle="1" w:styleId="WW8Num53z8">
    <w:name w:val="WW8Num53z8"/>
    <w:rsid w:val="001B38B9"/>
  </w:style>
  <w:style w:type="character" w:customStyle="1" w:styleId="WW8Num55z0">
    <w:name w:val="WW8Num55z0"/>
    <w:rsid w:val="001B38B9"/>
  </w:style>
  <w:style w:type="character" w:customStyle="1" w:styleId="WW8Num56z1">
    <w:name w:val="WW8Num56z1"/>
    <w:rsid w:val="001B38B9"/>
  </w:style>
  <w:style w:type="character" w:customStyle="1" w:styleId="WW8Num56z2">
    <w:name w:val="WW8Num56z2"/>
    <w:rsid w:val="001B38B9"/>
  </w:style>
  <w:style w:type="character" w:customStyle="1" w:styleId="WW8Num56z3">
    <w:name w:val="WW8Num56z3"/>
    <w:rsid w:val="001B38B9"/>
  </w:style>
  <w:style w:type="character" w:customStyle="1" w:styleId="WW8Num56z4">
    <w:name w:val="WW8Num56z4"/>
    <w:rsid w:val="001B38B9"/>
  </w:style>
  <w:style w:type="character" w:customStyle="1" w:styleId="WW8Num56z5">
    <w:name w:val="WW8Num56z5"/>
    <w:rsid w:val="001B38B9"/>
  </w:style>
  <w:style w:type="character" w:customStyle="1" w:styleId="WW8Num56z6">
    <w:name w:val="WW8Num56z6"/>
    <w:rsid w:val="001B38B9"/>
  </w:style>
  <w:style w:type="character" w:customStyle="1" w:styleId="WW8Num56z7">
    <w:name w:val="WW8Num56z7"/>
    <w:rsid w:val="001B38B9"/>
  </w:style>
  <w:style w:type="character" w:customStyle="1" w:styleId="WW8Num56z8">
    <w:name w:val="WW8Num56z8"/>
    <w:rsid w:val="001B38B9"/>
  </w:style>
  <w:style w:type="character" w:customStyle="1" w:styleId="WW8Num57z0">
    <w:name w:val="WW8Num57z0"/>
    <w:rsid w:val="001B38B9"/>
    <w:rPr>
      <w:rFonts w:hint="default"/>
    </w:rPr>
  </w:style>
  <w:style w:type="character" w:customStyle="1" w:styleId="WW8Num58z1">
    <w:name w:val="WW8Num58z1"/>
    <w:rsid w:val="001B38B9"/>
  </w:style>
  <w:style w:type="character" w:customStyle="1" w:styleId="WW8Num58z2">
    <w:name w:val="WW8Num58z2"/>
    <w:rsid w:val="001B38B9"/>
  </w:style>
  <w:style w:type="character" w:customStyle="1" w:styleId="WW8Num58z3">
    <w:name w:val="WW8Num58z3"/>
    <w:rsid w:val="001B38B9"/>
  </w:style>
  <w:style w:type="character" w:customStyle="1" w:styleId="WW8Num58z4">
    <w:name w:val="WW8Num58z4"/>
    <w:rsid w:val="001B38B9"/>
  </w:style>
  <w:style w:type="character" w:customStyle="1" w:styleId="WW8Num58z5">
    <w:name w:val="WW8Num58z5"/>
    <w:rsid w:val="001B38B9"/>
  </w:style>
  <w:style w:type="character" w:customStyle="1" w:styleId="WW8Num58z6">
    <w:name w:val="WW8Num58z6"/>
    <w:rsid w:val="001B38B9"/>
  </w:style>
  <w:style w:type="character" w:customStyle="1" w:styleId="WW8Num58z7">
    <w:name w:val="WW8Num58z7"/>
    <w:rsid w:val="001B38B9"/>
  </w:style>
  <w:style w:type="character" w:customStyle="1" w:styleId="WW8Num58z8">
    <w:name w:val="WW8Num58z8"/>
    <w:rsid w:val="001B38B9"/>
  </w:style>
  <w:style w:type="character" w:customStyle="1" w:styleId="Refdecomentrio2">
    <w:name w:val="Ref. de comentário2"/>
    <w:rsid w:val="001B38B9"/>
    <w:rPr>
      <w:sz w:val="16"/>
      <w:szCs w:val="16"/>
    </w:rPr>
  </w:style>
  <w:style w:type="paragraph" w:customStyle="1" w:styleId="Liste51">
    <w:name w:val="Liste 51"/>
    <w:basedOn w:val="Normal"/>
    <w:rsid w:val="001B38B9"/>
    <w:pPr>
      <w:suppressAutoHyphens/>
      <w:ind w:left="1415" w:hanging="283"/>
    </w:pPr>
    <w:rPr>
      <w:noProof w:val="0"/>
      <w:lang w:eastAsia="pt-BR"/>
    </w:rPr>
  </w:style>
  <w:style w:type="paragraph" w:customStyle="1" w:styleId="Textkrper21">
    <w:name w:val="Textkörper 21"/>
    <w:basedOn w:val="Normal"/>
    <w:rsid w:val="001B38B9"/>
    <w:pPr>
      <w:suppressAutoHyphens/>
    </w:pPr>
    <w:rPr>
      <w:noProof w:val="0"/>
      <w:sz w:val="24"/>
      <w:lang w:eastAsia="pt-BR"/>
    </w:rPr>
  </w:style>
  <w:style w:type="paragraph" w:customStyle="1" w:styleId="Listennummer21">
    <w:name w:val="Listennummer 21"/>
    <w:basedOn w:val="Normal"/>
    <w:rsid w:val="001B38B9"/>
    <w:pPr>
      <w:suppressAutoHyphens/>
      <w:jc w:val="left"/>
    </w:pPr>
    <w:rPr>
      <w:noProof w:val="0"/>
      <w:szCs w:val="20"/>
      <w:lang w:eastAsia="pt-BR"/>
    </w:rPr>
  </w:style>
  <w:style w:type="paragraph" w:customStyle="1" w:styleId="Listennummer1">
    <w:name w:val="Listennummer1"/>
    <w:basedOn w:val="Normal"/>
    <w:rsid w:val="001B38B9"/>
    <w:pPr>
      <w:tabs>
        <w:tab w:val="num" w:pos="1440"/>
      </w:tabs>
      <w:suppressAutoHyphens/>
    </w:pPr>
    <w:rPr>
      <w:noProof w:val="0"/>
      <w:sz w:val="18"/>
      <w:szCs w:val="20"/>
      <w:lang w:eastAsia="pt-BR"/>
    </w:rPr>
  </w:style>
  <w:style w:type="paragraph" w:customStyle="1" w:styleId="Listennummer51">
    <w:name w:val="Listennummer 51"/>
    <w:basedOn w:val="Padro"/>
    <w:rsid w:val="001B38B9"/>
    <w:pPr>
      <w:pBdr>
        <w:top w:val="double" w:sz="6" w:space="3" w:color="000000"/>
        <w:left w:val="double" w:sz="6" w:space="11" w:color="000000"/>
        <w:bottom w:val="double" w:sz="6" w:space="3" w:color="000000"/>
        <w:right w:val="double" w:sz="6" w:space="3" w:color="000000"/>
      </w:pBdr>
      <w:tabs>
        <w:tab w:val="clear" w:pos="709"/>
        <w:tab w:val="left" w:pos="1049"/>
        <w:tab w:val="left" w:pos="1276"/>
      </w:tabs>
      <w:suppressAutoHyphens/>
      <w:autoSpaceDN/>
      <w:adjustRightInd/>
      <w:ind w:right="130"/>
    </w:pPr>
    <w:rPr>
      <w:rFonts w:ascii="Arial" w:hAnsi="Arial" w:cs="Arial"/>
      <w:b/>
      <w:i/>
      <w:smallCaps/>
      <w:spacing w:val="30"/>
      <w:sz w:val="22"/>
      <w:lang w:eastAsia="pt-BR"/>
    </w:rPr>
  </w:style>
  <w:style w:type="paragraph" w:customStyle="1" w:styleId="Dokumentstruktur1">
    <w:name w:val="Dokumentstruktur1"/>
    <w:basedOn w:val="Normal"/>
    <w:rsid w:val="001B38B9"/>
    <w:pPr>
      <w:shd w:val="clear" w:color="auto" w:fill="000080"/>
      <w:suppressAutoHyphens/>
      <w:jc w:val="left"/>
    </w:pPr>
    <w:rPr>
      <w:rFonts w:ascii="Tahoma" w:hAnsi="Tahoma" w:cs="Tahoma"/>
      <w:noProof w:val="0"/>
      <w:szCs w:val="20"/>
      <w:lang w:eastAsia="pt-BR"/>
    </w:rPr>
  </w:style>
  <w:style w:type="paragraph" w:customStyle="1" w:styleId="Listennummer31">
    <w:name w:val="Listennummer 31"/>
    <w:basedOn w:val="Normal"/>
    <w:rsid w:val="001B38B9"/>
    <w:pPr>
      <w:suppressAutoHyphens/>
      <w:jc w:val="left"/>
    </w:pPr>
    <w:rPr>
      <w:noProof w:val="0"/>
      <w:szCs w:val="20"/>
      <w:lang w:eastAsia="pt-BR"/>
    </w:rPr>
  </w:style>
  <w:style w:type="paragraph" w:customStyle="1" w:styleId="Listennummer41">
    <w:name w:val="Listennummer 41"/>
    <w:basedOn w:val="Normal"/>
    <w:rsid w:val="001B38B9"/>
    <w:pPr>
      <w:tabs>
        <w:tab w:val="num" w:pos="1069"/>
      </w:tabs>
      <w:suppressAutoHyphens/>
      <w:ind w:firstLine="709"/>
    </w:pPr>
    <w:rPr>
      <w:noProof w:val="0"/>
      <w:lang w:eastAsia="pt-BR"/>
    </w:rPr>
  </w:style>
  <w:style w:type="paragraph" w:customStyle="1" w:styleId="Textkrper31">
    <w:name w:val="Textkörper 31"/>
    <w:basedOn w:val="Normal"/>
    <w:rsid w:val="001B38B9"/>
    <w:pPr>
      <w:suppressAutoHyphens/>
    </w:pPr>
    <w:rPr>
      <w:noProof w:val="0"/>
      <w:lang w:eastAsia="pt-BR"/>
    </w:rPr>
  </w:style>
  <w:style w:type="paragraph" w:customStyle="1" w:styleId="Aufzhlungszeichen1">
    <w:name w:val="Aufzählungszeichen1"/>
    <w:basedOn w:val="Normal"/>
    <w:rsid w:val="001B38B9"/>
    <w:pPr>
      <w:tabs>
        <w:tab w:val="num" w:pos="360"/>
      </w:tabs>
      <w:suppressAutoHyphens/>
      <w:ind w:left="360" w:hanging="360"/>
    </w:pPr>
    <w:rPr>
      <w:noProof w:val="0"/>
      <w:lang w:eastAsia="pt-BR"/>
    </w:rPr>
  </w:style>
  <w:style w:type="paragraph" w:customStyle="1" w:styleId="Contedodatabela">
    <w:name w:val="Conteúdo da tabela"/>
    <w:basedOn w:val="Normal"/>
    <w:rsid w:val="001B38B9"/>
    <w:pPr>
      <w:suppressLineNumbers/>
      <w:suppressAutoHyphens/>
    </w:pPr>
    <w:rPr>
      <w:noProof w:val="0"/>
      <w:lang w:eastAsia="pt-BR"/>
    </w:rPr>
  </w:style>
  <w:style w:type="paragraph" w:customStyle="1" w:styleId="Blocktext1">
    <w:name w:val="Blocktext1"/>
    <w:basedOn w:val="Normal"/>
    <w:rsid w:val="001B38B9"/>
    <w:pPr>
      <w:tabs>
        <w:tab w:val="left" w:pos="1890"/>
        <w:tab w:val="left" w:pos="8640"/>
      </w:tabs>
      <w:suppressAutoHyphens/>
      <w:ind w:left="1440" w:right="198"/>
      <w:jc w:val="center"/>
    </w:pPr>
    <w:rPr>
      <w:b/>
      <w:bCs/>
      <w:i/>
      <w:iCs/>
      <w:noProof w:val="0"/>
      <w:sz w:val="28"/>
      <w:szCs w:val="21"/>
      <w:lang w:eastAsia="pt-BR"/>
    </w:rPr>
  </w:style>
  <w:style w:type="character" w:customStyle="1" w:styleId="TextodebaloChar1">
    <w:name w:val="Texto de balão Char1"/>
    <w:rsid w:val="001B38B9"/>
    <w:rPr>
      <w:rFonts w:ascii="Tahoma" w:hAnsi="Tahoma" w:cs="Tahoma"/>
      <w:noProof/>
      <w:sz w:val="16"/>
      <w:szCs w:val="16"/>
      <w:lang w:eastAsia="en-US"/>
    </w:rPr>
  </w:style>
  <w:style w:type="paragraph" w:customStyle="1" w:styleId="Beschriftung1">
    <w:name w:val="Beschriftung1"/>
    <w:basedOn w:val="Normal"/>
    <w:next w:val="Normal"/>
    <w:rsid w:val="001B38B9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suppressAutoHyphens/>
      <w:jc w:val="left"/>
    </w:pPr>
    <w:rPr>
      <w:i/>
      <w:iCs/>
      <w:noProof w:val="0"/>
      <w:sz w:val="18"/>
      <w:szCs w:val="20"/>
      <w:lang w:eastAsia="pt-BR"/>
    </w:rPr>
  </w:style>
  <w:style w:type="paragraph" w:customStyle="1" w:styleId="NurText1">
    <w:name w:val="Nur Text1"/>
    <w:basedOn w:val="Normal"/>
    <w:rsid w:val="001B38B9"/>
    <w:pPr>
      <w:suppressAutoHyphens/>
      <w:jc w:val="left"/>
    </w:pPr>
    <w:rPr>
      <w:rFonts w:ascii="Courier New" w:hAnsi="Courier New" w:cs="Courier New"/>
      <w:noProof w:val="0"/>
      <w:szCs w:val="20"/>
      <w:lang w:val="en-US" w:eastAsia="pt-BR"/>
    </w:rPr>
  </w:style>
  <w:style w:type="paragraph" w:customStyle="1" w:styleId="Contedodoquadro">
    <w:name w:val="Conteúdo do quadro"/>
    <w:basedOn w:val="Normal"/>
    <w:rsid w:val="001B38B9"/>
    <w:pPr>
      <w:suppressAutoHyphens/>
    </w:pPr>
    <w:rPr>
      <w:noProof w:val="0"/>
      <w:lang w:eastAsia="pt-BR"/>
    </w:rPr>
  </w:style>
  <w:style w:type="paragraph" w:customStyle="1" w:styleId="Citaes">
    <w:name w:val="Citações"/>
    <w:basedOn w:val="Normal"/>
    <w:rsid w:val="001B38B9"/>
    <w:pPr>
      <w:suppressAutoHyphens/>
      <w:spacing w:after="283"/>
      <w:ind w:left="567" w:right="567"/>
    </w:pPr>
    <w:rPr>
      <w:noProof w:val="0"/>
      <w:lang w:eastAsia="pt-BR"/>
    </w:rPr>
  </w:style>
  <w:style w:type="paragraph" w:customStyle="1" w:styleId="Assuntodocomentrio1">
    <w:name w:val="Assunto do comentário1"/>
    <w:basedOn w:val="Textodecomentrio1"/>
    <w:next w:val="Textodecomentrio1"/>
    <w:rsid w:val="001B38B9"/>
    <w:pPr>
      <w:suppressAutoHyphens/>
      <w:jc w:val="both"/>
    </w:pPr>
    <w:rPr>
      <w:b/>
      <w:bCs/>
      <w:lang w:eastAsia="pt-BR"/>
    </w:rPr>
  </w:style>
  <w:style w:type="paragraph" w:customStyle="1" w:styleId="Textodecomentrio2">
    <w:name w:val="Texto de comentário2"/>
    <w:basedOn w:val="Normal"/>
    <w:rsid w:val="001B38B9"/>
    <w:pPr>
      <w:suppressAutoHyphens/>
    </w:pPr>
    <w:rPr>
      <w:noProof w:val="0"/>
      <w:szCs w:val="20"/>
      <w:lang w:eastAsia="pt-BR"/>
    </w:rPr>
  </w:style>
  <w:style w:type="character" w:customStyle="1" w:styleId="AssuntodocomentrioChar1">
    <w:name w:val="Assunto do comentário Char1"/>
    <w:rsid w:val="001B38B9"/>
    <w:rPr>
      <w:rFonts w:ascii="Arial" w:hAnsi="Arial"/>
      <w:b/>
      <w:i/>
      <w:smallCaps/>
      <w:noProof/>
      <w:spacing w:val="30"/>
      <w:sz w:val="22"/>
      <w:lang w:eastAsia="en-US"/>
    </w:rPr>
  </w:style>
  <w:style w:type="character" w:styleId="UnresolvedMention">
    <w:name w:val="Unresolved Mention"/>
    <w:uiPriority w:val="99"/>
    <w:semiHidden/>
    <w:unhideWhenUsed/>
    <w:rsid w:val="001B38B9"/>
    <w:rPr>
      <w:color w:val="808080"/>
      <w:shd w:val="clear" w:color="auto" w:fill="E6E6E6"/>
    </w:rPr>
  </w:style>
  <w:style w:type="character" w:customStyle="1" w:styleId="fontstyle01">
    <w:name w:val="fontstyle01"/>
    <w:rsid w:val="001B38B9"/>
    <w:rPr>
      <w:rFonts w:ascii="TimesNewRomanPS-BoldMT" w:hAnsi="TimesNewRomanPS-BoldMT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rsid w:val="001B38B9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rsid w:val="001B38B9"/>
    <w:rPr>
      <w:rFonts w:ascii="TimesNewRomanPS-BoldItalicMT" w:hAnsi="TimesNewRomanPS-BoldItalicMT" w:hint="default"/>
      <w:b/>
      <w:bCs/>
      <w:i/>
      <w:iCs/>
      <w:color w:val="000000"/>
      <w:sz w:val="16"/>
      <w:szCs w:val="16"/>
    </w:rPr>
  </w:style>
  <w:style w:type="character" w:customStyle="1" w:styleId="fontstyle41">
    <w:name w:val="fontstyle41"/>
    <w:rsid w:val="001B38B9"/>
    <w:rPr>
      <w:rFonts w:ascii="TimesNewRomanPS-ItalicMT" w:hAnsi="TimesNewRomanPS-ItalicMT" w:hint="default"/>
      <w:b w:val="0"/>
      <w:bCs w:val="0"/>
      <w:i/>
      <w:iCs/>
      <w:color w:val="000000"/>
      <w:sz w:val="16"/>
      <w:szCs w:val="16"/>
    </w:rPr>
  </w:style>
  <w:style w:type="character" w:customStyle="1" w:styleId="m2583767238148184250gmail-fontstyle31">
    <w:name w:val="m_2583767238148184250gmail-fontstyle31"/>
    <w:rsid w:val="001B38B9"/>
  </w:style>
  <w:style w:type="character" w:customStyle="1" w:styleId="m2583767238148184250gmail-fontstyle41">
    <w:name w:val="m_2583767238148184250gmail-fontstyle41"/>
    <w:rsid w:val="001B38B9"/>
  </w:style>
  <w:style w:type="character" w:customStyle="1" w:styleId="fontstyle11">
    <w:name w:val="fontstyle11"/>
    <w:rsid w:val="001B38B9"/>
    <w:rPr>
      <w:rFonts w:ascii="TimesNewRoman" w:hAnsi="TimesNewRoman" w:hint="default"/>
      <w:b w:val="0"/>
      <w:bCs w:val="0"/>
      <w:i/>
      <w:iCs/>
      <w:color w:val="000000"/>
      <w:sz w:val="20"/>
      <w:szCs w:val="20"/>
    </w:rPr>
  </w:style>
  <w:style w:type="character" w:customStyle="1" w:styleId="txt">
    <w:name w:val="txt"/>
    <w:rsid w:val="001B38B9"/>
  </w:style>
  <w:style w:type="character" w:customStyle="1" w:styleId="that">
    <w:name w:val="that"/>
    <w:rsid w:val="001B38B9"/>
  </w:style>
  <w:style w:type="character" w:customStyle="1" w:styleId="ttr26">
    <w:name w:val="tt_r26"/>
    <w:rsid w:val="001B38B9"/>
  </w:style>
  <w:style w:type="paragraph" w:customStyle="1" w:styleId="300">
    <w:name w:val="300"/>
    <w:basedOn w:val="Normal"/>
    <w:rsid w:val="001B38B9"/>
    <w:pPr>
      <w:overflowPunct w:val="0"/>
      <w:autoSpaceDE w:val="0"/>
      <w:autoSpaceDN w:val="0"/>
      <w:adjustRightInd w:val="0"/>
      <w:jc w:val="left"/>
    </w:pPr>
    <w:rPr>
      <w:noProof w:val="0"/>
      <w:color w:val="000000"/>
      <w:szCs w:val="20"/>
      <w:lang w:val="en-US" w:eastAsia="pt-BR"/>
    </w:rPr>
  </w:style>
  <w:style w:type="paragraph" w:customStyle="1" w:styleId="TTULO0">
    <w:name w:val="TÍTULO*"/>
    <w:basedOn w:val="Normal"/>
    <w:next w:val="Normal"/>
    <w:rsid w:val="001B38B9"/>
    <w:pPr>
      <w:pBdr>
        <w:top w:val="double" w:sz="6" w:space="2" w:color="000000"/>
        <w:left w:val="double" w:sz="6" w:space="2" w:color="000000"/>
        <w:bottom w:val="double" w:sz="6" w:space="2" w:color="000000"/>
        <w:right w:val="double" w:sz="6" w:space="2" w:color="000000"/>
      </w:pBdr>
      <w:jc w:val="center"/>
    </w:pPr>
    <w:rPr>
      <w:b/>
      <w:noProof w:val="0"/>
      <w:szCs w:val="20"/>
    </w:rPr>
  </w:style>
  <w:style w:type="character" w:customStyle="1" w:styleId="boldword">
    <w:name w:val="bold_word"/>
    <w:rsid w:val="001B38B9"/>
  </w:style>
  <w:style w:type="character" w:customStyle="1" w:styleId="NoSpacingChar">
    <w:name w:val="No Spacing Char"/>
    <w:link w:val="NoSpacing"/>
    <w:uiPriority w:val="1"/>
    <w:locked/>
    <w:rsid w:val="001B38B9"/>
    <w:rPr>
      <w:sz w:val="24"/>
      <w:szCs w:val="24"/>
    </w:rPr>
  </w:style>
  <w:style w:type="character" w:customStyle="1" w:styleId="style42">
    <w:name w:val="style42"/>
    <w:rsid w:val="001B38B9"/>
  </w:style>
  <w:style w:type="character" w:customStyle="1" w:styleId="posttip">
    <w:name w:val="posttip"/>
    <w:rsid w:val="001B38B9"/>
  </w:style>
  <w:style w:type="character" w:customStyle="1" w:styleId="ya-q-full-text">
    <w:name w:val="ya-q-full-text"/>
    <w:rsid w:val="001B38B9"/>
  </w:style>
  <w:style w:type="character" w:customStyle="1" w:styleId="doltraduztrad">
    <w:name w:val="doltraduztrad"/>
    <w:rsid w:val="001B38B9"/>
  </w:style>
  <w:style w:type="paragraph" w:customStyle="1" w:styleId="gmail-17">
    <w:name w:val="gmail-17"/>
    <w:basedOn w:val="Normal"/>
    <w:rsid w:val="001B38B9"/>
    <w:pPr>
      <w:spacing w:before="100" w:beforeAutospacing="1" w:after="100" w:afterAutospacing="1"/>
      <w:jc w:val="left"/>
    </w:pPr>
    <w:rPr>
      <w:rFonts w:ascii="Calibri" w:eastAsia="Calibri" w:hAnsi="Calibri" w:cs="Calibri"/>
      <w:noProof w:val="0"/>
      <w:sz w:val="22"/>
      <w:szCs w:val="22"/>
      <w:lang w:val="en-US"/>
    </w:rPr>
  </w:style>
  <w:style w:type="character" w:customStyle="1" w:styleId="m-2716752652342296657m6481998563024855597gmail-apple-converted-space">
    <w:name w:val="m_-2716752652342296657m_6481998563024855597gmail-apple-converted-space"/>
    <w:rsid w:val="001B38B9"/>
  </w:style>
  <w:style w:type="character" w:customStyle="1" w:styleId="w8qarf">
    <w:name w:val="w8qarf"/>
    <w:rsid w:val="001B38B9"/>
  </w:style>
  <w:style w:type="character" w:customStyle="1" w:styleId="lrzxr">
    <w:name w:val="lrzxr"/>
    <w:rsid w:val="001B38B9"/>
  </w:style>
  <w:style w:type="character" w:customStyle="1" w:styleId="Nenhum">
    <w:name w:val="Nenhum"/>
    <w:rsid w:val="001B38B9"/>
  </w:style>
  <w:style w:type="character" w:customStyle="1" w:styleId="cf01">
    <w:name w:val="cf01"/>
    <w:rsid w:val="001B38B9"/>
    <w:rPr>
      <w:rFonts w:ascii="Segoe UI" w:hAnsi="Segoe UI" w:cs="Segoe UI" w:hint="default"/>
      <w:sz w:val="18"/>
      <w:szCs w:val="18"/>
    </w:rPr>
  </w:style>
  <w:style w:type="numbering" w:customStyle="1" w:styleId="Semlista17">
    <w:name w:val="Sem lista17"/>
    <w:next w:val="NoList"/>
    <w:uiPriority w:val="99"/>
    <w:semiHidden/>
    <w:unhideWhenUsed/>
    <w:rsid w:val="001C12E0"/>
  </w:style>
  <w:style w:type="character" w:customStyle="1" w:styleId="style-scope">
    <w:name w:val="style-scope"/>
    <w:rsid w:val="001C12E0"/>
  </w:style>
  <w:style w:type="numbering" w:customStyle="1" w:styleId="Semlista18">
    <w:name w:val="Sem lista18"/>
    <w:next w:val="NoList"/>
    <w:uiPriority w:val="99"/>
    <w:semiHidden/>
    <w:unhideWhenUsed/>
    <w:rsid w:val="00195625"/>
  </w:style>
  <w:style w:type="character" w:customStyle="1" w:styleId="WW8Num26z1">
    <w:name w:val="WW8Num26z1"/>
    <w:rsid w:val="00195625"/>
  </w:style>
  <w:style w:type="character" w:customStyle="1" w:styleId="WW8Num26z2">
    <w:name w:val="WW8Num26z2"/>
    <w:rsid w:val="00195625"/>
  </w:style>
  <w:style w:type="character" w:customStyle="1" w:styleId="WW8Num26z3">
    <w:name w:val="WW8Num26z3"/>
    <w:rsid w:val="00195625"/>
  </w:style>
  <w:style w:type="character" w:customStyle="1" w:styleId="WW8Num26z4">
    <w:name w:val="WW8Num26z4"/>
    <w:rsid w:val="00195625"/>
  </w:style>
  <w:style w:type="character" w:customStyle="1" w:styleId="WW8Num26z5">
    <w:name w:val="WW8Num26z5"/>
    <w:rsid w:val="00195625"/>
  </w:style>
  <w:style w:type="character" w:customStyle="1" w:styleId="WW8Num26z6">
    <w:name w:val="WW8Num26z6"/>
    <w:rsid w:val="00195625"/>
  </w:style>
  <w:style w:type="character" w:customStyle="1" w:styleId="WW8Num26z7">
    <w:name w:val="WW8Num26z7"/>
    <w:rsid w:val="00195625"/>
  </w:style>
  <w:style w:type="character" w:customStyle="1" w:styleId="WW8Num26z8">
    <w:name w:val="WW8Num26z8"/>
    <w:rsid w:val="00195625"/>
  </w:style>
  <w:style w:type="character" w:customStyle="1" w:styleId="WW8Num31z1">
    <w:name w:val="WW8Num31z1"/>
    <w:rsid w:val="00195625"/>
  </w:style>
  <w:style w:type="character" w:customStyle="1" w:styleId="WW8Num31z2">
    <w:name w:val="WW8Num31z2"/>
    <w:rsid w:val="00195625"/>
  </w:style>
  <w:style w:type="character" w:customStyle="1" w:styleId="WW8Num31z3">
    <w:name w:val="WW8Num31z3"/>
    <w:rsid w:val="00195625"/>
  </w:style>
  <w:style w:type="character" w:customStyle="1" w:styleId="WW8Num31z4">
    <w:name w:val="WW8Num31z4"/>
    <w:rsid w:val="00195625"/>
  </w:style>
  <w:style w:type="character" w:customStyle="1" w:styleId="WW8Num31z5">
    <w:name w:val="WW8Num31z5"/>
    <w:rsid w:val="00195625"/>
  </w:style>
  <w:style w:type="character" w:customStyle="1" w:styleId="WW8Num31z6">
    <w:name w:val="WW8Num31z6"/>
    <w:rsid w:val="00195625"/>
  </w:style>
  <w:style w:type="character" w:customStyle="1" w:styleId="WW8Num31z7">
    <w:name w:val="WW8Num31z7"/>
    <w:rsid w:val="00195625"/>
  </w:style>
  <w:style w:type="character" w:customStyle="1" w:styleId="WW8Num31z8">
    <w:name w:val="WW8Num31z8"/>
    <w:rsid w:val="00195625"/>
  </w:style>
  <w:style w:type="character" w:customStyle="1" w:styleId="WW8Num33z1">
    <w:name w:val="WW8Num33z1"/>
    <w:rsid w:val="00195625"/>
  </w:style>
  <w:style w:type="character" w:customStyle="1" w:styleId="WW8Num33z2">
    <w:name w:val="WW8Num33z2"/>
    <w:rsid w:val="00195625"/>
  </w:style>
  <w:style w:type="character" w:customStyle="1" w:styleId="WW8Num33z3">
    <w:name w:val="WW8Num33z3"/>
    <w:rsid w:val="00195625"/>
  </w:style>
  <w:style w:type="character" w:customStyle="1" w:styleId="WW8Num33z4">
    <w:name w:val="WW8Num33z4"/>
    <w:rsid w:val="00195625"/>
  </w:style>
  <w:style w:type="character" w:customStyle="1" w:styleId="WW8Num33z5">
    <w:name w:val="WW8Num33z5"/>
    <w:rsid w:val="00195625"/>
  </w:style>
  <w:style w:type="character" w:customStyle="1" w:styleId="WW8Num33z6">
    <w:name w:val="WW8Num33z6"/>
    <w:rsid w:val="00195625"/>
  </w:style>
  <w:style w:type="character" w:customStyle="1" w:styleId="WW8Num33z7">
    <w:name w:val="WW8Num33z7"/>
    <w:rsid w:val="00195625"/>
  </w:style>
  <w:style w:type="character" w:customStyle="1" w:styleId="WW8Num33z8">
    <w:name w:val="WW8Num33z8"/>
    <w:rsid w:val="00195625"/>
  </w:style>
  <w:style w:type="character" w:customStyle="1" w:styleId="WW8Num37z1">
    <w:name w:val="WW8Num37z1"/>
    <w:rsid w:val="00195625"/>
  </w:style>
  <w:style w:type="character" w:customStyle="1" w:styleId="WW8Num37z2">
    <w:name w:val="WW8Num37z2"/>
    <w:rsid w:val="00195625"/>
  </w:style>
  <w:style w:type="character" w:customStyle="1" w:styleId="WW8Num37z3">
    <w:name w:val="WW8Num37z3"/>
    <w:rsid w:val="00195625"/>
  </w:style>
  <w:style w:type="character" w:customStyle="1" w:styleId="WW8Num37z4">
    <w:name w:val="WW8Num37z4"/>
    <w:rsid w:val="00195625"/>
  </w:style>
  <w:style w:type="character" w:customStyle="1" w:styleId="WW8Num37z5">
    <w:name w:val="WW8Num37z5"/>
    <w:rsid w:val="00195625"/>
  </w:style>
  <w:style w:type="character" w:customStyle="1" w:styleId="WW8Num37z6">
    <w:name w:val="WW8Num37z6"/>
    <w:rsid w:val="00195625"/>
  </w:style>
  <w:style w:type="character" w:customStyle="1" w:styleId="WW8Num37z7">
    <w:name w:val="WW8Num37z7"/>
    <w:rsid w:val="00195625"/>
  </w:style>
  <w:style w:type="character" w:customStyle="1" w:styleId="WW8Num37z8">
    <w:name w:val="WW8Num37z8"/>
    <w:rsid w:val="00195625"/>
  </w:style>
  <w:style w:type="character" w:customStyle="1" w:styleId="WW8Num41z3">
    <w:name w:val="WW8Num41z3"/>
    <w:rsid w:val="00195625"/>
  </w:style>
  <w:style w:type="character" w:customStyle="1" w:styleId="WW8Num43z1">
    <w:name w:val="WW8Num43z1"/>
    <w:rsid w:val="00195625"/>
    <w:rPr>
      <w:rFonts w:ascii="Times New Roman" w:hAnsi="Times New Roman" w:cs="Times New Roman" w:hint="default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3z2">
    <w:name w:val="WW8Num43z2"/>
    <w:rsid w:val="00195625"/>
    <w:rPr>
      <w:rFonts w:ascii="Times New Roman" w:hAnsi="Times New Roman" w:cs="Times New Roman" w:hint="default"/>
      <w:b w:val="0"/>
      <w:i w:val="0"/>
      <w:sz w:val="20"/>
    </w:rPr>
  </w:style>
  <w:style w:type="character" w:customStyle="1" w:styleId="WW8Num43z3">
    <w:name w:val="WW8Num43z3"/>
    <w:rsid w:val="00195625"/>
  </w:style>
  <w:style w:type="character" w:customStyle="1" w:styleId="WW8Num43z4">
    <w:name w:val="WW8Num43z4"/>
    <w:rsid w:val="00195625"/>
  </w:style>
  <w:style w:type="character" w:customStyle="1" w:styleId="WW8Num43z5">
    <w:name w:val="WW8Num43z5"/>
    <w:rsid w:val="00195625"/>
  </w:style>
  <w:style w:type="character" w:customStyle="1" w:styleId="WW8Num43z6">
    <w:name w:val="WW8Num43z6"/>
    <w:rsid w:val="00195625"/>
  </w:style>
  <w:style w:type="character" w:customStyle="1" w:styleId="WW8Num43z7">
    <w:name w:val="WW8Num43z7"/>
    <w:rsid w:val="00195625"/>
  </w:style>
  <w:style w:type="character" w:customStyle="1" w:styleId="WW8Num43z8">
    <w:name w:val="WW8Num43z8"/>
    <w:rsid w:val="00195625"/>
  </w:style>
  <w:style w:type="character" w:customStyle="1" w:styleId="WW8Num46z1">
    <w:name w:val="WW8Num46z1"/>
    <w:rsid w:val="00195625"/>
  </w:style>
  <w:style w:type="character" w:customStyle="1" w:styleId="WW8Num46z2">
    <w:name w:val="WW8Num46z2"/>
    <w:rsid w:val="00195625"/>
  </w:style>
  <w:style w:type="character" w:customStyle="1" w:styleId="WW8Num46z3">
    <w:name w:val="WW8Num46z3"/>
    <w:rsid w:val="00195625"/>
  </w:style>
  <w:style w:type="character" w:customStyle="1" w:styleId="WW8Num46z4">
    <w:name w:val="WW8Num46z4"/>
    <w:rsid w:val="00195625"/>
  </w:style>
  <w:style w:type="character" w:customStyle="1" w:styleId="WW8Num46z5">
    <w:name w:val="WW8Num46z5"/>
    <w:rsid w:val="00195625"/>
  </w:style>
  <w:style w:type="character" w:customStyle="1" w:styleId="WW8Num46z6">
    <w:name w:val="WW8Num46z6"/>
    <w:rsid w:val="00195625"/>
  </w:style>
  <w:style w:type="character" w:customStyle="1" w:styleId="WW8Num46z7">
    <w:name w:val="WW8Num46z7"/>
    <w:rsid w:val="00195625"/>
  </w:style>
  <w:style w:type="character" w:customStyle="1" w:styleId="WW8Num46z8">
    <w:name w:val="WW8Num46z8"/>
    <w:rsid w:val="00195625"/>
  </w:style>
  <w:style w:type="character" w:customStyle="1" w:styleId="WW8Num48z1">
    <w:name w:val="WW8Num48z1"/>
    <w:rsid w:val="00195625"/>
  </w:style>
  <w:style w:type="character" w:customStyle="1" w:styleId="WW8Num48z2">
    <w:name w:val="WW8Num48z2"/>
    <w:rsid w:val="00195625"/>
  </w:style>
  <w:style w:type="character" w:customStyle="1" w:styleId="WW8Num48z3">
    <w:name w:val="WW8Num48z3"/>
    <w:rsid w:val="00195625"/>
  </w:style>
  <w:style w:type="character" w:customStyle="1" w:styleId="WW8Num48z4">
    <w:name w:val="WW8Num48z4"/>
    <w:rsid w:val="00195625"/>
  </w:style>
  <w:style w:type="character" w:customStyle="1" w:styleId="WW8Num48z5">
    <w:name w:val="WW8Num48z5"/>
    <w:rsid w:val="00195625"/>
  </w:style>
  <w:style w:type="character" w:customStyle="1" w:styleId="WW8Num48z6">
    <w:name w:val="WW8Num48z6"/>
    <w:rsid w:val="00195625"/>
  </w:style>
  <w:style w:type="character" w:customStyle="1" w:styleId="WW8Num48z7">
    <w:name w:val="WW8Num48z7"/>
    <w:rsid w:val="00195625"/>
  </w:style>
  <w:style w:type="character" w:customStyle="1" w:styleId="WW8Num48z8">
    <w:name w:val="WW8Num48z8"/>
    <w:rsid w:val="00195625"/>
  </w:style>
  <w:style w:type="character" w:customStyle="1" w:styleId="WW8Num50z1">
    <w:name w:val="WW8Num50z1"/>
    <w:rsid w:val="00195625"/>
  </w:style>
  <w:style w:type="character" w:customStyle="1" w:styleId="WW8Num50z3">
    <w:name w:val="WW8Num50z3"/>
    <w:rsid w:val="00195625"/>
  </w:style>
  <w:style w:type="character" w:customStyle="1" w:styleId="WW8Num50z4">
    <w:name w:val="WW8Num50z4"/>
    <w:rsid w:val="00195625"/>
  </w:style>
  <w:style w:type="character" w:customStyle="1" w:styleId="WW8Num50z5">
    <w:name w:val="WW8Num50z5"/>
    <w:rsid w:val="00195625"/>
  </w:style>
  <w:style w:type="character" w:customStyle="1" w:styleId="WW8Num50z6">
    <w:name w:val="WW8Num50z6"/>
    <w:rsid w:val="00195625"/>
  </w:style>
  <w:style w:type="character" w:customStyle="1" w:styleId="WW8Num50z7">
    <w:name w:val="WW8Num50z7"/>
    <w:rsid w:val="00195625"/>
  </w:style>
  <w:style w:type="character" w:customStyle="1" w:styleId="WW8Num50z8">
    <w:name w:val="WW8Num50z8"/>
    <w:rsid w:val="00195625"/>
  </w:style>
  <w:style w:type="character" w:customStyle="1" w:styleId="WW8Num52z1">
    <w:name w:val="WW8Num52z1"/>
    <w:rsid w:val="00195625"/>
    <w:rPr>
      <w:rFonts w:ascii="Times New Roman" w:hAnsi="Times New Roman" w:cs="Times New Roman" w:hint="default"/>
      <w:b w:val="0"/>
      <w:i w:val="0"/>
      <w:sz w:val="16"/>
      <w:szCs w:val="16"/>
    </w:rPr>
  </w:style>
  <w:style w:type="character" w:customStyle="1" w:styleId="WW8Num52z2">
    <w:name w:val="WW8Num52z2"/>
    <w:rsid w:val="00195625"/>
    <w:rPr>
      <w:rFonts w:hint="default"/>
      <w:b w:val="0"/>
      <w:i w:val="0"/>
    </w:rPr>
  </w:style>
  <w:style w:type="character" w:customStyle="1" w:styleId="WW8Num52z3">
    <w:name w:val="WW8Num52z3"/>
    <w:rsid w:val="00195625"/>
    <w:rPr>
      <w:rFonts w:hint="default"/>
    </w:rPr>
  </w:style>
  <w:style w:type="character" w:customStyle="1" w:styleId="WW8Num54z3">
    <w:name w:val="WW8Num54z3"/>
    <w:rsid w:val="00195625"/>
  </w:style>
  <w:style w:type="character" w:customStyle="1" w:styleId="WW8Num54z4">
    <w:name w:val="WW8Num54z4"/>
    <w:rsid w:val="00195625"/>
  </w:style>
  <w:style w:type="character" w:customStyle="1" w:styleId="WW8Num54z5">
    <w:name w:val="WW8Num54z5"/>
    <w:rsid w:val="00195625"/>
  </w:style>
  <w:style w:type="character" w:customStyle="1" w:styleId="WW8Num54z6">
    <w:name w:val="WW8Num54z6"/>
    <w:rsid w:val="00195625"/>
  </w:style>
  <w:style w:type="character" w:customStyle="1" w:styleId="WW8Num54z7">
    <w:name w:val="WW8Num54z7"/>
    <w:rsid w:val="00195625"/>
  </w:style>
  <w:style w:type="character" w:customStyle="1" w:styleId="WW8Num54z8">
    <w:name w:val="WW8Num54z8"/>
    <w:rsid w:val="00195625"/>
  </w:style>
  <w:style w:type="character" w:customStyle="1" w:styleId="WW8Num57z1">
    <w:name w:val="WW8Num57z1"/>
    <w:rsid w:val="00195625"/>
  </w:style>
  <w:style w:type="character" w:customStyle="1" w:styleId="WW8Num57z2">
    <w:name w:val="WW8Num57z2"/>
    <w:rsid w:val="00195625"/>
  </w:style>
  <w:style w:type="character" w:customStyle="1" w:styleId="WW8Num57z3">
    <w:name w:val="WW8Num57z3"/>
    <w:rsid w:val="00195625"/>
  </w:style>
  <w:style w:type="character" w:customStyle="1" w:styleId="WW8Num57z4">
    <w:name w:val="WW8Num57z4"/>
    <w:rsid w:val="00195625"/>
  </w:style>
  <w:style w:type="character" w:customStyle="1" w:styleId="WW8Num57z5">
    <w:name w:val="WW8Num57z5"/>
    <w:rsid w:val="00195625"/>
  </w:style>
  <w:style w:type="character" w:customStyle="1" w:styleId="WW8Num57z6">
    <w:name w:val="WW8Num57z6"/>
    <w:rsid w:val="00195625"/>
  </w:style>
  <w:style w:type="character" w:customStyle="1" w:styleId="WW8Num57z7">
    <w:name w:val="WW8Num57z7"/>
    <w:rsid w:val="00195625"/>
  </w:style>
  <w:style w:type="character" w:customStyle="1" w:styleId="WW8Num57z8">
    <w:name w:val="WW8Num57z8"/>
    <w:rsid w:val="00195625"/>
  </w:style>
  <w:style w:type="character" w:customStyle="1" w:styleId="WW8Num59z1">
    <w:name w:val="WW8Num59z1"/>
    <w:rsid w:val="00195625"/>
  </w:style>
  <w:style w:type="character" w:customStyle="1" w:styleId="WW8Num59z2">
    <w:name w:val="WW8Num59z2"/>
    <w:rsid w:val="00195625"/>
  </w:style>
  <w:style w:type="character" w:customStyle="1" w:styleId="WW8Num59z3">
    <w:name w:val="WW8Num59z3"/>
    <w:rsid w:val="00195625"/>
  </w:style>
  <w:style w:type="character" w:customStyle="1" w:styleId="WW8Num59z4">
    <w:name w:val="WW8Num59z4"/>
    <w:rsid w:val="00195625"/>
  </w:style>
  <w:style w:type="character" w:customStyle="1" w:styleId="WW8Num59z5">
    <w:name w:val="WW8Num59z5"/>
    <w:rsid w:val="00195625"/>
  </w:style>
  <w:style w:type="character" w:customStyle="1" w:styleId="WW8Num59z6">
    <w:name w:val="WW8Num59z6"/>
    <w:rsid w:val="00195625"/>
  </w:style>
  <w:style w:type="character" w:customStyle="1" w:styleId="WW8Num59z7">
    <w:name w:val="WW8Num59z7"/>
    <w:rsid w:val="00195625"/>
  </w:style>
  <w:style w:type="character" w:customStyle="1" w:styleId="WW8Num59z8">
    <w:name w:val="WW8Num59z8"/>
    <w:rsid w:val="00195625"/>
  </w:style>
  <w:style w:type="paragraph" w:styleId="ListBullet5">
    <w:name w:val="List Bullet 5"/>
    <w:basedOn w:val="Normal"/>
    <w:rsid w:val="00195625"/>
    <w:pPr>
      <w:ind w:left="1415" w:hanging="283"/>
    </w:pPr>
    <w:rPr>
      <w:noProof w:val="0"/>
      <w:lang w:eastAsia="pt-BR"/>
    </w:rPr>
  </w:style>
  <w:style w:type="paragraph" w:customStyle="1" w:styleId="LO-normal">
    <w:name w:val="LO-normal"/>
    <w:rsid w:val="00A4529F"/>
    <w:pPr>
      <w:suppressAutoHyphens/>
      <w:jc w:val="both"/>
    </w:pPr>
    <w:rPr>
      <w:rFonts w:eastAsia="Source Han Serif CN" w:cs="Noto Sans Devanagari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3578</Words>
  <Characters>19327</Characters>
  <Application>Microsoft Office Word</Application>
  <DocSecurity>0</DocSecurity>
  <Lines>161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Tertulia Matinal</vt:lpstr>
      <vt:lpstr>Tertulia Matinal</vt:lpstr>
    </vt:vector>
  </TitlesOfParts>
  <Company>.</Company>
  <LinksUpToDate>false</LinksUpToDate>
  <CharactersWithSpaces>22860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Tertulia Matinal</dc:title>
  <dc:subject/>
  <dc:creator>E. A. P.</dc:creator>
  <cp:keywords>Ethan</cp:keywords>
  <dc:description>ENCYCLOSSAPIENS</dc:description>
  <cp:lastModifiedBy>Eduardo Azevedo</cp:lastModifiedBy>
  <cp:revision>5</cp:revision>
  <cp:lastPrinted>2007-08-17T18:31:00Z</cp:lastPrinted>
  <dcterms:created xsi:type="dcterms:W3CDTF">2026-06-21T14:00:00Z</dcterms:created>
  <dcterms:modified xsi:type="dcterms:W3CDTF">2026-06-23T12:16:00Z</dcterms:modified>
</cp:coreProperties>
</file>