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7D346" w14:textId="77777777" w:rsidR="00CC6ABF" w:rsidRPr="00CC6ABF" w:rsidRDefault="00CC6ABF" w:rsidP="00420D28">
      <w:pPr>
        <w:widowControl w:val="0"/>
        <w:pBdr>
          <w:top w:val="double" w:sz="6" w:space="3" w:color="000000"/>
          <w:left w:val="double" w:sz="6" w:space="0" w:color="000000"/>
          <w:bottom w:val="double" w:sz="6" w:space="3" w:color="000000"/>
          <w:right w:val="double" w:sz="6" w:space="0" w:color="000000"/>
        </w:pBdr>
        <w:tabs>
          <w:tab w:val="left" w:pos="284"/>
        </w:tabs>
        <w:suppressAutoHyphens/>
        <w:jc w:val="center"/>
        <w:rPr>
          <w:rFonts w:ascii="Arial" w:hAnsi="Arial" w:cs="Arial"/>
          <w:b/>
          <w:smallCaps/>
          <w:sz w:val="22"/>
          <w:szCs w:val="22"/>
          <w:lang w:eastAsia="pt-BR"/>
        </w:rPr>
      </w:pPr>
      <w:r w:rsidRPr="00CC6ABF">
        <w:rPr>
          <w:rFonts w:ascii="Arial" w:eastAsia="Calibri" w:hAnsi="Arial" w:cs="Arial"/>
          <w:b/>
          <w:i/>
          <w:smallCaps/>
          <w:spacing w:val="30"/>
          <w:sz w:val="22"/>
          <w:szCs w:val="22"/>
          <w:lang w:eastAsia="pt-BR"/>
        </w:rPr>
        <w:t>Tertúlia   Matinal</w:t>
      </w:r>
    </w:p>
    <w:p w14:paraId="5D30E431" w14:textId="77777777" w:rsidR="00CC6ABF" w:rsidRPr="00CC6ABF" w:rsidRDefault="00CC6ABF" w:rsidP="00420D28">
      <w:pPr>
        <w:widowControl w:val="0"/>
        <w:pBdr>
          <w:top w:val="double" w:sz="6" w:space="3" w:color="000000"/>
          <w:left w:val="double" w:sz="6" w:space="0" w:color="000000"/>
          <w:bottom w:val="double" w:sz="6" w:space="3" w:color="000000"/>
          <w:right w:val="double" w:sz="6" w:space="0" w:color="000000"/>
        </w:pBdr>
        <w:tabs>
          <w:tab w:val="left" w:pos="284"/>
        </w:tabs>
        <w:suppressAutoHyphens/>
        <w:jc w:val="center"/>
        <w:rPr>
          <w:rFonts w:ascii="Arial" w:hAnsi="Arial" w:cs="Arial"/>
          <w:i/>
          <w:smallCaps/>
          <w:sz w:val="22"/>
          <w:lang w:eastAsia="pt-BR"/>
        </w:rPr>
      </w:pPr>
      <w:r w:rsidRPr="00CC6ABF">
        <w:rPr>
          <w:rFonts w:ascii="Arial" w:eastAsia="Calibri" w:hAnsi="Arial" w:cs="Arial"/>
          <w:i/>
          <w:smallCaps/>
          <w:spacing w:val="30"/>
          <w:sz w:val="22"/>
          <w:szCs w:val="22"/>
          <w:lang w:eastAsia="pt-BR"/>
        </w:rPr>
        <w:t>(Debatologia)</w:t>
      </w:r>
    </w:p>
    <w:p w14:paraId="37AF1BBF" w14:textId="77777777" w:rsidR="00CC6ABF" w:rsidRPr="00CC6ABF" w:rsidRDefault="00CC6ABF" w:rsidP="00CC6ABF">
      <w:pPr>
        <w:tabs>
          <w:tab w:val="left" w:pos="1071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szCs w:val="22"/>
          <w:lang w:eastAsia="pt-BR"/>
        </w:rPr>
        <w:t>eduardo.azevedo.ccci@gmail.com</w:t>
      </w:r>
    </w:p>
    <w:p w14:paraId="53C83019" w14:textId="77777777" w:rsidR="00CC6ABF" w:rsidRPr="0039793B" w:rsidRDefault="00420D28" w:rsidP="00420D28">
      <w:pPr>
        <w:tabs>
          <w:tab w:val="left" w:pos="284"/>
        </w:tabs>
        <w:suppressAutoHyphens/>
        <w:jc w:val="center"/>
        <w:rPr>
          <w:rFonts w:eastAsia="Calibri"/>
          <w:b/>
          <w:bCs/>
          <w:szCs w:val="22"/>
          <w:lang w:eastAsia="pt-BR"/>
        </w:rPr>
      </w:pPr>
      <w:r w:rsidRPr="0039793B">
        <w:rPr>
          <w:rFonts w:eastAsia="Calibri"/>
          <w:b/>
          <w:bCs/>
          <w:szCs w:val="28"/>
          <w:lang w:eastAsia="pt-BR"/>
        </w:rPr>
        <w:t>I.  Conformática</w:t>
      </w:r>
    </w:p>
    <w:p w14:paraId="41EA1463" w14:textId="77777777" w:rsidR="00420D28" w:rsidRPr="00CC6ABF" w:rsidRDefault="00420D28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4C1CE39E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Definologia.</w:t>
      </w:r>
      <w:r w:rsidRPr="00CC6ABF">
        <w:rPr>
          <w:rFonts w:eastAsia="Calibri"/>
          <w:szCs w:val="22"/>
          <w:lang w:eastAsia="pt-BR"/>
        </w:rPr>
        <w:t xml:space="preserve"> A </w:t>
      </w:r>
      <w:r w:rsidRPr="00CC6ABF">
        <w:rPr>
          <w:rFonts w:eastAsia="Calibri"/>
          <w:i/>
          <w:iCs/>
          <w:szCs w:val="22"/>
          <w:lang w:eastAsia="pt-BR"/>
        </w:rPr>
        <w:t>Tertúlia Matinal</w:t>
      </w:r>
      <w:r w:rsidRPr="00CC6ABF">
        <w:rPr>
          <w:rFonts w:eastAsia="Calibri"/>
          <w:szCs w:val="22"/>
          <w:lang w:eastAsia="pt-BR"/>
        </w:rPr>
        <w:t xml:space="preserve"> é a reunião aberta de pesquisadores da Conscienciolo</w:t>
      </w:r>
      <w:r w:rsidRPr="00CC6ABF">
        <w:rPr>
          <w:rFonts w:eastAsia="Calibri"/>
          <w:szCs w:val="22"/>
          <w:lang w:eastAsia="pt-BR"/>
        </w:rPr>
        <w:softHyphen/>
        <w:t>gia, realizada aos domingos pela manhã no</w:t>
      </w:r>
      <w:r w:rsidRPr="00CC6ABF">
        <w:rPr>
          <w:rFonts w:eastAsia="Calibri"/>
          <w:i/>
          <w:szCs w:val="22"/>
          <w:lang w:eastAsia="pt-BR"/>
        </w:rPr>
        <w:t xml:space="preserve"> Tertuliarium</w:t>
      </w:r>
      <w:r w:rsidRPr="00CC6ABF">
        <w:rPr>
          <w:rFonts w:eastAsia="Calibri"/>
          <w:szCs w:val="22"/>
          <w:lang w:eastAsia="pt-BR"/>
        </w:rPr>
        <w:t xml:space="preserve"> do </w:t>
      </w:r>
      <w:r w:rsidRPr="00CC6ABF">
        <w:rPr>
          <w:rFonts w:eastAsia="Calibri"/>
          <w:i/>
          <w:szCs w:val="22"/>
          <w:lang w:eastAsia="pt-BR"/>
        </w:rPr>
        <w:t>Centro de Altos Estudos da Conscien</w:t>
      </w:r>
      <w:r w:rsidRPr="00CC6ABF">
        <w:rPr>
          <w:rFonts w:eastAsia="Calibri"/>
          <w:i/>
          <w:szCs w:val="22"/>
          <w:lang w:eastAsia="pt-BR"/>
        </w:rPr>
        <w:softHyphen/>
        <w:t>ciologia</w:t>
      </w:r>
      <w:r w:rsidRPr="00CC6ABF">
        <w:rPr>
          <w:rFonts w:eastAsia="Calibri"/>
          <w:szCs w:val="22"/>
          <w:lang w:eastAsia="pt-BR"/>
        </w:rPr>
        <w:t xml:space="preserve"> (CEAEC), onde são apresentados temas de estudo e pesquisa sob a ótica do paradigma consciencial, visando a discussão e o esclarecimento geral.</w:t>
      </w:r>
    </w:p>
    <w:p w14:paraId="0B551372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 xml:space="preserve">Tematologia. </w:t>
      </w:r>
      <w:r w:rsidRPr="00CC6ABF">
        <w:rPr>
          <w:rFonts w:eastAsia="Calibri"/>
          <w:szCs w:val="22"/>
          <w:lang w:eastAsia="pt-BR"/>
        </w:rPr>
        <w:t>Tema central neutro.</w:t>
      </w:r>
    </w:p>
    <w:p w14:paraId="59D7B73B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Etimologia.</w:t>
      </w:r>
      <w:r w:rsidRPr="00CC6ABF">
        <w:rPr>
          <w:rFonts w:eastAsia="Calibri"/>
          <w:szCs w:val="22"/>
          <w:lang w:eastAsia="pt-BR"/>
        </w:rPr>
        <w:t xml:space="preserve"> O vocábulo </w:t>
      </w:r>
      <w:r w:rsidRPr="00CC6ABF">
        <w:rPr>
          <w:rFonts w:eastAsia="Calibri"/>
          <w:i/>
          <w:iCs/>
          <w:szCs w:val="22"/>
          <w:lang w:eastAsia="pt-BR"/>
        </w:rPr>
        <w:t>tertúlia</w:t>
      </w:r>
      <w:r w:rsidRPr="00CC6ABF">
        <w:rPr>
          <w:rFonts w:eastAsia="Calibri"/>
          <w:szCs w:val="22"/>
          <w:lang w:eastAsia="pt-BR"/>
        </w:rPr>
        <w:t xml:space="preserve"> vem do idioma Espanhol, </w:t>
      </w:r>
      <w:r w:rsidRPr="00CC6ABF">
        <w:rPr>
          <w:rFonts w:eastAsia="Calibri"/>
          <w:i/>
          <w:iCs/>
          <w:szCs w:val="22"/>
          <w:lang w:eastAsia="pt-BR"/>
        </w:rPr>
        <w:t>tertulia,</w:t>
      </w:r>
      <w:r w:rsidRPr="00CC6ABF">
        <w:rPr>
          <w:rFonts w:eastAsia="Calibri"/>
          <w:szCs w:val="22"/>
          <w:lang w:eastAsia="pt-BR"/>
        </w:rPr>
        <w:t xml:space="preserve"> “reunião de gente para discutir ou conversar”. Surgiu, no idioma Espanhol, em 1630. Apareceu, no idioma Português, no Século XIX. O termo </w:t>
      </w:r>
      <w:r w:rsidRPr="00CC6ABF">
        <w:rPr>
          <w:rFonts w:eastAsia="Calibri"/>
          <w:i/>
          <w:iCs/>
          <w:szCs w:val="22"/>
          <w:lang w:eastAsia="pt-BR"/>
        </w:rPr>
        <w:t>matina</w:t>
      </w:r>
      <w:r w:rsidRPr="00CC6ABF">
        <w:rPr>
          <w:rFonts w:eastAsia="Calibri"/>
          <w:szCs w:val="22"/>
          <w:lang w:eastAsia="pt-BR"/>
        </w:rPr>
        <w:t xml:space="preserve"> deriva do idioma Latim, </w:t>
      </w:r>
      <w:r w:rsidRPr="00CC6ABF">
        <w:rPr>
          <w:rFonts w:eastAsia="Calibri"/>
          <w:i/>
          <w:iCs/>
          <w:szCs w:val="22"/>
          <w:lang w:eastAsia="pt-BR"/>
        </w:rPr>
        <w:t>matutina,</w:t>
      </w:r>
      <w:r w:rsidRPr="00CC6ABF">
        <w:rPr>
          <w:rFonts w:eastAsia="Calibri"/>
          <w:szCs w:val="22"/>
          <w:lang w:eastAsia="pt-BR"/>
        </w:rPr>
        <w:t xml:space="preserve"> “hora matinal”, feminino de </w:t>
      </w:r>
      <w:r w:rsidRPr="00CC6ABF">
        <w:rPr>
          <w:rFonts w:eastAsia="Calibri"/>
          <w:i/>
          <w:iCs/>
          <w:szCs w:val="22"/>
          <w:lang w:eastAsia="pt-BR"/>
        </w:rPr>
        <w:t>matutinus,</w:t>
      </w:r>
      <w:r w:rsidRPr="00CC6ABF">
        <w:rPr>
          <w:rFonts w:eastAsia="Calibri"/>
          <w:szCs w:val="22"/>
          <w:lang w:eastAsia="pt-BR"/>
        </w:rPr>
        <w:t xml:space="preserve"> “relativo à manhã; matutino; matinal”. Surgiu no Século XIII.</w:t>
      </w:r>
    </w:p>
    <w:p w14:paraId="439D42D3" w14:textId="4F67D412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Sinonimologia:</w:t>
      </w:r>
      <w:r w:rsidRPr="00CC6ABF">
        <w:rPr>
          <w:rFonts w:eastAsia="Calibri"/>
          <w:szCs w:val="22"/>
          <w:lang w:eastAsia="pt-BR"/>
        </w:rPr>
        <w:t xml:space="preserve"> 1.  Tertúlia matinal conscienciológica. 2.  Tertúlia matinal dominical. </w:t>
      </w:r>
      <w:r w:rsidRPr="00CC6ABF">
        <w:rPr>
          <w:rFonts w:eastAsia="Calibri"/>
          <w:szCs w:val="22"/>
          <w:lang w:eastAsia="pt-BR"/>
        </w:rPr>
        <w:br/>
      </w:r>
      <w:r w:rsidRPr="006F2308">
        <w:rPr>
          <w:rFonts w:eastAsia="Calibri"/>
          <w:szCs w:val="22"/>
          <w:lang w:eastAsia="pt-BR"/>
        </w:rPr>
        <w:t xml:space="preserve">3.  Encontro paracientífico </w:t>
      </w:r>
      <w:r w:rsidR="006F2308" w:rsidRPr="006F2308">
        <w:rPr>
          <w:rFonts w:eastAsia="Calibri"/>
          <w:szCs w:val="22"/>
          <w:lang w:eastAsia="pt-BR"/>
        </w:rPr>
        <w:t xml:space="preserve">dos domingos de manhã </w:t>
      </w:r>
      <w:r w:rsidR="0065303C">
        <w:rPr>
          <w:rFonts w:eastAsia="Calibri"/>
          <w:szCs w:val="22"/>
          <w:lang w:eastAsia="pt-BR"/>
        </w:rPr>
        <w:t>d</w:t>
      </w:r>
      <w:r w:rsidR="006F2308" w:rsidRPr="006F2308">
        <w:rPr>
          <w:rFonts w:eastAsia="Calibri"/>
          <w:szCs w:val="22"/>
          <w:lang w:eastAsia="pt-BR"/>
        </w:rPr>
        <w:t xml:space="preserve">o </w:t>
      </w:r>
      <w:r w:rsidR="006F2308" w:rsidRPr="006F2308">
        <w:rPr>
          <w:rFonts w:eastAsia="Calibri"/>
          <w:i/>
          <w:iCs/>
          <w:szCs w:val="22"/>
          <w:lang w:eastAsia="pt-BR"/>
        </w:rPr>
        <w:t>Tertuliarium</w:t>
      </w:r>
      <w:r w:rsidRPr="006F2308">
        <w:rPr>
          <w:rFonts w:eastAsia="Calibri"/>
          <w:szCs w:val="22"/>
          <w:lang w:eastAsia="pt-BR"/>
        </w:rPr>
        <w:t>.</w:t>
      </w:r>
    </w:p>
    <w:p w14:paraId="0319842E" w14:textId="5D3F9B78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Cognatologia.</w:t>
      </w:r>
      <w:r w:rsidRPr="00CC6ABF">
        <w:rPr>
          <w:rFonts w:eastAsia="Calibri"/>
          <w:szCs w:val="22"/>
          <w:lang w:eastAsia="pt-BR"/>
        </w:rPr>
        <w:t xml:space="preserve"> Eis, na ordem alfabética, 12 cognatos derivados do vocábulo </w:t>
      </w:r>
      <w:r w:rsidRPr="00CC6ABF">
        <w:rPr>
          <w:rFonts w:eastAsia="Calibri"/>
          <w:i/>
          <w:iCs/>
          <w:szCs w:val="22"/>
          <w:lang w:eastAsia="pt-BR"/>
        </w:rPr>
        <w:t>matinal:</w:t>
      </w:r>
      <w:r w:rsidRPr="00CC6ABF">
        <w:rPr>
          <w:rFonts w:eastAsia="Calibri"/>
          <w:szCs w:val="22"/>
          <w:lang w:eastAsia="pt-BR"/>
        </w:rPr>
        <w:t xml:space="preserve"> </w:t>
      </w:r>
      <w:r w:rsidRPr="00CC6ABF">
        <w:rPr>
          <w:rFonts w:eastAsia="Calibri"/>
          <w:i/>
          <w:iCs/>
          <w:szCs w:val="22"/>
          <w:lang w:eastAsia="pt-BR"/>
        </w:rPr>
        <w:t>matina; matinada; matinado; matinador; matinadora; matinar; matinária; matinário; matinas; matinê; matineira; matineiro</w:t>
      </w:r>
      <w:r w:rsidRPr="00CC6ABF">
        <w:rPr>
          <w:rFonts w:eastAsia="Calibri"/>
          <w:szCs w:val="22"/>
          <w:lang w:eastAsia="pt-BR"/>
        </w:rPr>
        <w:t>.</w:t>
      </w:r>
    </w:p>
    <w:p w14:paraId="04F07EEE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Neologia.</w:t>
      </w:r>
      <w:r w:rsidRPr="00CC6ABF">
        <w:rPr>
          <w:rFonts w:eastAsia="Calibri"/>
          <w:szCs w:val="22"/>
          <w:lang w:eastAsia="pt-BR"/>
        </w:rPr>
        <w:t xml:space="preserve"> As 3 expressões compostas </w:t>
      </w:r>
      <w:r w:rsidRPr="00CC6ABF">
        <w:rPr>
          <w:rFonts w:eastAsia="Calibri"/>
          <w:i/>
          <w:iCs/>
          <w:szCs w:val="22"/>
          <w:lang w:eastAsia="pt-BR"/>
        </w:rPr>
        <w:t>Tertúlia Matinal</w:t>
      </w:r>
      <w:r w:rsidRPr="00CC6ABF">
        <w:rPr>
          <w:rFonts w:eastAsia="Calibri"/>
          <w:i/>
          <w:szCs w:val="22"/>
          <w:lang w:eastAsia="pt-BR"/>
        </w:rPr>
        <w:t xml:space="preserve">, </w:t>
      </w:r>
      <w:r w:rsidRPr="00CC6ABF">
        <w:rPr>
          <w:rFonts w:eastAsia="Calibri"/>
          <w:i/>
          <w:iCs/>
          <w:szCs w:val="22"/>
          <w:lang w:eastAsia="pt-BR"/>
        </w:rPr>
        <w:t>Tertúlia Matinal básica</w:t>
      </w:r>
      <w:r w:rsidRPr="00CC6ABF">
        <w:rPr>
          <w:rFonts w:eastAsia="Calibri"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br/>
        <w:t xml:space="preserve">e </w:t>
      </w:r>
      <w:r w:rsidRPr="00CC6ABF">
        <w:rPr>
          <w:rFonts w:eastAsia="Calibri"/>
          <w:i/>
          <w:iCs/>
          <w:szCs w:val="22"/>
          <w:lang w:eastAsia="pt-BR"/>
        </w:rPr>
        <w:t xml:space="preserve">Tertúlia Matinal avançada </w:t>
      </w:r>
      <w:r w:rsidRPr="00CC6ABF">
        <w:rPr>
          <w:rFonts w:eastAsia="Calibri"/>
          <w:szCs w:val="22"/>
          <w:lang w:eastAsia="pt-BR"/>
        </w:rPr>
        <w:t>são neologismos técnicos da Debatologia.</w:t>
      </w:r>
    </w:p>
    <w:p w14:paraId="19421601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Antonimologia:</w:t>
      </w:r>
      <w:r w:rsidRPr="00CC6ABF">
        <w:rPr>
          <w:rFonts w:eastAsia="Calibri"/>
          <w:szCs w:val="22"/>
          <w:lang w:eastAsia="pt-BR"/>
        </w:rPr>
        <w:t xml:space="preserve"> </w:t>
      </w:r>
      <w:r w:rsidRPr="00CC6ABF">
        <w:rPr>
          <w:rFonts w:eastAsia="Calibri"/>
          <w:lang w:eastAsia="pt-BR"/>
        </w:rPr>
        <w:t xml:space="preserve">1.  </w:t>
      </w:r>
      <w:r w:rsidRPr="00CC6ABF">
        <w:rPr>
          <w:rFonts w:eastAsia="Calibri"/>
          <w:szCs w:val="22"/>
          <w:lang w:eastAsia="pt-BR"/>
        </w:rPr>
        <w:t xml:space="preserve">Tertúlia verpertina (vesperal). </w:t>
      </w:r>
      <w:r w:rsidRPr="00CC6ABF">
        <w:rPr>
          <w:rFonts w:eastAsia="Calibri"/>
          <w:lang w:eastAsia="pt-BR"/>
        </w:rPr>
        <w:t xml:space="preserve">2.  </w:t>
      </w:r>
      <w:r w:rsidRPr="00CC6ABF">
        <w:rPr>
          <w:rFonts w:eastAsia="Calibri"/>
          <w:szCs w:val="22"/>
          <w:lang w:eastAsia="pt-BR"/>
        </w:rPr>
        <w:t xml:space="preserve">Tertúlia Conscienciológica. </w:t>
      </w:r>
      <w:r w:rsidRPr="00CC6ABF">
        <w:rPr>
          <w:rFonts w:eastAsia="Calibri"/>
          <w:szCs w:val="22"/>
          <w:lang w:eastAsia="pt-BR"/>
        </w:rPr>
        <w:br/>
      </w:r>
      <w:r w:rsidRPr="00CC6ABF">
        <w:rPr>
          <w:rFonts w:eastAsia="Calibri"/>
          <w:lang w:eastAsia="pt-BR"/>
        </w:rPr>
        <w:t xml:space="preserve">3.  </w:t>
      </w:r>
      <w:r w:rsidRPr="00CC6ABF">
        <w:rPr>
          <w:rFonts w:eastAsia="Calibri"/>
          <w:szCs w:val="22"/>
          <w:lang w:eastAsia="pt-BR"/>
        </w:rPr>
        <w:t xml:space="preserve">Círculo Mentalsomático. </w:t>
      </w:r>
      <w:r w:rsidRPr="00CC6ABF">
        <w:rPr>
          <w:rFonts w:eastAsia="Calibri"/>
          <w:lang w:eastAsia="pt-BR"/>
        </w:rPr>
        <w:t xml:space="preserve">4.  </w:t>
      </w:r>
      <w:r w:rsidRPr="00CC6ABF">
        <w:rPr>
          <w:rFonts w:eastAsia="Calibri"/>
          <w:szCs w:val="22"/>
          <w:lang w:eastAsia="pt-BR"/>
        </w:rPr>
        <w:t xml:space="preserve">Areópago Conscienciológico. </w:t>
      </w:r>
      <w:r w:rsidRPr="00CC6ABF">
        <w:rPr>
          <w:rFonts w:eastAsia="Calibri"/>
          <w:lang w:eastAsia="pt-BR"/>
        </w:rPr>
        <w:t xml:space="preserve">5.  </w:t>
      </w:r>
      <w:r w:rsidRPr="00CC6ABF">
        <w:rPr>
          <w:rFonts w:eastAsia="Calibri"/>
          <w:szCs w:val="22"/>
          <w:lang w:eastAsia="pt-BR"/>
        </w:rPr>
        <w:t xml:space="preserve">Epicentrismo em Debate. </w:t>
      </w:r>
      <w:r w:rsidRPr="00CC6ABF">
        <w:rPr>
          <w:rFonts w:eastAsia="Calibri"/>
          <w:lang w:eastAsia="pt-BR"/>
        </w:rPr>
        <w:t xml:space="preserve">6.  </w:t>
      </w:r>
      <w:r w:rsidRPr="00CC6ABF">
        <w:rPr>
          <w:rFonts w:eastAsia="Calibri"/>
          <w:szCs w:val="22"/>
          <w:lang w:eastAsia="pt-BR"/>
        </w:rPr>
        <w:t>De</w:t>
      </w:r>
      <w:r w:rsidRPr="00CC6ABF">
        <w:rPr>
          <w:rFonts w:eastAsia="Calibri"/>
          <w:szCs w:val="22"/>
          <w:lang w:eastAsia="pt-BR"/>
        </w:rPr>
        <w:softHyphen/>
        <w:t>bate de assuntos gerais.</w:t>
      </w:r>
    </w:p>
    <w:p w14:paraId="1752EEE9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Estrangeirismologia:</w:t>
      </w:r>
      <w:r w:rsidRPr="00CC6ABF">
        <w:rPr>
          <w:szCs w:val="22"/>
          <w:lang w:eastAsia="pt-BR"/>
        </w:rPr>
        <w:t xml:space="preserve"> o </w:t>
      </w:r>
      <w:r w:rsidRPr="00CC6ABF">
        <w:rPr>
          <w:i/>
          <w:szCs w:val="22"/>
          <w:lang w:eastAsia="pt-BR"/>
        </w:rPr>
        <w:t xml:space="preserve">background </w:t>
      </w:r>
      <w:r w:rsidRPr="00CC6ABF">
        <w:rPr>
          <w:szCs w:val="22"/>
          <w:lang w:eastAsia="pt-BR"/>
        </w:rPr>
        <w:t xml:space="preserve">cognitivo necessário ao entendimento dos temas apresentados; o </w:t>
      </w:r>
      <w:r w:rsidRPr="00CC6ABF">
        <w:rPr>
          <w:i/>
          <w:szCs w:val="22"/>
          <w:lang w:eastAsia="pt-BR"/>
        </w:rPr>
        <w:t>modus operandi</w:t>
      </w:r>
      <w:r w:rsidRPr="00CC6ABF">
        <w:rPr>
          <w:szCs w:val="22"/>
          <w:lang w:eastAsia="pt-BR"/>
        </w:rPr>
        <w:t xml:space="preserve"> da organização da Tertúlia Matinal; o </w:t>
      </w:r>
      <w:r w:rsidRPr="00CC6ABF">
        <w:rPr>
          <w:i/>
          <w:iCs/>
          <w:szCs w:val="22"/>
          <w:lang w:eastAsia="pt-BR"/>
        </w:rPr>
        <w:t>know-how</w:t>
      </w:r>
      <w:r w:rsidRPr="00CC6ABF">
        <w:rPr>
          <w:szCs w:val="22"/>
          <w:lang w:eastAsia="pt-BR"/>
        </w:rPr>
        <w:t xml:space="preserve"> paradidático do pesquisador; </w:t>
      </w:r>
      <w:r w:rsidRPr="00CC6ABF">
        <w:rPr>
          <w:rFonts w:eastAsia="Calibri"/>
          <w:szCs w:val="22"/>
          <w:lang w:eastAsia="pt-BR"/>
        </w:rPr>
        <w:t xml:space="preserve">o </w:t>
      </w:r>
      <w:r w:rsidRPr="00CC6ABF">
        <w:rPr>
          <w:rFonts w:eastAsia="Calibri"/>
          <w:i/>
          <w:szCs w:val="22"/>
          <w:lang w:eastAsia="pt-BR"/>
        </w:rPr>
        <w:t>Tertuliarium</w:t>
      </w:r>
      <w:r w:rsidRPr="00CC6ABF">
        <w:rPr>
          <w:rFonts w:eastAsia="Calibri"/>
          <w:iCs/>
          <w:szCs w:val="22"/>
          <w:lang w:eastAsia="pt-BR"/>
        </w:rPr>
        <w:t xml:space="preserve"> como local de expressão teática da Pré-Intermissiologia para o cons-cienciólogo pesquisador</w:t>
      </w:r>
      <w:r w:rsidRPr="00CC6ABF">
        <w:rPr>
          <w:rFonts w:eastAsia="Calibri"/>
          <w:b/>
          <w:iCs/>
          <w:szCs w:val="22"/>
          <w:lang w:eastAsia="pt-BR"/>
        </w:rPr>
        <w:t>.</w:t>
      </w:r>
    </w:p>
    <w:p w14:paraId="63A420F8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Atributologia:</w:t>
      </w:r>
      <w:r w:rsidRPr="00CC6ABF">
        <w:rPr>
          <w:rFonts w:eastAsia="Calibri"/>
          <w:szCs w:val="22"/>
          <w:lang w:eastAsia="pt-BR"/>
        </w:rPr>
        <w:t xml:space="preserve"> predomínio das faculdades mentais, notadamente do autodiscernimento quanto ao entendimento dos temas da Conscienciologia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2A91B4C1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Megapensenologia.</w:t>
      </w:r>
      <w:r w:rsidRPr="00CC6ABF">
        <w:rPr>
          <w:rFonts w:eastAsia="Calibri"/>
          <w:szCs w:val="22"/>
          <w:lang w:eastAsia="pt-BR"/>
        </w:rPr>
        <w:t xml:space="preserve"> Eis megapensene trivocabular sintetizando o tema: – </w:t>
      </w:r>
      <w:r w:rsidRPr="00CC6ABF">
        <w:rPr>
          <w:rFonts w:eastAsia="Calibri"/>
          <w:i/>
          <w:iCs/>
          <w:szCs w:val="22"/>
          <w:lang w:eastAsia="pt-BR"/>
        </w:rPr>
        <w:t>Tertúlia Mati</w:t>
      </w:r>
      <w:r w:rsidRPr="00CC6ABF">
        <w:rPr>
          <w:rFonts w:eastAsia="Calibri"/>
          <w:i/>
          <w:iCs/>
          <w:szCs w:val="22"/>
          <w:lang w:eastAsia="pt-BR"/>
        </w:rPr>
        <w:softHyphen/>
        <w:t>nal: pré-intermissiopodium</w:t>
      </w:r>
      <w:r w:rsidRPr="00CC6ABF">
        <w:rPr>
          <w:rFonts w:eastAsia="Calibri"/>
          <w:iCs/>
          <w:szCs w:val="22"/>
          <w:lang w:eastAsia="pt-BR"/>
        </w:rPr>
        <w:t>.</w:t>
      </w:r>
    </w:p>
    <w:p w14:paraId="32D02C6D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Ortopensatologia.</w:t>
      </w:r>
      <w:r w:rsidRPr="00CC6ABF">
        <w:rPr>
          <w:rFonts w:eastAsia="Calibri"/>
          <w:szCs w:val="22"/>
          <w:lang w:eastAsia="pt-BR"/>
        </w:rPr>
        <w:t xml:space="preserve"> Eis 3 ortopensatas, citadas na ordem alfabética, pertinentes ao tema:</w:t>
      </w:r>
    </w:p>
    <w:p w14:paraId="7745230B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lang w:eastAsia="pt-BR"/>
        </w:rPr>
        <w:t>1.  </w:t>
      </w:r>
      <w:r w:rsidRPr="00CC6ABF">
        <w:rPr>
          <w:rFonts w:eastAsia="Calibri"/>
          <w:b/>
          <w:bCs/>
          <w:lang w:eastAsia="pt-BR"/>
        </w:rPr>
        <w:t>“Debate.</w:t>
      </w:r>
      <w:r w:rsidRPr="00CC6ABF">
        <w:rPr>
          <w:rFonts w:eastAsia="Calibri"/>
          <w:i/>
          <w:iCs/>
          <w:lang w:eastAsia="pt-BR"/>
        </w:rPr>
        <w:t xml:space="preserve"> </w:t>
      </w:r>
      <w:r w:rsidRPr="00CC6ABF">
        <w:rPr>
          <w:rFonts w:eastAsia="Calibri"/>
          <w:lang w:eastAsia="pt-BR"/>
        </w:rPr>
        <w:t xml:space="preserve">O </w:t>
      </w:r>
      <w:r w:rsidRPr="00CC6ABF">
        <w:rPr>
          <w:rFonts w:eastAsia="Calibri"/>
          <w:b/>
          <w:lang w:eastAsia="pt-BR"/>
        </w:rPr>
        <w:t>debate profícuo ideal</w:t>
      </w:r>
      <w:r w:rsidRPr="00CC6ABF">
        <w:rPr>
          <w:rFonts w:eastAsia="Calibri"/>
          <w:lang w:eastAsia="pt-BR"/>
        </w:rPr>
        <w:t xml:space="preserve"> é o duelo de verpons no qual vencem as </w:t>
      </w:r>
      <w:r w:rsidRPr="00CC6ABF">
        <w:rPr>
          <w:rFonts w:eastAsia="Calibri"/>
          <w:i/>
          <w:lang w:eastAsia="pt-BR"/>
        </w:rPr>
        <w:t>neo</w:t>
      </w:r>
      <w:r w:rsidRPr="00CC6ABF">
        <w:rPr>
          <w:rFonts w:eastAsia="Calibri"/>
          <w:i/>
          <w:lang w:eastAsia="pt-BR"/>
        </w:rPr>
        <w:softHyphen/>
        <w:t>verpons</w:t>
      </w:r>
      <w:r w:rsidRPr="00CC6ABF">
        <w:rPr>
          <w:rFonts w:eastAsia="Calibri"/>
          <w:b/>
          <w:bCs/>
          <w:i/>
          <w:lang w:eastAsia="pt-BR"/>
        </w:rPr>
        <w:t>”</w:t>
      </w:r>
      <w:r w:rsidRPr="00CC6ABF">
        <w:rPr>
          <w:rFonts w:eastAsia="Calibri"/>
          <w:iCs/>
          <w:lang w:eastAsia="pt-BR"/>
        </w:rPr>
        <w:t>.</w:t>
      </w:r>
    </w:p>
    <w:p w14:paraId="325E47D8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lang w:eastAsia="pt-BR"/>
        </w:rPr>
        <w:t>2.  </w:t>
      </w:r>
      <w:r w:rsidRPr="00CC6ABF">
        <w:rPr>
          <w:rFonts w:eastAsia="Calibri"/>
          <w:b/>
          <w:bCs/>
          <w:lang w:eastAsia="pt-BR"/>
        </w:rPr>
        <w:t>“Neocons.</w:t>
      </w:r>
      <w:r w:rsidRPr="00CC6ABF">
        <w:rPr>
          <w:rFonts w:eastAsia="Calibri"/>
          <w:i/>
          <w:iCs/>
          <w:lang w:eastAsia="pt-BR"/>
        </w:rPr>
        <w:t xml:space="preserve"> </w:t>
      </w:r>
      <w:r w:rsidRPr="00CC6ABF">
        <w:rPr>
          <w:rFonts w:eastAsia="Calibri"/>
          <w:lang w:eastAsia="pt-BR"/>
        </w:rPr>
        <w:t xml:space="preserve">Tudo o que faz a </w:t>
      </w:r>
      <w:r w:rsidRPr="00CC6ABF">
        <w:rPr>
          <w:rFonts w:eastAsia="Calibri"/>
          <w:b/>
          <w:lang w:eastAsia="pt-BR"/>
        </w:rPr>
        <w:t>confluência dos atributos mentais</w:t>
      </w:r>
      <w:r w:rsidRPr="00CC6ABF">
        <w:rPr>
          <w:rFonts w:eastAsia="Calibri"/>
          <w:lang w:eastAsia="pt-BR"/>
        </w:rPr>
        <w:t xml:space="preserve"> ajuda na recuperação dos cons, a exemplo da leitura, da escrita, da tertúlia e do debate útil</w:t>
      </w:r>
      <w:r w:rsidRPr="00CC6ABF">
        <w:rPr>
          <w:rFonts w:eastAsia="Calibri"/>
          <w:b/>
          <w:lang w:eastAsia="pt-BR"/>
        </w:rPr>
        <w:t>”</w:t>
      </w:r>
      <w:r w:rsidRPr="00CC6ABF">
        <w:rPr>
          <w:rFonts w:eastAsia="Calibri"/>
          <w:bCs/>
          <w:lang w:eastAsia="pt-BR"/>
        </w:rPr>
        <w:t>.</w:t>
      </w:r>
    </w:p>
    <w:p w14:paraId="65F70434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lang w:eastAsia="pt-BR"/>
        </w:rPr>
        <w:t>3.  </w:t>
      </w:r>
      <w:r w:rsidRPr="00CC6ABF">
        <w:rPr>
          <w:rFonts w:eastAsia="Calibri"/>
          <w:b/>
          <w:bCs/>
          <w:lang w:eastAsia="pt-BR"/>
        </w:rPr>
        <w:t>“Paraplateia.</w:t>
      </w:r>
      <w:r w:rsidRPr="00CC6ABF">
        <w:rPr>
          <w:rFonts w:eastAsia="Calibri"/>
          <w:i/>
          <w:iCs/>
          <w:lang w:eastAsia="pt-BR"/>
        </w:rPr>
        <w:t xml:space="preserve"> </w:t>
      </w:r>
      <w:r w:rsidRPr="00CC6ABF">
        <w:rPr>
          <w:rFonts w:eastAsia="Calibri"/>
          <w:lang w:eastAsia="pt-BR"/>
        </w:rPr>
        <w:t xml:space="preserve">Toda conscin expositora clarividente dispõe do recurso de acompanhar a plateia extrafísica, ou </w:t>
      </w:r>
      <w:r w:rsidRPr="00CC6ABF">
        <w:rPr>
          <w:rFonts w:eastAsia="Calibri"/>
          <w:b/>
          <w:lang w:eastAsia="pt-BR"/>
        </w:rPr>
        <w:t>paraplateia</w:t>
      </w:r>
      <w:r w:rsidRPr="00CC6ABF">
        <w:rPr>
          <w:rFonts w:eastAsia="Calibri"/>
          <w:lang w:eastAsia="pt-BR"/>
        </w:rPr>
        <w:t xml:space="preserve"> maior, presente sempre de outras dimensões existenciais, nos debates conscienciológicos, inclusive no </w:t>
      </w:r>
      <w:r w:rsidRPr="00CC6ABF">
        <w:rPr>
          <w:rFonts w:eastAsia="Calibri"/>
          <w:i/>
          <w:lang w:eastAsia="pt-BR"/>
        </w:rPr>
        <w:t xml:space="preserve">Tertuliarium, </w:t>
      </w:r>
      <w:r w:rsidRPr="00CC6ABF">
        <w:rPr>
          <w:rFonts w:eastAsia="Calibri"/>
          <w:lang w:eastAsia="pt-BR"/>
        </w:rPr>
        <w:t>onde predominam os novos alunos extrafí</w:t>
      </w:r>
      <w:r w:rsidRPr="00CC6ABF">
        <w:rPr>
          <w:rFonts w:eastAsia="Calibri"/>
          <w:lang w:eastAsia="pt-BR"/>
        </w:rPr>
        <w:softHyphen/>
        <w:t xml:space="preserve">sicos do </w:t>
      </w:r>
      <w:r w:rsidRPr="00CC6ABF">
        <w:rPr>
          <w:rFonts w:eastAsia="Calibri"/>
          <w:i/>
          <w:lang w:eastAsia="pt-BR"/>
        </w:rPr>
        <w:t>Curso Intermissivo</w:t>
      </w:r>
      <w:r w:rsidRPr="00CC6ABF">
        <w:rPr>
          <w:rFonts w:eastAsia="Calibri"/>
          <w:lang w:eastAsia="pt-BR"/>
        </w:rPr>
        <w:t xml:space="preserve"> (CI) ministrado na Comunex</w:t>
      </w:r>
      <w:r w:rsidRPr="00CC6ABF">
        <w:rPr>
          <w:rFonts w:eastAsia="Calibri"/>
          <w:i/>
          <w:lang w:eastAsia="pt-BR"/>
        </w:rPr>
        <w:t xml:space="preserve"> Interlúdio</w:t>
      </w:r>
      <w:r w:rsidRPr="00CC6ABF">
        <w:rPr>
          <w:rFonts w:eastAsia="Calibri"/>
          <w:b/>
          <w:bCs/>
          <w:lang w:eastAsia="pt-BR"/>
        </w:rPr>
        <w:t>”</w:t>
      </w:r>
      <w:r w:rsidRPr="00CC6ABF">
        <w:rPr>
          <w:rFonts w:eastAsia="Calibri"/>
          <w:lang w:eastAsia="pt-BR"/>
        </w:rPr>
        <w:t>.</w:t>
      </w:r>
    </w:p>
    <w:p w14:paraId="50693DD2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szCs w:val="22"/>
          <w:lang w:eastAsia="pt-BR"/>
        </w:rPr>
      </w:pPr>
    </w:p>
    <w:p w14:paraId="70756F96" w14:textId="2D5D7CED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Unidade.</w:t>
      </w:r>
      <w:r w:rsidRPr="00CC6ABF">
        <w:rPr>
          <w:rFonts w:eastAsia="Calibri"/>
          <w:szCs w:val="22"/>
          <w:lang w:eastAsia="pt-BR"/>
        </w:rPr>
        <w:t xml:space="preserve"> A </w:t>
      </w:r>
      <w:r w:rsidRPr="00CC6ABF">
        <w:rPr>
          <w:rFonts w:eastAsia="Calibri"/>
          <w:i/>
          <w:iCs/>
          <w:szCs w:val="22"/>
          <w:lang w:eastAsia="pt-BR"/>
        </w:rPr>
        <w:t>unidade de medida</w:t>
      </w:r>
      <w:r w:rsidRPr="00CC6ABF">
        <w:rPr>
          <w:rFonts w:eastAsia="Calibri"/>
          <w:szCs w:val="22"/>
          <w:lang w:eastAsia="pt-BR"/>
        </w:rPr>
        <w:t xml:space="preserve"> da Tertúlia Matinal é a </w:t>
      </w:r>
      <w:r w:rsidRPr="00CC6ABF">
        <w:rPr>
          <w:rFonts w:eastAsia="Calibri"/>
          <w:i/>
          <w:iCs/>
          <w:szCs w:val="22"/>
          <w:lang w:eastAsia="pt-BR"/>
        </w:rPr>
        <w:t>apresentação</w:t>
      </w:r>
      <w:r w:rsidR="0071510F">
        <w:rPr>
          <w:rFonts w:eastAsia="Calibri"/>
          <w:i/>
          <w:iCs/>
          <w:szCs w:val="22"/>
          <w:lang w:eastAsia="pt-BR"/>
        </w:rPr>
        <w:t xml:space="preserve"> </w:t>
      </w:r>
      <w:r w:rsidR="003E2E8E">
        <w:rPr>
          <w:rFonts w:eastAsia="Calibri"/>
          <w:i/>
          <w:iCs/>
          <w:szCs w:val="22"/>
          <w:lang w:eastAsia="pt-BR"/>
        </w:rPr>
        <w:t xml:space="preserve">da pesquisa </w:t>
      </w:r>
      <w:r w:rsidR="0071510F">
        <w:rPr>
          <w:rFonts w:eastAsia="Calibri"/>
          <w:i/>
          <w:iCs/>
          <w:szCs w:val="22"/>
          <w:lang w:eastAsia="pt-BR"/>
        </w:rPr>
        <w:t>no</w:t>
      </w:r>
      <w:r w:rsidR="00F838B5">
        <w:rPr>
          <w:rFonts w:eastAsia="Calibri"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i/>
          <w:iCs/>
          <w:szCs w:val="22"/>
          <w:lang w:eastAsia="pt-BR"/>
        </w:rPr>
        <w:t>Tertuli</w:t>
      </w:r>
      <w:r w:rsidRPr="00CC6ABF">
        <w:rPr>
          <w:rFonts w:eastAsia="Calibri"/>
          <w:i/>
          <w:iCs/>
          <w:szCs w:val="22"/>
          <w:lang w:eastAsia="pt-BR"/>
        </w:rPr>
        <w:softHyphen/>
        <w:t>arium</w:t>
      </w:r>
      <w:r w:rsidRPr="00CC6ABF">
        <w:rPr>
          <w:rFonts w:eastAsia="Calibri"/>
          <w:iCs/>
          <w:szCs w:val="22"/>
          <w:lang w:eastAsia="pt-BR"/>
        </w:rPr>
        <w:t>.</w:t>
      </w:r>
    </w:p>
    <w:p w14:paraId="6446C693" w14:textId="77777777" w:rsidR="00C64AC6" w:rsidRDefault="00C64AC6" w:rsidP="00420D28">
      <w:pPr>
        <w:tabs>
          <w:tab w:val="left" w:pos="284"/>
        </w:tabs>
        <w:suppressAutoHyphens/>
        <w:jc w:val="center"/>
        <w:rPr>
          <w:rFonts w:eastAsia="Calibri"/>
          <w:b/>
          <w:bCs/>
          <w:szCs w:val="28"/>
          <w:lang w:eastAsia="pt-BR"/>
        </w:rPr>
      </w:pPr>
    </w:p>
    <w:p w14:paraId="0A3CE3A0" w14:textId="77777777" w:rsidR="00CC6ABF" w:rsidRPr="0039793B" w:rsidRDefault="00420D28" w:rsidP="00420D28">
      <w:pPr>
        <w:tabs>
          <w:tab w:val="left" w:pos="284"/>
        </w:tabs>
        <w:suppressAutoHyphens/>
        <w:jc w:val="center"/>
        <w:rPr>
          <w:rFonts w:eastAsia="Calibri"/>
          <w:b/>
          <w:bCs/>
          <w:szCs w:val="22"/>
          <w:lang w:eastAsia="pt-BR"/>
        </w:rPr>
      </w:pPr>
      <w:r w:rsidRPr="0039793B">
        <w:rPr>
          <w:rFonts w:eastAsia="Calibri"/>
          <w:b/>
          <w:bCs/>
          <w:szCs w:val="28"/>
          <w:lang w:eastAsia="pt-BR"/>
        </w:rPr>
        <w:t>II.  Fatuística</w:t>
      </w:r>
    </w:p>
    <w:p w14:paraId="5CF52C04" w14:textId="77777777" w:rsidR="00420D28" w:rsidRPr="00CC6ABF" w:rsidRDefault="00420D28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44A68CD0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Pensenologia:</w:t>
      </w:r>
      <w:r w:rsidRPr="00CC6ABF">
        <w:rPr>
          <w:rFonts w:eastAsia="Calibri"/>
          <w:szCs w:val="22"/>
          <w:lang w:eastAsia="pt-BR"/>
        </w:rPr>
        <w:t xml:space="preserve"> o holopensene pessoal mentalsomático; o holopensene parapedagógico; </w:t>
      </w:r>
      <w:r w:rsidRPr="00CC6ABF">
        <w:rPr>
          <w:rFonts w:eastAsia="Calibri"/>
          <w:szCs w:val="22"/>
          <w:lang w:eastAsia="pt-BR"/>
        </w:rPr>
        <w:br/>
        <w:t>o holopensene debatológico; o holopensene descrenciológico; os criticopensenes; a criticopense</w:t>
      </w:r>
      <w:r w:rsidRPr="00CC6ABF">
        <w:rPr>
          <w:rFonts w:eastAsia="Calibri"/>
          <w:szCs w:val="22"/>
          <w:lang w:eastAsia="pt-BR"/>
        </w:rPr>
        <w:softHyphen/>
        <w:t>nidade; os neopensenes; a neopensenidade; os interpensenes; a interpensenidade; os lucidopen</w:t>
      </w:r>
      <w:r w:rsidRPr="00CC6ABF">
        <w:rPr>
          <w:rFonts w:eastAsia="Calibri"/>
          <w:szCs w:val="22"/>
          <w:lang w:eastAsia="pt-BR"/>
        </w:rPr>
        <w:softHyphen/>
        <w:t xml:space="preserve">senes; a lucidopensenidade; os grupopensenes; a grupopensenidade; o holopensene do </w:t>
      </w:r>
      <w:r w:rsidRPr="00CC6ABF">
        <w:rPr>
          <w:rFonts w:eastAsia="Calibri"/>
          <w:i/>
          <w:iCs/>
          <w:szCs w:val="22"/>
          <w:lang w:eastAsia="pt-BR"/>
        </w:rPr>
        <w:t>Curso Intermissivo</w:t>
      </w:r>
      <w:r w:rsidRPr="00CC6ABF">
        <w:rPr>
          <w:rFonts w:eastAsia="Calibri"/>
          <w:iCs/>
          <w:szCs w:val="22"/>
          <w:lang w:eastAsia="pt-BR"/>
        </w:rPr>
        <w:t xml:space="preserve"> (CI) pré-ressomático; </w:t>
      </w:r>
      <w:r w:rsidRPr="00CC6ABF">
        <w:rPr>
          <w:rFonts w:eastAsia="Calibri"/>
          <w:bCs/>
          <w:szCs w:val="22"/>
          <w:lang w:eastAsia="pt-BR"/>
        </w:rPr>
        <w:t xml:space="preserve">os lateropensenes dos amparadores, sugerindo abordagens de </w:t>
      </w:r>
      <w:r w:rsidRPr="00CC6ABF">
        <w:rPr>
          <w:rFonts w:eastAsia="Calibri"/>
          <w:bCs/>
          <w:szCs w:val="22"/>
          <w:lang w:eastAsia="pt-BR"/>
        </w:rPr>
        <w:lastRenderedPageBreak/>
        <w:t xml:space="preserve">esclarecimento geral; os lateropensenes dos assediadores, expressando o antagonismo com as ideias ou consciências oponentes; os lateropensenes das consciexes intermissivistas, revelando </w:t>
      </w:r>
      <w:r w:rsidRPr="00CC6ABF">
        <w:rPr>
          <w:rFonts w:eastAsia="Calibri"/>
          <w:bCs/>
          <w:szCs w:val="22"/>
          <w:lang w:eastAsia="pt-BR"/>
        </w:rPr>
        <w:br/>
        <w:t>o impacto das ideias ainda desconhecidas (neoverpons); a lateropensenidade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4474EEF7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szCs w:val="22"/>
          <w:lang w:eastAsia="pt-BR"/>
        </w:rPr>
      </w:pPr>
    </w:p>
    <w:p w14:paraId="550046AE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E3D1F">
        <w:rPr>
          <w:rFonts w:eastAsia="Calibri"/>
          <w:b/>
          <w:szCs w:val="22"/>
          <w:lang w:eastAsia="pt-BR"/>
        </w:rPr>
        <w:t>Fatologia:</w:t>
      </w:r>
      <w:r w:rsidRPr="00CE3D1F">
        <w:rPr>
          <w:rFonts w:eastAsia="Calibri"/>
          <w:szCs w:val="22"/>
          <w:lang w:eastAsia="pt-BR"/>
        </w:rPr>
        <w:t xml:space="preserve"> a Tertúlia Matinal; a tertúlia pré-prandial; os encontros semanais dominicais; o </w:t>
      </w:r>
      <w:r w:rsidRPr="00CE3D1F">
        <w:rPr>
          <w:rFonts w:eastAsia="Calibri"/>
          <w:i/>
          <w:iCs/>
          <w:szCs w:val="22"/>
          <w:lang w:eastAsia="pt-BR"/>
        </w:rPr>
        <w:t>Tertuliarium</w:t>
      </w:r>
      <w:r w:rsidRPr="00CE3D1F">
        <w:rPr>
          <w:rFonts w:eastAsia="Calibri"/>
          <w:i/>
          <w:szCs w:val="22"/>
          <w:lang w:eastAsia="pt-BR"/>
        </w:rPr>
        <w:t>;</w:t>
      </w:r>
      <w:r w:rsidRPr="00CE3D1F">
        <w:rPr>
          <w:rFonts w:eastAsia="Calibri"/>
          <w:szCs w:val="22"/>
          <w:lang w:eastAsia="pt-BR"/>
        </w:rPr>
        <w:t xml:space="preserve"> o </w:t>
      </w:r>
      <w:r w:rsidRPr="00CE3D1F">
        <w:rPr>
          <w:rFonts w:eastAsia="Calibri"/>
          <w:i/>
          <w:iCs/>
          <w:szCs w:val="22"/>
          <w:lang w:eastAsia="pt-BR"/>
        </w:rPr>
        <w:t>paper</w:t>
      </w:r>
      <w:r w:rsidRPr="00CE3D1F">
        <w:rPr>
          <w:rFonts w:eastAsia="Calibri"/>
          <w:szCs w:val="22"/>
          <w:lang w:eastAsia="pt-BR"/>
        </w:rPr>
        <w:t xml:space="preserve"> impresso e distribuído no dia; o arquivo disponibilizado para </w:t>
      </w:r>
      <w:r w:rsidRPr="00CE3D1F">
        <w:rPr>
          <w:rFonts w:eastAsia="Calibri"/>
          <w:i/>
          <w:iCs/>
          <w:szCs w:val="22"/>
          <w:lang w:eastAsia="pt-BR"/>
        </w:rPr>
        <w:t>download</w:t>
      </w:r>
      <w:r w:rsidRPr="00CE3D1F">
        <w:rPr>
          <w:rFonts w:eastAsia="Calibri"/>
          <w:i/>
          <w:szCs w:val="22"/>
          <w:lang w:eastAsia="pt-BR"/>
        </w:rPr>
        <w:t>;</w:t>
      </w:r>
      <w:r w:rsidRPr="00CC6ABF">
        <w:rPr>
          <w:rFonts w:eastAsia="Calibri"/>
          <w:szCs w:val="22"/>
          <w:lang w:eastAsia="pt-BR"/>
        </w:rPr>
        <w:t xml:space="preserve"> a transmissão </w:t>
      </w:r>
      <w:r w:rsidRPr="00CC6ABF">
        <w:rPr>
          <w:rFonts w:eastAsia="Calibri"/>
          <w:i/>
          <w:szCs w:val="22"/>
          <w:lang w:eastAsia="pt-BR"/>
        </w:rPr>
        <w:t xml:space="preserve">online; </w:t>
      </w:r>
      <w:r w:rsidRPr="00CC6ABF">
        <w:rPr>
          <w:rFonts w:eastAsia="Calibri"/>
          <w:szCs w:val="22"/>
          <w:lang w:eastAsia="pt-BR"/>
        </w:rPr>
        <w:t xml:space="preserve">o registro gravado em mídia; </w:t>
      </w:r>
      <w:r w:rsidRPr="00CC6ABF">
        <w:rPr>
          <w:bCs/>
          <w:szCs w:val="22"/>
          <w:lang w:eastAsia="pt-BR"/>
        </w:rPr>
        <w:t xml:space="preserve">a </w:t>
      </w:r>
      <w:r w:rsidRPr="00CC6ABF">
        <w:rPr>
          <w:bCs/>
          <w:i/>
          <w:iCs/>
          <w:szCs w:val="22"/>
          <w:lang w:eastAsia="pt-BR"/>
        </w:rPr>
        <w:t>cápsula do tempo cinemascópica</w:t>
      </w:r>
      <w:r w:rsidRPr="00CC6ABF">
        <w:rPr>
          <w:bCs/>
          <w:i/>
          <w:szCs w:val="22"/>
          <w:lang w:eastAsia="pt-BR"/>
        </w:rPr>
        <w:t>;</w:t>
      </w:r>
      <w:r w:rsidRPr="00CC6ABF">
        <w:rPr>
          <w:bCs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 xml:space="preserve">a manhã de domingo, propícia ao descanso, ao lazer ou ao estudo; </w:t>
      </w:r>
      <w:r w:rsidRPr="00CC6ABF">
        <w:rPr>
          <w:rFonts w:eastAsia="Calibri"/>
          <w:iCs/>
          <w:szCs w:val="22"/>
          <w:lang w:eastAsia="pt-BR"/>
        </w:rPr>
        <w:t xml:space="preserve">o trabalho de bastidores da equipe da Tertúlia Matinal; os neotemas originais, visando a pesquisa científica; </w:t>
      </w:r>
      <w:r w:rsidRPr="00CC6ABF">
        <w:rPr>
          <w:rFonts w:eastAsia="Calibri"/>
          <w:szCs w:val="22"/>
          <w:lang w:eastAsia="pt-BR"/>
        </w:rPr>
        <w:t>os temas revisitados, visan</w:t>
      </w:r>
      <w:r w:rsidRPr="00CC6ABF">
        <w:rPr>
          <w:rFonts w:eastAsia="Calibri"/>
          <w:szCs w:val="22"/>
          <w:lang w:eastAsia="pt-BR"/>
        </w:rPr>
        <w:softHyphen/>
        <w:t>do a divulgação científica; as temáticas especiais relacionadas às efemérides conscienciológicas; o caráter suprainstitucional da Tertúlia Matinal; a forma adequada de apresentação do pesquisa</w:t>
      </w:r>
      <w:r w:rsidRPr="00CC6ABF">
        <w:rPr>
          <w:rFonts w:eastAsia="Calibri"/>
          <w:szCs w:val="22"/>
          <w:lang w:eastAsia="pt-BR"/>
        </w:rPr>
        <w:softHyphen/>
        <w:t>dor, refletida na vestimenta, no linguajar, na entonação da voz, no gestual e na seriedade à abor</w:t>
      </w:r>
      <w:r w:rsidRPr="00CC6ABF">
        <w:rPr>
          <w:rFonts w:eastAsia="Calibri"/>
          <w:szCs w:val="22"/>
          <w:lang w:eastAsia="pt-BR"/>
        </w:rPr>
        <w:softHyphen/>
        <w:t>dagem dos temas; o conteúdo adequado de cognição prévia do pesquisador, expresso desde a pre</w:t>
      </w:r>
      <w:r w:rsidRPr="00CC6ABF">
        <w:rPr>
          <w:rFonts w:eastAsia="Calibri"/>
          <w:szCs w:val="22"/>
          <w:lang w:eastAsia="pt-BR"/>
        </w:rPr>
        <w:softHyphen/>
        <w:t>paração do assunto; a tarefa do esclarecimento autêntica e teática; o autoposicionamento público perante temas polêmicos; as heterocríticas cosmoéticas; a interação aberta e fraterna, deixando tempo, espaço e liberdade para as perguntas e comentários dos participantes; o desperdício de oportunidade de quem não se manifesta de modo frequente; a omissão deficitária da falta de posi</w:t>
      </w:r>
      <w:r w:rsidRPr="00CC6ABF">
        <w:rPr>
          <w:rFonts w:eastAsia="Calibri"/>
          <w:szCs w:val="22"/>
          <w:lang w:eastAsia="pt-BR"/>
        </w:rPr>
        <w:softHyphen/>
        <w:t>cionamento, a fim de se preservar de eventuais polêmicas; o incentivo motivador às auto e hetero</w:t>
      </w:r>
      <w:r w:rsidRPr="00CC6ABF">
        <w:rPr>
          <w:rFonts w:eastAsia="Calibri"/>
          <w:szCs w:val="22"/>
          <w:lang w:eastAsia="pt-BR"/>
        </w:rPr>
        <w:softHyphen/>
        <w:t>pesquisas a partir do assunto apresentado; a aprendizagem evolutiva grupal;</w:t>
      </w:r>
      <w:r w:rsidRPr="00CC6ABF">
        <w:rPr>
          <w:bCs/>
          <w:szCs w:val="22"/>
          <w:lang w:eastAsia="pt-BR"/>
        </w:rPr>
        <w:t xml:space="preserve"> o segundo e terceiro tempos dos </w:t>
      </w:r>
      <w:r w:rsidRPr="00CC6ABF">
        <w:rPr>
          <w:bCs/>
          <w:i/>
          <w:iCs/>
          <w:szCs w:val="22"/>
          <w:lang w:eastAsia="pt-BR"/>
        </w:rPr>
        <w:t>Cursos Intermissivos</w:t>
      </w:r>
      <w:r w:rsidRPr="00CC6ABF">
        <w:rPr>
          <w:bCs/>
          <w:i/>
          <w:szCs w:val="22"/>
          <w:lang w:eastAsia="pt-BR"/>
        </w:rPr>
        <w:t xml:space="preserve">; </w:t>
      </w:r>
      <w:r w:rsidRPr="00CC6ABF">
        <w:rPr>
          <w:bCs/>
          <w:szCs w:val="22"/>
          <w:lang w:eastAsia="pt-BR"/>
        </w:rPr>
        <w:t>a autoridade intelectiva do pesquisador, advinda da apresenta</w:t>
      </w:r>
      <w:r w:rsidRPr="00CC6ABF">
        <w:rPr>
          <w:bCs/>
          <w:szCs w:val="22"/>
          <w:lang w:eastAsia="pt-BR"/>
        </w:rPr>
        <w:softHyphen/>
        <w:t xml:space="preserve">ção adequada; a liderança paracientífica na área temática; o autorrevezamento mentalsomático; </w:t>
      </w:r>
      <w:r w:rsidRPr="00CC6ABF">
        <w:rPr>
          <w:bCs/>
          <w:szCs w:val="22"/>
          <w:lang w:eastAsia="pt-BR"/>
        </w:rPr>
        <w:br/>
        <w:t>a Pré-Intermissiologia aplicada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06A46FF5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szCs w:val="22"/>
          <w:lang w:eastAsia="pt-BR"/>
        </w:rPr>
      </w:pPr>
    </w:p>
    <w:p w14:paraId="6D67CF4F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Parafatologia:</w:t>
      </w:r>
      <w:r w:rsidRPr="00CC6ABF">
        <w:rPr>
          <w:rFonts w:eastAsia="Calibri"/>
          <w:szCs w:val="22"/>
          <w:lang w:eastAsia="pt-BR"/>
        </w:rPr>
        <w:t xml:space="preserve"> a autovivência do estado vibracional (EV) profilático</w:t>
      </w:r>
      <w:r w:rsidRPr="00CC6ABF">
        <w:rPr>
          <w:rFonts w:eastAsia="Calibri"/>
          <w:bCs/>
          <w:szCs w:val="22"/>
          <w:lang w:eastAsia="pt-BR"/>
        </w:rPr>
        <w:t xml:space="preserve">; </w:t>
      </w:r>
      <w:r w:rsidRPr="00CC6ABF">
        <w:rPr>
          <w:rFonts w:eastAsia="Calibri"/>
          <w:szCs w:val="22"/>
          <w:lang w:eastAsia="pt-BR"/>
        </w:rPr>
        <w:t>os bastidores ex</w:t>
      </w:r>
      <w:r w:rsidRPr="00CC6ABF">
        <w:rPr>
          <w:rFonts w:eastAsia="Calibri"/>
          <w:szCs w:val="22"/>
          <w:lang w:eastAsia="pt-BR"/>
        </w:rPr>
        <w:softHyphen/>
        <w:t xml:space="preserve">trafísicos do </w:t>
      </w:r>
      <w:r w:rsidRPr="00CC6ABF">
        <w:rPr>
          <w:rFonts w:eastAsia="Calibri"/>
          <w:i/>
          <w:iCs/>
          <w:szCs w:val="22"/>
          <w:lang w:eastAsia="pt-BR"/>
        </w:rPr>
        <w:t>Tertuliarium</w:t>
      </w:r>
      <w:r w:rsidRPr="00CC6ABF">
        <w:rPr>
          <w:rFonts w:eastAsia="Calibri"/>
          <w:i/>
          <w:szCs w:val="22"/>
          <w:lang w:eastAsia="pt-BR"/>
        </w:rPr>
        <w:t>;</w:t>
      </w:r>
      <w:r w:rsidRPr="00CC6ABF">
        <w:rPr>
          <w:rFonts w:eastAsia="Calibri"/>
          <w:szCs w:val="22"/>
          <w:lang w:eastAsia="pt-BR"/>
        </w:rPr>
        <w:t xml:space="preserve"> </w:t>
      </w:r>
      <w:r w:rsidRPr="00CC6ABF">
        <w:rPr>
          <w:rFonts w:eastAsia="Calibri"/>
          <w:bCs/>
          <w:szCs w:val="22"/>
          <w:lang w:eastAsia="pt-BR"/>
        </w:rPr>
        <w:t>a atuação d</w:t>
      </w:r>
      <w:r w:rsidRPr="00CC6ABF">
        <w:rPr>
          <w:rFonts w:eastAsia="Calibri"/>
          <w:iCs/>
          <w:szCs w:val="22"/>
          <w:lang w:eastAsia="pt-BR"/>
        </w:rPr>
        <w:t xml:space="preserve">as consciexes envolvidas na preparação e no suporte </w:t>
      </w:r>
      <w:r w:rsidRPr="00CC6ABF">
        <w:rPr>
          <w:rFonts w:eastAsia="Calibri"/>
          <w:iCs/>
          <w:szCs w:val="22"/>
          <w:lang w:eastAsia="pt-BR"/>
        </w:rPr>
        <w:br/>
        <w:t xml:space="preserve">à apresentação da Tertúlia Matinal; </w:t>
      </w:r>
      <w:r w:rsidRPr="00CC6ABF">
        <w:rPr>
          <w:szCs w:val="22"/>
          <w:lang w:eastAsia="pt-BR"/>
        </w:rPr>
        <w:t xml:space="preserve">a paravisita de consciexes alunas do CI, estudando </w:t>
      </w:r>
      <w:r w:rsidRPr="00CC6ABF">
        <w:rPr>
          <w:szCs w:val="22"/>
          <w:lang w:eastAsia="pt-BR"/>
        </w:rPr>
        <w:br/>
        <w:t xml:space="preserve">e aprendendo em conjunto com as conscins presentes; </w:t>
      </w:r>
      <w:r w:rsidRPr="00CC6ABF">
        <w:rPr>
          <w:rFonts w:eastAsia="Calibri"/>
          <w:bCs/>
          <w:szCs w:val="22"/>
          <w:lang w:eastAsia="pt-BR"/>
        </w:rPr>
        <w:t>a expressão holossomática fraterna dos participantes ao colocar as perguntas e opiniões, e do pesquisador ao expor as ideias e argu</w:t>
      </w:r>
      <w:r w:rsidRPr="00CC6ABF">
        <w:rPr>
          <w:rFonts w:eastAsia="Calibri"/>
          <w:bCs/>
          <w:szCs w:val="22"/>
          <w:lang w:eastAsia="pt-BR"/>
        </w:rPr>
        <w:softHyphen/>
        <w:t xml:space="preserve">mentos; o </w:t>
      </w:r>
      <w:r w:rsidRPr="00CC6ABF">
        <w:rPr>
          <w:rFonts w:eastAsia="Calibri"/>
          <w:bCs/>
          <w:iCs/>
          <w:szCs w:val="22"/>
          <w:lang w:eastAsia="pt-BR"/>
        </w:rPr>
        <w:t>auto</w:t>
      </w:r>
      <w:r w:rsidRPr="00CC6ABF">
        <w:rPr>
          <w:rFonts w:eastAsia="Calibri"/>
          <w:bCs/>
          <w:szCs w:val="22"/>
          <w:lang w:eastAsia="pt-BR"/>
        </w:rPr>
        <w:t xml:space="preserve">, </w:t>
      </w:r>
      <w:r w:rsidRPr="00CC6ABF">
        <w:rPr>
          <w:rFonts w:eastAsia="Calibri"/>
          <w:bCs/>
          <w:iCs/>
          <w:szCs w:val="22"/>
          <w:lang w:eastAsia="pt-BR"/>
        </w:rPr>
        <w:t>hetero</w:t>
      </w:r>
      <w:r w:rsidRPr="00CC6ABF">
        <w:rPr>
          <w:rFonts w:eastAsia="Calibri"/>
          <w:bCs/>
          <w:szCs w:val="22"/>
          <w:lang w:eastAsia="pt-BR"/>
        </w:rPr>
        <w:t xml:space="preserve"> e </w:t>
      </w:r>
      <w:r w:rsidRPr="00CC6ABF">
        <w:rPr>
          <w:rFonts w:eastAsia="Calibri"/>
          <w:bCs/>
          <w:iCs/>
          <w:szCs w:val="22"/>
          <w:lang w:eastAsia="pt-BR"/>
        </w:rPr>
        <w:t>inter</w:t>
      </w:r>
      <w:r w:rsidRPr="00CC6ABF">
        <w:rPr>
          <w:rFonts w:eastAsia="Calibri"/>
          <w:bCs/>
          <w:szCs w:val="22"/>
          <w:lang w:eastAsia="pt-BR"/>
        </w:rPr>
        <w:t xml:space="preserve">esclarecimento multidimensional coletivo; os corredores heurísticos grupais; </w:t>
      </w:r>
      <w:r w:rsidRPr="00CC6ABF">
        <w:rPr>
          <w:bCs/>
          <w:szCs w:val="22"/>
          <w:lang w:eastAsia="pt-BR"/>
        </w:rPr>
        <w:t xml:space="preserve">o simulacro da comunex temporária Pandeiro; a contraparte das salas de aula da comunex Interlúdio, correspondendo, do ponto de vista das consciexes intermissivistas, ao </w:t>
      </w:r>
      <w:r w:rsidRPr="00CC6ABF">
        <w:rPr>
          <w:bCs/>
          <w:i/>
          <w:iCs/>
          <w:szCs w:val="22"/>
          <w:lang w:eastAsia="pt-BR"/>
        </w:rPr>
        <w:t>curso de campo intrafísico no Tertuliarium</w:t>
      </w:r>
      <w:r w:rsidRPr="00CC6ABF">
        <w:rPr>
          <w:b/>
          <w:bCs/>
          <w:szCs w:val="22"/>
          <w:lang w:eastAsia="pt-BR"/>
        </w:rPr>
        <w:t>.</w:t>
      </w:r>
    </w:p>
    <w:p w14:paraId="42890A93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1E67936E" w14:textId="77777777" w:rsidR="00CC6ABF" w:rsidRPr="0039793B" w:rsidRDefault="00420D28" w:rsidP="00420D28">
      <w:pPr>
        <w:tabs>
          <w:tab w:val="left" w:pos="284"/>
        </w:tabs>
        <w:suppressAutoHyphens/>
        <w:jc w:val="center"/>
        <w:rPr>
          <w:rFonts w:eastAsia="Calibri"/>
          <w:b/>
          <w:bCs/>
          <w:szCs w:val="20"/>
          <w:lang w:eastAsia="pt-BR"/>
        </w:rPr>
      </w:pPr>
      <w:r w:rsidRPr="0039793B">
        <w:rPr>
          <w:rFonts w:eastAsia="Calibri"/>
          <w:b/>
          <w:bCs/>
          <w:szCs w:val="28"/>
          <w:lang w:eastAsia="pt-BR"/>
        </w:rPr>
        <w:t>III.  Detalhismo</w:t>
      </w:r>
    </w:p>
    <w:p w14:paraId="068F9744" w14:textId="77777777" w:rsidR="00420D28" w:rsidRPr="00CC6ABF" w:rsidRDefault="00420D28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0"/>
          <w:lang w:eastAsia="pt-BR"/>
        </w:rPr>
      </w:pPr>
    </w:p>
    <w:p w14:paraId="4DAAB6F0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Sinergismologia:</w:t>
      </w:r>
      <w:r w:rsidRPr="00CC6ABF">
        <w:rPr>
          <w:rFonts w:eastAsia="Calibri"/>
          <w:bCs/>
          <w:szCs w:val="22"/>
          <w:lang w:eastAsia="pt-BR"/>
        </w:rPr>
        <w:t xml:space="preserve"> o </w:t>
      </w:r>
      <w:r w:rsidRPr="00CC6ABF">
        <w:rPr>
          <w:rFonts w:eastAsia="Calibri"/>
          <w:bCs/>
          <w:i/>
          <w:szCs w:val="22"/>
          <w:lang w:eastAsia="pt-BR"/>
        </w:rPr>
        <w:t xml:space="preserve">sinergismo falado-expresso </w:t>
      </w:r>
      <w:r w:rsidRPr="00CC6ABF">
        <w:rPr>
          <w:rFonts w:eastAsia="Calibri"/>
          <w:bCs/>
          <w:szCs w:val="22"/>
          <w:lang w:eastAsia="pt-BR"/>
        </w:rPr>
        <w:t xml:space="preserve">através das energias conscienciais (ECs); </w:t>
      </w:r>
      <w:r w:rsidRPr="00CC6ABF">
        <w:rPr>
          <w:szCs w:val="22"/>
          <w:lang w:eastAsia="pt-BR"/>
        </w:rPr>
        <w:t xml:space="preserve">o </w:t>
      </w:r>
      <w:r w:rsidRPr="00CC6ABF">
        <w:rPr>
          <w:i/>
          <w:szCs w:val="22"/>
          <w:lang w:eastAsia="pt-BR"/>
        </w:rPr>
        <w:t>sinergismo dos traf</w:t>
      </w:r>
      <w:r w:rsidRPr="00CC6ABF">
        <w:rPr>
          <w:b/>
          <w:i/>
          <w:szCs w:val="22"/>
          <w:lang w:eastAsia="pt-BR"/>
        </w:rPr>
        <w:t>o</w:t>
      </w:r>
      <w:r w:rsidRPr="00CC6ABF">
        <w:rPr>
          <w:i/>
          <w:szCs w:val="22"/>
          <w:lang w:eastAsia="pt-BR"/>
        </w:rPr>
        <w:t>res mentaissomáticos dos participantes;</w:t>
      </w:r>
      <w:r w:rsidRPr="00CC6ABF">
        <w:rPr>
          <w:szCs w:val="22"/>
          <w:lang w:eastAsia="pt-BR"/>
        </w:rPr>
        <w:t xml:space="preserve"> o </w:t>
      </w:r>
      <w:r w:rsidRPr="00CC6ABF">
        <w:rPr>
          <w:i/>
          <w:szCs w:val="22"/>
          <w:lang w:eastAsia="pt-BR"/>
        </w:rPr>
        <w:t>sinergismo resultante das associações de ideias;</w:t>
      </w:r>
      <w:r w:rsidRPr="00CC6ABF">
        <w:rPr>
          <w:szCs w:val="22"/>
          <w:lang w:eastAsia="pt-BR"/>
        </w:rPr>
        <w:t xml:space="preserve"> o </w:t>
      </w:r>
      <w:r w:rsidRPr="00CC6ABF">
        <w:rPr>
          <w:i/>
          <w:szCs w:val="22"/>
          <w:lang w:eastAsia="pt-BR"/>
        </w:rPr>
        <w:t>sinergismo cognitivo e paracognitivo dos ex-alunos do CI pré-ressomá</w:t>
      </w:r>
      <w:r w:rsidRPr="00CC6ABF">
        <w:rPr>
          <w:i/>
          <w:szCs w:val="22"/>
          <w:lang w:eastAsia="pt-BR"/>
        </w:rPr>
        <w:softHyphen/>
        <w:t>tico;</w:t>
      </w:r>
      <w:r w:rsidRPr="00CC6ABF">
        <w:rPr>
          <w:szCs w:val="22"/>
          <w:lang w:eastAsia="pt-BR"/>
        </w:rPr>
        <w:t xml:space="preserve"> o </w:t>
      </w:r>
      <w:r w:rsidRPr="00CC6ABF">
        <w:rPr>
          <w:i/>
          <w:szCs w:val="22"/>
          <w:lang w:eastAsia="pt-BR"/>
        </w:rPr>
        <w:t>sinergismo tertulianos-teletertulianos-paratertulianos</w:t>
      </w:r>
      <w:r w:rsidRPr="00CC6ABF">
        <w:rPr>
          <w:b/>
          <w:szCs w:val="22"/>
          <w:lang w:eastAsia="pt-BR"/>
        </w:rPr>
        <w:t>.</w:t>
      </w:r>
    </w:p>
    <w:p w14:paraId="2938E79C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Principiologia: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 xml:space="preserve">princípio da descrença </w:t>
      </w:r>
      <w:r w:rsidRPr="00CC6ABF">
        <w:rPr>
          <w:rFonts w:eastAsia="Calibri"/>
          <w:iCs/>
          <w:szCs w:val="22"/>
          <w:lang w:eastAsia="pt-BR"/>
        </w:rPr>
        <w:t xml:space="preserve">(PD); </w:t>
      </w:r>
      <w:r w:rsidRPr="00CC6ABF">
        <w:rPr>
          <w:rFonts w:eastAsia="Calibri"/>
          <w:szCs w:val="22"/>
          <w:lang w:eastAsia="pt-BR"/>
        </w:rPr>
        <w:t xml:space="preserve">o </w:t>
      </w:r>
      <w:r w:rsidRPr="00CC6ABF">
        <w:rPr>
          <w:rFonts w:eastAsia="Calibri"/>
          <w:i/>
          <w:szCs w:val="22"/>
          <w:lang w:eastAsia="pt-BR"/>
        </w:rPr>
        <w:t xml:space="preserve">princípio do posicionamento pessoal </w:t>
      </w:r>
      <w:r w:rsidRPr="00CC6ABF">
        <w:rPr>
          <w:rFonts w:eastAsia="Calibri"/>
          <w:szCs w:val="22"/>
          <w:lang w:eastAsia="pt-BR"/>
        </w:rPr>
        <w:t xml:space="preserve">(PPP); o </w:t>
      </w:r>
      <w:r w:rsidRPr="00CC6ABF">
        <w:rPr>
          <w:rFonts w:eastAsia="Calibri"/>
          <w:i/>
          <w:iCs/>
          <w:szCs w:val="22"/>
          <w:lang w:eastAsia="pt-BR"/>
        </w:rPr>
        <w:t xml:space="preserve">princípio do exemplarismo pessoal </w:t>
      </w:r>
      <w:r w:rsidRPr="00CC6ABF">
        <w:rPr>
          <w:rFonts w:eastAsia="Calibri"/>
          <w:iCs/>
          <w:szCs w:val="22"/>
          <w:lang w:eastAsia="pt-BR"/>
        </w:rPr>
        <w:t>(PEP);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princípio de vários paracérebros pensarem melhor sobre determinado tema em comparação a apenas único paracérebro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071A1E06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Codigologia: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 xml:space="preserve">código pessoal de Cosmoética </w:t>
      </w:r>
      <w:r w:rsidRPr="00CC6ABF">
        <w:rPr>
          <w:rFonts w:eastAsia="Calibri"/>
          <w:iCs/>
          <w:szCs w:val="22"/>
          <w:lang w:eastAsia="pt-BR"/>
        </w:rPr>
        <w:t xml:space="preserve">(CPC) </w:t>
      </w:r>
      <w:r w:rsidRPr="00CC6ABF">
        <w:rPr>
          <w:rFonts w:eastAsia="Calibri"/>
          <w:szCs w:val="22"/>
          <w:lang w:eastAsia="pt-BR"/>
        </w:rPr>
        <w:t xml:space="preserve">orientando a intencionalidade do pesquisador e do debatedor; o </w:t>
      </w:r>
      <w:r w:rsidRPr="00CC6ABF">
        <w:rPr>
          <w:rFonts w:eastAsia="Calibri"/>
          <w:i/>
          <w:szCs w:val="22"/>
          <w:lang w:eastAsia="pt-BR"/>
        </w:rPr>
        <w:t xml:space="preserve">código grupal de Cosmoética </w:t>
      </w:r>
      <w:r w:rsidRPr="00CC6ABF">
        <w:rPr>
          <w:rFonts w:eastAsia="Calibri"/>
          <w:iCs/>
          <w:szCs w:val="22"/>
          <w:lang w:eastAsia="pt-BR"/>
        </w:rPr>
        <w:t>(CGC)</w:t>
      </w:r>
      <w:r w:rsidRPr="00CC6ABF">
        <w:rPr>
          <w:rFonts w:eastAsia="Calibri"/>
          <w:i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 xml:space="preserve">balizando a </w:t>
      </w:r>
      <w:r w:rsidRPr="0071510F">
        <w:rPr>
          <w:rFonts w:eastAsia="Calibri"/>
          <w:i/>
          <w:iCs/>
          <w:szCs w:val="22"/>
          <w:lang w:eastAsia="pt-BR"/>
        </w:rPr>
        <w:t xml:space="preserve">interação entre os participantes; </w:t>
      </w:r>
      <w:r w:rsidRPr="00CC6ABF">
        <w:rPr>
          <w:rFonts w:eastAsia="Calibri"/>
          <w:szCs w:val="22"/>
          <w:lang w:eastAsia="pt-BR"/>
        </w:rPr>
        <w:t xml:space="preserve">os </w:t>
      </w:r>
      <w:r w:rsidRPr="00CC6ABF">
        <w:rPr>
          <w:rFonts w:eastAsia="Calibri"/>
          <w:i/>
          <w:szCs w:val="22"/>
          <w:lang w:eastAsia="pt-BR"/>
        </w:rPr>
        <w:t>códigos de etiqueta social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0FFE7133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Teoriologia:</w:t>
      </w:r>
      <w:r w:rsidRPr="00CC6ABF">
        <w:rPr>
          <w:rFonts w:eastAsia="Calibri"/>
          <w:bCs/>
          <w:szCs w:val="22"/>
          <w:lang w:eastAsia="pt-BR"/>
        </w:rPr>
        <w:t xml:space="preserve"> as </w:t>
      </w:r>
      <w:r w:rsidRPr="00CC6ABF">
        <w:rPr>
          <w:rFonts w:eastAsia="Calibri"/>
          <w:bCs/>
          <w:i/>
          <w:szCs w:val="22"/>
          <w:lang w:eastAsia="pt-BR"/>
        </w:rPr>
        <w:t xml:space="preserve">teorias do debate, </w:t>
      </w:r>
      <w:r w:rsidRPr="00CC6ABF">
        <w:rPr>
          <w:rFonts w:eastAsia="Calibri"/>
          <w:bCs/>
          <w:szCs w:val="22"/>
          <w:lang w:eastAsia="pt-BR"/>
        </w:rPr>
        <w:t xml:space="preserve">especificamente do debate tarístico; as </w:t>
      </w:r>
      <w:r w:rsidRPr="00CC6ABF">
        <w:rPr>
          <w:rFonts w:eastAsia="Calibri"/>
          <w:bCs/>
          <w:i/>
          <w:szCs w:val="22"/>
          <w:lang w:eastAsia="pt-BR"/>
        </w:rPr>
        <w:t xml:space="preserve">teorias da Conscienciologia </w:t>
      </w:r>
      <w:r w:rsidRPr="00CC6ABF">
        <w:rPr>
          <w:rFonts w:eastAsia="Calibri"/>
          <w:bCs/>
          <w:szCs w:val="22"/>
          <w:lang w:eastAsia="pt-BR"/>
        </w:rPr>
        <w:t>apresentadas, explicadas e debatidas na Tertúlia Matinal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2F495AAA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Tecnologia:</w:t>
      </w:r>
      <w:r w:rsidRPr="00CC6ABF">
        <w:rPr>
          <w:szCs w:val="22"/>
          <w:lang w:eastAsia="pt-BR"/>
        </w:rPr>
        <w:t xml:space="preserve"> as </w:t>
      </w:r>
      <w:r w:rsidRPr="00CC6ABF">
        <w:rPr>
          <w:i/>
          <w:szCs w:val="22"/>
          <w:lang w:eastAsia="pt-BR"/>
        </w:rPr>
        <w:t>técnicas de auto e heteropesquisa conscienciológicas;</w:t>
      </w:r>
      <w:r w:rsidRPr="00CC6ABF">
        <w:rPr>
          <w:szCs w:val="22"/>
          <w:lang w:eastAsia="pt-BR"/>
        </w:rPr>
        <w:t xml:space="preserve"> as </w:t>
      </w:r>
      <w:r w:rsidRPr="00CC6ABF">
        <w:rPr>
          <w:i/>
          <w:szCs w:val="22"/>
          <w:lang w:eastAsia="pt-BR"/>
        </w:rPr>
        <w:t>técnicas de argumentação cosmoética;</w:t>
      </w:r>
      <w:r w:rsidRPr="00CC6ABF">
        <w:rPr>
          <w:szCs w:val="22"/>
          <w:lang w:eastAsia="pt-BR"/>
        </w:rPr>
        <w:t xml:space="preserve"> a </w:t>
      </w:r>
      <w:r w:rsidRPr="00CC6ABF">
        <w:rPr>
          <w:i/>
          <w:iCs/>
          <w:szCs w:val="22"/>
          <w:lang w:eastAsia="pt-BR"/>
        </w:rPr>
        <w:t>técnica da escutatória</w:t>
      </w:r>
      <w:r w:rsidRPr="00CC6ABF">
        <w:rPr>
          <w:i/>
          <w:szCs w:val="22"/>
          <w:lang w:eastAsia="pt-BR"/>
        </w:rPr>
        <w:t>;</w:t>
      </w:r>
      <w:r w:rsidRPr="00CC6ABF">
        <w:rPr>
          <w:szCs w:val="22"/>
          <w:lang w:eastAsia="pt-BR"/>
        </w:rPr>
        <w:t xml:space="preserve"> a </w:t>
      </w:r>
      <w:r w:rsidRPr="00CC6ABF">
        <w:rPr>
          <w:i/>
          <w:szCs w:val="22"/>
          <w:lang w:eastAsia="pt-BR"/>
        </w:rPr>
        <w:t xml:space="preserve">técnica da circularidade </w:t>
      </w:r>
      <w:r w:rsidRPr="00CC6ABF">
        <w:rPr>
          <w:szCs w:val="22"/>
          <w:lang w:eastAsia="pt-BR"/>
        </w:rPr>
        <w:t xml:space="preserve">na exposição dos argumentos; a </w:t>
      </w:r>
      <w:r w:rsidRPr="00CC6ABF">
        <w:rPr>
          <w:i/>
          <w:szCs w:val="22"/>
          <w:lang w:eastAsia="pt-BR"/>
        </w:rPr>
        <w:t>técnica da autexposição pessoal;</w:t>
      </w:r>
      <w:r w:rsidRPr="00CC6ABF">
        <w:rPr>
          <w:szCs w:val="22"/>
          <w:lang w:eastAsia="pt-BR"/>
        </w:rPr>
        <w:t xml:space="preserve"> as </w:t>
      </w:r>
      <w:r w:rsidRPr="00CC6ABF">
        <w:rPr>
          <w:i/>
          <w:szCs w:val="22"/>
          <w:lang w:eastAsia="pt-BR"/>
        </w:rPr>
        <w:t xml:space="preserve">técnicas parapedagógicas do pesquisador </w:t>
      </w:r>
      <w:r w:rsidRPr="00CC6ABF">
        <w:rPr>
          <w:szCs w:val="22"/>
          <w:lang w:eastAsia="pt-BR"/>
        </w:rPr>
        <w:t xml:space="preserve">ao preparar e realizar a apresentação; a </w:t>
      </w:r>
      <w:r w:rsidRPr="00CC6ABF">
        <w:rPr>
          <w:i/>
          <w:szCs w:val="22"/>
          <w:lang w:eastAsia="pt-BR"/>
        </w:rPr>
        <w:t>técnica do estoque regulador de ouvintes</w:t>
      </w:r>
      <w:r w:rsidRPr="00CC6ABF">
        <w:rPr>
          <w:i/>
          <w:iCs/>
          <w:szCs w:val="22"/>
          <w:lang w:eastAsia="pt-BR"/>
        </w:rPr>
        <w:t>;</w:t>
      </w:r>
      <w:r w:rsidRPr="00CC6ABF">
        <w:rPr>
          <w:szCs w:val="22"/>
          <w:lang w:eastAsia="pt-BR"/>
        </w:rPr>
        <w:t xml:space="preserve"> as </w:t>
      </w:r>
      <w:r w:rsidRPr="00CC6ABF">
        <w:rPr>
          <w:i/>
          <w:iCs/>
          <w:szCs w:val="22"/>
          <w:lang w:eastAsia="pt-BR"/>
        </w:rPr>
        <w:t>neotecnologias da Tertúlia Matinal online</w:t>
      </w:r>
      <w:r w:rsidRPr="00CC6ABF">
        <w:rPr>
          <w:b/>
          <w:szCs w:val="22"/>
          <w:lang w:eastAsia="pt-BR"/>
        </w:rPr>
        <w:t>.</w:t>
      </w:r>
    </w:p>
    <w:p w14:paraId="2C27FAE2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lastRenderedPageBreak/>
        <w:t>Voluntariologia:</w:t>
      </w:r>
      <w:r w:rsidRPr="00CC6ABF">
        <w:rPr>
          <w:rFonts w:eastAsia="Calibri"/>
          <w:szCs w:val="22"/>
          <w:lang w:eastAsia="pt-BR"/>
        </w:rPr>
        <w:t xml:space="preserve"> os </w:t>
      </w:r>
      <w:r w:rsidRPr="00CC6ABF">
        <w:rPr>
          <w:rFonts w:eastAsia="Calibri"/>
          <w:i/>
          <w:iCs/>
          <w:szCs w:val="22"/>
          <w:lang w:eastAsia="pt-BR"/>
        </w:rPr>
        <w:t>voluntários do</w:t>
      </w:r>
      <w:r w:rsidRPr="00CC6ABF">
        <w:rPr>
          <w:rFonts w:eastAsia="Calibri"/>
          <w:i/>
          <w:szCs w:val="22"/>
          <w:lang w:eastAsia="pt-BR"/>
        </w:rPr>
        <w:t xml:space="preserve"> </w:t>
      </w:r>
      <w:r w:rsidRPr="00CC6ABF">
        <w:rPr>
          <w:rFonts w:eastAsia="Calibri"/>
          <w:i/>
          <w:iCs/>
          <w:szCs w:val="22"/>
          <w:lang w:eastAsia="pt-BR"/>
        </w:rPr>
        <w:t>Tertuliarium</w:t>
      </w:r>
      <w:r w:rsidRPr="00CC6ABF">
        <w:rPr>
          <w:rFonts w:eastAsia="Calibri"/>
          <w:i/>
          <w:szCs w:val="22"/>
          <w:lang w:eastAsia="pt-BR"/>
        </w:rPr>
        <w:t>;</w:t>
      </w:r>
      <w:r w:rsidRPr="00CC6ABF">
        <w:rPr>
          <w:rFonts w:eastAsia="Calibri"/>
          <w:szCs w:val="22"/>
          <w:lang w:eastAsia="pt-BR"/>
        </w:rPr>
        <w:t xml:space="preserve"> os </w:t>
      </w:r>
      <w:r w:rsidRPr="00CC6ABF">
        <w:rPr>
          <w:rFonts w:eastAsia="Calibri"/>
          <w:i/>
          <w:szCs w:val="22"/>
          <w:lang w:eastAsia="pt-BR"/>
        </w:rPr>
        <w:t>voluntários da Tertúlia Matinal;</w:t>
      </w:r>
      <w:r w:rsidRPr="00CC6ABF">
        <w:rPr>
          <w:rFonts w:eastAsia="Calibri"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br/>
        <w:t xml:space="preserve">os </w:t>
      </w:r>
      <w:r w:rsidRPr="00CC6ABF">
        <w:rPr>
          <w:rFonts w:eastAsia="Calibri"/>
          <w:i/>
          <w:szCs w:val="22"/>
          <w:lang w:eastAsia="pt-BR"/>
        </w:rPr>
        <w:t>voluntários-expositores</w:t>
      </w:r>
      <w:r w:rsidRPr="00CC6ABF">
        <w:rPr>
          <w:rFonts w:eastAsia="Calibri"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i/>
          <w:szCs w:val="22"/>
          <w:lang w:eastAsia="pt-BR"/>
        </w:rPr>
        <w:t xml:space="preserve">das diversas Instituições Conscienciocêntricas </w:t>
      </w:r>
      <w:r w:rsidRPr="00CC6ABF">
        <w:rPr>
          <w:rFonts w:eastAsia="Calibri"/>
          <w:iCs/>
          <w:szCs w:val="22"/>
          <w:lang w:eastAsia="pt-BR"/>
        </w:rPr>
        <w:t>(ICs)</w:t>
      </w:r>
      <w:r w:rsidRPr="00CC6ABF">
        <w:rPr>
          <w:rFonts w:eastAsia="Calibri"/>
          <w:i/>
          <w:szCs w:val="22"/>
          <w:lang w:eastAsia="pt-BR"/>
        </w:rPr>
        <w:t xml:space="preserve"> da</w:t>
      </w:r>
      <w:r w:rsidR="00F54B99">
        <w:rPr>
          <w:rFonts w:eastAsia="Calibri"/>
          <w:i/>
          <w:szCs w:val="22"/>
          <w:lang w:eastAsia="pt-BR"/>
        </w:rPr>
        <w:t xml:space="preserve"> Comunidade Conscienciológica Cosmoética Internacional </w:t>
      </w:r>
      <w:r w:rsidR="00F54B99">
        <w:rPr>
          <w:rFonts w:eastAsia="Calibri"/>
          <w:iCs/>
          <w:szCs w:val="22"/>
          <w:lang w:eastAsia="pt-BR"/>
        </w:rPr>
        <w:t>(</w:t>
      </w:r>
      <w:r w:rsidRPr="00F54B99">
        <w:rPr>
          <w:rFonts w:eastAsia="Calibri"/>
          <w:iCs/>
          <w:szCs w:val="22"/>
          <w:lang w:eastAsia="pt-BR"/>
        </w:rPr>
        <w:t>CCCI</w:t>
      </w:r>
      <w:r w:rsidR="00F54B99">
        <w:rPr>
          <w:rFonts w:eastAsia="Calibri"/>
          <w:iCs/>
          <w:szCs w:val="22"/>
          <w:lang w:eastAsia="pt-BR"/>
        </w:rPr>
        <w:t>)</w:t>
      </w:r>
      <w:r w:rsidRPr="00F54B99">
        <w:rPr>
          <w:rFonts w:eastAsia="Calibri"/>
          <w:b/>
          <w:iCs/>
          <w:szCs w:val="22"/>
          <w:lang w:eastAsia="pt-BR"/>
        </w:rPr>
        <w:t>.</w:t>
      </w:r>
    </w:p>
    <w:p w14:paraId="14D082C0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Laboratoriologia:</w:t>
      </w:r>
      <w:r w:rsidRPr="00CC6ABF">
        <w:rPr>
          <w:rFonts w:eastAsia="Calibri"/>
          <w:bCs/>
          <w:szCs w:val="22"/>
          <w:lang w:eastAsia="pt-BR"/>
        </w:rPr>
        <w:t xml:space="preserve"> o </w:t>
      </w:r>
      <w:r w:rsidRPr="00CC6ABF">
        <w:rPr>
          <w:rFonts w:eastAsia="Calibri"/>
          <w:bCs/>
          <w:i/>
          <w:szCs w:val="22"/>
          <w:lang w:eastAsia="pt-BR"/>
        </w:rPr>
        <w:t>laboratório conscienciológico da Automentalsomatologia;</w:t>
      </w:r>
      <w:r w:rsidRPr="00CC6ABF">
        <w:rPr>
          <w:rFonts w:eastAsia="Calibri"/>
          <w:bCs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 xml:space="preserve">o </w:t>
      </w:r>
      <w:r w:rsidRPr="00CC6ABF">
        <w:rPr>
          <w:rFonts w:eastAsia="Calibri"/>
          <w:i/>
          <w:iCs/>
          <w:szCs w:val="22"/>
          <w:lang w:eastAsia="pt-BR"/>
        </w:rPr>
        <w:t>labo</w:t>
      </w:r>
      <w:r w:rsidRPr="00CC6ABF">
        <w:rPr>
          <w:rFonts w:eastAsia="Calibri"/>
          <w:i/>
          <w:iCs/>
          <w:szCs w:val="22"/>
          <w:lang w:eastAsia="pt-BR"/>
        </w:rPr>
        <w:softHyphen/>
        <w:t>ratório conscienciológico argumentativo do Tertuliarium</w:t>
      </w:r>
      <w:r w:rsidRPr="00CC6ABF">
        <w:rPr>
          <w:rFonts w:eastAsia="Calibri"/>
          <w:bCs/>
          <w:i/>
          <w:iCs/>
          <w:szCs w:val="22"/>
          <w:lang w:eastAsia="pt-BR"/>
        </w:rPr>
        <w:t>;</w:t>
      </w:r>
      <w:r w:rsidRPr="00CC6ABF">
        <w:rPr>
          <w:rFonts w:eastAsia="Calibri"/>
          <w:bCs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 xml:space="preserve">laboratório conscienciológico </w:t>
      </w:r>
      <w:r w:rsidRPr="00CC6ABF">
        <w:rPr>
          <w:rFonts w:eastAsia="Calibri"/>
          <w:szCs w:val="22"/>
          <w:lang w:eastAsia="pt-BR"/>
        </w:rPr>
        <w:t>espe</w:t>
      </w:r>
      <w:r w:rsidRPr="00CC6ABF">
        <w:rPr>
          <w:rFonts w:eastAsia="Calibri"/>
          <w:szCs w:val="22"/>
          <w:lang w:eastAsia="pt-BR"/>
        </w:rPr>
        <w:softHyphen/>
        <w:t>cífico da área temática de cada apresentação,</w:t>
      </w:r>
      <w:r w:rsidRPr="00CC6ABF">
        <w:rPr>
          <w:rFonts w:eastAsia="Calibri"/>
          <w:i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>passível de ser utilizado pelo pesquisador antes (na preparação) e depois (na reflexão)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1E34C0A4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Efeitologia: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efeito revelador e potencializador do epicentrismo pessoal da conscin pesquisadora;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iCs/>
          <w:szCs w:val="22"/>
          <w:lang w:eastAsia="pt-BR"/>
        </w:rPr>
        <w:t>efeito pré-intermissiológico da apresentação na Tertúlia Matinal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68CF1297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Neossinapsologia:</w:t>
      </w:r>
      <w:r w:rsidRPr="00CC6ABF">
        <w:rPr>
          <w:rFonts w:eastAsia="Calibri"/>
          <w:szCs w:val="22"/>
          <w:lang w:eastAsia="pt-BR"/>
        </w:rPr>
        <w:t xml:space="preserve"> as </w:t>
      </w:r>
      <w:r w:rsidRPr="00CC6ABF">
        <w:rPr>
          <w:rFonts w:eastAsia="Calibri"/>
          <w:i/>
          <w:iCs/>
          <w:szCs w:val="22"/>
          <w:lang w:eastAsia="pt-BR"/>
        </w:rPr>
        <w:t>neossinapses</w:t>
      </w:r>
      <w:r w:rsidRPr="00CC6ABF">
        <w:rPr>
          <w:rFonts w:eastAsia="Calibri"/>
          <w:i/>
          <w:szCs w:val="22"/>
          <w:lang w:eastAsia="pt-BR"/>
        </w:rPr>
        <w:t xml:space="preserve"> criadas na discussão mentalsomática grupal;</w:t>
      </w:r>
      <w:r w:rsidRPr="00CC6ABF">
        <w:rPr>
          <w:rFonts w:eastAsia="Calibri"/>
          <w:szCs w:val="22"/>
          <w:lang w:eastAsia="pt-BR"/>
        </w:rPr>
        <w:t xml:space="preserve"> as </w:t>
      </w:r>
      <w:r w:rsidRPr="00CC6ABF">
        <w:rPr>
          <w:rFonts w:eastAsia="Calibri"/>
          <w:i/>
          <w:iCs/>
          <w:szCs w:val="22"/>
          <w:lang w:eastAsia="pt-BR"/>
        </w:rPr>
        <w:t>neossinapses</w:t>
      </w:r>
      <w:r w:rsidRPr="00CC6ABF">
        <w:rPr>
          <w:rFonts w:eastAsia="Calibri"/>
          <w:i/>
          <w:szCs w:val="22"/>
          <w:lang w:eastAsia="pt-BR"/>
        </w:rPr>
        <w:t xml:space="preserve"> adquiridas pelo pesquisador </w:t>
      </w:r>
      <w:r w:rsidRPr="00CC6ABF">
        <w:rPr>
          <w:rFonts w:eastAsia="Calibri"/>
          <w:szCs w:val="22"/>
          <w:lang w:eastAsia="pt-BR"/>
        </w:rPr>
        <w:t>ao discutir o tema com profundidade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6B0921D7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Ciclologia: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 xml:space="preserve">ciclo concepção da ideia </w:t>
      </w:r>
      <w:r w:rsidRPr="00CC6ABF">
        <w:rPr>
          <w:rFonts w:eastAsia="Calibri"/>
          <w:szCs w:val="22"/>
          <w:lang w:eastAsia="pt-BR"/>
        </w:rPr>
        <w:t>(heurística)</w:t>
      </w:r>
      <w:r w:rsidRPr="00CC6ABF">
        <w:rPr>
          <w:rFonts w:eastAsia="Calibri"/>
          <w:i/>
          <w:szCs w:val="22"/>
          <w:lang w:eastAsia="pt-BR"/>
        </w:rPr>
        <w:t xml:space="preserve">–maturação do tema </w:t>
      </w:r>
      <w:r w:rsidRPr="00CC6ABF">
        <w:rPr>
          <w:rFonts w:eastAsia="Calibri"/>
          <w:szCs w:val="22"/>
          <w:lang w:eastAsia="pt-BR"/>
        </w:rPr>
        <w:t>(autorreflexão)</w:t>
      </w:r>
      <w:r w:rsidRPr="00CC6ABF">
        <w:rPr>
          <w:rFonts w:eastAsia="Calibri"/>
          <w:i/>
          <w:szCs w:val="22"/>
          <w:lang w:eastAsia="pt-BR"/>
        </w:rPr>
        <w:t>–</w:t>
      </w:r>
      <w:r w:rsidRPr="00CC6ABF">
        <w:rPr>
          <w:rFonts w:eastAsia="Calibri"/>
          <w:i/>
          <w:szCs w:val="22"/>
          <w:lang w:eastAsia="pt-BR"/>
        </w:rPr>
        <w:br/>
        <w:t xml:space="preserve">–envio da proposta </w:t>
      </w:r>
      <w:r w:rsidRPr="00CC6ABF">
        <w:rPr>
          <w:rFonts w:eastAsia="Calibri"/>
          <w:szCs w:val="22"/>
          <w:lang w:eastAsia="pt-BR"/>
        </w:rPr>
        <w:t>(autoposicionamento)</w:t>
      </w:r>
      <w:r w:rsidRPr="00CC6ABF">
        <w:rPr>
          <w:rFonts w:eastAsia="Calibri"/>
          <w:i/>
          <w:szCs w:val="22"/>
          <w:lang w:eastAsia="pt-BR"/>
        </w:rPr>
        <w:t xml:space="preserve">–preparação do material </w:t>
      </w:r>
      <w:r w:rsidRPr="00CC6ABF">
        <w:rPr>
          <w:rFonts w:eastAsia="Calibri"/>
          <w:szCs w:val="22"/>
          <w:lang w:eastAsia="pt-BR"/>
        </w:rPr>
        <w:t>(autorganização)</w:t>
      </w:r>
      <w:r w:rsidRPr="00CC6ABF">
        <w:rPr>
          <w:rFonts w:eastAsia="Calibri"/>
          <w:i/>
          <w:szCs w:val="22"/>
          <w:lang w:eastAsia="pt-BR"/>
        </w:rPr>
        <w:t>–apresenta</w:t>
      </w:r>
      <w:r w:rsidRPr="00CC6ABF">
        <w:rPr>
          <w:rFonts w:eastAsia="Calibri"/>
          <w:i/>
          <w:szCs w:val="22"/>
          <w:lang w:eastAsia="pt-BR"/>
        </w:rPr>
        <w:softHyphen/>
        <w:t xml:space="preserve">ção no Tertuliarium </w:t>
      </w:r>
      <w:r w:rsidRPr="00CC6ABF">
        <w:rPr>
          <w:rFonts w:eastAsia="Calibri"/>
          <w:szCs w:val="22"/>
          <w:lang w:eastAsia="pt-BR"/>
        </w:rPr>
        <w:t>(autexposição)</w:t>
      </w:r>
      <w:r w:rsidRPr="00CC6ABF">
        <w:rPr>
          <w:rFonts w:eastAsia="Calibri"/>
          <w:i/>
          <w:szCs w:val="22"/>
          <w:lang w:eastAsia="pt-BR"/>
        </w:rPr>
        <w:t xml:space="preserve">–recolhimento dos dividendos da tares </w:t>
      </w:r>
      <w:r w:rsidRPr="00CC6ABF">
        <w:rPr>
          <w:rFonts w:eastAsia="Calibri"/>
          <w:szCs w:val="22"/>
          <w:lang w:eastAsia="pt-BR"/>
        </w:rPr>
        <w:t>(autorrealização)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58642007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Binomiologia: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binômio autolucidez-autodiscernimento</w:t>
      </w:r>
      <w:r w:rsidRPr="00CC6ABF">
        <w:rPr>
          <w:rFonts w:eastAsia="Calibri"/>
          <w:i/>
          <w:iCs/>
          <w:szCs w:val="22"/>
          <w:lang w:eastAsia="pt-BR"/>
        </w:rPr>
        <w:t>;</w:t>
      </w:r>
      <w:r w:rsidRPr="00CC6ABF">
        <w:rPr>
          <w:rFonts w:eastAsia="Calibri"/>
          <w:iCs/>
          <w:szCs w:val="22"/>
          <w:lang w:eastAsia="pt-BR"/>
        </w:rPr>
        <w:t xml:space="preserve"> o </w:t>
      </w:r>
      <w:r w:rsidRPr="00CC6ABF">
        <w:rPr>
          <w:rFonts w:eastAsia="Calibri"/>
          <w:i/>
          <w:iCs/>
          <w:szCs w:val="22"/>
          <w:lang w:eastAsia="pt-BR"/>
        </w:rPr>
        <w:t>binômio falar-ouvir</w:t>
      </w:r>
      <w:r w:rsidRPr="00CC6ABF">
        <w:rPr>
          <w:rFonts w:eastAsia="Calibri"/>
          <w:i/>
          <w:szCs w:val="22"/>
          <w:lang w:eastAsia="pt-BR"/>
        </w:rPr>
        <w:t>;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binô</w:t>
      </w:r>
      <w:r w:rsidRPr="00CC6ABF">
        <w:rPr>
          <w:rFonts w:eastAsia="Calibri"/>
          <w:i/>
          <w:szCs w:val="22"/>
          <w:lang w:eastAsia="pt-BR"/>
        </w:rPr>
        <w:softHyphen/>
        <w:t>mio admiração-discordância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142D8E2D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Interaciologia:</w:t>
      </w:r>
      <w:r w:rsidRPr="00CC6ABF">
        <w:rPr>
          <w:rFonts w:eastAsia="Calibri"/>
          <w:szCs w:val="22"/>
          <w:lang w:eastAsia="pt-BR"/>
        </w:rPr>
        <w:t xml:space="preserve"> a </w:t>
      </w:r>
      <w:r w:rsidRPr="00CC6ABF">
        <w:rPr>
          <w:rFonts w:eastAsia="Calibri"/>
          <w:i/>
          <w:iCs/>
          <w:szCs w:val="22"/>
          <w:lang w:eastAsia="pt-BR"/>
        </w:rPr>
        <w:t>interação escrita paper da Tertúlia Matinal–verbete da Enciclopédia da Conscienciologia</w:t>
      </w:r>
      <w:r w:rsidRPr="00CC6ABF">
        <w:rPr>
          <w:rFonts w:eastAsia="Calibri"/>
          <w:i/>
          <w:szCs w:val="22"/>
          <w:lang w:eastAsia="pt-BR"/>
        </w:rPr>
        <w:t>;</w:t>
      </w:r>
      <w:r w:rsidRPr="00CC6ABF">
        <w:rPr>
          <w:rFonts w:eastAsia="Calibri"/>
          <w:szCs w:val="22"/>
          <w:lang w:eastAsia="pt-BR"/>
        </w:rPr>
        <w:t xml:space="preserve"> a </w:t>
      </w:r>
      <w:r w:rsidRPr="00CC6ABF">
        <w:rPr>
          <w:rFonts w:eastAsia="Calibri"/>
          <w:i/>
          <w:iCs/>
          <w:szCs w:val="22"/>
          <w:lang w:eastAsia="pt-BR"/>
        </w:rPr>
        <w:t>interação apresentação de temática na Tertúlia Matinal–defesa do verbe</w:t>
      </w:r>
      <w:r w:rsidRPr="00CC6ABF">
        <w:rPr>
          <w:rFonts w:eastAsia="Calibri"/>
          <w:i/>
          <w:iCs/>
          <w:szCs w:val="22"/>
          <w:lang w:eastAsia="pt-BR"/>
        </w:rPr>
        <w:softHyphen/>
        <w:t>te na Tertúlia Conscienciológica vespertina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32B421D3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Crescendologia: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crescendo aula–debate–palestra–verbete–apresentação individual;</w:t>
      </w:r>
      <w:r w:rsidRPr="00CC6ABF">
        <w:rPr>
          <w:rFonts w:eastAsia="Calibri"/>
          <w:iCs/>
          <w:szCs w:val="22"/>
          <w:lang w:eastAsia="pt-BR"/>
        </w:rPr>
        <w:t xml:space="preserve"> </w:t>
      </w:r>
      <w:r w:rsidRPr="00CC6ABF">
        <w:rPr>
          <w:rFonts w:eastAsia="Calibri"/>
          <w:iCs/>
          <w:szCs w:val="22"/>
          <w:lang w:eastAsia="pt-BR"/>
        </w:rPr>
        <w:br/>
        <w:t xml:space="preserve">o </w:t>
      </w:r>
      <w:r w:rsidRPr="00CC6ABF">
        <w:rPr>
          <w:rFonts w:eastAsia="Calibri"/>
          <w:i/>
          <w:szCs w:val="22"/>
          <w:lang w:eastAsia="pt-BR"/>
        </w:rPr>
        <w:t xml:space="preserve">crescendo Metodologia-Parametodologia </w:t>
      </w:r>
      <w:r w:rsidRPr="00CC6ABF">
        <w:rPr>
          <w:rFonts w:eastAsia="Calibri"/>
          <w:szCs w:val="22"/>
          <w:lang w:eastAsia="pt-BR"/>
        </w:rPr>
        <w:t>aplicado à Pré-Intermissiologia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43826E73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Trinomiologia: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trinômio autoconsciencialidade-intelectualidade-teática</w:t>
      </w:r>
      <w:r w:rsidRPr="00CC6ABF">
        <w:rPr>
          <w:rFonts w:eastAsia="Calibri"/>
          <w:i/>
          <w:iCs/>
          <w:szCs w:val="22"/>
          <w:lang w:eastAsia="pt-BR"/>
        </w:rPr>
        <w:t>;</w:t>
      </w:r>
      <w:r w:rsidRPr="00CC6ABF">
        <w:rPr>
          <w:rFonts w:eastAsia="Calibri"/>
          <w:iCs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trinômio motivação-trabalho-lazer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7DD40099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Polinomiologia: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polinômio interassistencial acolhimento-orientação-encaminhamen</w:t>
      </w:r>
      <w:r w:rsidRPr="00CC6ABF">
        <w:rPr>
          <w:rFonts w:eastAsia="Calibri"/>
          <w:i/>
          <w:szCs w:val="22"/>
          <w:lang w:eastAsia="pt-BR"/>
        </w:rPr>
        <w:softHyphen/>
        <w:t xml:space="preserve">to-acompanhamento, </w:t>
      </w:r>
      <w:r w:rsidRPr="00CC6ABF">
        <w:rPr>
          <w:rFonts w:eastAsia="Calibri"/>
          <w:szCs w:val="22"/>
          <w:lang w:eastAsia="pt-BR"/>
        </w:rPr>
        <w:t>aplicado na relação entre a equipe da Tertúlia Matinal e o pesquisador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4927F115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Antagonismologia: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antagonismo convencimento / esclarecimento</w:t>
      </w:r>
      <w:r w:rsidRPr="00CC6ABF">
        <w:rPr>
          <w:rFonts w:eastAsia="Calibri"/>
          <w:i/>
          <w:iCs/>
          <w:szCs w:val="22"/>
          <w:lang w:eastAsia="pt-BR"/>
        </w:rPr>
        <w:t>;</w:t>
      </w:r>
      <w:r w:rsidRPr="00CC6ABF">
        <w:rPr>
          <w:rFonts w:eastAsia="Calibri"/>
          <w:iCs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 xml:space="preserve">o </w:t>
      </w:r>
      <w:r w:rsidRPr="00CC6ABF">
        <w:rPr>
          <w:rFonts w:eastAsia="Calibri"/>
          <w:i/>
          <w:szCs w:val="22"/>
          <w:lang w:eastAsia="pt-BR"/>
        </w:rPr>
        <w:t>antagonismo simplificação / complexificação</w:t>
      </w:r>
      <w:r w:rsidRPr="00CC6ABF">
        <w:rPr>
          <w:rFonts w:eastAsia="Calibri"/>
          <w:i/>
          <w:iCs/>
          <w:szCs w:val="22"/>
          <w:lang w:eastAsia="pt-BR"/>
        </w:rPr>
        <w:t>;</w:t>
      </w:r>
      <w:r w:rsidRPr="00CC6ABF">
        <w:rPr>
          <w:rFonts w:eastAsia="Calibri"/>
          <w:iCs/>
          <w:szCs w:val="22"/>
          <w:lang w:eastAsia="pt-BR"/>
        </w:rPr>
        <w:t xml:space="preserve"> o </w:t>
      </w:r>
      <w:r w:rsidRPr="00CC6ABF">
        <w:rPr>
          <w:rFonts w:eastAsia="Calibri"/>
          <w:i/>
          <w:szCs w:val="22"/>
          <w:lang w:eastAsia="pt-BR"/>
        </w:rPr>
        <w:t>antagonismo embate erístico / debate tarístico</w:t>
      </w:r>
      <w:r w:rsidRPr="00CC6ABF">
        <w:rPr>
          <w:rFonts w:eastAsia="Calibri"/>
          <w:i/>
          <w:iCs/>
          <w:szCs w:val="22"/>
          <w:lang w:eastAsia="pt-BR"/>
        </w:rPr>
        <w:t>;</w:t>
      </w:r>
      <w:r w:rsidRPr="00CC6ABF">
        <w:rPr>
          <w:rFonts w:eastAsia="Calibri"/>
          <w:iCs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 xml:space="preserve">o </w:t>
      </w:r>
      <w:r w:rsidRPr="00CC6ABF">
        <w:rPr>
          <w:rFonts w:eastAsia="Calibri"/>
          <w:i/>
          <w:iCs/>
          <w:szCs w:val="22"/>
          <w:lang w:eastAsia="pt-BR"/>
        </w:rPr>
        <w:t>antagonismo argumento ad hominem / argumento de ideias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1C588414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Politicologia:</w:t>
      </w:r>
      <w:r w:rsidRPr="00CC6ABF">
        <w:rPr>
          <w:rFonts w:eastAsia="Calibri"/>
          <w:szCs w:val="22"/>
          <w:lang w:eastAsia="pt-BR"/>
        </w:rPr>
        <w:t xml:space="preserve"> a consciencio</w:t>
      </w:r>
      <w:r w:rsidRPr="00CC6ABF">
        <w:rPr>
          <w:rFonts w:eastAsia="Calibri"/>
          <w:iCs/>
          <w:szCs w:val="22"/>
          <w:lang w:eastAsia="pt-BR"/>
        </w:rPr>
        <w:t>cracia</w:t>
      </w:r>
      <w:r w:rsidRPr="00CC6ABF">
        <w:rPr>
          <w:rFonts w:eastAsia="Calibri"/>
          <w:szCs w:val="22"/>
          <w:lang w:eastAsia="pt-BR"/>
        </w:rPr>
        <w:t>; a demo</w:t>
      </w:r>
      <w:r w:rsidRPr="00CC6ABF">
        <w:rPr>
          <w:rFonts w:eastAsia="Calibri"/>
          <w:iCs/>
          <w:szCs w:val="22"/>
          <w:lang w:eastAsia="pt-BR"/>
        </w:rPr>
        <w:t>cracia</w:t>
      </w:r>
      <w:r w:rsidRPr="00CC6ABF">
        <w:rPr>
          <w:rFonts w:eastAsia="Calibri"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iCs/>
          <w:szCs w:val="22"/>
          <w:lang w:eastAsia="pt-BR"/>
        </w:rPr>
        <w:t>expressa no fato de qualquer pesquisa</w:t>
      </w:r>
      <w:r w:rsidRPr="00CC6ABF">
        <w:rPr>
          <w:rFonts w:eastAsia="Calibri"/>
          <w:iCs/>
          <w:szCs w:val="22"/>
          <w:lang w:eastAsia="pt-BR"/>
        </w:rPr>
        <w:softHyphen/>
        <w:t>dor-professor-verbetógrafo da CCCI poder candidatar-se a apresentar o tema escolhido</w:t>
      </w:r>
      <w:r w:rsidRPr="00CC6ABF">
        <w:rPr>
          <w:rFonts w:eastAsia="Calibri"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>direta</w:t>
      </w:r>
      <w:r w:rsidRPr="00CC6ABF">
        <w:rPr>
          <w:rFonts w:eastAsia="Calibri"/>
          <w:szCs w:val="22"/>
          <w:lang w:eastAsia="pt-BR"/>
        </w:rPr>
        <w:softHyphen/>
        <w:t xml:space="preserve">mente do local de poder da Cognópolis, a cadeira central do </w:t>
      </w:r>
      <w:r w:rsidRPr="00CC6ABF">
        <w:rPr>
          <w:rFonts w:eastAsia="Calibri"/>
          <w:i/>
          <w:szCs w:val="22"/>
          <w:lang w:eastAsia="pt-BR"/>
        </w:rPr>
        <w:t>Tertuliarium,</w:t>
      </w:r>
      <w:r w:rsidRPr="00CC6ABF">
        <w:rPr>
          <w:rFonts w:eastAsia="Calibri"/>
          <w:szCs w:val="22"/>
          <w:lang w:eastAsia="pt-BR"/>
        </w:rPr>
        <w:t xml:space="preserve"> sem intermediários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0ACFB7C1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Legislogia:</w:t>
      </w:r>
      <w:r w:rsidRPr="00CC6ABF">
        <w:rPr>
          <w:rFonts w:eastAsia="Calibri"/>
          <w:szCs w:val="22"/>
          <w:lang w:eastAsia="pt-BR"/>
        </w:rPr>
        <w:t xml:space="preserve"> a </w:t>
      </w:r>
      <w:r w:rsidRPr="00CC6ABF">
        <w:rPr>
          <w:rFonts w:eastAsia="Calibri"/>
          <w:i/>
          <w:szCs w:val="22"/>
          <w:lang w:eastAsia="pt-BR"/>
        </w:rPr>
        <w:t xml:space="preserve">lei do maior esforço </w:t>
      </w:r>
      <w:r w:rsidRPr="00CC6ABF">
        <w:rPr>
          <w:rFonts w:eastAsia="Calibri"/>
          <w:szCs w:val="22"/>
          <w:lang w:eastAsia="pt-BR"/>
        </w:rPr>
        <w:t>na preparação da apresentação;</w:t>
      </w:r>
      <w:r w:rsidRPr="00CC6ABF">
        <w:rPr>
          <w:rFonts w:eastAsia="Calibri"/>
          <w:iCs/>
          <w:szCs w:val="22"/>
          <w:lang w:eastAsia="pt-BR"/>
        </w:rPr>
        <w:t xml:space="preserve"> a </w:t>
      </w:r>
      <w:r w:rsidRPr="00CC6ABF">
        <w:rPr>
          <w:rFonts w:eastAsia="Calibri"/>
          <w:i/>
          <w:szCs w:val="22"/>
          <w:lang w:eastAsia="pt-BR"/>
        </w:rPr>
        <w:t>lei da afinidade interconsciencial</w:t>
      </w:r>
      <w:r w:rsidRPr="00CC6ABF">
        <w:rPr>
          <w:rFonts w:eastAsia="Calibri"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>atuando na interação entre o pesquisador,</w:t>
      </w:r>
      <w:r w:rsidRPr="00CC6ABF">
        <w:rPr>
          <w:rFonts w:eastAsia="Calibri"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 xml:space="preserve">o mediador e o público, presencial </w:t>
      </w:r>
      <w:r w:rsidRPr="00CC6ABF">
        <w:rPr>
          <w:rFonts w:eastAsia="Calibri"/>
          <w:szCs w:val="22"/>
          <w:lang w:eastAsia="pt-BR"/>
        </w:rPr>
        <w:br/>
        <w:t>e</w:t>
      </w:r>
      <w:r w:rsidRPr="00CC6ABF">
        <w:rPr>
          <w:rFonts w:eastAsia="Calibri"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i/>
          <w:szCs w:val="22"/>
          <w:lang w:eastAsia="pt-BR"/>
        </w:rPr>
        <w:t>online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5DC91B56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Filiologia:</w:t>
      </w:r>
      <w:r w:rsidRPr="00CC6ABF">
        <w:rPr>
          <w:rFonts w:eastAsia="Calibri"/>
          <w:lang w:eastAsia="pt-BR"/>
        </w:rPr>
        <w:t xml:space="preserve"> a consciencio</w:t>
      </w:r>
      <w:r w:rsidRPr="00CC6ABF">
        <w:rPr>
          <w:rFonts w:eastAsia="Calibri"/>
          <w:i/>
          <w:lang w:eastAsia="pt-BR"/>
        </w:rPr>
        <w:t>filia</w:t>
      </w:r>
      <w:r w:rsidRPr="00CC6ABF">
        <w:rPr>
          <w:rFonts w:eastAsia="Calibri"/>
          <w:lang w:eastAsia="pt-BR"/>
        </w:rPr>
        <w:t>; a cognicio</w:t>
      </w:r>
      <w:r w:rsidRPr="00CC6ABF">
        <w:rPr>
          <w:rFonts w:eastAsia="Calibri"/>
          <w:i/>
          <w:lang w:eastAsia="pt-BR"/>
        </w:rPr>
        <w:t>filia</w:t>
      </w:r>
      <w:r w:rsidRPr="00CC6ABF">
        <w:rPr>
          <w:rFonts w:eastAsia="Calibri"/>
          <w:lang w:eastAsia="pt-BR"/>
        </w:rPr>
        <w:t>; a debato</w:t>
      </w:r>
      <w:r w:rsidRPr="00CC6ABF">
        <w:rPr>
          <w:rFonts w:eastAsia="Calibri"/>
          <w:i/>
          <w:lang w:eastAsia="pt-BR"/>
        </w:rPr>
        <w:t>filia</w:t>
      </w:r>
      <w:r w:rsidRPr="00CC6ABF">
        <w:rPr>
          <w:rFonts w:eastAsia="Calibri"/>
          <w:lang w:eastAsia="pt-BR"/>
        </w:rPr>
        <w:t>; a mentalsomato</w:t>
      </w:r>
      <w:r w:rsidRPr="00CC6ABF">
        <w:rPr>
          <w:rFonts w:eastAsia="Calibri"/>
          <w:i/>
          <w:lang w:eastAsia="pt-BR"/>
        </w:rPr>
        <w:t>filia</w:t>
      </w:r>
      <w:r w:rsidRPr="00CC6ABF">
        <w:rPr>
          <w:rFonts w:eastAsia="Calibri"/>
          <w:lang w:eastAsia="pt-BR"/>
        </w:rPr>
        <w:t xml:space="preserve">; </w:t>
      </w:r>
      <w:r w:rsidRPr="00CC6ABF">
        <w:rPr>
          <w:rFonts w:eastAsia="Calibri"/>
          <w:lang w:eastAsia="pt-BR"/>
        </w:rPr>
        <w:br/>
        <w:t>a neo</w:t>
      </w:r>
      <w:r w:rsidRPr="00CC6ABF">
        <w:rPr>
          <w:rFonts w:eastAsia="Calibri"/>
          <w:i/>
          <w:lang w:eastAsia="pt-BR"/>
        </w:rPr>
        <w:t>filia</w:t>
      </w:r>
      <w:r w:rsidRPr="00CC6ABF">
        <w:rPr>
          <w:rFonts w:eastAsia="Calibri"/>
          <w:lang w:eastAsia="pt-BR"/>
        </w:rPr>
        <w:t xml:space="preserve">; </w:t>
      </w:r>
      <w:r w:rsidRPr="00CC6ABF">
        <w:rPr>
          <w:rFonts w:eastAsia="Calibri"/>
          <w:bCs/>
          <w:lang w:eastAsia="pt-BR"/>
        </w:rPr>
        <w:t>a socio</w:t>
      </w:r>
      <w:r w:rsidRPr="00CC6ABF">
        <w:rPr>
          <w:rFonts w:eastAsia="Calibri"/>
          <w:bCs/>
          <w:i/>
          <w:lang w:eastAsia="pt-BR"/>
        </w:rPr>
        <w:t>filia</w:t>
      </w:r>
      <w:r w:rsidRPr="00CC6ABF">
        <w:rPr>
          <w:rFonts w:eastAsia="Calibri"/>
          <w:bCs/>
          <w:lang w:eastAsia="pt-BR"/>
        </w:rPr>
        <w:t>; a reciclo</w:t>
      </w:r>
      <w:r w:rsidRPr="00CC6ABF">
        <w:rPr>
          <w:rFonts w:eastAsia="Calibri"/>
          <w:bCs/>
          <w:i/>
          <w:lang w:eastAsia="pt-BR"/>
        </w:rPr>
        <w:t>filia</w:t>
      </w:r>
      <w:r w:rsidRPr="00CC6ABF">
        <w:rPr>
          <w:rFonts w:eastAsia="Calibri"/>
          <w:b/>
          <w:bCs/>
          <w:lang w:eastAsia="pt-BR"/>
        </w:rPr>
        <w:t>.</w:t>
      </w:r>
    </w:p>
    <w:p w14:paraId="072AA33D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Fobiologia:</w:t>
      </w:r>
      <w:r w:rsidRPr="00CC6ABF">
        <w:rPr>
          <w:rFonts w:eastAsia="Calibri"/>
          <w:szCs w:val="22"/>
          <w:lang w:eastAsia="pt-BR"/>
        </w:rPr>
        <w:t xml:space="preserve"> a glossofobia; a alodoxafobia; a catagelofobia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09C50B58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Sindromologia:</w:t>
      </w:r>
      <w:r w:rsidRPr="00CC6ABF">
        <w:rPr>
          <w:rFonts w:eastAsia="Calibri"/>
          <w:szCs w:val="22"/>
          <w:lang w:eastAsia="pt-BR"/>
        </w:rPr>
        <w:t xml:space="preserve"> a </w:t>
      </w:r>
      <w:r w:rsidRPr="00CC6ABF">
        <w:rPr>
          <w:rFonts w:eastAsia="Calibri"/>
          <w:i/>
          <w:iCs/>
          <w:szCs w:val="22"/>
          <w:lang w:eastAsia="pt-BR"/>
        </w:rPr>
        <w:t xml:space="preserve">síndrome do perfeccionismo </w:t>
      </w:r>
      <w:r w:rsidRPr="00CC6ABF">
        <w:rPr>
          <w:rFonts w:eastAsia="Calibri"/>
          <w:szCs w:val="22"/>
          <w:lang w:eastAsia="pt-BR"/>
        </w:rPr>
        <w:t>atuando</w:t>
      </w:r>
      <w:r w:rsidRPr="00CC6ABF">
        <w:rPr>
          <w:rFonts w:eastAsia="Calibri"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 xml:space="preserve">na preparação do material e na apresentação presencial; a </w:t>
      </w:r>
      <w:r w:rsidRPr="00CC6ABF">
        <w:rPr>
          <w:rFonts w:eastAsia="Calibri"/>
          <w:i/>
          <w:iCs/>
          <w:szCs w:val="22"/>
          <w:lang w:eastAsia="pt-BR"/>
        </w:rPr>
        <w:t xml:space="preserve">síndrome do impostor </w:t>
      </w:r>
      <w:r w:rsidRPr="00CC6ABF">
        <w:rPr>
          <w:rFonts w:eastAsia="Calibri"/>
          <w:szCs w:val="22"/>
          <w:lang w:eastAsia="pt-BR"/>
        </w:rPr>
        <w:t>gerando a autestima deficitária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6750DA93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Mitologia: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iCs/>
          <w:szCs w:val="22"/>
          <w:lang w:eastAsia="pt-BR"/>
        </w:rPr>
        <w:t>mito de ser necessária grande experiência pesquisística para poder apre</w:t>
      </w:r>
      <w:r w:rsidRPr="00CC6ABF">
        <w:rPr>
          <w:rFonts w:eastAsia="Calibri"/>
          <w:i/>
          <w:iCs/>
          <w:szCs w:val="22"/>
          <w:lang w:eastAsia="pt-BR"/>
        </w:rPr>
        <w:softHyphen/>
        <w:t>sentar tema na Tertúlia Matinal</w:t>
      </w:r>
      <w:r w:rsidRPr="00CC6ABF">
        <w:rPr>
          <w:rFonts w:eastAsia="Calibri"/>
          <w:i/>
          <w:szCs w:val="22"/>
          <w:lang w:eastAsia="pt-BR"/>
        </w:rPr>
        <w:t>;</w:t>
      </w:r>
      <w:r w:rsidRPr="00CC6ABF">
        <w:rPr>
          <w:rFonts w:eastAsia="Calibri"/>
          <w:szCs w:val="22"/>
          <w:lang w:eastAsia="pt-BR"/>
        </w:rPr>
        <w:t xml:space="preserve"> o </w:t>
      </w:r>
      <w:r w:rsidRPr="00CC6ABF">
        <w:rPr>
          <w:rFonts w:eastAsia="Calibri"/>
          <w:i/>
          <w:iCs/>
          <w:szCs w:val="22"/>
          <w:lang w:eastAsia="pt-BR"/>
        </w:rPr>
        <w:t>mito de o conteúdo científico ser mais importante em compa</w:t>
      </w:r>
      <w:r w:rsidRPr="00CC6ABF">
        <w:rPr>
          <w:rFonts w:eastAsia="Calibri"/>
          <w:i/>
          <w:iCs/>
          <w:szCs w:val="22"/>
          <w:lang w:eastAsia="pt-BR"/>
        </w:rPr>
        <w:softHyphen/>
        <w:t>ração ao holopensene pessoal e à representatividade multidimensional da conscin pesquisadora-</w:t>
      </w:r>
      <w:r w:rsidRPr="00CC6ABF">
        <w:rPr>
          <w:rFonts w:eastAsia="Calibri"/>
          <w:i/>
          <w:iCs/>
          <w:szCs w:val="22"/>
          <w:lang w:eastAsia="pt-BR"/>
        </w:rPr>
        <w:br/>
        <w:t>-expositora</w:t>
      </w:r>
      <w:r w:rsidRPr="00CC6ABF">
        <w:rPr>
          <w:rFonts w:eastAsia="Calibri"/>
          <w:b/>
          <w:iCs/>
          <w:szCs w:val="22"/>
          <w:lang w:eastAsia="pt-BR"/>
        </w:rPr>
        <w:t>.</w:t>
      </w:r>
    </w:p>
    <w:p w14:paraId="23DE2EAB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Interdisciplinologia:</w:t>
      </w:r>
      <w:r w:rsidRPr="00CC6ABF">
        <w:rPr>
          <w:rFonts w:eastAsia="Calibri"/>
          <w:i/>
          <w:lang w:eastAsia="pt-BR"/>
        </w:rPr>
        <w:t xml:space="preserve"> </w:t>
      </w:r>
      <w:r w:rsidRPr="00CC6ABF">
        <w:rPr>
          <w:rFonts w:eastAsia="Calibri"/>
          <w:lang w:eastAsia="pt-BR"/>
        </w:rPr>
        <w:t xml:space="preserve">a Debatologia; </w:t>
      </w:r>
      <w:r w:rsidRPr="00CC6ABF">
        <w:rPr>
          <w:rFonts w:eastAsia="Calibri"/>
          <w:iCs/>
          <w:lang w:eastAsia="pt-BR"/>
        </w:rPr>
        <w:t>a Comunicologia; a Energossomatologia; a Experi</w:t>
      </w:r>
      <w:r w:rsidRPr="00CC6ABF">
        <w:rPr>
          <w:rFonts w:eastAsia="Calibri"/>
          <w:iCs/>
          <w:lang w:eastAsia="pt-BR"/>
        </w:rPr>
        <w:softHyphen/>
        <w:t>mentologia; a Grupocarmologia; a Autodesassediologia; a Mentalsomatologia; a Parapedago</w:t>
      </w:r>
      <w:r w:rsidRPr="00CC6ABF">
        <w:rPr>
          <w:rFonts w:eastAsia="Calibri"/>
          <w:iCs/>
          <w:lang w:eastAsia="pt-BR"/>
        </w:rPr>
        <w:softHyphen/>
        <w:t>giologia; a Parapercepciologia; a Pesquisologia; a Pré-Intermissiologia</w:t>
      </w:r>
      <w:r w:rsidRPr="00CC6ABF">
        <w:rPr>
          <w:rFonts w:eastAsia="Calibri"/>
          <w:b/>
          <w:lang w:eastAsia="pt-BR"/>
        </w:rPr>
        <w:t>.</w:t>
      </w:r>
    </w:p>
    <w:p w14:paraId="1DB113DD" w14:textId="77777777" w:rsidR="00CC6ABF" w:rsidRPr="00CC6ABF" w:rsidRDefault="00CC6ABF" w:rsidP="0039793B">
      <w:pPr>
        <w:tabs>
          <w:tab w:val="left" w:pos="0"/>
          <w:tab w:val="left" w:pos="284"/>
        </w:tabs>
        <w:suppressAutoHyphens/>
        <w:ind w:firstLine="709"/>
        <w:outlineLvl w:val="1"/>
        <w:rPr>
          <w:rFonts w:eastAsia="Calibri"/>
          <w:b/>
          <w:bCs/>
          <w:lang w:eastAsia="pt-BR"/>
        </w:rPr>
      </w:pPr>
    </w:p>
    <w:p w14:paraId="2D53D28A" w14:textId="77777777" w:rsidR="00CC6ABF" w:rsidRPr="0039793B" w:rsidRDefault="00420D28" w:rsidP="00420D28">
      <w:pPr>
        <w:tabs>
          <w:tab w:val="left" w:pos="284"/>
        </w:tabs>
        <w:suppressAutoHyphens/>
        <w:jc w:val="center"/>
        <w:rPr>
          <w:rFonts w:eastAsia="Calibri"/>
          <w:b/>
          <w:bCs/>
          <w:szCs w:val="22"/>
          <w:lang w:eastAsia="pt-BR"/>
        </w:rPr>
      </w:pPr>
      <w:r w:rsidRPr="0039793B">
        <w:rPr>
          <w:rFonts w:eastAsia="Calibri"/>
          <w:b/>
          <w:bCs/>
          <w:szCs w:val="28"/>
          <w:lang w:eastAsia="pt-BR"/>
        </w:rPr>
        <w:t>IV.  Perfilologia</w:t>
      </w:r>
    </w:p>
    <w:p w14:paraId="03C0B607" w14:textId="77777777" w:rsidR="00420D28" w:rsidRPr="00CC6ABF" w:rsidRDefault="00420D28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1313DF5F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Elencologia:</w:t>
      </w:r>
      <w:r w:rsidRPr="00CC6ABF">
        <w:rPr>
          <w:rFonts w:eastAsia="Calibri"/>
          <w:szCs w:val="22"/>
          <w:lang w:eastAsia="pt-BR"/>
        </w:rPr>
        <w:t xml:space="preserve"> a equipe técnica da Tertúlia Matinal; a equipe técnica do </w:t>
      </w:r>
      <w:r w:rsidRPr="00CC6ABF">
        <w:rPr>
          <w:rFonts w:eastAsia="Calibri"/>
          <w:i/>
          <w:iCs/>
          <w:szCs w:val="22"/>
          <w:lang w:eastAsia="pt-BR"/>
        </w:rPr>
        <w:t>Tertuliarium</w:t>
      </w:r>
      <w:r w:rsidRPr="00CC6ABF">
        <w:rPr>
          <w:rFonts w:eastAsia="Calibri"/>
          <w:i/>
          <w:szCs w:val="22"/>
          <w:lang w:eastAsia="pt-BR"/>
        </w:rPr>
        <w:t>;</w:t>
      </w:r>
      <w:r w:rsidRPr="00CC6ABF">
        <w:rPr>
          <w:rFonts w:eastAsia="Calibri"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br/>
        <w:t>as consciexes paravisitantes;</w:t>
      </w:r>
      <w:r w:rsidRPr="00CC6ABF">
        <w:rPr>
          <w:rFonts w:eastAsia="Calibri"/>
          <w:bCs/>
          <w:szCs w:val="22"/>
          <w:lang w:eastAsia="pt-BR"/>
        </w:rPr>
        <w:t xml:space="preserve"> a consciex intermissivista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7C6CF528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szCs w:val="22"/>
          <w:lang w:eastAsia="pt-BR"/>
        </w:rPr>
      </w:pPr>
    </w:p>
    <w:p w14:paraId="7B0601D4" w14:textId="4FF61432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lastRenderedPageBreak/>
        <w:t>Masculinologia:</w:t>
      </w:r>
      <w:r w:rsidRPr="00CC6ABF">
        <w:rPr>
          <w:rFonts w:eastAsia="Calibri"/>
          <w:bCs/>
          <w:szCs w:val="22"/>
          <w:lang w:eastAsia="pt-BR"/>
        </w:rPr>
        <w:t xml:space="preserve"> </w:t>
      </w:r>
      <w:r w:rsidRPr="00CC6ABF">
        <w:rPr>
          <w:rFonts w:eastAsia="Calibri"/>
          <w:szCs w:val="22"/>
          <w:lang w:eastAsia="pt-BR"/>
        </w:rPr>
        <w:t>o pesquisador-expositor; o professor</w:t>
      </w:r>
      <w:r w:rsidR="0071510F">
        <w:rPr>
          <w:rFonts w:eastAsia="Calibri"/>
          <w:szCs w:val="22"/>
          <w:lang w:eastAsia="pt-BR"/>
        </w:rPr>
        <w:t xml:space="preserve"> de Conscienciologia; o</w:t>
      </w:r>
      <w:r w:rsidRPr="00CC6ABF">
        <w:rPr>
          <w:rFonts w:eastAsia="Calibri"/>
          <w:szCs w:val="22"/>
          <w:lang w:eastAsia="pt-BR"/>
        </w:rPr>
        <w:t xml:space="preserve"> verbetó</w:t>
      </w:r>
      <w:r w:rsidR="0071510F">
        <w:rPr>
          <w:rFonts w:eastAsia="Calibri"/>
          <w:szCs w:val="22"/>
          <w:lang w:eastAsia="pt-BR"/>
        </w:rPr>
        <w:t>–</w:t>
      </w:r>
      <w:r w:rsidRPr="00CC6ABF">
        <w:rPr>
          <w:rFonts w:eastAsia="Calibri"/>
          <w:szCs w:val="22"/>
          <w:lang w:eastAsia="pt-BR"/>
        </w:rPr>
        <w:t>grafo</w:t>
      </w:r>
      <w:r w:rsidR="0071510F">
        <w:rPr>
          <w:rFonts w:eastAsia="Calibri"/>
          <w:szCs w:val="22"/>
          <w:lang w:eastAsia="pt-BR"/>
        </w:rPr>
        <w:t>; o</w:t>
      </w:r>
      <w:r w:rsidRPr="00CC6ABF">
        <w:rPr>
          <w:rFonts w:eastAsia="Calibri"/>
          <w:szCs w:val="22"/>
          <w:lang w:eastAsia="pt-BR"/>
        </w:rPr>
        <w:t xml:space="preserve"> voluntário ativo de </w:t>
      </w:r>
      <w:r w:rsidRPr="00CC6ABF">
        <w:rPr>
          <w:rFonts w:eastAsia="Calibri"/>
          <w:i/>
          <w:iCs/>
          <w:szCs w:val="22"/>
          <w:lang w:eastAsia="pt-BR"/>
        </w:rPr>
        <w:t>Instituição Conscienciocêntrica;</w:t>
      </w:r>
      <w:r w:rsidRPr="00CC6ABF">
        <w:rPr>
          <w:rFonts w:eastAsia="Calibri"/>
          <w:szCs w:val="22"/>
          <w:lang w:eastAsia="pt-BR"/>
        </w:rPr>
        <w:t xml:space="preserve"> </w:t>
      </w:r>
      <w:r w:rsidRPr="00CC6ABF">
        <w:rPr>
          <w:rFonts w:eastAsia="Calibri"/>
          <w:bCs/>
          <w:szCs w:val="22"/>
          <w:lang w:eastAsia="pt-BR"/>
        </w:rPr>
        <w:t xml:space="preserve">o tertuliano matinal presencial; </w:t>
      </w:r>
      <w:r w:rsidR="0071510F">
        <w:rPr>
          <w:rFonts w:eastAsia="Calibri"/>
          <w:bCs/>
          <w:szCs w:val="22"/>
          <w:lang w:eastAsia="pt-BR"/>
        </w:rPr>
        <w:br/>
      </w:r>
      <w:r w:rsidRPr="00CC6ABF">
        <w:rPr>
          <w:rFonts w:eastAsia="Calibri"/>
          <w:bCs/>
          <w:szCs w:val="22"/>
          <w:lang w:eastAsia="pt-BR"/>
        </w:rPr>
        <w:t xml:space="preserve">o tertuliano matinal </w:t>
      </w:r>
      <w:r w:rsidRPr="00CC6ABF">
        <w:rPr>
          <w:rFonts w:eastAsia="Calibri"/>
          <w:bCs/>
          <w:i/>
          <w:iCs/>
          <w:szCs w:val="22"/>
          <w:lang w:eastAsia="pt-BR"/>
        </w:rPr>
        <w:t xml:space="preserve">online </w:t>
      </w:r>
      <w:r w:rsidRPr="00CC6ABF">
        <w:rPr>
          <w:rFonts w:eastAsia="Calibri"/>
          <w:bCs/>
          <w:szCs w:val="22"/>
          <w:lang w:eastAsia="pt-BR"/>
        </w:rPr>
        <w:t>(tele</w:t>
      </w:r>
      <w:r w:rsidRPr="00CC6ABF">
        <w:rPr>
          <w:rFonts w:eastAsia="Calibri"/>
          <w:bCs/>
          <w:szCs w:val="22"/>
          <w:lang w:eastAsia="pt-BR"/>
        </w:rPr>
        <w:softHyphen/>
        <w:t xml:space="preserve">tertuliano); </w:t>
      </w:r>
      <w:r w:rsidRPr="00CC6ABF">
        <w:rPr>
          <w:rFonts w:eastAsia="Calibri"/>
          <w:szCs w:val="22"/>
          <w:lang w:eastAsia="pt-BR"/>
        </w:rPr>
        <w:t xml:space="preserve">o aluno ouvinte; o debatedor interativo; o voluntário da CCCI; o convidado especial afim ao tema específico; o visitante de passagem pelo </w:t>
      </w:r>
      <w:r w:rsidRPr="00CC6ABF">
        <w:rPr>
          <w:rFonts w:eastAsia="Calibri"/>
          <w:i/>
          <w:iCs/>
          <w:szCs w:val="22"/>
          <w:lang w:eastAsia="pt-BR"/>
        </w:rPr>
        <w:t>campus</w:t>
      </w:r>
      <w:r w:rsidRPr="00CC6ABF">
        <w:rPr>
          <w:rFonts w:eastAsia="Calibri"/>
          <w:szCs w:val="22"/>
          <w:lang w:eastAsia="pt-BR"/>
        </w:rPr>
        <w:t xml:space="preserve"> da </w:t>
      </w:r>
      <w:r w:rsidRPr="00CC6ABF">
        <w:rPr>
          <w:rFonts w:eastAsia="Calibri"/>
          <w:i/>
          <w:iCs/>
          <w:szCs w:val="22"/>
          <w:lang w:eastAsia="pt-BR"/>
        </w:rPr>
        <w:t>Associação Internacional do Centro de Altos Estudos da Conscienciologia</w:t>
      </w:r>
      <w:r w:rsidRPr="00CC6ABF">
        <w:rPr>
          <w:rFonts w:eastAsia="Calibri"/>
          <w:szCs w:val="22"/>
          <w:lang w:eastAsia="pt-BR"/>
        </w:rPr>
        <w:t xml:space="preserve"> (CEAEC); o mediador da Tertúlia Matinal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30811D6C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6452985E" w14:textId="58F05339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 xml:space="preserve">Femininologia: </w:t>
      </w:r>
      <w:r w:rsidRPr="00CC6ABF">
        <w:rPr>
          <w:rFonts w:eastAsia="Calibri"/>
          <w:szCs w:val="22"/>
          <w:lang w:eastAsia="pt-BR"/>
        </w:rPr>
        <w:t>a pesquisadora-expositora; a professora</w:t>
      </w:r>
      <w:r w:rsidR="0071510F">
        <w:rPr>
          <w:rFonts w:eastAsia="Calibri"/>
          <w:szCs w:val="22"/>
          <w:lang w:eastAsia="pt-BR"/>
        </w:rPr>
        <w:t xml:space="preserve"> de Conscienciologia; a </w:t>
      </w:r>
      <w:r w:rsidRPr="00CC6ABF">
        <w:rPr>
          <w:rFonts w:eastAsia="Calibri"/>
          <w:szCs w:val="22"/>
          <w:lang w:eastAsia="pt-BR"/>
        </w:rPr>
        <w:t>verbetó</w:t>
      </w:r>
      <w:r w:rsidR="0071510F">
        <w:rPr>
          <w:rFonts w:eastAsia="Calibri"/>
          <w:szCs w:val="22"/>
          <w:lang w:eastAsia="pt-BR"/>
        </w:rPr>
        <w:t>–</w:t>
      </w:r>
      <w:r w:rsidRPr="00CC6ABF">
        <w:rPr>
          <w:rFonts w:eastAsia="Calibri"/>
          <w:szCs w:val="22"/>
          <w:lang w:eastAsia="pt-BR"/>
        </w:rPr>
        <w:t>grafa</w:t>
      </w:r>
      <w:r w:rsidR="0071510F">
        <w:rPr>
          <w:rFonts w:eastAsia="Calibri"/>
          <w:szCs w:val="22"/>
          <w:lang w:eastAsia="pt-BR"/>
        </w:rPr>
        <w:t xml:space="preserve">; a </w:t>
      </w:r>
      <w:r w:rsidRPr="00CC6ABF">
        <w:rPr>
          <w:rFonts w:eastAsia="Calibri"/>
          <w:szCs w:val="22"/>
          <w:lang w:eastAsia="pt-BR"/>
        </w:rPr>
        <w:t xml:space="preserve">voluntária ativa de </w:t>
      </w:r>
      <w:r w:rsidRPr="00CC6ABF">
        <w:rPr>
          <w:rFonts w:eastAsia="Calibri"/>
          <w:i/>
          <w:iCs/>
          <w:szCs w:val="22"/>
          <w:lang w:eastAsia="pt-BR"/>
        </w:rPr>
        <w:t>Instituição Conscienciocêntrica</w:t>
      </w:r>
      <w:r w:rsidRPr="00CC6ABF">
        <w:rPr>
          <w:rFonts w:eastAsia="Calibri"/>
          <w:i/>
          <w:szCs w:val="22"/>
          <w:lang w:eastAsia="pt-BR"/>
        </w:rPr>
        <w:t>;</w:t>
      </w:r>
      <w:r w:rsidRPr="00CC6ABF">
        <w:rPr>
          <w:rFonts w:eastAsia="Calibri"/>
          <w:szCs w:val="22"/>
          <w:lang w:eastAsia="pt-BR"/>
        </w:rPr>
        <w:t xml:space="preserve"> </w:t>
      </w:r>
      <w:r w:rsidRPr="00CC6ABF">
        <w:rPr>
          <w:rFonts w:eastAsia="Calibri"/>
          <w:bCs/>
          <w:szCs w:val="22"/>
          <w:lang w:eastAsia="pt-BR"/>
        </w:rPr>
        <w:t xml:space="preserve">a tertuliana matinal presencial; </w:t>
      </w:r>
      <w:r w:rsidR="0071510F">
        <w:rPr>
          <w:rFonts w:eastAsia="Calibri"/>
          <w:bCs/>
          <w:szCs w:val="22"/>
          <w:lang w:eastAsia="pt-BR"/>
        </w:rPr>
        <w:br/>
      </w:r>
      <w:r w:rsidRPr="00CC6ABF">
        <w:rPr>
          <w:rFonts w:eastAsia="Calibri"/>
          <w:bCs/>
          <w:szCs w:val="22"/>
          <w:lang w:eastAsia="pt-BR"/>
        </w:rPr>
        <w:t xml:space="preserve">a tertuliana matinal </w:t>
      </w:r>
      <w:r w:rsidRPr="00CC6ABF">
        <w:rPr>
          <w:rFonts w:eastAsia="Calibri"/>
          <w:bCs/>
          <w:i/>
          <w:iCs/>
          <w:szCs w:val="22"/>
          <w:lang w:eastAsia="pt-BR"/>
        </w:rPr>
        <w:t xml:space="preserve">online </w:t>
      </w:r>
      <w:r w:rsidRPr="00CC6ABF">
        <w:rPr>
          <w:rFonts w:eastAsia="Calibri"/>
          <w:bCs/>
          <w:szCs w:val="22"/>
          <w:lang w:eastAsia="pt-BR"/>
        </w:rPr>
        <w:t>(te</w:t>
      </w:r>
      <w:r w:rsidRPr="00CC6ABF">
        <w:rPr>
          <w:rFonts w:eastAsia="Calibri"/>
          <w:bCs/>
          <w:szCs w:val="22"/>
          <w:lang w:eastAsia="pt-BR"/>
        </w:rPr>
        <w:softHyphen/>
        <w:t xml:space="preserve">letertuliana); </w:t>
      </w:r>
      <w:r w:rsidRPr="00CC6ABF">
        <w:rPr>
          <w:rFonts w:eastAsia="Calibri"/>
          <w:szCs w:val="22"/>
          <w:lang w:eastAsia="pt-BR"/>
        </w:rPr>
        <w:t xml:space="preserve">a aluna ouvinte; a debatedora interativa; a voluntária da CCCI; a convidada especial afim ao tema específico; a visitante de passagem pelo </w:t>
      </w:r>
      <w:r w:rsidRPr="00CC6ABF">
        <w:rPr>
          <w:rFonts w:eastAsia="Calibri"/>
          <w:i/>
          <w:iCs/>
          <w:szCs w:val="22"/>
          <w:lang w:eastAsia="pt-BR"/>
        </w:rPr>
        <w:t>campus</w:t>
      </w:r>
      <w:r w:rsidRPr="00CC6ABF">
        <w:rPr>
          <w:rFonts w:eastAsia="Calibri"/>
          <w:szCs w:val="22"/>
          <w:lang w:eastAsia="pt-BR"/>
        </w:rPr>
        <w:t xml:space="preserve"> do CEAEC; a mediadora da Tertú</w:t>
      </w:r>
      <w:r w:rsidRPr="00CC6ABF">
        <w:rPr>
          <w:rFonts w:eastAsia="Calibri"/>
          <w:szCs w:val="22"/>
          <w:lang w:eastAsia="pt-BR"/>
        </w:rPr>
        <w:softHyphen/>
        <w:t>lia Matinal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4FAC29B6" w14:textId="77777777" w:rsidR="00CC6ABF" w:rsidRPr="00CC6ABF" w:rsidRDefault="00CC6ABF" w:rsidP="0039793B">
      <w:pPr>
        <w:suppressAutoHyphens/>
        <w:ind w:firstLine="709"/>
        <w:contextualSpacing/>
        <w:rPr>
          <w:rFonts w:eastAsia="Calibri"/>
          <w:b/>
          <w:szCs w:val="22"/>
          <w:lang w:eastAsia="pt-BR"/>
        </w:rPr>
      </w:pPr>
    </w:p>
    <w:p w14:paraId="1AC9039C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Hominologia:</w:t>
      </w:r>
      <w:r w:rsidRPr="00CC6ABF">
        <w:rPr>
          <w:rFonts w:eastAsia="Calibri"/>
          <w:lang w:eastAsia="pt-BR"/>
        </w:rPr>
        <w:t xml:space="preserve"> o </w:t>
      </w:r>
      <w:r w:rsidRPr="00CC6ABF">
        <w:rPr>
          <w:rFonts w:eastAsia="Calibri"/>
          <w:i/>
          <w:iCs/>
          <w:lang w:eastAsia="pt-BR"/>
        </w:rPr>
        <w:t>Homo sapiens epicentricus;</w:t>
      </w:r>
      <w:r w:rsidRPr="00CC6ABF">
        <w:rPr>
          <w:rFonts w:eastAsia="Calibri"/>
          <w:iCs/>
          <w:lang w:eastAsia="pt-BR"/>
        </w:rPr>
        <w:t xml:space="preserve"> </w:t>
      </w:r>
      <w:r w:rsidRPr="00CC6ABF">
        <w:rPr>
          <w:rFonts w:eastAsia="Calibri"/>
          <w:lang w:eastAsia="pt-BR"/>
        </w:rPr>
        <w:t xml:space="preserve">o </w:t>
      </w:r>
      <w:r w:rsidRPr="00CC6ABF">
        <w:rPr>
          <w:rFonts w:eastAsia="Calibri"/>
          <w:i/>
          <w:iCs/>
          <w:lang w:eastAsia="pt-BR"/>
        </w:rPr>
        <w:t>Homo sapiens exemplaris;</w:t>
      </w:r>
      <w:r w:rsidRPr="00CC6ABF">
        <w:rPr>
          <w:rFonts w:eastAsia="Calibri"/>
          <w:iCs/>
          <w:lang w:eastAsia="pt-BR"/>
        </w:rPr>
        <w:t xml:space="preserve"> </w:t>
      </w:r>
      <w:r w:rsidRPr="00CC6ABF">
        <w:rPr>
          <w:rFonts w:eastAsia="Calibri"/>
          <w:lang w:eastAsia="pt-BR"/>
        </w:rPr>
        <w:t xml:space="preserve">o </w:t>
      </w:r>
      <w:r w:rsidRPr="00CC6ABF">
        <w:rPr>
          <w:rFonts w:eastAsia="Calibri"/>
          <w:i/>
          <w:iCs/>
          <w:lang w:eastAsia="pt-BR"/>
        </w:rPr>
        <w:t>Homo sa</w:t>
      </w:r>
      <w:r w:rsidRPr="00CC6ABF">
        <w:rPr>
          <w:rFonts w:eastAsia="Calibri"/>
          <w:i/>
          <w:iCs/>
          <w:lang w:eastAsia="pt-BR"/>
        </w:rPr>
        <w:softHyphen/>
        <w:t>piens expositor</w:t>
      </w:r>
      <w:r w:rsidRPr="00CC6ABF">
        <w:rPr>
          <w:rFonts w:eastAsia="Calibri"/>
          <w:i/>
          <w:lang w:eastAsia="pt-BR"/>
        </w:rPr>
        <w:t>;</w:t>
      </w:r>
      <w:r w:rsidRPr="00CC6ABF">
        <w:rPr>
          <w:rFonts w:eastAsia="Calibri"/>
          <w:lang w:eastAsia="pt-BR"/>
        </w:rPr>
        <w:t xml:space="preserve"> o </w:t>
      </w:r>
      <w:r w:rsidRPr="00CC6ABF">
        <w:rPr>
          <w:rFonts w:eastAsia="Calibri"/>
          <w:i/>
          <w:lang w:eastAsia="pt-BR"/>
        </w:rPr>
        <w:t>Homo sapiens magister;</w:t>
      </w:r>
      <w:r w:rsidRPr="00CC6ABF">
        <w:rPr>
          <w:rFonts w:eastAsia="Calibri"/>
          <w:lang w:eastAsia="pt-BR"/>
        </w:rPr>
        <w:t xml:space="preserve"> o </w:t>
      </w:r>
      <w:r w:rsidRPr="00CC6ABF">
        <w:rPr>
          <w:rFonts w:eastAsia="Calibri"/>
          <w:i/>
          <w:lang w:eastAsia="pt-BR"/>
        </w:rPr>
        <w:t>Homo sapiens mentalsomaticus;</w:t>
      </w:r>
      <w:r w:rsidRPr="00CC6ABF">
        <w:rPr>
          <w:rFonts w:eastAsia="Calibri"/>
          <w:lang w:eastAsia="pt-BR"/>
        </w:rPr>
        <w:t xml:space="preserve"> o </w:t>
      </w:r>
      <w:r w:rsidRPr="00CC6ABF">
        <w:rPr>
          <w:rFonts w:eastAsia="Calibri"/>
          <w:i/>
          <w:lang w:eastAsia="pt-BR"/>
        </w:rPr>
        <w:t>Homo sapiens parapsychicus;</w:t>
      </w:r>
      <w:r w:rsidRPr="00CC6ABF">
        <w:rPr>
          <w:rFonts w:eastAsia="Calibri"/>
          <w:lang w:eastAsia="pt-BR"/>
        </w:rPr>
        <w:t xml:space="preserve"> o </w:t>
      </w:r>
      <w:r w:rsidRPr="00CC6ABF">
        <w:rPr>
          <w:rFonts w:eastAsia="Calibri"/>
          <w:i/>
          <w:lang w:eastAsia="pt-BR"/>
        </w:rPr>
        <w:t>Homo sapiens perquisitor</w:t>
      </w:r>
      <w:r w:rsidRPr="00CC6ABF">
        <w:rPr>
          <w:rFonts w:eastAsia="Calibri"/>
          <w:b/>
          <w:lang w:eastAsia="pt-BR"/>
        </w:rPr>
        <w:t>.</w:t>
      </w:r>
    </w:p>
    <w:p w14:paraId="2C9C3F01" w14:textId="77777777" w:rsidR="00CC6ABF" w:rsidRPr="00CC6ABF" w:rsidRDefault="00CC6ABF" w:rsidP="0039793B">
      <w:pPr>
        <w:suppressAutoHyphens/>
        <w:ind w:firstLine="709"/>
        <w:contextualSpacing/>
        <w:rPr>
          <w:rFonts w:eastAsia="Calibri"/>
          <w:b/>
          <w:lang w:eastAsia="pt-BR"/>
        </w:rPr>
      </w:pPr>
    </w:p>
    <w:p w14:paraId="0129E036" w14:textId="77777777" w:rsidR="00CC6ABF" w:rsidRPr="0039793B" w:rsidRDefault="00420D28" w:rsidP="00420D28">
      <w:pPr>
        <w:tabs>
          <w:tab w:val="left" w:pos="284"/>
        </w:tabs>
        <w:suppressAutoHyphens/>
        <w:jc w:val="center"/>
        <w:rPr>
          <w:rFonts w:eastAsia="Calibri"/>
          <w:b/>
          <w:bCs/>
          <w:szCs w:val="22"/>
          <w:lang w:eastAsia="pt-BR"/>
        </w:rPr>
      </w:pPr>
      <w:r w:rsidRPr="0039793B">
        <w:rPr>
          <w:rFonts w:eastAsia="Calibri"/>
          <w:b/>
          <w:bCs/>
          <w:szCs w:val="28"/>
          <w:lang w:eastAsia="pt-BR"/>
        </w:rPr>
        <w:t>V.  Argumentologia</w:t>
      </w:r>
    </w:p>
    <w:p w14:paraId="3E8B18BC" w14:textId="77777777" w:rsidR="00420D28" w:rsidRPr="00CC6ABF" w:rsidRDefault="00420D28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7940C913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Exemplologia:</w:t>
      </w:r>
      <w:r w:rsidRPr="00CC6ABF">
        <w:rPr>
          <w:rFonts w:eastAsia="Calibri"/>
          <w:bCs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bCs/>
          <w:szCs w:val="22"/>
          <w:lang w:eastAsia="pt-BR"/>
        </w:rPr>
        <w:t>Tertúlia Matinal</w:t>
      </w:r>
      <w:r w:rsidRPr="00CC6ABF">
        <w:rPr>
          <w:rFonts w:eastAsia="Calibri"/>
          <w:bCs/>
          <w:i/>
          <w:iCs/>
          <w:szCs w:val="22"/>
          <w:lang w:eastAsia="pt-BR"/>
        </w:rPr>
        <w:t xml:space="preserve"> básica </w:t>
      </w:r>
      <w:r w:rsidRPr="00CC6ABF">
        <w:rPr>
          <w:rFonts w:eastAsia="Calibri"/>
          <w:bCs/>
          <w:szCs w:val="22"/>
          <w:lang w:eastAsia="pt-BR"/>
        </w:rPr>
        <w:t>= a aula-debate esclarecedora, magistral, centra</w:t>
      </w:r>
      <w:r w:rsidRPr="00CC6ABF">
        <w:rPr>
          <w:rFonts w:eastAsia="Calibri"/>
          <w:bCs/>
          <w:szCs w:val="22"/>
          <w:lang w:eastAsia="pt-BR"/>
        </w:rPr>
        <w:softHyphen/>
        <w:t xml:space="preserve">da nos aspectos científicos e metodológicos do tema de pesquisa; Tertúlia Matinal </w:t>
      </w:r>
      <w:r w:rsidRPr="00CC6ABF">
        <w:rPr>
          <w:rFonts w:eastAsia="Calibri"/>
          <w:bCs/>
          <w:i/>
          <w:iCs/>
          <w:szCs w:val="22"/>
          <w:lang w:eastAsia="pt-BR"/>
        </w:rPr>
        <w:t>avançada</w:t>
      </w:r>
      <w:r w:rsidRPr="00CC6ABF">
        <w:rPr>
          <w:rFonts w:eastAsia="Calibri"/>
          <w:bCs/>
          <w:szCs w:val="22"/>
          <w:lang w:eastAsia="pt-BR"/>
        </w:rPr>
        <w:t xml:space="preserve"> </w:t>
      </w:r>
      <w:r w:rsidRPr="00CC6ABF">
        <w:rPr>
          <w:rFonts w:eastAsia="Calibri"/>
          <w:bCs/>
          <w:szCs w:val="22"/>
          <w:lang w:eastAsia="pt-BR"/>
        </w:rPr>
        <w:br/>
        <w:t>= a aula-debate esclarecedora, interassistencial, abarcando os aspectos parapsíquicos e multidi</w:t>
      </w:r>
      <w:r w:rsidRPr="00CC6ABF">
        <w:rPr>
          <w:rFonts w:eastAsia="Calibri"/>
          <w:bCs/>
          <w:szCs w:val="22"/>
          <w:lang w:eastAsia="pt-BR"/>
        </w:rPr>
        <w:softHyphen/>
        <w:t>mensionais fixadores da Pré-Intermissiologia do pesquisador</w:t>
      </w:r>
      <w:r w:rsidR="00420D28" w:rsidRPr="0039793B">
        <w:rPr>
          <w:rFonts w:eastAsia="Calibri"/>
          <w:bCs/>
          <w:szCs w:val="22"/>
          <w:lang w:eastAsia="pt-BR"/>
        </w:rPr>
        <w:t xml:space="preserve"> </w:t>
      </w:r>
      <w:r w:rsidRPr="00CC6ABF">
        <w:rPr>
          <w:rFonts w:eastAsia="Calibri"/>
          <w:bCs/>
          <w:szCs w:val="22"/>
          <w:lang w:eastAsia="pt-BR"/>
        </w:rPr>
        <w:t>epicentro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456ECEF8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4706DDAE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Culturologia:</w:t>
      </w:r>
      <w:r w:rsidRPr="00CC6ABF">
        <w:rPr>
          <w:rFonts w:eastAsia="Calibri"/>
          <w:bCs/>
          <w:szCs w:val="22"/>
          <w:lang w:eastAsia="pt-BR"/>
        </w:rPr>
        <w:t xml:space="preserve"> a </w:t>
      </w:r>
      <w:r w:rsidRPr="00CC6ABF">
        <w:rPr>
          <w:rFonts w:eastAsia="Calibri"/>
          <w:bCs/>
          <w:i/>
          <w:szCs w:val="22"/>
          <w:lang w:eastAsia="pt-BR"/>
        </w:rPr>
        <w:t>cultura dos debates cosmoéticos;</w:t>
      </w:r>
      <w:r w:rsidRPr="00CC6ABF">
        <w:rPr>
          <w:rFonts w:eastAsia="Calibri"/>
          <w:bCs/>
          <w:szCs w:val="22"/>
          <w:lang w:eastAsia="pt-BR"/>
        </w:rPr>
        <w:t xml:space="preserve"> a </w:t>
      </w:r>
      <w:r w:rsidRPr="00CC6ABF">
        <w:rPr>
          <w:rFonts w:eastAsia="Calibri"/>
          <w:bCs/>
          <w:i/>
          <w:szCs w:val="22"/>
          <w:lang w:eastAsia="pt-BR"/>
        </w:rPr>
        <w:t>cultura do compartilhamento de ideias, vivências, argumentos, informações, opiniões e achados pesquisísticos na CCCI;</w:t>
      </w:r>
      <w:r w:rsidRPr="00CC6ABF">
        <w:rPr>
          <w:rFonts w:eastAsia="Calibri"/>
          <w:bCs/>
          <w:szCs w:val="22"/>
          <w:lang w:eastAsia="pt-BR"/>
        </w:rPr>
        <w:t xml:space="preserve"> a </w:t>
      </w:r>
      <w:r w:rsidRPr="00CC6ABF">
        <w:rPr>
          <w:rFonts w:eastAsia="Calibri"/>
          <w:bCs/>
          <w:i/>
          <w:szCs w:val="22"/>
          <w:lang w:eastAsia="pt-BR"/>
        </w:rPr>
        <w:t>cultura do parapsiquismo mentalsomático;</w:t>
      </w:r>
      <w:r w:rsidRPr="00CC6ABF">
        <w:rPr>
          <w:rFonts w:eastAsia="Calibri"/>
          <w:bCs/>
          <w:szCs w:val="22"/>
          <w:lang w:eastAsia="pt-BR"/>
        </w:rPr>
        <w:t xml:space="preserve"> a </w:t>
      </w:r>
      <w:r w:rsidRPr="00CC6ABF">
        <w:rPr>
          <w:rFonts w:eastAsia="Calibri"/>
          <w:bCs/>
          <w:i/>
          <w:szCs w:val="22"/>
          <w:lang w:eastAsia="pt-BR"/>
        </w:rPr>
        <w:t>cultura do exemplarismo tarístico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6D733107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772CCB0E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bCs/>
          <w:szCs w:val="22"/>
          <w:lang w:eastAsia="pt-BR"/>
        </w:rPr>
        <w:t>Histórico</w:t>
      </w:r>
      <w:r w:rsidRPr="00CC6ABF">
        <w:rPr>
          <w:rFonts w:eastAsia="Calibri"/>
          <w:b/>
          <w:szCs w:val="22"/>
          <w:lang w:eastAsia="pt-BR"/>
        </w:rPr>
        <w:t>.</w:t>
      </w:r>
      <w:r w:rsidRPr="00CC6ABF">
        <w:rPr>
          <w:rFonts w:eastAsia="Calibri"/>
          <w:bCs/>
          <w:szCs w:val="22"/>
          <w:lang w:eastAsia="pt-BR"/>
        </w:rPr>
        <w:t xml:space="preserve"> A Tertúlia Matinal foi criada no ano de 2016 por grupo de voluntários da </w:t>
      </w:r>
      <w:r w:rsidRPr="00CC6ABF">
        <w:rPr>
          <w:rFonts w:eastAsia="Calibri"/>
          <w:bCs/>
          <w:i/>
          <w:iCs/>
          <w:szCs w:val="22"/>
          <w:lang w:eastAsia="pt-BR"/>
        </w:rPr>
        <w:t xml:space="preserve">União das Instituições Conscienciocêntricas Internacionais </w:t>
      </w:r>
      <w:r w:rsidRPr="00CC6ABF">
        <w:rPr>
          <w:rFonts w:eastAsia="Calibri"/>
          <w:bCs/>
          <w:szCs w:val="22"/>
          <w:lang w:eastAsia="pt-BR"/>
        </w:rPr>
        <w:t xml:space="preserve">(UNICIN), com o objetivo de constituir ambiente de estudos e debates sobre temas conscienciológicos, aproveitando o </w:t>
      </w:r>
      <w:r w:rsidRPr="0071510F">
        <w:rPr>
          <w:rFonts w:eastAsia="Calibri"/>
          <w:bCs/>
          <w:szCs w:val="22"/>
          <w:lang w:eastAsia="pt-BR"/>
        </w:rPr>
        <w:t>horário nobre</w:t>
      </w:r>
      <w:r w:rsidRPr="00CC6ABF">
        <w:rPr>
          <w:rFonts w:eastAsia="Calibri"/>
          <w:bCs/>
          <w:szCs w:val="22"/>
          <w:lang w:eastAsia="pt-BR"/>
        </w:rPr>
        <w:t xml:space="preserve"> das manhãs de domingo.</w:t>
      </w:r>
    </w:p>
    <w:p w14:paraId="0C76DF7C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bCs/>
          <w:szCs w:val="22"/>
          <w:lang w:eastAsia="pt-BR"/>
        </w:rPr>
        <w:t>Pontuações</w:t>
      </w:r>
      <w:r w:rsidRPr="00CC6ABF">
        <w:rPr>
          <w:rFonts w:eastAsia="Calibri"/>
          <w:b/>
          <w:szCs w:val="22"/>
          <w:lang w:eastAsia="pt-BR"/>
        </w:rPr>
        <w:t>.</w:t>
      </w:r>
      <w:r w:rsidRPr="00CC6ABF">
        <w:rPr>
          <w:rFonts w:eastAsia="Calibri"/>
          <w:bCs/>
          <w:szCs w:val="22"/>
          <w:lang w:eastAsia="pt-BR"/>
        </w:rPr>
        <w:t xml:space="preserve"> Desde então, tem sido espaço útil à atualização e divulgação das pesquisas da CCCI, além de servir de ponto de encontro informal dos conscienciólogos. Eis, elencadas em ordem lógica, 11 informações marcantes relativas à Tertúlia Matinal (Data-base: julho de 2023):</w:t>
      </w:r>
    </w:p>
    <w:p w14:paraId="47685437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01.  </w:t>
      </w:r>
      <w:r w:rsidRPr="00CC6ABF">
        <w:rPr>
          <w:rFonts w:eastAsia="Calibri"/>
          <w:b/>
          <w:bCs/>
          <w:szCs w:val="22"/>
          <w:lang w:eastAsia="pt-BR"/>
        </w:rPr>
        <w:t>Início:</w:t>
      </w:r>
      <w:r w:rsidRPr="00CC6ABF">
        <w:rPr>
          <w:rFonts w:eastAsia="Calibri"/>
          <w:bCs/>
          <w:szCs w:val="22"/>
          <w:lang w:eastAsia="pt-BR"/>
        </w:rPr>
        <w:t xml:space="preserve"> 03.07.2016; Política Científica da CCCI, Pesquisologia, Alexandre Zasla</w:t>
      </w:r>
      <w:r w:rsidRPr="00CC6ABF">
        <w:rPr>
          <w:rFonts w:eastAsia="Calibri"/>
          <w:bCs/>
          <w:szCs w:val="22"/>
          <w:lang w:eastAsia="pt-BR"/>
        </w:rPr>
        <w:softHyphen/>
        <w:t>vsky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0873965A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02.  </w:t>
      </w:r>
      <w:r w:rsidRPr="00CC6ABF">
        <w:rPr>
          <w:rFonts w:eastAsia="Calibri"/>
          <w:b/>
          <w:bCs/>
          <w:szCs w:val="22"/>
          <w:lang w:eastAsia="pt-BR"/>
        </w:rPr>
        <w:t>Encontros:</w:t>
      </w:r>
      <w:r w:rsidRPr="00CC6ABF">
        <w:rPr>
          <w:rFonts w:eastAsia="Calibri"/>
          <w:bCs/>
          <w:szCs w:val="22"/>
          <w:lang w:eastAsia="pt-BR"/>
        </w:rPr>
        <w:t xml:space="preserve"> 355 eventos; 340 presenciais, no </w:t>
      </w:r>
      <w:r w:rsidRPr="00CC6ABF">
        <w:rPr>
          <w:rFonts w:eastAsia="Calibri"/>
          <w:bCs/>
          <w:i/>
          <w:iCs/>
          <w:szCs w:val="22"/>
          <w:lang w:eastAsia="pt-BR"/>
        </w:rPr>
        <w:t>Tertuliarium;</w:t>
      </w:r>
      <w:r w:rsidRPr="00CC6ABF">
        <w:rPr>
          <w:rFonts w:eastAsia="Calibri"/>
          <w:bCs/>
          <w:szCs w:val="22"/>
          <w:lang w:eastAsia="pt-BR"/>
        </w:rPr>
        <w:t xml:space="preserve"> 15 </w:t>
      </w:r>
      <w:r w:rsidRPr="00CC6ABF">
        <w:rPr>
          <w:rFonts w:eastAsia="Calibri"/>
          <w:bCs/>
          <w:i/>
          <w:iCs/>
          <w:szCs w:val="22"/>
          <w:lang w:eastAsia="pt-BR"/>
        </w:rPr>
        <w:t>online,</w:t>
      </w:r>
      <w:r w:rsidRPr="00CC6ABF">
        <w:rPr>
          <w:rFonts w:eastAsia="Calibri"/>
          <w:bCs/>
          <w:szCs w:val="22"/>
          <w:lang w:eastAsia="pt-BR"/>
        </w:rPr>
        <w:t xml:space="preserve"> através das plataformas de transmissão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555BC267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03.  </w:t>
      </w:r>
      <w:r w:rsidRPr="00CC6ABF">
        <w:rPr>
          <w:rFonts w:eastAsia="Calibri"/>
          <w:b/>
          <w:bCs/>
          <w:spacing w:val="-2"/>
          <w:szCs w:val="22"/>
          <w:lang w:eastAsia="pt-BR"/>
        </w:rPr>
        <w:t xml:space="preserve">Pesquisadores: </w:t>
      </w:r>
      <w:r w:rsidRPr="00CC6ABF">
        <w:rPr>
          <w:rFonts w:eastAsia="Calibri"/>
          <w:bCs/>
          <w:spacing w:val="-2"/>
          <w:szCs w:val="22"/>
          <w:lang w:eastAsia="pt-BR"/>
        </w:rPr>
        <w:t>162 conscins pesquisadoras, 83 mulheres (51%) e 79 homens (49%)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3C3DBCBD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szCs w:val="22"/>
          <w:lang w:eastAsia="pt-BR"/>
        </w:rPr>
        <w:t>04.  </w:t>
      </w:r>
      <w:r w:rsidRPr="00CC6ABF">
        <w:rPr>
          <w:rFonts w:eastAsia="Calibri"/>
          <w:b/>
          <w:bCs/>
          <w:szCs w:val="22"/>
          <w:lang w:eastAsia="pt-BR"/>
        </w:rPr>
        <w:t>Pesquisas:</w:t>
      </w:r>
      <w:r w:rsidRPr="00CC6ABF">
        <w:rPr>
          <w:rFonts w:eastAsia="Calibri"/>
          <w:szCs w:val="22"/>
          <w:lang w:eastAsia="pt-BR"/>
        </w:rPr>
        <w:t xml:space="preserve"> 355 apresentações; </w:t>
      </w:r>
      <w:r w:rsidRPr="00CC6ABF">
        <w:rPr>
          <w:rFonts w:eastAsia="Calibri"/>
          <w:bCs/>
          <w:szCs w:val="22"/>
          <w:lang w:eastAsia="pt-BR"/>
        </w:rPr>
        <w:t>170 mulheres (48%) e 185 homens (52%)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277E77E7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05.  </w:t>
      </w:r>
      <w:r w:rsidRPr="00CC6ABF">
        <w:rPr>
          <w:rFonts w:eastAsia="Calibri"/>
          <w:b/>
          <w:bCs/>
          <w:szCs w:val="22"/>
          <w:lang w:eastAsia="pt-BR"/>
        </w:rPr>
        <w:t xml:space="preserve">Áreas: </w:t>
      </w:r>
      <w:r w:rsidRPr="00CC6ABF">
        <w:rPr>
          <w:rFonts w:eastAsia="Calibri"/>
          <w:bCs/>
          <w:szCs w:val="22"/>
          <w:lang w:eastAsia="pt-BR"/>
        </w:rPr>
        <w:t>155 especialidades conscienciológicas, sendo as mais frequentes a Interas</w:t>
      </w:r>
      <w:r w:rsidRPr="00CC6ABF">
        <w:rPr>
          <w:rFonts w:eastAsia="Calibri"/>
          <w:bCs/>
          <w:szCs w:val="22"/>
          <w:lang w:eastAsia="pt-BR"/>
        </w:rPr>
        <w:softHyphen/>
        <w:t>sistenciologia (20) e a Evoluciologia (20)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39CA9935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06.  </w:t>
      </w:r>
      <w:r w:rsidRPr="00CC6ABF">
        <w:rPr>
          <w:rFonts w:eastAsia="Calibri"/>
          <w:b/>
          <w:bCs/>
          <w:szCs w:val="22"/>
          <w:lang w:eastAsia="pt-BR"/>
        </w:rPr>
        <w:t>Instituições:</w:t>
      </w:r>
      <w:r w:rsidRPr="00CC6ABF">
        <w:rPr>
          <w:rFonts w:eastAsia="Calibri"/>
          <w:bCs/>
          <w:szCs w:val="22"/>
          <w:lang w:eastAsia="pt-BR"/>
        </w:rPr>
        <w:t xml:space="preserve"> 24 ICs e 6 pré-ICs, sendo as maiores participações de pesquisadores do CEAEC (51) e da </w:t>
      </w:r>
      <w:r w:rsidRPr="00CC6ABF">
        <w:rPr>
          <w:rFonts w:eastAsia="Calibri"/>
          <w:bCs/>
          <w:i/>
          <w:iCs/>
          <w:szCs w:val="22"/>
          <w:lang w:eastAsia="pt-BR"/>
        </w:rPr>
        <w:t>Associação Internacional de Parapsiquismo Interassistencial</w:t>
      </w:r>
      <w:r w:rsidRPr="00CC6ABF">
        <w:rPr>
          <w:rFonts w:eastAsia="Calibri"/>
          <w:bCs/>
          <w:szCs w:val="22"/>
          <w:lang w:eastAsia="pt-BR"/>
        </w:rPr>
        <w:t xml:space="preserve"> (ASSIPI) (50)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2C645A40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07.  </w:t>
      </w:r>
      <w:r w:rsidRPr="00CC6ABF">
        <w:rPr>
          <w:rFonts w:eastAsia="Calibri"/>
          <w:b/>
          <w:bCs/>
          <w:szCs w:val="22"/>
          <w:lang w:eastAsia="pt-BR"/>
        </w:rPr>
        <w:t>Material escrito:</w:t>
      </w:r>
      <w:r w:rsidRPr="00CC6ABF">
        <w:rPr>
          <w:rFonts w:eastAsia="Calibri"/>
          <w:bCs/>
          <w:szCs w:val="22"/>
          <w:lang w:eastAsia="pt-BR"/>
        </w:rPr>
        <w:t xml:space="preserve"> 207 artigos ou </w:t>
      </w:r>
      <w:r w:rsidRPr="00CC6ABF">
        <w:rPr>
          <w:rFonts w:eastAsia="Calibri"/>
          <w:bCs/>
          <w:i/>
          <w:iCs/>
          <w:szCs w:val="22"/>
          <w:lang w:eastAsia="pt-BR"/>
        </w:rPr>
        <w:t>papers</w:t>
      </w:r>
      <w:r w:rsidRPr="00CC6ABF">
        <w:rPr>
          <w:rFonts w:eastAsia="Calibri"/>
          <w:bCs/>
          <w:szCs w:val="22"/>
          <w:lang w:eastAsia="pt-BR"/>
        </w:rPr>
        <w:t xml:space="preserve"> elaborados (58% do total das apresenta</w:t>
      </w:r>
      <w:r w:rsidRPr="00CC6ABF">
        <w:rPr>
          <w:rFonts w:eastAsia="Calibri"/>
          <w:bCs/>
          <w:szCs w:val="22"/>
          <w:lang w:eastAsia="pt-BR"/>
        </w:rPr>
        <w:softHyphen/>
        <w:t>ções)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20E7147B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08.  </w:t>
      </w:r>
      <w:r w:rsidRPr="00CC6ABF">
        <w:rPr>
          <w:rFonts w:eastAsia="Calibri"/>
          <w:b/>
          <w:szCs w:val="22"/>
          <w:lang w:eastAsia="pt-BR"/>
        </w:rPr>
        <w:t>Transmissão</w:t>
      </w:r>
      <w:r w:rsidRPr="00CC6ABF">
        <w:rPr>
          <w:rFonts w:eastAsia="Calibri"/>
          <w:b/>
          <w:bCs/>
          <w:szCs w:val="22"/>
          <w:lang w:eastAsia="pt-BR"/>
        </w:rPr>
        <w:t>:</w:t>
      </w:r>
      <w:r w:rsidRPr="00CC6ABF">
        <w:rPr>
          <w:rFonts w:eastAsia="Calibri"/>
          <w:bCs/>
          <w:szCs w:val="22"/>
          <w:lang w:eastAsia="pt-BR"/>
        </w:rPr>
        <w:t xml:space="preserve"> 210 encontros transmitidos através do canal do </w:t>
      </w:r>
      <w:r w:rsidRPr="00CC6ABF">
        <w:rPr>
          <w:rFonts w:eastAsia="Calibri"/>
          <w:bCs/>
          <w:i/>
          <w:iCs/>
          <w:szCs w:val="22"/>
          <w:lang w:eastAsia="pt-BR"/>
        </w:rPr>
        <w:t>Tertuliarium</w:t>
      </w:r>
      <w:r w:rsidRPr="00CC6ABF">
        <w:rPr>
          <w:rFonts w:eastAsia="Calibri"/>
          <w:bCs/>
          <w:szCs w:val="22"/>
          <w:lang w:eastAsia="pt-BR"/>
        </w:rPr>
        <w:t xml:space="preserve"> no </w:t>
      </w:r>
      <w:r w:rsidRPr="00CC6ABF">
        <w:rPr>
          <w:rFonts w:eastAsia="Calibri"/>
          <w:bCs/>
          <w:i/>
          <w:iCs/>
          <w:szCs w:val="22"/>
          <w:lang w:eastAsia="pt-BR"/>
        </w:rPr>
        <w:t>You</w:t>
      </w:r>
      <w:r w:rsidRPr="00CC6ABF">
        <w:rPr>
          <w:rFonts w:eastAsia="Calibri"/>
          <w:bCs/>
          <w:i/>
          <w:iCs/>
          <w:szCs w:val="22"/>
          <w:lang w:eastAsia="pt-BR"/>
        </w:rPr>
        <w:softHyphen/>
        <w:t>tube;</w:t>
      </w:r>
      <w:r w:rsidRPr="00CC6ABF">
        <w:rPr>
          <w:rFonts w:eastAsia="Calibri"/>
          <w:bCs/>
          <w:szCs w:val="22"/>
          <w:lang w:eastAsia="pt-BR"/>
        </w:rPr>
        <w:t xml:space="preserve"> início do </w:t>
      </w:r>
      <w:r w:rsidRPr="00CC6ABF">
        <w:rPr>
          <w:rFonts w:eastAsia="Calibri"/>
          <w:bCs/>
          <w:i/>
          <w:iCs/>
          <w:szCs w:val="22"/>
          <w:lang w:eastAsia="pt-BR"/>
        </w:rPr>
        <w:t>online</w:t>
      </w:r>
      <w:r w:rsidRPr="00CC6ABF">
        <w:rPr>
          <w:rFonts w:eastAsia="Calibri"/>
          <w:bCs/>
          <w:szCs w:val="22"/>
          <w:lang w:eastAsia="pt-BR"/>
        </w:rPr>
        <w:t xml:space="preserve"> em 28.04.2019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5C09743F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09.  </w:t>
      </w:r>
      <w:r w:rsidRPr="00CC6ABF">
        <w:rPr>
          <w:rFonts w:eastAsia="Calibri"/>
          <w:b/>
          <w:bCs/>
          <w:szCs w:val="22"/>
          <w:lang w:eastAsia="pt-BR"/>
        </w:rPr>
        <w:t xml:space="preserve">Exceção: </w:t>
      </w:r>
      <w:r w:rsidRPr="00CC6ABF">
        <w:rPr>
          <w:rFonts w:eastAsia="Calibri"/>
          <w:bCs/>
          <w:szCs w:val="22"/>
          <w:lang w:eastAsia="pt-BR"/>
        </w:rPr>
        <w:t>no segundo domingo do mês de Dezembro, não há Tertúlia Matinal devi</w:t>
      </w:r>
      <w:r w:rsidRPr="00CC6ABF">
        <w:rPr>
          <w:rFonts w:eastAsia="Calibri"/>
          <w:bCs/>
          <w:szCs w:val="22"/>
          <w:lang w:eastAsia="pt-BR"/>
        </w:rPr>
        <w:softHyphen/>
        <w:t>do à realização da Prova Geral de Conscienciologia</w:t>
      </w:r>
      <w:r w:rsidRPr="00CC6ABF">
        <w:rPr>
          <w:rFonts w:eastAsia="Calibri"/>
          <w:b/>
          <w:bCs/>
          <w:szCs w:val="22"/>
          <w:lang w:eastAsia="pt-BR"/>
        </w:rPr>
        <w:t>.</w:t>
      </w:r>
    </w:p>
    <w:p w14:paraId="71BD6C40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szCs w:val="22"/>
          <w:lang w:eastAsia="pt-BR"/>
        </w:rPr>
        <w:t>10.  </w:t>
      </w:r>
      <w:r w:rsidRPr="00CC6ABF">
        <w:rPr>
          <w:rFonts w:eastAsia="Calibri"/>
          <w:b/>
          <w:bCs/>
          <w:szCs w:val="22"/>
          <w:lang w:eastAsia="pt-BR"/>
        </w:rPr>
        <w:t>Pandemia:</w:t>
      </w:r>
      <w:r w:rsidRPr="00CC6ABF">
        <w:rPr>
          <w:rFonts w:eastAsia="Calibri"/>
          <w:szCs w:val="22"/>
          <w:lang w:eastAsia="pt-BR"/>
        </w:rPr>
        <w:t xml:space="preserve"> no período de isolamento da pandemia de COVID-19, o </w:t>
      </w:r>
      <w:r w:rsidRPr="00CC6ABF">
        <w:rPr>
          <w:rFonts w:eastAsia="Calibri"/>
          <w:i/>
          <w:iCs/>
          <w:szCs w:val="22"/>
          <w:lang w:eastAsia="pt-BR"/>
        </w:rPr>
        <w:t>Tertuliarium</w:t>
      </w:r>
      <w:r w:rsidRPr="00CC6ABF">
        <w:rPr>
          <w:rFonts w:eastAsia="Calibri"/>
          <w:szCs w:val="22"/>
          <w:lang w:eastAsia="pt-BR"/>
        </w:rPr>
        <w:t xml:space="preserve"> permaneceu fechado ao público entre março e junho de 2020, passando a funcionar com público </w:t>
      </w:r>
      <w:r w:rsidRPr="00CC6ABF">
        <w:rPr>
          <w:rFonts w:eastAsia="Calibri"/>
          <w:szCs w:val="22"/>
          <w:lang w:eastAsia="pt-BR"/>
        </w:rPr>
        <w:lastRenderedPageBreak/>
        <w:t>reduzido até agosto de 2020</w:t>
      </w:r>
      <w:r w:rsidRPr="00CC6ABF">
        <w:rPr>
          <w:rFonts w:eastAsia="Calibri"/>
          <w:b/>
          <w:szCs w:val="22"/>
          <w:lang w:eastAsia="pt-BR"/>
        </w:rPr>
        <w:t xml:space="preserve">. </w:t>
      </w:r>
      <w:r w:rsidRPr="00CC6ABF">
        <w:rPr>
          <w:rFonts w:eastAsia="Calibri"/>
          <w:szCs w:val="22"/>
          <w:lang w:eastAsia="pt-BR"/>
        </w:rPr>
        <w:t>Neste ínterim, a Tertúlia Matinal realizou 12 encontros exclusiva</w:t>
      </w:r>
      <w:r w:rsidRPr="00CC6ABF">
        <w:rPr>
          <w:rFonts w:eastAsia="Calibri"/>
          <w:szCs w:val="22"/>
          <w:lang w:eastAsia="pt-BR"/>
        </w:rPr>
        <w:softHyphen/>
        <w:t xml:space="preserve">mente </w:t>
      </w:r>
      <w:r w:rsidRPr="00CC6ABF">
        <w:rPr>
          <w:rFonts w:eastAsia="Calibri"/>
          <w:i/>
          <w:iCs/>
          <w:szCs w:val="22"/>
          <w:lang w:eastAsia="pt-BR"/>
        </w:rPr>
        <w:t>online</w:t>
      </w:r>
      <w:r w:rsidRPr="00CC6ABF">
        <w:rPr>
          <w:rFonts w:eastAsia="Calibri"/>
          <w:szCs w:val="22"/>
          <w:lang w:eastAsia="pt-BR"/>
        </w:rPr>
        <w:t xml:space="preserve"> e 4 apenas com a presença do pesquisador e da equipe.</w:t>
      </w:r>
    </w:p>
    <w:p w14:paraId="0AEECB83" w14:textId="4DD9C9FB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11.  </w:t>
      </w:r>
      <w:r w:rsidRPr="00CC6ABF">
        <w:rPr>
          <w:rFonts w:eastAsia="Calibri"/>
          <w:b/>
          <w:bCs/>
          <w:szCs w:val="22"/>
          <w:lang w:eastAsia="pt-BR"/>
        </w:rPr>
        <w:t xml:space="preserve">Extras: </w:t>
      </w:r>
      <w:r w:rsidRPr="00CC6ABF">
        <w:rPr>
          <w:rFonts w:eastAsia="Calibri"/>
          <w:szCs w:val="22"/>
          <w:lang w:eastAsia="pt-BR"/>
        </w:rPr>
        <w:t>excepcionalmente</w:t>
      </w:r>
      <w:r w:rsidRPr="00CC6ABF">
        <w:rPr>
          <w:rFonts w:eastAsia="Calibri"/>
          <w:b/>
          <w:bCs/>
          <w:szCs w:val="22"/>
          <w:lang w:eastAsia="pt-BR"/>
        </w:rPr>
        <w:t xml:space="preserve"> </w:t>
      </w:r>
      <w:r w:rsidRPr="00CC6ABF">
        <w:rPr>
          <w:rFonts w:eastAsia="Calibri"/>
          <w:bCs/>
          <w:szCs w:val="22"/>
          <w:lang w:eastAsia="pt-BR"/>
        </w:rPr>
        <w:t xml:space="preserve">nas semanas iniciais do fechamento do </w:t>
      </w:r>
      <w:r w:rsidRPr="00CC6ABF">
        <w:rPr>
          <w:rFonts w:eastAsia="Calibri"/>
          <w:bCs/>
          <w:i/>
          <w:iCs/>
          <w:szCs w:val="22"/>
          <w:lang w:eastAsia="pt-BR"/>
        </w:rPr>
        <w:t>Tertuliarium</w:t>
      </w:r>
      <w:r w:rsidRPr="00CC6ABF">
        <w:rPr>
          <w:rFonts w:eastAsia="Calibri"/>
          <w:bCs/>
          <w:i/>
          <w:szCs w:val="22"/>
          <w:lang w:eastAsia="pt-BR"/>
        </w:rPr>
        <w:t xml:space="preserve">, </w:t>
      </w:r>
      <w:r w:rsidRPr="00CC6ABF">
        <w:rPr>
          <w:rFonts w:eastAsia="Calibri"/>
          <w:bCs/>
          <w:szCs w:val="22"/>
          <w:lang w:eastAsia="pt-BR"/>
        </w:rPr>
        <w:t>foram transmitidos 4 vídeos com apresentações gravadas anteriormente, porém ainda não disponí</w:t>
      </w:r>
      <w:r w:rsidRPr="00CC6ABF">
        <w:rPr>
          <w:rFonts w:eastAsia="Calibri"/>
          <w:bCs/>
          <w:szCs w:val="22"/>
          <w:lang w:eastAsia="pt-BR"/>
        </w:rPr>
        <w:softHyphen/>
        <w:t xml:space="preserve">veis </w:t>
      </w:r>
      <w:r w:rsidRPr="00CC6ABF">
        <w:rPr>
          <w:rFonts w:eastAsia="Calibri"/>
          <w:bCs/>
          <w:i/>
          <w:iCs/>
          <w:szCs w:val="22"/>
          <w:lang w:eastAsia="pt-BR"/>
        </w:rPr>
        <w:t>online</w:t>
      </w:r>
      <w:r w:rsidRPr="00CC6ABF">
        <w:rPr>
          <w:rFonts w:eastAsia="Calibri"/>
          <w:b/>
          <w:bCs/>
          <w:szCs w:val="22"/>
          <w:lang w:eastAsia="pt-BR"/>
        </w:rPr>
        <w:t>.</w:t>
      </w:r>
      <w:r w:rsidRPr="00CC6ABF">
        <w:rPr>
          <w:rFonts w:eastAsia="Calibri"/>
          <w:bCs/>
          <w:szCs w:val="22"/>
          <w:lang w:eastAsia="pt-BR"/>
        </w:rPr>
        <w:t xml:space="preserve"> Durante as transmissões, os pesquisadores originais participaram </w:t>
      </w:r>
      <w:r w:rsidR="00A26338">
        <w:rPr>
          <w:rFonts w:eastAsia="Calibri"/>
          <w:bCs/>
          <w:szCs w:val="22"/>
          <w:lang w:eastAsia="pt-BR"/>
        </w:rPr>
        <w:t>das próprias</w:t>
      </w:r>
      <w:r w:rsidRPr="00CC6ABF">
        <w:rPr>
          <w:rFonts w:eastAsia="Calibri"/>
          <w:bCs/>
          <w:szCs w:val="22"/>
          <w:lang w:eastAsia="pt-BR"/>
        </w:rPr>
        <w:t xml:space="preserve">residências, interagindo e respondendo perguntas dos teletertulianos em tempo real através do </w:t>
      </w:r>
      <w:r w:rsidRPr="00CC6ABF">
        <w:rPr>
          <w:rFonts w:eastAsia="Calibri"/>
          <w:bCs/>
          <w:i/>
          <w:iCs/>
          <w:szCs w:val="22"/>
          <w:lang w:eastAsia="pt-BR"/>
        </w:rPr>
        <w:t>chat</w:t>
      </w:r>
      <w:r w:rsidRPr="00CC6ABF">
        <w:rPr>
          <w:rFonts w:eastAsia="Calibri"/>
          <w:bCs/>
          <w:szCs w:val="22"/>
          <w:lang w:eastAsia="pt-BR"/>
        </w:rPr>
        <w:t xml:space="preserve"> do </w:t>
      </w:r>
      <w:r w:rsidRPr="00CC6ABF">
        <w:rPr>
          <w:rFonts w:eastAsia="Calibri"/>
          <w:bCs/>
          <w:i/>
          <w:iCs/>
          <w:szCs w:val="22"/>
          <w:lang w:eastAsia="pt-BR"/>
        </w:rPr>
        <w:t>Youtube</w:t>
      </w:r>
      <w:r w:rsidRPr="00CC6ABF">
        <w:rPr>
          <w:rFonts w:eastAsia="Calibri"/>
          <w:bCs/>
          <w:szCs w:val="22"/>
          <w:lang w:eastAsia="pt-BR"/>
        </w:rPr>
        <w:t>.</w:t>
      </w:r>
    </w:p>
    <w:p w14:paraId="0602289A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szCs w:val="22"/>
          <w:lang w:eastAsia="pt-BR"/>
        </w:rPr>
      </w:pPr>
    </w:p>
    <w:p w14:paraId="1BDC3E6A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Observações.</w:t>
      </w:r>
      <w:r w:rsidRPr="00CC6ABF">
        <w:rPr>
          <w:rFonts w:eastAsia="Calibri"/>
          <w:bCs/>
          <w:szCs w:val="22"/>
          <w:lang w:eastAsia="pt-BR"/>
        </w:rPr>
        <w:t xml:space="preserve"> Eis, elencadas em ordem alfabética, 9 observações referentes ao </w:t>
      </w:r>
      <w:r w:rsidRPr="00CC6ABF">
        <w:rPr>
          <w:rFonts w:eastAsia="Calibri"/>
          <w:bCs/>
          <w:i/>
          <w:iCs/>
          <w:szCs w:val="22"/>
          <w:lang w:eastAsia="pt-BR"/>
        </w:rPr>
        <w:t>modus operandi</w:t>
      </w:r>
      <w:r w:rsidRPr="00CC6ABF">
        <w:rPr>
          <w:rFonts w:eastAsia="Calibri"/>
          <w:bCs/>
          <w:szCs w:val="22"/>
          <w:lang w:eastAsia="pt-BR"/>
        </w:rPr>
        <w:t xml:space="preserve"> da Tertúlia Matinal:</w:t>
      </w:r>
    </w:p>
    <w:p w14:paraId="6B533143" w14:textId="77777777" w:rsidR="00CC6ABF" w:rsidRPr="00CC6ABF" w:rsidRDefault="00CC6ABF" w:rsidP="00CC6ABF">
      <w:pPr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1.  </w:t>
      </w:r>
      <w:r w:rsidRPr="00CC6ABF">
        <w:rPr>
          <w:rFonts w:eastAsia="Calibri"/>
          <w:b/>
          <w:szCs w:val="22"/>
          <w:lang w:eastAsia="pt-BR"/>
        </w:rPr>
        <w:t>Atualização.</w:t>
      </w:r>
      <w:r w:rsidRPr="00CC6ABF">
        <w:rPr>
          <w:rFonts w:eastAsia="Calibri"/>
          <w:bCs/>
          <w:szCs w:val="22"/>
          <w:lang w:eastAsia="pt-BR"/>
        </w:rPr>
        <w:t xml:space="preserve"> No passado de muitos dos integrantes da CCCI, o domingo de manhã era reservado ao momento sagrado da </w:t>
      </w:r>
      <w:r w:rsidRPr="00CC6ABF">
        <w:rPr>
          <w:rFonts w:eastAsia="Calibri"/>
          <w:bCs/>
          <w:i/>
          <w:iCs/>
          <w:szCs w:val="22"/>
          <w:lang w:eastAsia="pt-BR"/>
        </w:rPr>
        <w:t>liturgia</w:t>
      </w:r>
      <w:r w:rsidRPr="00CC6ABF">
        <w:rPr>
          <w:rFonts w:eastAsia="Calibri"/>
          <w:bCs/>
          <w:i/>
          <w:szCs w:val="22"/>
          <w:lang w:eastAsia="pt-BR"/>
        </w:rPr>
        <w:t>;</w:t>
      </w:r>
      <w:r w:rsidRPr="00CC6ABF">
        <w:rPr>
          <w:rFonts w:eastAsia="Calibri"/>
          <w:bCs/>
          <w:szCs w:val="22"/>
          <w:lang w:eastAsia="pt-BR"/>
        </w:rPr>
        <w:t xml:space="preserve"> agora, a Tertúlia Matinal representa o período de</w:t>
      </w:r>
      <w:r w:rsidRPr="00CC6ABF">
        <w:rPr>
          <w:rFonts w:eastAsia="Calibri"/>
          <w:bCs/>
          <w:szCs w:val="22"/>
          <w:lang w:eastAsia="pt-BR"/>
        </w:rPr>
        <w:softHyphen/>
        <w:t xml:space="preserve">dicado à discussão mentalsomática com base no </w:t>
      </w:r>
      <w:r w:rsidRPr="00CC6ABF">
        <w:rPr>
          <w:rFonts w:eastAsia="Calibri"/>
          <w:bCs/>
          <w:i/>
          <w:iCs/>
          <w:szCs w:val="22"/>
          <w:lang w:eastAsia="pt-BR"/>
        </w:rPr>
        <w:t>princípio da descrença</w:t>
      </w:r>
      <w:r w:rsidRPr="00CC6ABF">
        <w:rPr>
          <w:rFonts w:eastAsia="Calibri"/>
          <w:bCs/>
          <w:szCs w:val="22"/>
          <w:lang w:eastAsia="pt-BR"/>
        </w:rPr>
        <w:t>.</w:t>
      </w:r>
    </w:p>
    <w:p w14:paraId="7195BF7D" w14:textId="77777777" w:rsidR="00CC6ABF" w:rsidRPr="00CC6ABF" w:rsidRDefault="00CC6ABF" w:rsidP="00CC6ABF">
      <w:pPr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2.  </w:t>
      </w:r>
      <w:r w:rsidRPr="00CC6ABF">
        <w:rPr>
          <w:rFonts w:eastAsia="Calibri"/>
          <w:b/>
          <w:bCs/>
          <w:szCs w:val="22"/>
          <w:lang w:eastAsia="pt-BR"/>
        </w:rPr>
        <w:t>Epicentrismo.</w:t>
      </w:r>
      <w:r w:rsidRPr="00CC6ABF">
        <w:rPr>
          <w:rFonts w:eastAsia="Calibri"/>
          <w:bCs/>
          <w:szCs w:val="22"/>
          <w:lang w:eastAsia="pt-BR"/>
        </w:rPr>
        <w:t xml:space="preserve"> Na Tertúlia Matinal, o pesquisador assume o comando do </w:t>
      </w:r>
      <w:r w:rsidRPr="00CC6ABF">
        <w:rPr>
          <w:rFonts w:eastAsia="Calibri"/>
          <w:bCs/>
          <w:i/>
          <w:iCs/>
          <w:szCs w:val="22"/>
          <w:lang w:eastAsia="pt-BR"/>
        </w:rPr>
        <w:t>cockpit do Tertuliarium</w:t>
      </w:r>
      <w:r w:rsidRPr="00CC6ABF">
        <w:rPr>
          <w:rFonts w:eastAsia="Calibri"/>
          <w:bCs/>
          <w:szCs w:val="22"/>
          <w:lang w:eastAsia="pt-BR"/>
        </w:rPr>
        <w:t xml:space="preserve"> (local de poder), exercendo a condição plena de epicentro</w:t>
      </w:r>
      <w:r w:rsidRPr="00CC6ABF">
        <w:rPr>
          <w:rFonts w:eastAsia="Calibri"/>
          <w:bCs/>
          <w:i/>
          <w:iCs/>
          <w:szCs w:val="22"/>
          <w:lang w:eastAsia="pt-BR"/>
        </w:rPr>
        <w:t xml:space="preserve"> </w:t>
      </w:r>
      <w:r w:rsidRPr="00CC6ABF">
        <w:rPr>
          <w:rFonts w:eastAsia="Calibri"/>
          <w:bCs/>
          <w:szCs w:val="22"/>
          <w:lang w:eastAsia="pt-BR"/>
        </w:rPr>
        <w:t xml:space="preserve">durante a apresentação. Desde o soar do gongo até as considerações finais, é ele quem está na direção do roteiro tarístico, com </w:t>
      </w:r>
      <w:r w:rsidRPr="00CC6ABF">
        <w:rPr>
          <w:rFonts w:eastAsia="Calibri"/>
          <w:bCs/>
          <w:i/>
          <w:iCs/>
          <w:szCs w:val="22"/>
          <w:lang w:eastAsia="pt-BR"/>
        </w:rPr>
        <w:t>relativa</w:t>
      </w:r>
      <w:r w:rsidRPr="00CC6ABF">
        <w:rPr>
          <w:rFonts w:eastAsia="Calibri"/>
          <w:bCs/>
          <w:szCs w:val="22"/>
          <w:lang w:eastAsia="pt-BR"/>
        </w:rPr>
        <w:t xml:space="preserve"> liberdade para atuar segundo a estilística pessoal.</w:t>
      </w:r>
    </w:p>
    <w:p w14:paraId="18E00AD6" w14:textId="77777777" w:rsidR="00CC6ABF" w:rsidRPr="00CC6ABF" w:rsidRDefault="00CC6ABF" w:rsidP="00CC6ABF">
      <w:pPr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3.  </w:t>
      </w:r>
      <w:r w:rsidRPr="00CC6ABF">
        <w:rPr>
          <w:rFonts w:eastAsia="Calibri"/>
          <w:b/>
          <w:bCs/>
          <w:szCs w:val="22"/>
          <w:lang w:eastAsia="pt-BR"/>
        </w:rPr>
        <w:t>Mediador.</w:t>
      </w:r>
      <w:r w:rsidRPr="00CC6ABF">
        <w:rPr>
          <w:rFonts w:eastAsia="Calibri"/>
          <w:bCs/>
          <w:szCs w:val="22"/>
          <w:lang w:eastAsia="pt-BR"/>
        </w:rPr>
        <w:t xml:space="preserve"> O mediador é o integrante da equipe responsável pela interação com </w:t>
      </w:r>
      <w:r w:rsidRPr="00CC6ABF">
        <w:rPr>
          <w:rFonts w:eastAsia="Calibri"/>
          <w:bCs/>
          <w:szCs w:val="22"/>
          <w:lang w:eastAsia="pt-BR"/>
        </w:rPr>
        <w:br/>
        <w:t xml:space="preserve">o pesquisador e demais participantes. De modo intencional, age majoritariamente em segundo plano, exercendo o papel de regente da orquestra da Tertúlia Matinal. O pesquisador é o </w:t>
      </w:r>
      <w:r w:rsidRPr="00CC6ABF">
        <w:rPr>
          <w:rFonts w:eastAsia="Calibri"/>
          <w:bCs/>
          <w:i/>
          <w:iCs/>
          <w:szCs w:val="22"/>
          <w:lang w:eastAsia="pt-BR"/>
        </w:rPr>
        <w:t>solista principal</w:t>
      </w:r>
      <w:r w:rsidRPr="00CC6ABF">
        <w:rPr>
          <w:rFonts w:eastAsia="Calibri"/>
          <w:bCs/>
          <w:szCs w:val="22"/>
          <w:lang w:eastAsia="pt-BR"/>
        </w:rPr>
        <w:t>.</w:t>
      </w:r>
    </w:p>
    <w:p w14:paraId="660C60EC" w14:textId="77777777" w:rsidR="00CC6ABF" w:rsidRPr="00CC6ABF" w:rsidRDefault="00CC6ABF" w:rsidP="00CC6ABF">
      <w:pPr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4.</w:t>
      </w:r>
      <w:r w:rsidRPr="00CC6ABF">
        <w:rPr>
          <w:rFonts w:eastAsia="Calibri"/>
          <w:bCs/>
          <w:iCs/>
          <w:szCs w:val="22"/>
          <w:lang w:eastAsia="pt-BR"/>
        </w:rPr>
        <w:t>  </w:t>
      </w:r>
      <w:r w:rsidRPr="00CC6ABF">
        <w:rPr>
          <w:rFonts w:eastAsia="Calibri"/>
          <w:b/>
          <w:bCs/>
          <w:szCs w:val="22"/>
          <w:lang w:eastAsia="pt-BR"/>
        </w:rPr>
        <w:t>Minitertúlias.</w:t>
      </w:r>
      <w:r w:rsidRPr="00CC6ABF">
        <w:rPr>
          <w:rFonts w:eastAsia="Calibri"/>
          <w:bCs/>
          <w:szCs w:val="22"/>
          <w:lang w:eastAsia="pt-BR"/>
        </w:rPr>
        <w:t xml:space="preserve"> Nas minitertúlias conscienciológicas, ocorridas diariamente pela ma</w:t>
      </w:r>
      <w:r w:rsidRPr="00CC6ABF">
        <w:rPr>
          <w:rFonts w:eastAsia="Calibri"/>
          <w:bCs/>
          <w:szCs w:val="22"/>
          <w:lang w:eastAsia="pt-BR"/>
        </w:rPr>
        <w:softHyphen/>
        <w:t>nhã, do ano de 2012 até a dessoma do Prof. Waldo Vieira (1932–2015), eram debatidos temas avançados em conexão com as comunexes evoluídas, com frequentes paravisitações de evolució</w:t>
      </w:r>
      <w:r w:rsidRPr="00CC6ABF">
        <w:rPr>
          <w:rFonts w:eastAsia="Calibri"/>
          <w:bCs/>
          <w:szCs w:val="22"/>
          <w:lang w:eastAsia="pt-BR"/>
        </w:rPr>
        <w:softHyphen/>
        <w:t xml:space="preserve">logos e Serenões. Tal movimentação multidimensional intensa otimizou o </w:t>
      </w:r>
      <w:r w:rsidRPr="0071510F">
        <w:rPr>
          <w:rFonts w:eastAsia="Calibri"/>
          <w:bCs/>
          <w:szCs w:val="22"/>
          <w:lang w:eastAsia="pt-BR"/>
        </w:rPr>
        <w:t>holopensene</w:t>
      </w:r>
      <w:r w:rsidRPr="00A26338">
        <w:rPr>
          <w:rFonts w:eastAsia="Calibri"/>
          <w:bCs/>
          <w:szCs w:val="22"/>
          <w:lang w:eastAsia="pt-BR"/>
        </w:rPr>
        <w:t xml:space="preserve"> </w:t>
      </w:r>
      <w:r w:rsidRPr="0071510F">
        <w:rPr>
          <w:rFonts w:eastAsia="Calibri"/>
          <w:bCs/>
          <w:szCs w:val="22"/>
          <w:lang w:eastAsia="pt-BR"/>
        </w:rPr>
        <w:t>matinal</w:t>
      </w:r>
      <w:r w:rsidRPr="00CC6ABF">
        <w:rPr>
          <w:rFonts w:eastAsia="Calibri"/>
          <w:bCs/>
          <w:szCs w:val="22"/>
          <w:lang w:eastAsia="pt-BR"/>
        </w:rPr>
        <w:t xml:space="preserve"> do </w:t>
      </w:r>
      <w:r w:rsidRPr="00CC6ABF">
        <w:rPr>
          <w:rFonts w:eastAsia="Calibri"/>
          <w:bCs/>
          <w:i/>
          <w:iCs/>
          <w:szCs w:val="22"/>
          <w:lang w:eastAsia="pt-BR"/>
        </w:rPr>
        <w:t>Tertuliarium</w:t>
      </w:r>
      <w:r w:rsidRPr="00CC6ABF">
        <w:rPr>
          <w:rFonts w:eastAsia="Calibri"/>
          <w:bCs/>
          <w:szCs w:val="22"/>
          <w:lang w:eastAsia="pt-BR"/>
        </w:rPr>
        <w:t xml:space="preserve"> no sentido do estudo, do debate e do registro das neoverpons conscienciológicas</w:t>
      </w:r>
      <w:r w:rsidRPr="00CC6ABF">
        <w:rPr>
          <w:rFonts w:eastAsia="Calibri"/>
          <w:bCs/>
          <w:iCs/>
          <w:szCs w:val="22"/>
          <w:lang w:eastAsia="pt-BR"/>
        </w:rPr>
        <w:t>.</w:t>
      </w:r>
    </w:p>
    <w:p w14:paraId="03EF2BE2" w14:textId="77777777" w:rsidR="00CC6ABF" w:rsidRPr="00CC6ABF" w:rsidRDefault="00CC6ABF" w:rsidP="00CC6ABF">
      <w:pPr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5.  </w:t>
      </w:r>
      <w:r w:rsidRPr="00CC6ABF">
        <w:rPr>
          <w:rFonts w:eastAsia="Calibri"/>
          <w:b/>
          <w:szCs w:val="22"/>
          <w:lang w:eastAsia="pt-BR"/>
        </w:rPr>
        <w:t>Pré-Intermissiologia.</w:t>
      </w:r>
      <w:r w:rsidRPr="00CC6ABF">
        <w:rPr>
          <w:rFonts w:eastAsia="Calibri"/>
          <w:bCs/>
          <w:szCs w:val="22"/>
          <w:lang w:eastAsia="pt-BR"/>
        </w:rPr>
        <w:t xml:space="preserve"> Há o objetivo lógico e racional do evento, </w:t>
      </w:r>
      <w:r w:rsidRPr="00CC6ABF">
        <w:rPr>
          <w:rFonts w:eastAsia="Calibri"/>
          <w:szCs w:val="20"/>
          <w:lang w:eastAsia="pt-BR"/>
        </w:rPr>
        <w:t>voltado ao teor cien</w:t>
      </w:r>
      <w:r w:rsidRPr="00CC6ABF">
        <w:rPr>
          <w:rFonts w:eastAsia="Calibri"/>
          <w:szCs w:val="20"/>
          <w:lang w:eastAsia="pt-BR"/>
        </w:rPr>
        <w:softHyphen/>
        <w:t>tífico da apresentação, e o megafoco multidimensional, centrado no pesquisador enquanto mini</w:t>
      </w:r>
      <w:r w:rsidRPr="00CC6ABF">
        <w:rPr>
          <w:rFonts w:eastAsia="Calibri"/>
          <w:szCs w:val="20"/>
          <w:lang w:eastAsia="pt-BR"/>
        </w:rPr>
        <w:softHyphen/>
        <w:t xml:space="preserve">peça (epicentro) da assistência temática. Com o tempo, esse segundo fator </w:t>
      </w:r>
      <w:r w:rsidRPr="0071510F">
        <w:rPr>
          <w:rFonts w:eastAsia="Calibri"/>
          <w:szCs w:val="20"/>
          <w:lang w:eastAsia="pt-BR"/>
        </w:rPr>
        <w:t>pré-intermissiológico</w:t>
      </w:r>
      <w:r w:rsidRPr="00CC6ABF">
        <w:rPr>
          <w:rFonts w:eastAsia="Calibri"/>
          <w:szCs w:val="20"/>
          <w:lang w:eastAsia="pt-BR"/>
        </w:rPr>
        <w:t xml:space="preserve"> passou a dominar os bastidores extrafísicos da Tertúlia Matinal.</w:t>
      </w:r>
    </w:p>
    <w:p w14:paraId="09733108" w14:textId="77777777" w:rsidR="00CC6ABF" w:rsidRPr="00CC6ABF" w:rsidRDefault="00CC6ABF" w:rsidP="00CC6ABF">
      <w:pPr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6.  </w:t>
      </w:r>
      <w:r w:rsidRPr="00CC6ABF">
        <w:rPr>
          <w:rFonts w:eastAsia="Calibri"/>
          <w:b/>
          <w:bCs/>
          <w:szCs w:val="22"/>
          <w:lang w:eastAsia="pt-BR"/>
        </w:rPr>
        <w:t>Reciclagens.</w:t>
      </w:r>
      <w:r w:rsidRPr="00CC6ABF">
        <w:rPr>
          <w:rFonts w:eastAsia="Calibri"/>
          <w:bCs/>
          <w:szCs w:val="22"/>
          <w:lang w:eastAsia="pt-BR"/>
        </w:rPr>
        <w:t xml:space="preserve"> Do ponto de vista do pesquisador, a Tertúlia Matinal representa exce</w:t>
      </w:r>
      <w:r w:rsidRPr="00CC6ABF">
        <w:rPr>
          <w:rFonts w:eastAsia="Calibri"/>
          <w:bCs/>
          <w:szCs w:val="22"/>
          <w:lang w:eastAsia="pt-BR"/>
        </w:rPr>
        <w:softHyphen/>
        <w:t>lente palco conscienciométrico ou arena paraterapêutica otimizadora das autorreciclagens.</w:t>
      </w:r>
    </w:p>
    <w:p w14:paraId="232CAEAA" w14:textId="77777777" w:rsidR="00CC6ABF" w:rsidRPr="00CC6ABF" w:rsidRDefault="00CC6ABF" w:rsidP="00CC6ABF">
      <w:pPr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7.  </w:t>
      </w:r>
      <w:r w:rsidRPr="00CC6ABF">
        <w:rPr>
          <w:rFonts w:eastAsia="Calibri"/>
          <w:b/>
          <w:szCs w:val="22"/>
          <w:lang w:eastAsia="pt-BR"/>
        </w:rPr>
        <w:t>Recomposição.</w:t>
      </w:r>
      <w:r w:rsidRPr="00CC6ABF">
        <w:rPr>
          <w:rFonts w:eastAsia="Calibri"/>
          <w:bCs/>
          <w:szCs w:val="22"/>
          <w:lang w:eastAsia="pt-BR"/>
        </w:rPr>
        <w:t xml:space="preserve"> Nos encontros dominicais, criam-se oportunidades únicas de recon</w:t>
      </w:r>
      <w:r w:rsidRPr="00CC6ABF">
        <w:rPr>
          <w:rFonts w:eastAsia="Calibri"/>
          <w:bCs/>
          <w:szCs w:val="22"/>
          <w:lang w:eastAsia="pt-BR"/>
        </w:rPr>
        <w:softHyphen/>
        <w:t xml:space="preserve">ciliação e recomposição entre os vários elementos da Tertúlia Matinal: o pesquisador, a plateia, </w:t>
      </w:r>
      <w:r w:rsidRPr="00CC6ABF">
        <w:rPr>
          <w:rFonts w:eastAsia="Calibri"/>
          <w:bCs/>
          <w:szCs w:val="22"/>
          <w:lang w:eastAsia="pt-BR"/>
        </w:rPr>
        <w:br/>
        <w:t xml:space="preserve">a </w:t>
      </w:r>
      <w:r w:rsidRPr="00CC6ABF">
        <w:rPr>
          <w:rFonts w:eastAsia="Calibri"/>
          <w:bCs/>
          <w:iCs/>
          <w:szCs w:val="22"/>
          <w:lang w:eastAsia="pt-BR"/>
        </w:rPr>
        <w:t>para</w:t>
      </w:r>
      <w:r w:rsidRPr="00CC6ABF">
        <w:rPr>
          <w:rFonts w:eastAsia="Calibri"/>
          <w:bCs/>
          <w:szCs w:val="22"/>
          <w:lang w:eastAsia="pt-BR"/>
        </w:rPr>
        <w:t>plateia, o grupo evolutivo, a equipe organizadora e a própria temática abordada (bolsão ho</w:t>
      </w:r>
      <w:r w:rsidRPr="00CC6ABF">
        <w:rPr>
          <w:rFonts w:eastAsia="Calibri"/>
          <w:bCs/>
          <w:szCs w:val="22"/>
          <w:lang w:eastAsia="pt-BR"/>
        </w:rPr>
        <w:softHyphen/>
        <w:t>lopensênico).</w:t>
      </w:r>
    </w:p>
    <w:p w14:paraId="0435706D" w14:textId="77777777" w:rsidR="00CC6ABF" w:rsidRPr="00CC6ABF" w:rsidRDefault="00CC6ABF" w:rsidP="00CC6ABF">
      <w:pPr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8.  </w:t>
      </w:r>
      <w:r w:rsidRPr="00CC6ABF">
        <w:rPr>
          <w:rFonts w:eastAsia="Calibri"/>
          <w:b/>
          <w:bCs/>
          <w:szCs w:val="22"/>
          <w:lang w:eastAsia="pt-BR"/>
        </w:rPr>
        <w:t>Sinalética.</w:t>
      </w:r>
      <w:r w:rsidRPr="00CC6ABF">
        <w:rPr>
          <w:rFonts w:eastAsia="Calibri"/>
          <w:szCs w:val="22"/>
          <w:lang w:eastAsia="pt-BR"/>
        </w:rPr>
        <w:t xml:space="preserve"> Pode-se extrair o seguinte parâmetro de avaliação da qualidade multidi</w:t>
      </w:r>
      <w:r w:rsidRPr="00CC6ABF">
        <w:rPr>
          <w:rFonts w:eastAsia="Calibri"/>
          <w:szCs w:val="22"/>
          <w:lang w:eastAsia="pt-BR"/>
        </w:rPr>
        <w:softHyphen/>
        <w:t xml:space="preserve">mensional dos encontros: o </w:t>
      </w:r>
      <w:r w:rsidRPr="00CC6ABF">
        <w:rPr>
          <w:rFonts w:eastAsia="Calibri"/>
          <w:i/>
          <w:iCs/>
          <w:szCs w:val="22"/>
          <w:lang w:eastAsia="pt-BR"/>
        </w:rPr>
        <w:t>bom debate</w:t>
      </w:r>
      <w:r w:rsidRPr="00CC6ABF">
        <w:rPr>
          <w:rFonts w:eastAsia="Calibri"/>
          <w:szCs w:val="22"/>
          <w:lang w:eastAsia="pt-BR"/>
        </w:rPr>
        <w:t xml:space="preserve"> aumenta a lucidez pessoal e grupal, expande a compreen</w:t>
      </w:r>
      <w:r w:rsidRPr="00CC6ABF">
        <w:rPr>
          <w:rFonts w:eastAsia="Calibri"/>
          <w:szCs w:val="22"/>
          <w:lang w:eastAsia="pt-BR"/>
        </w:rPr>
        <w:softHyphen/>
        <w:t xml:space="preserve">são e facilita a associação das ideias; já o pensamento embotado e obnubilado indica </w:t>
      </w:r>
      <w:r w:rsidRPr="00CC6ABF">
        <w:rPr>
          <w:rFonts w:eastAsia="Calibri"/>
          <w:i/>
          <w:iCs/>
          <w:szCs w:val="22"/>
          <w:lang w:eastAsia="pt-BR"/>
        </w:rPr>
        <w:t>boi na linha</w:t>
      </w:r>
      <w:r w:rsidRPr="00CC6ABF">
        <w:rPr>
          <w:rFonts w:eastAsia="Calibri"/>
          <w:szCs w:val="22"/>
          <w:lang w:eastAsia="pt-BR"/>
        </w:rPr>
        <w:t xml:space="preserve"> quanto à intenção ou verbação dos debatedores.</w:t>
      </w:r>
    </w:p>
    <w:p w14:paraId="1126AFB6" w14:textId="77777777" w:rsidR="00CC6ABF" w:rsidRPr="00CC6ABF" w:rsidRDefault="00CC6ABF" w:rsidP="00CC6ABF">
      <w:pPr>
        <w:suppressAutoHyphens/>
        <w:ind w:firstLine="709"/>
        <w:rPr>
          <w:lang w:eastAsia="pt-BR"/>
        </w:rPr>
      </w:pPr>
      <w:r w:rsidRPr="00CC6ABF">
        <w:rPr>
          <w:rFonts w:eastAsia="Calibri"/>
          <w:bCs/>
          <w:szCs w:val="22"/>
          <w:lang w:eastAsia="pt-BR"/>
        </w:rPr>
        <w:t>9.  </w:t>
      </w:r>
      <w:r w:rsidRPr="00CC6ABF">
        <w:rPr>
          <w:rFonts w:eastAsia="Calibri"/>
          <w:b/>
          <w:szCs w:val="22"/>
          <w:lang w:eastAsia="pt-BR"/>
        </w:rPr>
        <w:t>Título.</w:t>
      </w:r>
      <w:r w:rsidRPr="00CC6ABF">
        <w:rPr>
          <w:rFonts w:eastAsia="Calibri"/>
          <w:bCs/>
          <w:szCs w:val="22"/>
          <w:lang w:eastAsia="pt-BR"/>
        </w:rPr>
        <w:t xml:space="preserve"> A escolha do título da apresentação mostra a capacidade de síntese do pesqui</w:t>
      </w:r>
      <w:r w:rsidRPr="00CC6ABF">
        <w:rPr>
          <w:rFonts w:eastAsia="Calibri"/>
          <w:bCs/>
          <w:szCs w:val="22"/>
          <w:lang w:eastAsia="pt-BR"/>
        </w:rPr>
        <w:softHyphen/>
        <w:t>sador, além de demandar análise da equipe quanto aos seguintes aspectos relevantes: ineditismo, neologismo, tecnicismo, formalismo, pieguismo, esnobismo, precisão, concisão, divulgação, so</w:t>
      </w:r>
      <w:r w:rsidRPr="00CC6ABF">
        <w:rPr>
          <w:rFonts w:eastAsia="Calibri"/>
          <w:bCs/>
          <w:szCs w:val="22"/>
          <w:lang w:eastAsia="pt-BR"/>
        </w:rPr>
        <w:softHyphen/>
        <w:t>norização, popularização, vulgarização, provocação e evitação.</w:t>
      </w:r>
    </w:p>
    <w:p w14:paraId="142F8FBE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7FAA2F75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bCs/>
          <w:szCs w:val="22"/>
          <w:lang w:eastAsia="pt-BR"/>
        </w:rPr>
        <w:t xml:space="preserve">Polinômio. </w:t>
      </w:r>
      <w:r w:rsidRPr="00CC6ABF">
        <w:rPr>
          <w:rFonts w:eastAsia="Calibri"/>
          <w:szCs w:val="22"/>
          <w:lang w:eastAsia="pt-BR"/>
        </w:rPr>
        <w:t>Q</w:t>
      </w:r>
      <w:r w:rsidRPr="00CC6ABF">
        <w:rPr>
          <w:rFonts w:eastAsia="Calibri"/>
          <w:bCs/>
          <w:szCs w:val="22"/>
          <w:lang w:eastAsia="pt-BR"/>
        </w:rPr>
        <w:t xml:space="preserve">uanto maior a afinidade entre a equipe organizadora e o pesquisador, mais produtiva é a tarefa do esclarecimento (tares) realizada. Nesse sentido, pode-se construir e propor o </w:t>
      </w:r>
      <w:r w:rsidRPr="00CC6ABF">
        <w:rPr>
          <w:rFonts w:eastAsia="Calibri"/>
          <w:bCs/>
          <w:i/>
          <w:iCs/>
          <w:szCs w:val="22"/>
          <w:lang w:eastAsia="pt-BR"/>
        </w:rPr>
        <w:t>polinômio interassistencial da Tertúlia Matinal</w:t>
      </w:r>
      <w:r w:rsidRPr="00CC6ABF">
        <w:rPr>
          <w:rFonts w:eastAsia="Calibri"/>
          <w:bCs/>
          <w:szCs w:val="22"/>
          <w:lang w:eastAsia="pt-BR"/>
        </w:rPr>
        <w:t xml:space="preserve"> por meio de 4 etapas, listadas em ordem lógica:</w:t>
      </w:r>
    </w:p>
    <w:p w14:paraId="3EEB87A0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szCs w:val="22"/>
          <w:lang w:eastAsia="pt-BR"/>
        </w:rPr>
        <w:t>1.  </w:t>
      </w:r>
      <w:r w:rsidRPr="00CC6ABF">
        <w:rPr>
          <w:rFonts w:eastAsia="Calibri"/>
          <w:b/>
          <w:bCs/>
          <w:szCs w:val="22"/>
          <w:lang w:eastAsia="pt-BR"/>
        </w:rPr>
        <w:t>Acolhimento:</w:t>
      </w:r>
      <w:r w:rsidRPr="00CC6ABF">
        <w:rPr>
          <w:rFonts w:eastAsia="Calibri"/>
          <w:bCs/>
          <w:szCs w:val="22"/>
          <w:lang w:eastAsia="pt-BR"/>
        </w:rPr>
        <w:t xml:space="preserve"> o ato de estabelecer empatia e </w:t>
      </w:r>
      <w:r w:rsidRPr="0071510F">
        <w:rPr>
          <w:rFonts w:eastAsia="Calibri"/>
          <w:bCs/>
          <w:szCs w:val="22"/>
          <w:lang w:eastAsia="pt-BR"/>
        </w:rPr>
        <w:t>simpatia</w:t>
      </w:r>
      <w:r w:rsidRPr="00CC6ABF">
        <w:rPr>
          <w:rFonts w:eastAsia="Calibri"/>
          <w:bCs/>
          <w:szCs w:val="22"/>
          <w:lang w:eastAsia="pt-BR"/>
        </w:rPr>
        <w:t xml:space="preserve"> com a conscin pesquisadora, estendendo o </w:t>
      </w:r>
      <w:r w:rsidRPr="00CC6ABF">
        <w:rPr>
          <w:rFonts w:eastAsia="Calibri"/>
          <w:bCs/>
          <w:i/>
          <w:iCs/>
          <w:szCs w:val="22"/>
          <w:lang w:eastAsia="pt-BR"/>
        </w:rPr>
        <w:t>tapete vermelho</w:t>
      </w:r>
      <w:r w:rsidRPr="00CC6ABF">
        <w:rPr>
          <w:rFonts w:eastAsia="Calibri"/>
          <w:bCs/>
          <w:szCs w:val="22"/>
          <w:lang w:eastAsia="pt-BR"/>
        </w:rPr>
        <w:t xml:space="preserve"> da Tertúlia Matinal, especialmente quando há insegurança pessoal para enfrentar os holofotes do megapalco do </w:t>
      </w:r>
      <w:r w:rsidRPr="00CC6ABF">
        <w:rPr>
          <w:rFonts w:eastAsia="Calibri"/>
          <w:bCs/>
          <w:i/>
          <w:iCs/>
          <w:szCs w:val="22"/>
          <w:lang w:eastAsia="pt-BR"/>
        </w:rPr>
        <w:t>Tertuliarium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6CBEE328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szCs w:val="22"/>
          <w:lang w:eastAsia="pt-BR"/>
        </w:rPr>
        <w:t>2.  </w:t>
      </w:r>
      <w:r w:rsidRPr="00CC6ABF">
        <w:rPr>
          <w:rFonts w:eastAsia="Calibri"/>
          <w:b/>
          <w:bCs/>
          <w:szCs w:val="22"/>
          <w:lang w:eastAsia="pt-BR"/>
        </w:rPr>
        <w:t>Orientação:</w:t>
      </w:r>
      <w:r w:rsidRPr="00CC6ABF">
        <w:rPr>
          <w:rFonts w:eastAsia="Calibri"/>
          <w:bCs/>
          <w:szCs w:val="22"/>
          <w:lang w:eastAsia="pt-BR"/>
        </w:rPr>
        <w:t xml:space="preserve"> o esclarecimento quanto aos protocolos gerais, as tratativas, os acordos </w:t>
      </w:r>
      <w:r w:rsidRPr="00CC6ABF">
        <w:rPr>
          <w:rFonts w:eastAsia="Calibri"/>
          <w:bCs/>
          <w:szCs w:val="22"/>
          <w:lang w:eastAsia="pt-BR"/>
        </w:rPr>
        <w:br/>
        <w:t xml:space="preserve">e as consignas prévias, a revisão de confor do </w:t>
      </w:r>
      <w:r w:rsidRPr="00CC6ABF">
        <w:rPr>
          <w:rFonts w:eastAsia="Calibri"/>
          <w:bCs/>
          <w:i/>
          <w:iCs/>
          <w:szCs w:val="22"/>
          <w:lang w:eastAsia="pt-BR"/>
        </w:rPr>
        <w:t>paper</w:t>
      </w:r>
      <w:r w:rsidRPr="00CC6ABF">
        <w:rPr>
          <w:rFonts w:eastAsia="Calibri"/>
          <w:bCs/>
          <w:szCs w:val="22"/>
          <w:lang w:eastAsia="pt-BR"/>
        </w:rPr>
        <w:t xml:space="preserve"> e dos </w:t>
      </w:r>
      <w:r w:rsidRPr="00CC6ABF">
        <w:rPr>
          <w:rFonts w:eastAsia="Calibri"/>
          <w:bCs/>
          <w:i/>
          <w:iCs/>
          <w:szCs w:val="22"/>
          <w:lang w:eastAsia="pt-BR"/>
        </w:rPr>
        <w:t>slides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721D7428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szCs w:val="22"/>
          <w:lang w:eastAsia="pt-BR"/>
        </w:rPr>
        <w:lastRenderedPageBreak/>
        <w:t>3.  </w:t>
      </w:r>
      <w:r w:rsidRPr="00CC6ABF">
        <w:rPr>
          <w:rFonts w:eastAsia="Calibri"/>
          <w:b/>
          <w:bCs/>
          <w:szCs w:val="22"/>
          <w:lang w:eastAsia="pt-BR"/>
        </w:rPr>
        <w:t>Encaminhamento:</w:t>
      </w:r>
      <w:r w:rsidRPr="00CC6ABF">
        <w:rPr>
          <w:rFonts w:eastAsia="Calibri"/>
          <w:bCs/>
          <w:szCs w:val="22"/>
          <w:lang w:eastAsia="pt-BR"/>
        </w:rPr>
        <w:t xml:space="preserve"> a condução do pesquisador até a cadeira central; a apresentação em si, no domingo de manhã, desde o </w:t>
      </w:r>
      <w:r w:rsidRPr="00CC6ABF">
        <w:rPr>
          <w:rFonts w:eastAsia="Calibri"/>
          <w:bCs/>
          <w:i/>
          <w:iCs/>
          <w:szCs w:val="22"/>
          <w:lang w:eastAsia="pt-BR"/>
        </w:rPr>
        <w:t>gongo</w:t>
      </w:r>
      <w:r w:rsidRPr="00CC6ABF">
        <w:rPr>
          <w:rFonts w:eastAsia="Calibri"/>
          <w:bCs/>
          <w:szCs w:val="22"/>
          <w:lang w:eastAsia="pt-BR"/>
        </w:rPr>
        <w:t xml:space="preserve"> inicial até as pontuações finais</w:t>
      </w:r>
      <w:r w:rsidRPr="00CC6ABF">
        <w:rPr>
          <w:rFonts w:eastAsia="Calibri"/>
          <w:b/>
          <w:szCs w:val="22"/>
          <w:lang w:eastAsia="pt-BR"/>
        </w:rPr>
        <w:t>.</w:t>
      </w:r>
    </w:p>
    <w:p w14:paraId="6EFE21D5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71510F">
        <w:rPr>
          <w:rFonts w:eastAsia="Calibri"/>
          <w:szCs w:val="22"/>
          <w:lang w:eastAsia="pt-BR"/>
        </w:rPr>
        <w:t>4.  </w:t>
      </w:r>
      <w:r w:rsidRPr="0071510F">
        <w:rPr>
          <w:rFonts w:eastAsia="Calibri"/>
          <w:b/>
          <w:bCs/>
          <w:i/>
          <w:iCs/>
          <w:szCs w:val="22"/>
          <w:lang w:eastAsia="pt-BR"/>
        </w:rPr>
        <w:t>Follow-up</w:t>
      </w:r>
      <w:r w:rsidRPr="0071510F">
        <w:rPr>
          <w:rFonts w:eastAsia="Calibri"/>
          <w:b/>
          <w:bCs/>
          <w:i/>
          <w:szCs w:val="22"/>
          <w:lang w:eastAsia="pt-BR"/>
        </w:rPr>
        <w:t>:</w:t>
      </w:r>
      <w:r w:rsidRPr="0071510F">
        <w:rPr>
          <w:rFonts w:eastAsia="Calibri"/>
          <w:bCs/>
          <w:i/>
          <w:szCs w:val="22"/>
          <w:lang w:eastAsia="pt-BR"/>
        </w:rPr>
        <w:t xml:space="preserve"> </w:t>
      </w:r>
      <w:r w:rsidRPr="0071510F">
        <w:rPr>
          <w:rFonts w:eastAsia="Calibri"/>
          <w:bCs/>
          <w:szCs w:val="22"/>
          <w:lang w:eastAsia="pt-BR"/>
        </w:rPr>
        <w:t>os aplausos após a finalização do evento; a foto de registro grupal; o in</w:t>
      </w:r>
      <w:r w:rsidRPr="0071510F">
        <w:rPr>
          <w:rFonts w:eastAsia="Calibri"/>
          <w:bCs/>
          <w:szCs w:val="22"/>
          <w:lang w:eastAsia="pt-BR"/>
        </w:rPr>
        <w:softHyphen/>
        <w:t>centivo a novas pesquisas; o convite a futuras apresentações</w:t>
      </w:r>
      <w:r w:rsidRPr="0071510F">
        <w:rPr>
          <w:rFonts w:eastAsia="Calibri"/>
          <w:b/>
          <w:szCs w:val="22"/>
          <w:lang w:eastAsia="pt-BR"/>
        </w:rPr>
        <w:t>.</w:t>
      </w:r>
    </w:p>
    <w:p w14:paraId="2664D999" w14:textId="77777777" w:rsidR="000F11A4" w:rsidRDefault="000F11A4" w:rsidP="00420D28">
      <w:pPr>
        <w:tabs>
          <w:tab w:val="left" w:pos="284"/>
        </w:tabs>
        <w:suppressAutoHyphens/>
        <w:jc w:val="center"/>
        <w:rPr>
          <w:rFonts w:eastAsia="Calibri"/>
          <w:b/>
          <w:bCs/>
          <w:szCs w:val="28"/>
          <w:lang w:eastAsia="pt-BR"/>
        </w:rPr>
      </w:pPr>
    </w:p>
    <w:p w14:paraId="05FC87BF" w14:textId="77777777" w:rsidR="00CC6ABF" w:rsidRPr="0039793B" w:rsidRDefault="00420D28" w:rsidP="00420D28">
      <w:pPr>
        <w:tabs>
          <w:tab w:val="left" w:pos="284"/>
        </w:tabs>
        <w:suppressAutoHyphens/>
        <w:jc w:val="center"/>
        <w:rPr>
          <w:rFonts w:eastAsia="Calibri"/>
          <w:b/>
          <w:bCs/>
          <w:szCs w:val="20"/>
          <w:lang w:eastAsia="pt-BR"/>
        </w:rPr>
      </w:pPr>
      <w:r w:rsidRPr="0039793B">
        <w:rPr>
          <w:rFonts w:eastAsia="Calibri"/>
          <w:b/>
          <w:bCs/>
          <w:szCs w:val="28"/>
          <w:lang w:eastAsia="pt-BR"/>
        </w:rPr>
        <w:t>VI.  Acabativa</w:t>
      </w:r>
    </w:p>
    <w:p w14:paraId="43F0509A" w14:textId="77777777" w:rsidR="00420D28" w:rsidRPr="00CC6ABF" w:rsidRDefault="00420D28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0"/>
          <w:lang w:eastAsia="pt-BR"/>
        </w:rPr>
      </w:pPr>
    </w:p>
    <w:p w14:paraId="7550EFD8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Remissiologia.</w:t>
      </w:r>
      <w:r w:rsidRPr="00CC6ABF">
        <w:rPr>
          <w:rFonts w:eastAsia="Calibri"/>
          <w:bCs/>
          <w:szCs w:val="22"/>
          <w:lang w:eastAsia="pt-BR"/>
        </w:rPr>
        <w:t xml:space="preserve"> Pelos critérios da </w:t>
      </w:r>
      <w:r w:rsidRPr="00CC6ABF">
        <w:rPr>
          <w:rFonts w:eastAsia="Calibri"/>
          <w:bCs/>
          <w:i/>
          <w:szCs w:val="22"/>
          <w:lang w:eastAsia="pt-BR"/>
        </w:rPr>
        <w:t xml:space="preserve">Mentalsomatologia, </w:t>
      </w:r>
      <w:r w:rsidRPr="00CC6ABF">
        <w:rPr>
          <w:rFonts w:eastAsia="Calibri"/>
          <w:bCs/>
          <w:szCs w:val="22"/>
          <w:lang w:eastAsia="pt-BR"/>
        </w:rPr>
        <w:t>eis, por exemplo, na ordem alfabé</w:t>
      </w:r>
      <w:r w:rsidRPr="00CC6ABF">
        <w:rPr>
          <w:rFonts w:eastAsia="Calibri"/>
          <w:bCs/>
          <w:szCs w:val="22"/>
          <w:lang w:eastAsia="pt-BR"/>
        </w:rPr>
        <w:softHyphen/>
        <w:t xml:space="preserve">tica, 15 verbetes da </w:t>
      </w:r>
      <w:r w:rsidRPr="00CC6ABF">
        <w:rPr>
          <w:rFonts w:eastAsia="Calibri"/>
          <w:bCs/>
          <w:i/>
          <w:szCs w:val="22"/>
          <w:lang w:eastAsia="pt-BR"/>
        </w:rPr>
        <w:t xml:space="preserve">Enciclopédia da Conscienciologia, </w:t>
      </w:r>
      <w:r w:rsidRPr="00CC6ABF">
        <w:rPr>
          <w:rFonts w:eastAsia="Calibri"/>
          <w:bCs/>
          <w:szCs w:val="22"/>
          <w:lang w:eastAsia="pt-BR"/>
        </w:rPr>
        <w:t>e respectivas especialidades e temas cen</w:t>
      </w:r>
      <w:r w:rsidRPr="00CC6ABF">
        <w:rPr>
          <w:rFonts w:eastAsia="Calibri"/>
          <w:bCs/>
          <w:szCs w:val="22"/>
          <w:lang w:eastAsia="pt-BR"/>
        </w:rPr>
        <w:softHyphen/>
        <w:t>trais, evidenciando relação estreita com a Tertúlia Matinal, indicados para a expansão das aborda</w:t>
      </w:r>
      <w:r w:rsidRPr="00CC6ABF">
        <w:rPr>
          <w:rFonts w:eastAsia="Calibri"/>
          <w:bCs/>
          <w:szCs w:val="22"/>
          <w:lang w:eastAsia="pt-BR"/>
        </w:rPr>
        <w:softHyphen/>
        <w:t>gens detalhistas, mais exaustivas, dos pesquisadores, mulheres e homens interessados:</w:t>
      </w:r>
    </w:p>
    <w:p w14:paraId="3D0E31BF" w14:textId="77777777" w:rsidR="00CC6ABF" w:rsidRPr="00CC6ABF" w:rsidRDefault="00CC6ABF" w:rsidP="00CC6ABF">
      <w:pPr>
        <w:suppressAutoHyphens/>
        <w:autoSpaceDE w:val="0"/>
        <w:ind w:firstLine="709"/>
        <w:jc w:val="left"/>
        <w:rPr>
          <w:lang w:eastAsia="pt-BR"/>
        </w:rPr>
      </w:pPr>
      <w:r w:rsidRPr="00CC6ABF">
        <w:rPr>
          <w:rFonts w:eastAsia="Calibri"/>
          <w:szCs w:val="20"/>
          <w:lang w:eastAsia="pt-BR"/>
        </w:rPr>
        <w:t>01. </w:t>
      </w:r>
      <w:r w:rsidRPr="00CC6ABF">
        <w:rPr>
          <w:rFonts w:eastAsia="Calibri"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a</w:t>
      </w:r>
      <w:r w:rsidRPr="00CC6ABF">
        <w:rPr>
          <w:rFonts w:eastAsia="Calibri"/>
          <w:b/>
          <w:bCs/>
          <w:szCs w:val="20"/>
          <w:lang w:eastAsia="pt-BR"/>
        </w:rPr>
        <w:t>porte  de  autoconfiança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a</w:t>
      </w:r>
      <w:r w:rsidRPr="00CC6ABF">
        <w:rPr>
          <w:rFonts w:eastAsia="Calibri"/>
          <w:bCs/>
          <w:szCs w:val="20"/>
          <w:lang w:eastAsia="pt-BR"/>
        </w:rPr>
        <w:t>utopesquisologia</w:t>
      </w:r>
      <w:r w:rsidRPr="00CC6ABF">
        <w:rPr>
          <w:rFonts w:eastAsia="Calibri"/>
          <w:bCs/>
          <w:caps/>
          <w:szCs w:val="20"/>
          <w:lang w:eastAsia="pt-BR"/>
        </w:rPr>
        <w:t>;  h</w:t>
      </w:r>
      <w:r w:rsidRPr="00CC6ABF">
        <w:rPr>
          <w:rFonts w:eastAsia="Calibri"/>
          <w:bCs/>
          <w:szCs w:val="20"/>
          <w:lang w:eastAsia="pt-BR"/>
        </w:rPr>
        <w:t>omeostático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64974506" w14:textId="77777777" w:rsidR="00CC6ABF" w:rsidRPr="00CC6ABF" w:rsidRDefault="00CC6ABF" w:rsidP="00CC6ABF">
      <w:pPr>
        <w:suppressAutoHyphens/>
        <w:autoSpaceDE w:val="0"/>
        <w:ind w:firstLine="709"/>
        <w:rPr>
          <w:lang w:eastAsia="pt-BR"/>
        </w:rPr>
      </w:pPr>
      <w:r w:rsidRPr="00CC6ABF">
        <w:rPr>
          <w:rFonts w:eastAsia="Calibri"/>
          <w:szCs w:val="20"/>
          <w:lang w:eastAsia="pt-BR"/>
        </w:rPr>
        <w:t>02. </w:t>
      </w:r>
      <w:r w:rsidRPr="00CC6ABF">
        <w:rPr>
          <w:rFonts w:eastAsia="Calibri"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a</w:t>
      </w:r>
      <w:r w:rsidRPr="00CC6ABF">
        <w:rPr>
          <w:rFonts w:eastAsia="Calibri"/>
          <w:b/>
          <w:bCs/>
          <w:szCs w:val="20"/>
          <w:lang w:eastAsia="pt-BR"/>
        </w:rPr>
        <w:t>profundamento  da  pesquisa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</w:t>
      </w:r>
      <w:r w:rsidRPr="00CC6ABF">
        <w:rPr>
          <w:rFonts w:eastAsia="Calibri"/>
          <w:caps/>
          <w:szCs w:val="20"/>
          <w:lang w:eastAsia="pt-BR"/>
        </w:rPr>
        <w:t>e</w:t>
      </w:r>
      <w:r w:rsidRPr="00CC6ABF">
        <w:rPr>
          <w:rFonts w:eastAsia="Calibri"/>
          <w:szCs w:val="20"/>
          <w:lang w:eastAsia="pt-BR"/>
        </w:rPr>
        <w:t>xperimentologia</w:t>
      </w:r>
      <w:r w:rsidRPr="00CC6ABF">
        <w:rPr>
          <w:rFonts w:eastAsia="Calibri"/>
          <w:caps/>
          <w:szCs w:val="20"/>
          <w:lang w:eastAsia="pt-BR"/>
        </w:rPr>
        <w:t>;  n</w:t>
      </w:r>
      <w:r w:rsidRPr="00CC6ABF">
        <w:rPr>
          <w:rFonts w:eastAsia="Calibri"/>
          <w:szCs w:val="20"/>
          <w:lang w:eastAsia="pt-BR"/>
        </w:rPr>
        <w:t>eutro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1A3FF2D0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03. 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a</w:t>
      </w:r>
      <w:r w:rsidRPr="00CC6ABF">
        <w:rPr>
          <w:rFonts w:eastAsia="Calibri"/>
          <w:b/>
          <w:bCs/>
          <w:szCs w:val="20"/>
          <w:lang w:eastAsia="pt-BR"/>
        </w:rPr>
        <w:t>to  mentalsomático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</w:t>
      </w:r>
      <w:r w:rsidRPr="00CC6ABF">
        <w:rPr>
          <w:rFonts w:eastAsia="Calibri"/>
          <w:caps/>
          <w:szCs w:val="20"/>
          <w:lang w:eastAsia="pt-BR"/>
        </w:rPr>
        <w:t>m</w:t>
      </w:r>
      <w:r w:rsidRPr="00CC6ABF">
        <w:rPr>
          <w:rFonts w:eastAsia="Calibri"/>
          <w:szCs w:val="20"/>
          <w:lang w:eastAsia="pt-BR"/>
        </w:rPr>
        <w:t>entalsomatologia</w:t>
      </w:r>
      <w:r w:rsidRPr="00CC6ABF">
        <w:rPr>
          <w:rFonts w:eastAsia="Calibri"/>
          <w:caps/>
          <w:szCs w:val="20"/>
          <w:lang w:eastAsia="pt-BR"/>
        </w:rPr>
        <w:t>;  n</w:t>
      </w:r>
      <w:r w:rsidRPr="00CC6ABF">
        <w:rPr>
          <w:rFonts w:eastAsia="Calibri"/>
          <w:szCs w:val="20"/>
          <w:lang w:eastAsia="pt-BR"/>
        </w:rPr>
        <w:t>eutro</w:t>
      </w:r>
      <w:r w:rsidRPr="00CC6ABF">
        <w:rPr>
          <w:rFonts w:eastAsia="Calibri"/>
          <w:b/>
          <w:szCs w:val="20"/>
          <w:lang w:eastAsia="pt-BR"/>
        </w:rPr>
        <w:t>.</w:t>
      </w:r>
    </w:p>
    <w:p w14:paraId="2252E42A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04. 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c</w:t>
      </w:r>
      <w:r w:rsidRPr="00CC6ABF">
        <w:rPr>
          <w:rFonts w:eastAsia="Calibri"/>
          <w:b/>
          <w:bCs/>
          <w:szCs w:val="20"/>
          <w:lang w:eastAsia="pt-BR"/>
        </w:rPr>
        <w:t>írculo  mentalsomático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d</w:t>
      </w:r>
      <w:r w:rsidRPr="00CC6ABF">
        <w:rPr>
          <w:rFonts w:eastAsia="Calibri"/>
          <w:bCs/>
          <w:szCs w:val="20"/>
          <w:lang w:eastAsia="pt-BR"/>
        </w:rPr>
        <w:t>ebatologia</w:t>
      </w:r>
      <w:r w:rsidRPr="00CC6ABF">
        <w:rPr>
          <w:rFonts w:eastAsia="Calibri"/>
          <w:bCs/>
          <w:caps/>
          <w:szCs w:val="20"/>
          <w:lang w:eastAsia="pt-BR"/>
        </w:rPr>
        <w:t>;  n</w:t>
      </w:r>
      <w:r w:rsidRPr="00CC6ABF">
        <w:rPr>
          <w:rFonts w:eastAsia="Calibri"/>
          <w:bCs/>
          <w:szCs w:val="20"/>
          <w:lang w:eastAsia="pt-BR"/>
        </w:rPr>
        <w:t>eutro</w:t>
      </w:r>
      <w:r w:rsidRPr="00CC6ABF">
        <w:rPr>
          <w:rFonts w:eastAsia="Calibri"/>
          <w:b/>
          <w:szCs w:val="20"/>
          <w:lang w:eastAsia="pt-BR"/>
        </w:rPr>
        <w:t>.</w:t>
      </w:r>
    </w:p>
    <w:p w14:paraId="6107E77D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05.  </w:t>
      </w:r>
      <w:r w:rsidRPr="00CC6ABF">
        <w:rPr>
          <w:rFonts w:eastAsia="Calibri"/>
          <w:b/>
          <w:szCs w:val="20"/>
          <w:lang w:eastAsia="pt-BR"/>
        </w:rPr>
        <w:t>Coletivo  mentalsomático:</w:t>
      </w:r>
      <w:r w:rsidRPr="00CC6ABF">
        <w:rPr>
          <w:rFonts w:eastAsia="Calibri"/>
          <w:bCs/>
          <w:szCs w:val="20"/>
          <w:lang w:eastAsia="pt-BR"/>
        </w:rPr>
        <w:t xml:space="preserve">  Mentalsomatologia;  Neutro</w:t>
      </w:r>
      <w:r w:rsidRPr="00CC6ABF">
        <w:rPr>
          <w:rFonts w:eastAsia="Calibri"/>
          <w:b/>
          <w:szCs w:val="20"/>
          <w:lang w:eastAsia="pt-BR"/>
        </w:rPr>
        <w:t>.</w:t>
      </w:r>
    </w:p>
    <w:p w14:paraId="07488426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06. 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d</w:t>
      </w:r>
      <w:r w:rsidRPr="00CC6ABF">
        <w:rPr>
          <w:rFonts w:eastAsia="Calibri"/>
          <w:b/>
          <w:bCs/>
          <w:szCs w:val="20"/>
          <w:lang w:eastAsia="pt-BR"/>
        </w:rPr>
        <w:t>ebate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d</w:t>
      </w:r>
      <w:r w:rsidRPr="00CC6ABF">
        <w:rPr>
          <w:rFonts w:eastAsia="Calibri"/>
          <w:bCs/>
          <w:szCs w:val="20"/>
          <w:lang w:eastAsia="pt-BR"/>
        </w:rPr>
        <w:t>ebatologia</w:t>
      </w:r>
      <w:r w:rsidRPr="00CC6ABF">
        <w:rPr>
          <w:rFonts w:eastAsia="Calibri"/>
          <w:bCs/>
          <w:caps/>
          <w:szCs w:val="20"/>
          <w:lang w:eastAsia="pt-BR"/>
        </w:rPr>
        <w:t>;  n</w:t>
      </w:r>
      <w:r w:rsidRPr="00CC6ABF">
        <w:rPr>
          <w:rFonts w:eastAsia="Calibri"/>
          <w:bCs/>
          <w:szCs w:val="20"/>
          <w:lang w:eastAsia="pt-BR"/>
        </w:rPr>
        <w:t>eutro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04026233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07. 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d</w:t>
      </w:r>
      <w:r w:rsidRPr="00CC6ABF">
        <w:rPr>
          <w:rFonts w:eastAsia="Calibri"/>
          <w:b/>
          <w:bCs/>
          <w:szCs w:val="20"/>
          <w:lang w:eastAsia="pt-BR"/>
        </w:rPr>
        <w:t>esembaraço  intelectual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m</w:t>
      </w:r>
      <w:r w:rsidRPr="00CC6ABF">
        <w:rPr>
          <w:rFonts w:eastAsia="Calibri"/>
          <w:bCs/>
          <w:szCs w:val="20"/>
          <w:lang w:eastAsia="pt-BR"/>
        </w:rPr>
        <w:t>entalsomatologia</w:t>
      </w:r>
      <w:r w:rsidRPr="00CC6ABF">
        <w:rPr>
          <w:rFonts w:eastAsia="Calibri"/>
          <w:bCs/>
          <w:caps/>
          <w:szCs w:val="20"/>
          <w:lang w:eastAsia="pt-BR"/>
        </w:rPr>
        <w:t>;  h</w:t>
      </w:r>
      <w:r w:rsidRPr="00CC6ABF">
        <w:rPr>
          <w:rFonts w:eastAsia="Calibri"/>
          <w:bCs/>
          <w:szCs w:val="20"/>
          <w:lang w:eastAsia="pt-BR"/>
        </w:rPr>
        <w:t>omeostático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6A7E0170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08. 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h</w:t>
      </w:r>
      <w:r w:rsidRPr="00CC6ABF">
        <w:rPr>
          <w:rFonts w:eastAsia="Calibri"/>
          <w:b/>
          <w:bCs/>
          <w:szCs w:val="20"/>
          <w:lang w:eastAsia="pt-BR"/>
        </w:rPr>
        <w:t>orário  nobre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m</w:t>
      </w:r>
      <w:r w:rsidRPr="00CC6ABF">
        <w:rPr>
          <w:rFonts w:eastAsia="Calibri"/>
          <w:bCs/>
          <w:szCs w:val="20"/>
          <w:lang w:eastAsia="pt-BR"/>
        </w:rPr>
        <w:t>entalsomatologia</w:t>
      </w:r>
      <w:r w:rsidRPr="00CC6ABF">
        <w:rPr>
          <w:rFonts w:eastAsia="Calibri"/>
          <w:bCs/>
          <w:caps/>
          <w:szCs w:val="20"/>
          <w:lang w:eastAsia="pt-BR"/>
        </w:rPr>
        <w:t>;  h</w:t>
      </w:r>
      <w:r w:rsidRPr="00CC6ABF">
        <w:rPr>
          <w:rFonts w:eastAsia="Calibri"/>
          <w:bCs/>
          <w:szCs w:val="20"/>
          <w:lang w:eastAsia="pt-BR"/>
        </w:rPr>
        <w:t>omeostático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7F0A0764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09. 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i</w:t>
      </w:r>
      <w:r w:rsidRPr="00CC6ABF">
        <w:rPr>
          <w:rFonts w:eastAsia="Calibri"/>
          <w:b/>
          <w:bCs/>
          <w:szCs w:val="20"/>
          <w:lang w:eastAsia="pt-BR"/>
        </w:rPr>
        <w:t>deia  nuculânea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m</w:t>
      </w:r>
      <w:r w:rsidRPr="00CC6ABF">
        <w:rPr>
          <w:rFonts w:eastAsia="Calibri"/>
          <w:bCs/>
          <w:szCs w:val="20"/>
          <w:lang w:eastAsia="pt-BR"/>
        </w:rPr>
        <w:t>entalsomatologia</w:t>
      </w:r>
      <w:r w:rsidRPr="00CC6ABF">
        <w:rPr>
          <w:rFonts w:eastAsia="Calibri"/>
          <w:bCs/>
          <w:caps/>
          <w:szCs w:val="20"/>
          <w:lang w:eastAsia="pt-BR"/>
        </w:rPr>
        <w:t>;  n</w:t>
      </w:r>
      <w:r w:rsidRPr="00CC6ABF">
        <w:rPr>
          <w:rFonts w:eastAsia="Calibri"/>
          <w:bCs/>
          <w:szCs w:val="20"/>
          <w:lang w:eastAsia="pt-BR"/>
        </w:rPr>
        <w:t>eutro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3ECA8223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10. 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i</w:t>
      </w:r>
      <w:r w:rsidRPr="00CC6ABF">
        <w:rPr>
          <w:rFonts w:eastAsia="Calibri"/>
          <w:b/>
          <w:bCs/>
          <w:szCs w:val="20"/>
          <w:lang w:eastAsia="pt-BR"/>
        </w:rPr>
        <w:t>nterlocução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c</w:t>
      </w:r>
      <w:r w:rsidRPr="00CC6ABF">
        <w:rPr>
          <w:rFonts w:eastAsia="Calibri"/>
          <w:bCs/>
          <w:szCs w:val="20"/>
          <w:lang w:eastAsia="pt-BR"/>
        </w:rPr>
        <w:t>oloquiologia</w:t>
      </w:r>
      <w:r w:rsidRPr="00CC6ABF">
        <w:rPr>
          <w:rFonts w:eastAsia="Calibri"/>
          <w:bCs/>
          <w:caps/>
          <w:szCs w:val="20"/>
          <w:lang w:eastAsia="pt-BR"/>
        </w:rPr>
        <w:t>;  n</w:t>
      </w:r>
      <w:r w:rsidRPr="00CC6ABF">
        <w:rPr>
          <w:rFonts w:eastAsia="Calibri"/>
          <w:bCs/>
          <w:szCs w:val="20"/>
          <w:lang w:eastAsia="pt-BR"/>
        </w:rPr>
        <w:t>eutro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79EF4776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11. 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p</w:t>
      </w:r>
      <w:r w:rsidRPr="00CC6ABF">
        <w:rPr>
          <w:rFonts w:eastAsia="Calibri"/>
          <w:b/>
          <w:bCs/>
          <w:szCs w:val="20"/>
          <w:lang w:eastAsia="pt-BR"/>
        </w:rPr>
        <w:t>araconvocação  pesquisística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a</w:t>
      </w:r>
      <w:r w:rsidRPr="00CC6ABF">
        <w:rPr>
          <w:rFonts w:eastAsia="Calibri"/>
          <w:bCs/>
          <w:szCs w:val="20"/>
          <w:lang w:eastAsia="pt-BR"/>
        </w:rPr>
        <w:t>mparologia</w:t>
      </w:r>
      <w:r w:rsidRPr="00CC6ABF">
        <w:rPr>
          <w:rFonts w:eastAsia="Calibri"/>
          <w:bCs/>
          <w:caps/>
          <w:szCs w:val="20"/>
          <w:lang w:eastAsia="pt-BR"/>
        </w:rPr>
        <w:t>;  h</w:t>
      </w:r>
      <w:r w:rsidRPr="00CC6ABF">
        <w:rPr>
          <w:rFonts w:eastAsia="Calibri"/>
          <w:bCs/>
          <w:szCs w:val="20"/>
          <w:lang w:eastAsia="pt-BR"/>
        </w:rPr>
        <w:t>omeostático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6B957665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szCs w:val="20"/>
          <w:lang w:eastAsia="pt-BR"/>
        </w:rPr>
        <w:t>12. </w:t>
      </w:r>
      <w:r w:rsidRPr="00CC6ABF">
        <w:rPr>
          <w:rFonts w:eastAsia="Calibri"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p</w:t>
      </w:r>
      <w:r w:rsidRPr="00CC6ABF">
        <w:rPr>
          <w:rFonts w:eastAsia="Calibri"/>
          <w:b/>
          <w:bCs/>
          <w:szCs w:val="20"/>
          <w:lang w:eastAsia="pt-BR"/>
        </w:rPr>
        <w:t>aratécnica  didática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p</w:t>
      </w:r>
      <w:r w:rsidRPr="00CC6ABF">
        <w:rPr>
          <w:rFonts w:eastAsia="Calibri"/>
          <w:bCs/>
          <w:szCs w:val="20"/>
          <w:lang w:eastAsia="pt-BR"/>
        </w:rPr>
        <w:t>arapedagogiologia</w:t>
      </w:r>
      <w:r w:rsidRPr="00CC6ABF">
        <w:rPr>
          <w:rFonts w:eastAsia="Calibri"/>
          <w:bCs/>
          <w:caps/>
          <w:szCs w:val="20"/>
          <w:lang w:eastAsia="pt-BR"/>
        </w:rPr>
        <w:t>;  h</w:t>
      </w:r>
      <w:r w:rsidRPr="00CC6ABF">
        <w:rPr>
          <w:rFonts w:eastAsia="Calibri"/>
          <w:bCs/>
          <w:szCs w:val="20"/>
          <w:lang w:eastAsia="pt-BR"/>
        </w:rPr>
        <w:t>omeostático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5FEBFCB2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13. 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caps/>
          <w:szCs w:val="20"/>
          <w:lang w:eastAsia="pt-BR"/>
        </w:rPr>
        <w:t>r</w:t>
      </w:r>
      <w:r w:rsidRPr="00CC6ABF">
        <w:rPr>
          <w:rFonts w:eastAsia="Calibri"/>
          <w:b/>
          <w:bCs/>
          <w:szCs w:val="20"/>
          <w:lang w:eastAsia="pt-BR"/>
        </w:rPr>
        <w:t>efutaciologia</w:t>
      </w:r>
      <w:r w:rsidRPr="00CC6ABF">
        <w:rPr>
          <w:rFonts w:eastAsia="Calibri"/>
          <w:b/>
          <w:bCs/>
          <w:caps/>
          <w:szCs w:val="20"/>
          <w:lang w:eastAsia="pt-BR"/>
        </w:rPr>
        <w:t>:</w:t>
      </w:r>
      <w:r w:rsidRPr="00CC6ABF">
        <w:rPr>
          <w:rFonts w:eastAsia="Calibri"/>
          <w:bCs/>
          <w:caps/>
          <w:szCs w:val="20"/>
          <w:lang w:eastAsia="pt-BR"/>
        </w:rPr>
        <w:t xml:space="preserve">  m</w:t>
      </w:r>
      <w:r w:rsidRPr="00CC6ABF">
        <w:rPr>
          <w:rFonts w:eastAsia="Calibri"/>
          <w:bCs/>
          <w:szCs w:val="20"/>
          <w:lang w:eastAsia="pt-BR"/>
        </w:rPr>
        <w:t>entalsomatologia</w:t>
      </w:r>
      <w:r w:rsidRPr="00CC6ABF">
        <w:rPr>
          <w:rFonts w:eastAsia="Calibri"/>
          <w:bCs/>
          <w:caps/>
          <w:szCs w:val="20"/>
          <w:lang w:eastAsia="pt-BR"/>
        </w:rPr>
        <w:t>;  n</w:t>
      </w:r>
      <w:r w:rsidRPr="00CC6ABF">
        <w:rPr>
          <w:rFonts w:eastAsia="Calibri"/>
          <w:bCs/>
          <w:szCs w:val="20"/>
          <w:lang w:eastAsia="pt-BR"/>
        </w:rPr>
        <w:t>eutro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7B4A2A2D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bCs/>
          <w:szCs w:val="20"/>
          <w:lang w:eastAsia="pt-BR"/>
        </w:rPr>
        <w:t>14. </w:t>
      </w:r>
      <w:r w:rsidRPr="00CC6ABF">
        <w:rPr>
          <w:rFonts w:eastAsia="Calibri"/>
          <w:bCs/>
          <w:caps/>
          <w:szCs w:val="20"/>
          <w:lang w:eastAsia="pt-BR"/>
        </w:rPr>
        <w:t> </w:t>
      </w:r>
      <w:r w:rsidRPr="00CC6ABF">
        <w:rPr>
          <w:rFonts w:eastAsia="Calibri"/>
          <w:b/>
          <w:bCs/>
          <w:i/>
          <w:iCs/>
          <w:caps/>
          <w:szCs w:val="20"/>
          <w:lang w:eastAsia="pt-BR"/>
        </w:rPr>
        <w:t>T</w:t>
      </w:r>
      <w:r w:rsidRPr="00CC6ABF">
        <w:rPr>
          <w:rFonts w:eastAsia="Calibri"/>
          <w:b/>
          <w:bCs/>
          <w:i/>
          <w:iCs/>
          <w:szCs w:val="20"/>
          <w:lang w:eastAsia="pt-BR"/>
        </w:rPr>
        <w:t>écnica  tertuliária:</w:t>
      </w:r>
      <w:r w:rsidRPr="00CC6ABF">
        <w:rPr>
          <w:rFonts w:eastAsia="Calibri"/>
          <w:szCs w:val="20"/>
          <w:lang w:eastAsia="pt-BR"/>
        </w:rPr>
        <w:t xml:space="preserve">  Tertuliologia;  </w:t>
      </w:r>
      <w:r w:rsidRPr="00CC6ABF">
        <w:rPr>
          <w:rFonts w:eastAsia="Calibri"/>
          <w:bCs/>
          <w:caps/>
          <w:szCs w:val="20"/>
          <w:lang w:eastAsia="pt-BR"/>
        </w:rPr>
        <w:t>h</w:t>
      </w:r>
      <w:r w:rsidRPr="00CC6ABF">
        <w:rPr>
          <w:rFonts w:eastAsia="Calibri"/>
          <w:bCs/>
          <w:szCs w:val="20"/>
          <w:lang w:eastAsia="pt-BR"/>
        </w:rPr>
        <w:t>omeostático</w:t>
      </w:r>
      <w:r w:rsidRPr="00CC6ABF">
        <w:rPr>
          <w:rFonts w:eastAsia="Calibri"/>
          <w:b/>
          <w:szCs w:val="20"/>
          <w:lang w:eastAsia="pt-BR"/>
        </w:rPr>
        <w:t>.</w:t>
      </w:r>
    </w:p>
    <w:p w14:paraId="674107AB" w14:textId="77777777" w:rsidR="00CC6ABF" w:rsidRPr="00CC6ABF" w:rsidRDefault="00CC6ABF" w:rsidP="00CC6ABF">
      <w:pPr>
        <w:suppressAutoHyphens/>
        <w:ind w:firstLine="709"/>
        <w:contextualSpacing/>
        <w:rPr>
          <w:lang w:eastAsia="pt-BR"/>
        </w:rPr>
      </w:pPr>
      <w:r w:rsidRPr="00CC6ABF">
        <w:rPr>
          <w:rFonts w:eastAsia="Calibri"/>
          <w:szCs w:val="20"/>
          <w:lang w:eastAsia="pt-BR"/>
        </w:rPr>
        <w:t>15. </w:t>
      </w:r>
      <w:r w:rsidRPr="00CC6ABF">
        <w:rPr>
          <w:rFonts w:eastAsia="Calibri"/>
          <w:caps/>
          <w:szCs w:val="20"/>
          <w:lang w:eastAsia="pt-BR"/>
        </w:rPr>
        <w:t> </w:t>
      </w:r>
      <w:r w:rsidRPr="00CC6ABF">
        <w:rPr>
          <w:rFonts w:eastAsia="Calibri"/>
          <w:b/>
          <w:caps/>
          <w:szCs w:val="20"/>
          <w:lang w:eastAsia="pt-BR"/>
        </w:rPr>
        <w:t>t</w:t>
      </w:r>
      <w:r w:rsidRPr="00CC6ABF">
        <w:rPr>
          <w:rFonts w:eastAsia="Calibri"/>
          <w:b/>
          <w:szCs w:val="20"/>
          <w:lang w:eastAsia="pt-BR"/>
        </w:rPr>
        <w:t>ertúlia  conscienciológica</w:t>
      </w:r>
      <w:r w:rsidRPr="00CC6ABF">
        <w:rPr>
          <w:rFonts w:eastAsia="Calibri"/>
          <w:b/>
          <w:caps/>
          <w:szCs w:val="20"/>
          <w:lang w:eastAsia="pt-BR"/>
        </w:rPr>
        <w:t>:</w:t>
      </w:r>
      <w:r w:rsidRPr="00CC6ABF">
        <w:rPr>
          <w:rFonts w:eastAsia="Calibri"/>
          <w:caps/>
          <w:szCs w:val="20"/>
          <w:lang w:eastAsia="pt-BR"/>
        </w:rPr>
        <w:t xml:space="preserve">  p</w:t>
      </w:r>
      <w:r w:rsidRPr="00CC6ABF">
        <w:rPr>
          <w:rFonts w:eastAsia="Calibri"/>
          <w:szCs w:val="20"/>
          <w:lang w:eastAsia="pt-BR"/>
        </w:rPr>
        <w:t>arapedagogiologia</w:t>
      </w:r>
      <w:r w:rsidRPr="00CC6ABF">
        <w:rPr>
          <w:rFonts w:eastAsia="Calibri"/>
          <w:caps/>
          <w:szCs w:val="20"/>
          <w:lang w:eastAsia="pt-BR"/>
        </w:rPr>
        <w:t>;  n</w:t>
      </w:r>
      <w:r w:rsidRPr="00CC6ABF">
        <w:rPr>
          <w:rFonts w:eastAsia="Calibri"/>
          <w:szCs w:val="20"/>
          <w:lang w:eastAsia="pt-BR"/>
        </w:rPr>
        <w:t>eutro</w:t>
      </w:r>
      <w:r w:rsidRPr="00CC6ABF">
        <w:rPr>
          <w:rFonts w:eastAsia="Calibri"/>
          <w:b/>
          <w:bCs/>
          <w:szCs w:val="20"/>
          <w:lang w:eastAsia="pt-BR"/>
        </w:rPr>
        <w:t>.</w:t>
      </w:r>
    </w:p>
    <w:p w14:paraId="44D006C2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i/>
          <w:iCs/>
          <w:szCs w:val="20"/>
          <w:lang w:eastAsia="pt-BR"/>
        </w:rPr>
      </w:pPr>
    </w:p>
    <w:p w14:paraId="7BA01FEF" w14:textId="77777777" w:rsidR="00CC6ABF" w:rsidRPr="00CC6ABF" w:rsidRDefault="00CC6ABF" w:rsidP="0039793B">
      <w:pPr>
        <w:keepLines/>
        <w:tabs>
          <w:tab w:val="left" w:pos="284"/>
        </w:tabs>
        <w:suppressAutoHyphens/>
        <w:jc w:val="center"/>
        <w:rPr>
          <w:b/>
          <w:sz w:val="32"/>
          <w:szCs w:val="32"/>
          <w:lang w:eastAsia="pt-BR"/>
        </w:rPr>
      </w:pPr>
      <w:r w:rsidRPr="00CC6ABF">
        <w:rPr>
          <w:rFonts w:ascii="Arial" w:eastAsia="Calibri" w:hAnsi="Arial" w:cs="Arial"/>
          <w:b/>
          <w:i/>
          <w:iCs/>
          <w:smallCaps/>
          <w:spacing w:val="-2"/>
          <w:sz w:val="32"/>
          <w:szCs w:val="32"/>
          <w:lang w:eastAsia="pt-BR"/>
        </w:rPr>
        <w:t xml:space="preserve">A  </w:t>
      </w:r>
      <w:r w:rsidRPr="00CC6ABF">
        <w:rPr>
          <w:rFonts w:ascii="Arial" w:eastAsia="Calibri" w:hAnsi="Arial" w:cs="Arial"/>
          <w:i/>
          <w:iCs/>
          <w:smallCaps/>
          <w:spacing w:val="-2"/>
          <w:sz w:val="32"/>
          <w:szCs w:val="32"/>
          <w:lang w:eastAsia="pt-BR"/>
        </w:rPr>
        <w:t>Tertúlia  Matinal</w:t>
      </w:r>
      <w:r w:rsidRPr="00CC6ABF">
        <w:rPr>
          <w:rFonts w:ascii="Arial" w:eastAsia="Calibri" w:hAnsi="Arial" w:cs="Arial"/>
          <w:b/>
          <w:i/>
          <w:iCs/>
          <w:smallCaps/>
          <w:spacing w:val="-2"/>
          <w:sz w:val="32"/>
          <w:szCs w:val="32"/>
          <w:lang w:eastAsia="pt-BR"/>
        </w:rPr>
        <w:t xml:space="preserve">  reúne  estudantes  e  pesqui-sadores  da  Conscienciologia  em  ambiente  men-talsomático  fraterno,  recriando  o  holopensene  característico  das  aulas  do  </w:t>
      </w:r>
      <w:r w:rsidRPr="00CC6ABF">
        <w:rPr>
          <w:rFonts w:ascii="Arial" w:eastAsia="Calibri" w:hAnsi="Arial" w:cs="Arial"/>
          <w:i/>
          <w:iCs/>
          <w:smallCaps/>
          <w:spacing w:val="-2"/>
          <w:sz w:val="32"/>
          <w:szCs w:val="32"/>
          <w:lang w:eastAsia="pt-BR"/>
        </w:rPr>
        <w:t>Curso  Intermissivo</w:t>
      </w:r>
      <w:r w:rsidRPr="00CC6ABF">
        <w:rPr>
          <w:rFonts w:ascii="Arial" w:eastAsia="Calibri" w:hAnsi="Arial" w:cs="Arial"/>
          <w:b/>
          <w:i/>
          <w:iCs/>
          <w:smallCaps/>
          <w:sz w:val="32"/>
          <w:szCs w:val="32"/>
          <w:lang w:eastAsia="pt-BR"/>
        </w:rPr>
        <w:t>.</w:t>
      </w:r>
    </w:p>
    <w:p w14:paraId="48F5FD66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b/>
          <w:lang w:eastAsia="pt-BR"/>
        </w:rPr>
      </w:pPr>
    </w:p>
    <w:p w14:paraId="20070959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lang w:eastAsia="pt-BR"/>
        </w:rPr>
      </w:pPr>
      <w:r w:rsidRPr="00CC6ABF">
        <w:rPr>
          <w:rFonts w:eastAsia="Calibri"/>
          <w:b/>
          <w:szCs w:val="22"/>
          <w:lang w:eastAsia="pt-BR"/>
        </w:rPr>
        <w:t>Questionologia.</w:t>
      </w:r>
      <w:r w:rsidRPr="00CC6ABF">
        <w:rPr>
          <w:rFonts w:eastAsia="Calibri"/>
          <w:bCs/>
          <w:szCs w:val="22"/>
          <w:lang w:eastAsia="pt-BR"/>
        </w:rPr>
        <w:t xml:space="preserve"> Você, leitor ou leitora, já participou da </w:t>
      </w:r>
      <w:r w:rsidRPr="00CC6ABF">
        <w:rPr>
          <w:rFonts w:eastAsia="Calibri"/>
          <w:bCs/>
          <w:iCs/>
          <w:szCs w:val="22"/>
          <w:lang w:eastAsia="pt-BR"/>
        </w:rPr>
        <w:t>Tertúlia Matinal</w:t>
      </w:r>
      <w:r w:rsidRPr="00CC6ABF">
        <w:rPr>
          <w:rFonts w:eastAsia="Calibri"/>
          <w:bCs/>
          <w:szCs w:val="22"/>
          <w:lang w:eastAsia="pt-BR"/>
        </w:rPr>
        <w:t xml:space="preserve"> na condição de pesquisador-expositor? Quais as percepções, experiências e possíveis dividendos hauridos desse autodesafio pesquisístico?</w:t>
      </w:r>
    </w:p>
    <w:p w14:paraId="48FE6643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bCs/>
          <w:szCs w:val="22"/>
          <w:lang w:eastAsia="pt-BR"/>
        </w:rPr>
      </w:pPr>
    </w:p>
    <w:p w14:paraId="62A5E464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sz w:val="16"/>
          <w:lang w:eastAsia="pt-BR"/>
        </w:rPr>
      </w:pPr>
      <w:r w:rsidRPr="00CC6ABF">
        <w:rPr>
          <w:rFonts w:eastAsia="Calibri"/>
          <w:b/>
          <w:sz w:val="16"/>
          <w:szCs w:val="18"/>
          <w:lang w:eastAsia="pt-BR"/>
        </w:rPr>
        <w:t>Bibliografia  Específica</w:t>
      </w:r>
      <w:r w:rsidRPr="00CC6ABF">
        <w:rPr>
          <w:rFonts w:eastAsia="Calibri"/>
          <w:b/>
          <w:bCs/>
          <w:sz w:val="16"/>
          <w:szCs w:val="18"/>
          <w:lang w:eastAsia="pt-BR"/>
        </w:rPr>
        <w:t>:</w:t>
      </w:r>
    </w:p>
    <w:p w14:paraId="1137B82F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sz w:val="16"/>
          <w:szCs w:val="18"/>
          <w:lang w:eastAsia="pt-BR"/>
        </w:rPr>
      </w:pPr>
    </w:p>
    <w:p w14:paraId="21A18D1C" w14:textId="77777777" w:rsidR="00CC6ABF" w:rsidRPr="00CC6ABF" w:rsidRDefault="00CC6ABF" w:rsidP="00CC6ABF">
      <w:pPr>
        <w:suppressAutoHyphens/>
        <w:ind w:firstLine="709"/>
        <w:contextualSpacing/>
        <w:rPr>
          <w:sz w:val="16"/>
          <w:lang w:eastAsia="pt-BR"/>
        </w:rPr>
      </w:pPr>
      <w:r w:rsidRPr="00CC6ABF">
        <w:rPr>
          <w:rFonts w:eastAsia="Calibri"/>
          <w:bCs/>
          <w:sz w:val="16"/>
          <w:szCs w:val="22"/>
          <w:lang w:eastAsia="pt-BR"/>
        </w:rPr>
        <w:t>1.  </w:t>
      </w:r>
      <w:r w:rsidRPr="00CC6ABF">
        <w:rPr>
          <w:rFonts w:eastAsia="Calibri"/>
          <w:b/>
          <w:bCs/>
          <w:sz w:val="16"/>
          <w:szCs w:val="22"/>
          <w:lang w:eastAsia="pt-BR"/>
        </w:rPr>
        <w:t xml:space="preserve">Vieira, </w:t>
      </w:r>
      <w:r w:rsidRPr="00CC6ABF">
        <w:rPr>
          <w:rFonts w:eastAsia="Calibri"/>
          <w:sz w:val="16"/>
          <w:szCs w:val="22"/>
          <w:lang w:eastAsia="pt-BR"/>
        </w:rPr>
        <w:t xml:space="preserve">Waldo; </w:t>
      </w:r>
      <w:r w:rsidRPr="00CC6ABF">
        <w:rPr>
          <w:rFonts w:eastAsia="Calibri"/>
          <w:b/>
          <w:bCs/>
          <w:i/>
          <w:iCs/>
          <w:sz w:val="16"/>
          <w:szCs w:val="22"/>
          <w:lang w:eastAsia="pt-BR"/>
        </w:rPr>
        <w:t xml:space="preserve">Dicionário de Argumentos da Conscienciologia; </w:t>
      </w:r>
      <w:r w:rsidRPr="00CC6ABF">
        <w:rPr>
          <w:rFonts w:eastAsia="Calibri"/>
          <w:sz w:val="16"/>
          <w:szCs w:val="22"/>
          <w:lang w:eastAsia="pt-BR"/>
        </w:rPr>
        <w:t>revisores Equipe de Revisores do Holoci</w:t>
      </w:r>
      <w:r w:rsidRPr="00CC6ABF">
        <w:rPr>
          <w:rFonts w:eastAsia="Calibri"/>
          <w:sz w:val="16"/>
          <w:szCs w:val="22"/>
          <w:lang w:eastAsia="pt-BR"/>
        </w:rPr>
        <w:softHyphen/>
        <w:t xml:space="preserve">clo; 1572 p.; 1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blog; </w:t>
      </w:r>
      <w:r w:rsidRPr="00CC6ABF">
        <w:rPr>
          <w:rFonts w:eastAsia="Calibri"/>
          <w:sz w:val="16"/>
          <w:szCs w:val="22"/>
          <w:lang w:eastAsia="pt-BR"/>
        </w:rPr>
        <w:t xml:space="preserve">21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E-mails; </w:t>
      </w:r>
      <w:r w:rsidRPr="00CC6ABF">
        <w:rPr>
          <w:rFonts w:eastAsia="Calibri"/>
          <w:sz w:val="16"/>
          <w:szCs w:val="22"/>
          <w:lang w:eastAsia="pt-BR"/>
        </w:rPr>
        <w:t xml:space="preserve">551 enus.; 1 esquema da evolução consciencial; 18 fotos; glos. 650 termos; 19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websites; </w:t>
      </w:r>
      <w:r w:rsidRPr="00CC6ABF">
        <w:rPr>
          <w:rFonts w:eastAsia="Calibri"/>
          <w:sz w:val="16"/>
          <w:szCs w:val="22"/>
          <w:lang w:eastAsia="pt-BR"/>
        </w:rPr>
        <w:t xml:space="preserve">alf.; 28,5 x 21,5 x 7 cm; enc.;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Associação Internacional Editares; </w:t>
      </w:r>
      <w:r w:rsidRPr="00CC6ABF">
        <w:rPr>
          <w:rFonts w:eastAsia="Calibri"/>
          <w:sz w:val="16"/>
          <w:szCs w:val="22"/>
          <w:lang w:eastAsia="pt-BR"/>
        </w:rPr>
        <w:t>Foz do Iguaçu, PR; 2014; páginas 560, 829 e 1.037.</w:t>
      </w:r>
    </w:p>
    <w:p w14:paraId="4DAF4130" w14:textId="77777777" w:rsidR="00CC6ABF" w:rsidRPr="00CC6ABF" w:rsidRDefault="00CC6ABF" w:rsidP="00CC6ABF">
      <w:pPr>
        <w:suppressAutoHyphens/>
        <w:ind w:firstLine="709"/>
        <w:contextualSpacing/>
        <w:rPr>
          <w:sz w:val="16"/>
          <w:lang w:eastAsia="pt-BR"/>
        </w:rPr>
      </w:pPr>
      <w:r w:rsidRPr="00CC6ABF">
        <w:rPr>
          <w:rFonts w:eastAsia="Calibri"/>
          <w:bCs/>
          <w:sz w:val="16"/>
          <w:szCs w:val="22"/>
          <w:lang w:eastAsia="pt-BR"/>
        </w:rPr>
        <w:t>2.  </w:t>
      </w:r>
      <w:r w:rsidRPr="00CC6ABF">
        <w:rPr>
          <w:rFonts w:eastAsia="Calibri"/>
          <w:b/>
          <w:bCs/>
          <w:sz w:val="16"/>
          <w:szCs w:val="22"/>
          <w:lang w:eastAsia="pt-BR"/>
        </w:rPr>
        <w:t xml:space="preserve">Idem; </w:t>
      </w:r>
      <w:r w:rsidRPr="00CC6ABF">
        <w:rPr>
          <w:rFonts w:eastAsia="Calibri"/>
          <w:b/>
          <w:bCs/>
          <w:i/>
          <w:iCs/>
          <w:sz w:val="16"/>
          <w:szCs w:val="22"/>
          <w:lang w:eastAsia="pt-BR"/>
        </w:rPr>
        <w:t xml:space="preserve">Léxico de Ortopensatas; </w:t>
      </w:r>
      <w:r w:rsidRPr="00CC6ABF">
        <w:rPr>
          <w:rFonts w:eastAsia="Calibri"/>
          <w:sz w:val="16"/>
          <w:szCs w:val="22"/>
          <w:lang w:eastAsia="pt-BR"/>
        </w:rPr>
        <w:t xml:space="preserve">revisores Equipe de Revisores do Holociclo; </w:t>
      </w:r>
      <w:r w:rsidRPr="00CC6ABF">
        <w:rPr>
          <w:rFonts w:eastAsia="Calibri"/>
          <w:iCs/>
          <w:sz w:val="16"/>
          <w:szCs w:val="22"/>
          <w:lang w:eastAsia="pt-BR"/>
        </w:rPr>
        <w:t xml:space="preserve">CEAEC; &amp; EDITARES; </w:t>
      </w:r>
      <w:r w:rsidRPr="00CC6ABF">
        <w:rPr>
          <w:rFonts w:eastAsia="Calibri"/>
          <w:iCs/>
          <w:sz w:val="16"/>
          <w:szCs w:val="22"/>
          <w:lang w:eastAsia="pt-BR"/>
        </w:rPr>
        <w:br/>
      </w:r>
      <w:r w:rsidRPr="00CC6ABF">
        <w:rPr>
          <w:rFonts w:eastAsia="Calibri"/>
          <w:sz w:val="16"/>
          <w:szCs w:val="22"/>
          <w:lang w:eastAsia="pt-BR"/>
        </w:rPr>
        <w:t xml:space="preserve">3 Vols.; 2084 p.; Vols. I e II; 1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blog; </w:t>
      </w:r>
      <w:r w:rsidRPr="00CC6ABF">
        <w:rPr>
          <w:rFonts w:eastAsia="Calibri"/>
          <w:sz w:val="16"/>
          <w:szCs w:val="22"/>
          <w:lang w:eastAsia="pt-BR"/>
        </w:rPr>
        <w:t xml:space="preserve">52 conceitos analógicos; 22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E-mails; </w:t>
      </w:r>
      <w:r w:rsidRPr="00CC6ABF">
        <w:rPr>
          <w:rFonts w:eastAsia="Calibri"/>
          <w:sz w:val="16"/>
          <w:szCs w:val="22"/>
          <w:lang w:eastAsia="pt-BR"/>
        </w:rPr>
        <w:t xml:space="preserve">19 enus.; 1 esquema da evolução consciencial; 17 fotos; glos. 7.518 termos; 1.811 megapensenes trivocabulares; 1 microbiografia; 25.183 ortopensatas; 2 tabs.; 120 técnicas lexicográficas; 19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websites; </w:t>
      </w:r>
      <w:r w:rsidRPr="00CC6ABF">
        <w:rPr>
          <w:rFonts w:eastAsia="Calibri"/>
          <w:sz w:val="16"/>
          <w:szCs w:val="22"/>
          <w:lang w:eastAsia="pt-BR"/>
        </w:rPr>
        <w:t>28,5 x 22 x 13 cm; enc.; 2</w:t>
      </w:r>
      <w:r w:rsidRPr="00CC6ABF">
        <w:rPr>
          <w:rFonts w:eastAsia="Calibri"/>
          <w:sz w:val="16"/>
          <w:szCs w:val="22"/>
          <w:u w:val="single"/>
          <w:vertAlign w:val="superscript"/>
          <w:lang w:eastAsia="pt-BR"/>
        </w:rPr>
        <w:t>a</w:t>
      </w:r>
      <w:r w:rsidRPr="00CC6ABF">
        <w:rPr>
          <w:rFonts w:eastAsia="Calibri"/>
          <w:sz w:val="16"/>
          <w:szCs w:val="22"/>
          <w:lang w:eastAsia="pt-BR"/>
        </w:rPr>
        <w:t xml:space="preserve"> Ed. rev. e aum.;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Associação Internacional Editares; </w:t>
      </w:r>
      <w:r w:rsidRPr="00CC6ABF">
        <w:rPr>
          <w:rFonts w:eastAsia="Calibri"/>
          <w:sz w:val="16"/>
          <w:szCs w:val="22"/>
          <w:lang w:eastAsia="pt-BR"/>
        </w:rPr>
        <w:t>Foz do Iguaçu, PR; 2019; páginas 574, 1.346 e 1.477.</w:t>
      </w:r>
    </w:p>
    <w:p w14:paraId="5764BC5B" w14:textId="77777777" w:rsidR="00CC6ABF" w:rsidRPr="00CC6ABF" w:rsidRDefault="00CC6ABF" w:rsidP="00CC6ABF">
      <w:pPr>
        <w:suppressAutoHyphens/>
        <w:ind w:firstLine="709"/>
        <w:contextualSpacing/>
        <w:rPr>
          <w:sz w:val="16"/>
          <w:lang w:eastAsia="pt-BR"/>
        </w:rPr>
      </w:pPr>
      <w:r w:rsidRPr="00CC6ABF">
        <w:rPr>
          <w:rFonts w:eastAsia="Calibri"/>
          <w:bCs/>
          <w:sz w:val="16"/>
          <w:szCs w:val="22"/>
          <w:lang w:eastAsia="pt-BR"/>
        </w:rPr>
        <w:t>3.  </w:t>
      </w:r>
      <w:r w:rsidRPr="00CC6ABF">
        <w:rPr>
          <w:rFonts w:eastAsia="Calibri"/>
          <w:b/>
          <w:bCs/>
          <w:sz w:val="16"/>
          <w:szCs w:val="22"/>
          <w:lang w:eastAsia="pt-BR"/>
        </w:rPr>
        <w:t xml:space="preserve">Idem; </w:t>
      </w:r>
      <w:r w:rsidRPr="00CC6ABF">
        <w:rPr>
          <w:rFonts w:eastAsia="Calibri"/>
          <w:b/>
          <w:bCs/>
          <w:i/>
          <w:iCs/>
          <w:sz w:val="16"/>
          <w:szCs w:val="22"/>
          <w:lang w:eastAsia="pt-BR"/>
        </w:rPr>
        <w:t xml:space="preserve">700 Experimentos da Conscienciologia; </w:t>
      </w:r>
      <w:r w:rsidRPr="00CC6ABF">
        <w:rPr>
          <w:rFonts w:eastAsia="Calibri"/>
          <w:sz w:val="16"/>
          <w:szCs w:val="22"/>
          <w:lang w:eastAsia="pt-BR"/>
        </w:rPr>
        <w:t xml:space="preserve">revisores Ana Maria Bonfim; Everton Santos; &amp; Tatiana Lopes; 1.088 p.; 40 seções; 100 subseções; 700 caps.; 147 abrevs.; 1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blog; </w:t>
      </w:r>
      <w:r w:rsidRPr="00CC6ABF">
        <w:rPr>
          <w:rFonts w:eastAsia="Calibri"/>
          <w:sz w:val="16"/>
          <w:szCs w:val="22"/>
          <w:lang w:eastAsia="pt-BR"/>
        </w:rPr>
        <w:t xml:space="preserve">1 cronologia; 100 datas; 20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E-mails; </w:t>
      </w:r>
      <w:r w:rsidRPr="00CC6ABF">
        <w:rPr>
          <w:rFonts w:eastAsia="Calibri"/>
          <w:sz w:val="16"/>
          <w:szCs w:val="22"/>
          <w:lang w:eastAsia="pt-BR"/>
        </w:rPr>
        <w:t xml:space="preserve">600 enus.; 272 estrs.; 1 fórmula; 1 foto; 1 microbiografia; 56 tabs.; 57 técnicas; 300 testes; 21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websites; </w:t>
      </w:r>
      <w:r w:rsidRPr="00CC6ABF">
        <w:rPr>
          <w:rFonts w:eastAsia="Calibri"/>
          <w:sz w:val="16"/>
          <w:szCs w:val="22"/>
          <w:lang w:eastAsia="pt-BR"/>
        </w:rPr>
        <w:t>glos. 280 termos; 5116 refs.; alf.; geo.; ono.; 28,5 x 21,5 x 7 cm; enc.; 3</w:t>
      </w:r>
      <w:r w:rsidRPr="00CC6ABF">
        <w:rPr>
          <w:rFonts w:eastAsia="Calibri"/>
          <w:sz w:val="16"/>
          <w:szCs w:val="22"/>
          <w:u w:val="single"/>
          <w:vertAlign w:val="superscript"/>
          <w:lang w:eastAsia="pt-BR"/>
        </w:rPr>
        <w:t>a</w:t>
      </w:r>
      <w:r w:rsidRPr="00CC6ABF">
        <w:rPr>
          <w:rFonts w:eastAsia="Calibri"/>
          <w:sz w:val="16"/>
          <w:szCs w:val="22"/>
          <w:lang w:eastAsia="pt-BR"/>
        </w:rPr>
        <w:t xml:space="preserve"> Ed. rev. e amp.; </w:t>
      </w:r>
      <w:r w:rsidRPr="00CC6ABF">
        <w:rPr>
          <w:rFonts w:eastAsia="Calibri"/>
          <w:i/>
          <w:iCs/>
          <w:sz w:val="16"/>
          <w:szCs w:val="22"/>
          <w:lang w:eastAsia="pt-BR"/>
        </w:rPr>
        <w:t xml:space="preserve">Associação Internacional Editares; </w:t>
      </w:r>
      <w:r w:rsidRPr="00CC6ABF">
        <w:rPr>
          <w:rFonts w:eastAsia="Calibri"/>
          <w:sz w:val="16"/>
          <w:szCs w:val="22"/>
          <w:lang w:eastAsia="pt-BR"/>
        </w:rPr>
        <w:t>Foz do Iguaçu, PR; 2013; página 422.</w:t>
      </w:r>
    </w:p>
    <w:p w14:paraId="4E9ADACE" w14:textId="77777777" w:rsidR="00CC6ABF" w:rsidRPr="00CC6ABF" w:rsidRDefault="00CC6ABF" w:rsidP="0039793B">
      <w:pPr>
        <w:suppressAutoHyphens/>
        <w:ind w:firstLine="709"/>
        <w:contextualSpacing/>
        <w:rPr>
          <w:rFonts w:eastAsia="Calibri"/>
          <w:b/>
          <w:sz w:val="16"/>
          <w:szCs w:val="22"/>
          <w:lang w:eastAsia="pt-BR"/>
        </w:rPr>
      </w:pPr>
    </w:p>
    <w:p w14:paraId="25C8F252" w14:textId="77777777" w:rsidR="00CC6ABF" w:rsidRPr="00CC6ABF" w:rsidRDefault="00CC6ABF" w:rsidP="00CC6ABF">
      <w:pPr>
        <w:tabs>
          <w:tab w:val="left" w:pos="284"/>
        </w:tabs>
        <w:suppressAutoHyphens/>
        <w:ind w:firstLine="709"/>
        <w:rPr>
          <w:sz w:val="16"/>
          <w:lang w:eastAsia="pt-BR"/>
        </w:rPr>
      </w:pPr>
      <w:r w:rsidRPr="00CC6ABF">
        <w:rPr>
          <w:rFonts w:eastAsia="Calibri"/>
          <w:b/>
          <w:sz w:val="16"/>
          <w:szCs w:val="18"/>
          <w:lang w:eastAsia="pt-BR"/>
        </w:rPr>
        <w:t>Webgrafia  Específica:</w:t>
      </w:r>
    </w:p>
    <w:p w14:paraId="2904F354" w14:textId="77777777" w:rsidR="00CC6ABF" w:rsidRPr="00CC6ABF" w:rsidRDefault="00CC6ABF" w:rsidP="0039793B">
      <w:pPr>
        <w:tabs>
          <w:tab w:val="left" w:pos="284"/>
        </w:tabs>
        <w:suppressAutoHyphens/>
        <w:ind w:firstLine="709"/>
        <w:rPr>
          <w:rFonts w:eastAsia="Calibri"/>
          <w:b/>
          <w:sz w:val="16"/>
          <w:szCs w:val="18"/>
          <w:lang w:eastAsia="pt-BR"/>
        </w:rPr>
      </w:pPr>
    </w:p>
    <w:p w14:paraId="3DF7B88E" w14:textId="77777777" w:rsidR="00CC6ABF" w:rsidRPr="00CC6ABF" w:rsidRDefault="00CC6ABF" w:rsidP="00CC6ABF">
      <w:pPr>
        <w:suppressAutoHyphens/>
        <w:ind w:firstLine="709"/>
        <w:contextualSpacing/>
        <w:rPr>
          <w:sz w:val="16"/>
          <w:lang w:eastAsia="pt-BR"/>
        </w:rPr>
      </w:pPr>
      <w:r w:rsidRPr="00CC6ABF">
        <w:rPr>
          <w:rFonts w:eastAsia="Calibri"/>
          <w:spacing w:val="-2"/>
          <w:sz w:val="16"/>
          <w:szCs w:val="16"/>
          <w:lang w:eastAsia="pt-BR"/>
        </w:rPr>
        <w:lastRenderedPageBreak/>
        <w:t>1.  </w:t>
      </w:r>
      <w:r w:rsidRPr="00CC6ABF">
        <w:rPr>
          <w:rFonts w:eastAsia="Calibri"/>
          <w:b/>
          <w:bCs/>
          <w:sz w:val="16"/>
          <w:szCs w:val="16"/>
          <w:lang w:eastAsia="pt-BR"/>
        </w:rPr>
        <w:t>Azevedo</w:t>
      </w:r>
      <w:r w:rsidRPr="00CC6ABF">
        <w:rPr>
          <w:rFonts w:eastAsia="Calibri"/>
          <w:b/>
          <w:sz w:val="16"/>
          <w:szCs w:val="16"/>
          <w:lang w:eastAsia="pt-BR"/>
        </w:rPr>
        <w:t xml:space="preserve">, </w:t>
      </w:r>
      <w:r w:rsidRPr="00CC6ABF">
        <w:rPr>
          <w:rFonts w:eastAsia="Calibri"/>
          <w:sz w:val="16"/>
          <w:szCs w:val="16"/>
          <w:lang w:eastAsia="pt-BR"/>
        </w:rPr>
        <w:t xml:space="preserve">Eduardo; </w:t>
      </w:r>
      <w:r w:rsidRPr="00CC6ABF">
        <w:rPr>
          <w:rFonts w:eastAsia="Calibri"/>
          <w:b/>
          <w:bCs/>
          <w:i/>
          <w:iCs/>
          <w:sz w:val="16"/>
          <w:szCs w:val="16"/>
          <w:lang w:eastAsia="pt-BR"/>
        </w:rPr>
        <w:t>Debatologia Interassistencial (Interassistenciologia);</w:t>
      </w:r>
      <w:r w:rsidRPr="00CC6ABF">
        <w:rPr>
          <w:rFonts w:eastAsia="Calibri"/>
          <w:sz w:val="16"/>
          <w:szCs w:val="16"/>
          <w:lang w:eastAsia="pt-BR"/>
        </w:rPr>
        <w:t xml:space="preserve"> Tertúlia Matinal N. 253; 04.07.2021; disponível em &lt;https://youtu.be/5wNyGQvk8DU&gt;; acesso em 11.03.2023.</w:t>
      </w:r>
    </w:p>
    <w:p w14:paraId="636FEDA9" w14:textId="77777777" w:rsidR="00CC6ABF" w:rsidRPr="00CC6ABF" w:rsidRDefault="00CC6ABF" w:rsidP="00CC6ABF">
      <w:pPr>
        <w:suppressAutoHyphens/>
        <w:ind w:firstLine="709"/>
        <w:contextualSpacing/>
        <w:rPr>
          <w:sz w:val="16"/>
          <w:lang w:eastAsia="pt-BR"/>
        </w:rPr>
      </w:pPr>
      <w:r w:rsidRPr="00CC6ABF">
        <w:rPr>
          <w:rFonts w:eastAsia="Calibri"/>
          <w:sz w:val="16"/>
          <w:szCs w:val="16"/>
          <w:lang w:eastAsia="pt-BR"/>
        </w:rPr>
        <w:t>2.  </w:t>
      </w:r>
      <w:r w:rsidRPr="00CC6ABF">
        <w:rPr>
          <w:rFonts w:eastAsia="Calibri"/>
          <w:b/>
          <w:bCs/>
          <w:sz w:val="16"/>
          <w:szCs w:val="16"/>
          <w:lang w:eastAsia="pt-BR"/>
        </w:rPr>
        <w:t>Collares</w:t>
      </w:r>
      <w:r w:rsidRPr="00CC6ABF">
        <w:rPr>
          <w:rFonts w:eastAsia="Calibri"/>
          <w:b/>
          <w:sz w:val="16"/>
          <w:szCs w:val="16"/>
          <w:lang w:eastAsia="pt-BR"/>
        </w:rPr>
        <w:t xml:space="preserve">, </w:t>
      </w:r>
      <w:r w:rsidRPr="00CC6ABF">
        <w:rPr>
          <w:rFonts w:eastAsia="Calibri"/>
          <w:sz w:val="16"/>
          <w:szCs w:val="16"/>
          <w:lang w:eastAsia="pt-BR"/>
        </w:rPr>
        <w:t xml:space="preserve">Isabela; </w:t>
      </w:r>
      <w:r w:rsidRPr="00CC6ABF">
        <w:rPr>
          <w:rFonts w:eastAsia="Calibri"/>
          <w:b/>
          <w:bCs/>
          <w:i/>
          <w:iCs/>
          <w:sz w:val="16"/>
          <w:szCs w:val="16"/>
          <w:lang w:eastAsia="pt-BR"/>
        </w:rPr>
        <w:t>Comunicação Autêntica (Comunicologia);</w:t>
      </w:r>
      <w:r w:rsidRPr="00CC6ABF">
        <w:rPr>
          <w:rFonts w:eastAsia="Calibri"/>
          <w:sz w:val="16"/>
          <w:szCs w:val="16"/>
          <w:lang w:eastAsia="pt-BR"/>
        </w:rPr>
        <w:t xml:space="preserve"> Tertúlia Matinal N. 207; 09.08.2020; disponível em &lt;https://youtu.be/0TOLosaa0fM&gt;; acesso em 11.03.2023.</w:t>
      </w:r>
    </w:p>
    <w:p w14:paraId="57FD5093" w14:textId="77777777" w:rsidR="00CC6ABF" w:rsidRPr="00CC6ABF" w:rsidRDefault="00CC6ABF" w:rsidP="00CC6ABF">
      <w:pPr>
        <w:suppressAutoHyphens/>
        <w:ind w:firstLine="709"/>
        <w:contextualSpacing/>
        <w:rPr>
          <w:sz w:val="16"/>
          <w:lang w:eastAsia="pt-BR"/>
        </w:rPr>
      </w:pPr>
      <w:r w:rsidRPr="00CC6ABF">
        <w:rPr>
          <w:rFonts w:eastAsia="Calibri"/>
          <w:sz w:val="16"/>
          <w:szCs w:val="16"/>
          <w:lang w:eastAsia="pt-BR"/>
        </w:rPr>
        <w:t>3.  </w:t>
      </w:r>
      <w:r w:rsidRPr="00CC6ABF">
        <w:rPr>
          <w:rFonts w:eastAsia="Calibri"/>
          <w:b/>
          <w:bCs/>
          <w:sz w:val="16"/>
          <w:szCs w:val="16"/>
          <w:lang w:eastAsia="pt-BR"/>
        </w:rPr>
        <w:t>Galdino</w:t>
      </w:r>
      <w:r w:rsidRPr="00CC6ABF">
        <w:rPr>
          <w:rFonts w:eastAsia="Calibri"/>
          <w:b/>
          <w:sz w:val="16"/>
          <w:szCs w:val="16"/>
          <w:lang w:eastAsia="pt-BR"/>
        </w:rPr>
        <w:t xml:space="preserve">, </w:t>
      </w:r>
      <w:r w:rsidRPr="00CC6ABF">
        <w:rPr>
          <w:rFonts w:eastAsia="Calibri"/>
          <w:sz w:val="16"/>
          <w:szCs w:val="16"/>
          <w:lang w:eastAsia="pt-BR"/>
        </w:rPr>
        <w:t xml:space="preserve">Lane; </w:t>
      </w:r>
      <w:r w:rsidRPr="00CC6ABF">
        <w:rPr>
          <w:rFonts w:eastAsia="Calibri"/>
          <w:b/>
          <w:bCs/>
          <w:i/>
          <w:iCs/>
          <w:sz w:val="16"/>
          <w:szCs w:val="16"/>
          <w:lang w:eastAsia="pt-BR"/>
        </w:rPr>
        <w:t>Sustentação de Campo Bioenergético Interassistencial (Epicentrismologia);</w:t>
      </w:r>
      <w:r w:rsidRPr="00CC6ABF">
        <w:rPr>
          <w:rFonts w:eastAsia="Calibri"/>
          <w:sz w:val="16"/>
          <w:szCs w:val="16"/>
          <w:lang w:eastAsia="pt-BR"/>
        </w:rPr>
        <w:t xml:space="preserve"> Tertúlia Matinal N. 311; 21.08.2022; disponível em &lt;https://youtu.be/vT-QhRQbXpk&gt;; acesso em 11.03.2023.</w:t>
      </w:r>
    </w:p>
    <w:p w14:paraId="2C08EBA0" w14:textId="77777777" w:rsidR="00CC6ABF" w:rsidRPr="00CC6ABF" w:rsidRDefault="00CC6ABF" w:rsidP="00CC6ABF">
      <w:pPr>
        <w:suppressAutoHyphens/>
        <w:ind w:firstLine="709"/>
        <w:contextualSpacing/>
        <w:rPr>
          <w:sz w:val="16"/>
          <w:lang w:eastAsia="pt-BR"/>
        </w:rPr>
      </w:pPr>
      <w:r w:rsidRPr="00CC6ABF">
        <w:rPr>
          <w:rFonts w:eastAsia="Calibri"/>
          <w:sz w:val="16"/>
          <w:szCs w:val="16"/>
          <w:lang w:eastAsia="pt-BR"/>
        </w:rPr>
        <w:t>4.  </w:t>
      </w:r>
      <w:r w:rsidRPr="00CC6ABF">
        <w:rPr>
          <w:rFonts w:eastAsia="Calibri"/>
          <w:b/>
          <w:bCs/>
          <w:sz w:val="16"/>
          <w:szCs w:val="16"/>
          <w:lang w:eastAsia="pt-BR"/>
        </w:rPr>
        <w:t>Seno</w:t>
      </w:r>
      <w:r w:rsidRPr="00CC6ABF">
        <w:rPr>
          <w:rFonts w:eastAsia="Calibri"/>
          <w:b/>
          <w:sz w:val="16"/>
          <w:szCs w:val="16"/>
          <w:lang w:eastAsia="pt-BR"/>
        </w:rPr>
        <w:t xml:space="preserve">, </w:t>
      </w:r>
      <w:r w:rsidRPr="00CC6ABF">
        <w:rPr>
          <w:rFonts w:eastAsia="Calibri"/>
          <w:sz w:val="16"/>
          <w:szCs w:val="16"/>
          <w:lang w:eastAsia="pt-BR"/>
        </w:rPr>
        <w:t xml:space="preserve">Ana; </w:t>
      </w:r>
      <w:r w:rsidRPr="00CC6ABF">
        <w:rPr>
          <w:rFonts w:eastAsia="Calibri"/>
          <w:b/>
          <w:bCs/>
          <w:i/>
          <w:iCs/>
          <w:sz w:val="16"/>
          <w:szCs w:val="16"/>
          <w:lang w:eastAsia="pt-BR"/>
        </w:rPr>
        <w:t>Comunicação Evolutiva (Comunicologia);</w:t>
      </w:r>
      <w:r w:rsidRPr="00CC6ABF">
        <w:rPr>
          <w:rFonts w:eastAsia="Calibri"/>
          <w:sz w:val="16"/>
          <w:szCs w:val="16"/>
          <w:lang w:eastAsia="pt-BR"/>
        </w:rPr>
        <w:t xml:space="preserve"> Tertúlia Matinal N. 37; 19.03.2017; disponível em &lt;https://youtube/yILuFNv5j6I&gt;; acesso em 11.03.2023.</w:t>
      </w:r>
    </w:p>
    <w:p w14:paraId="6D4412E4" w14:textId="77777777" w:rsidR="00CC6ABF" w:rsidRPr="00CC6ABF" w:rsidRDefault="00CC6ABF" w:rsidP="00CC6ABF">
      <w:pPr>
        <w:suppressAutoHyphens/>
        <w:ind w:firstLine="709"/>
        <w:contextualSpacing/>
        <w:rPr>
          <w:sz w:val="16"/>
          <w:lang w:eastAsia="pt-BR"/>
        </w:rPr>
      </w:pPr>
      <w:r w:rsidRPr="00CC6ABF">
        <w:rPr>
          <w:rFonts w:eastAsia="Calibri"/>
          <w:sz w:val="16"/>
          <w:szCs w:val="16"/>
          <w:lang w:eastAsia="pt-BR"/>
        </w:rPr>
        <w:t>5.  </w:t>
      </w:r>
      <w:r w:rsidRPr="00CC6ABF">
        <w:rPr>
          <w:rFonts w:eastAsia="Calibri"/>
          <w:b/>
          <w:bCs/>
          <w:sz w:val="16"/>
          <w:szCs w:val="16"/>
          <w:lang w:eastAsia="pt-BR"/>
        </w:rPr>
        <w:t>Vieira</w:t>
      </w:r>
      <w:r w:rsidRPr="00CC6ABF">
        <w:rPr>
          <w:rFonts w:eastAsia="Calibri"/>
          <w:b/>
          <w:sz w:val="16"/>
          <w:szCs w:val="16"/>
          <w:lang w:eastAsia="pt-BR"/>
        </w:rPr>
        <w:t xml:space="preserve">, </w:t>
      </w:r>
      <w:r w:rsidRPr="00CC6ABF">
        <w:rPr>
          <w:rFonts w:eastAsia="Calibri"/>
          <w:sz w:val="16"/>
          <w:szCs w:val="16"/>
          <w:lang w:eastAsia="pt-BR"/>
        </w:rPr>
        <w:t xml:space="preserve">Nerly; </w:t>
      </w:r>
      <w:r w:rsidRPr="00CC6ABF">
        <w:rPr>
          <w:rFonts w:eastAsia="Calibri"/>
          <w:b/>
          <w:bCs/>
          <w:i/>
          <w:iCs/>
          <w:sz w:val="16"/>
          <w:szCs w:val="16"/>
          <w:lang w:eastAsia="pt-BR"/>
        </w:rPr>
        <w:t>Comunicação Conscienciológica Midiática (Comunicologia);</w:t>
      </w:r>
      <w:r w:rsidRPr="00CC6ABF">
        <w:rPr>
          <w:rFonts w:eastAsia="Calibri"/>
          <w:sz w:val="16"/>
          <w:szCs w:val="16"/>
          <w:lang w:eastAsia="pt-BR"/>
        </w:rPr>
        <w:t xml:space="preserve"> Tertúlia Matinal N. 211; 06.09.2020; disponível em &lt;https://youtu.be/pD0iZTDgwcE&gt;; acesso em 11.03.2023.</w:t>
      </w:r>
    </w:p>
    <w:p w14:paraId="6795B6C0" w14:textId="77777777" w:rsidR="0039793B" w:rsidRPr="0039793B" w:rsidRDefault="0039793B" w:rsidP="0039793B">
      <w:pPr>
        <w:suppressAutoHyphens/>
        <w:ind w:firstLine="709"/>
        <w:contextualSpacing/>
        <w:jc w:val="right"/>
        <w:rPr>
          <w:rFonts w:eastAsia="Calibri"/>
          <w:iCs/>
          <w:szCs w:val="16"/>
          <w:lang w:eastAsia="pt-BR"/>
        </w:rPr>
      </w:pPr>
    </w:p>
    <w:p w14:paraId="7590E2C0" w14:textId="77777777" w:rsidR="00CC6ABF" w:rsidRPr="00CC6ABF" w:rsidRDefault="0039793B" w:rsidP="0039793B">
      <w:pPr>
        <w:suppressAutoHyphens/>
        <w:ind w:firstLine="709"/>
        <w:contextualSpacing/>
        <w:jc w:val="right"/>
        <w:rPr>
          <w:lang w:eastAsia="pt-BR"/>
        </w:rPr>
      </w:pPr>
      <w:r w:rsidRPr="0039793B">
        <w:rPr>
          <w:rFonts w:eastAsia="Calibri"/>
          <w:iCs/>
          <w:szCs w:val="16"/>
          <w:lang w:eastAsia="pt-BR"/>
        </w:rPr>
        <w:t>E. A. P.</w:t>
      </w:r>
    </w:p>
    <w:sectPr w:rsidR="00CC6ABF" w:rsidRPr="00CC6ABF" w:rsidSect="00420D28">
      <w:headerReference w:type="even" r:id="rId7"/>
      <w:headerReference w:type="default" r:id="rId8"/>
      <w:type w:val="continuous"/>
      <w:pgSz w:w="12240" w:h="15840" w:code="1"/>
      <w:pgMar w:top="1706" w:right="2126" w:bottom="1740" w:left="2137" w:header="720" w:footer="0" w:gutter="113"/>
      <w:cols w:space="720" w:equalWidth="0">
        <w:col w:w="7864"/>
      </w:cols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E1301" w14:textId="77777777" w:rsidR="00854B79" w:rsidRDefault="00854B79">
      <w:r>
        <w:separator/>
      </w:r>
    </w:p>
    <w:p w14:paraId="155BCBC8" w14:textId="77777777" w:rsidR="00854B79" w:rsidRDefault="00854B79"/>
    <w:p w14:paraId="7DA576E4" w14:textId="77777777" w:rsidR="00854B79" w:rsidRDefault="00854B79"/>
  </w:endnote>
  <w:endnote w:type="continuationSeparator" w:id="0">
    <w:p w14:paraId="565AB57A" w14:textId="77777777" w:rsidR="00854B79" w:rsidRDefault="00854B79">
      <w:r>
        <w:continuationSeparator/>
      </w:r>
    </w:p>
    <w:p w14:paraId="70F0F2F7" w14:textId="77777777" w:rsidR="00854B79" w:rsidRDefault="00854B79"/>
    <w:p w14:paraId="66A5F247" w14:textId="77777777" w:rsidR="00854B79" w:rsidRDefault="00854B7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tiger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aramond">
    <w:charset w:val="00"/>
    <w:family w:val="roman"/>
    <w:notTrueType/>
    <w:pitch w:val="variable"/>
    <w:sig w:usb0="800000AF" w:usb1="4000004A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charset w:val="00"/>
    <w:family w:val="swiss"/>
    <w:pitch w:val="variable"/>
    <w:sig w:usb0="A00002AF" w:usb1="500078FB" w:usb2="00000000" w:usb3="00000000" w:csb0="0000009F" w:csb1="00000000"/>
  </w:font>
  <w:font w:name="DejaVu Sans">
    <w:charset w:val="80"/>
    <w:family w:val="auto"/>
    <w:pitch w:val="variable"/>
  </w:font>
  <w:font w:name="ヒラギノ角ゴ Pro W3">
    <w:charset w:val="80"/>
    <w:family w:val="auto"/>
    <w:pitch w:val="variable"/>
    <w:sig w:usb0="00000001" w:usb1="00000000" w:usb2="01000407" w:usb3="00000000" w:csb0="00020000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charset w:val="00"/>
    <w:family w:val="roman"/>
    <w:pitch w:val="variable"/>
    <w:sig w:usb0="A00002AF" w:usb1="500078FB" w:usb2="00000000" w:usb3="00000000" w:csb0="0000009F" w:csb1="00000000"/>
  </w:font>
  <w:font w:name="WenQuanYi Micro Hei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ohit Hindi">
    <w:altName w:val="MS Mincho"/>
    <w:charset w:val="80"/>
    <w:family w:val="auto"/>
    <w:pitch w:val="variable"/>
  </w:font>
  <w:font w:name="TimesNewRomanPS-BoldMT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imesNewRomanPSMT">
    <w:altName w:val="Times New Roman"/>
    <w:charset w:val="00"/>
    <w:family w:val="roman"/>
    <w:notTrueType/>
    <w:pitch w:val="default"/>
  </w:font>
  <w:font w:name="TimesNewRomanPS-BoldItalicMT">
    <w:altName w:val="Times New Roman"/>
    <w:charset w:val="00"/>
    <w:family w:val="roman"/>
    <w:notTrueType/>
    <w:pitch w:val="default"/>
  </w:font>
  <w:font w:name="TimesNewRomanPS-ItalicMT">
    <w:altName w:val="Times New Roman"/>
    <w:charset w:val="00"/>
    <w:family w:val="roman"/>
    <w:notTrueType/>
    <w:pitch w:val="default"/>
  </w:font>
  <w:font w:name="TimesNewRoman">
    <w:altName w:val="MS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Han Serif CN">
    <w:altName w:val="Times New Roman"/>
    <w:charset w:val="01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2F4E0" w14:textId="77777777" w:rsidR="00854B79" w:rsidRDefault="00854B79">
      <w:r>
        <w:separator/>
      </w:r>
    </w:p>
    <w:p w14:paraId="50A90B2B" w14:textId="77777777" w:rsidR="00854B79" w:rsidRDefault="00854B79"/>
    <w:p w14:paraId="001E49A4" w14:textId="77777777" w:rsidR="00854B79" w:rsidRDefault="00854B79"/>
  </w:footnote>
  <w:footnote w:type="continuationSeparator" w:id="0">
    <w:p w14:paraId="699994B9" w14:textId="77777777" w:rsidR="00854B79" w:rsidRDefault="00854B79">
      <w:r>
        <w:continuationSeparator/>
      </w:r>
    </w:p>
    <w:p w14:paraId="43EB7C10" w14:textId="77777777" w:rsidR="00854B79" w:rsidRDefault="00854B79"/>
    <w:p w14:paraId="3C033925" w14:textId="77777777" w:rsidR="00854B79" w:rsidRDefault="00854B7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E941E" w14:textId="77777777" w:rsidR="00CC3C52" w:rsidRDefault="00CC3C52">
    <w:pPr>
      <w:pStyle w:val="Header"/>
      <w:framePr w:w="3532" w:h="545" w:hRule="exact" w:wrap="around" w:vAnchor="text" w:hAnchor="margin" w:xAlign="outside" w:y="11"/>
      <w:rPr>
        <w:rStyle w:val="PageNumber"/>
        <w:sz w:val="18"/>
      </w:rPr>
    </w:pPr>
  </w:p>
  <w:p w14:paraId="729516F7" w14:textId="77777777" w:rsidR="00CC3C52" w:rsidRDefault="00CC3C52">
    <w:pPr>
      <w:pStyle w:val="Header"/>
      <w:framePr w:w="3532" w:h="545" w:hRule="exact" w:wrap="around" w:vAnchor="text" w:hAnchor="margin" w:xAlign="outside" w:y="11"/>
      <w:rPr>
        <w:rStyle w:val="PageNumber"/>
        <w:sz w:val="18"/>
      </w:rPr>
    </w:pPr>
    <w:r>
      <w:rPr>
        <w:rStyle w:val="PageNumber"/>
        <w:sz w:val="18"/>
      </w:rPr>
      <w:fldChar w:fldCharType="begin"/>
    </w:r>
    <w:r>
      <w:rPr>
        <w:rStyle w:val="PageNumber"/>
        <w:sz w:val="18"/>
      </w:rPr>
      <w:instrText xml:space="preserve">PAGE  </w:instrText>
    </w:r>
    <w:r>
      <w:rPr>
        <w:rStyle w:val="PageNumber"/>
        <w:sz w:val="18"/>
      </w:rPr>
      <w:fldChar w:fldCharType="separate"/>
    </w:r>
    <w:r w:rsidR="0039793B">
      <w:rPr>
        <w:rStyle w:val="PageNumber"/>
        <w:sz w:val="18"/>
      </w:rPr>
      <w:t>6</w:t>
    </w:r>
    <w:r>
      <w:rPr>
        <w:rStyle w:val="PageNumber"/>
        <w:sz w:val="18"/>
      </w:rPr>
      <w:fldChar w:fldCharType="end"/>
    </w:r>
  </w:p>
  <w:p w14:paraId="5C9EFA4A" w14:textId="77777777" w:rsidR="00CC3C52" w:rsidRDefault="00CC3C52">
    <w:pPr>
      <w:pStyle w:val="Cabealho2"/>
      <w:pBdr>
        <w:bottom w:val="single" w:sz="6" w:space="1" w:color="000000"/>
      </w:pBdr>
      <w:tabs>
        <w:tab w:val="clear" w:pos="8504"/>
        <w:tab w:val="right" w:pos="8789"/>
      </w:tabs>
      <w:ind w:right="49" w:firstLine="360"/>
      <w:jc w:val="right"/>
      <w:rPr>
        <w:i/>
        <w:iCs/>
        <w:sz w:val="18"/>
        <w:szCs w:val="20"/>
      </w:rPr>
    </w:pPr>
  </w:p>
  <w:p w14:paraId="59F4CCC3" w14:textId="77777777" w:rsidR="00CC3C52" w:rsidRDefault="00CC3C52">
    <w:pPr>
      <w:pStyle w:val="Cabealho2"/>
      <w:pBdr>
        <w:bottom w:val="single" w:sz="6" w:space="1" w:color="000000"/>
      </w:pBdr>
      <w:tabs>
        <w:tab w:val="clear" w:pos="8504"/>
        <w:tab w:val="right" w:pos="8789"/>
      </w:tabs>
      <w:ind w:right="49" w:firstLine="360"/>
      <w:jc w:val="right"/>
      <w:rPr>
        <w:i/>
        <w:iCs/>
        <w:spacing w:val="20"/>
        <w:sz w:val="18"/>
        <w:szCs w:val="18"/>
      </w:rPr>
    </w:pPr>
    <w:r>
      <w:rPr>
        <w:i/>
        <w:spacing w:val="20"/>
        <w:sz w:val="18"/>
        <w:szCs w:val="18"/>
      </w:rPr>
      <w:t>Enciclopédia  da  Conscienciologia</w:t>
    </w:r>
  </w:p>
  <w:p w14:paraId="1F60338D" w14:textId="77777777" w:rsidR="00CC3C52" w:rsidRDefault="00CC3C52"/>
  <w:p w14:paraId="48A6727A" w14:textId="77777777" w:rsidR="00CC3C52" w:rsidRDefault="00CC3C5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0722F" w14:textId="77777777" w:rsidR="00CC3C52" w:rsidRDefault="00CC3C52">
    <w:pPr>
      <w:pStyle w:val="Header"/>
      <w:framePr w:w="567" w:h="536" w:hRule="exact" w:wrap="around" w:vAnchor="text" w:hAnchor="page" w:x="9532" w:y="10"/>
      <w:jc w:val="right"/>
      <w:rPr>
        <w:rStyle w:val="PageNumber"/>
        <w:sz w:val="18"/>
      </w:rPr>
    </w:pPr>
  </w:p>
  <w:p w14:paraId="1C391BBD" w14:textId="77777777" w:rsidR="00CC3C52" w:rsidRDefault="00CC3C52">
    <w:pPr>
      <w:pStyle w:val="Header"/>
      <w:framePr w:w="567" w:h="536" w:hRule="exact" w:wrap="around" w:vAnchor="text" w:hAnchor="page" w:x="9532" w:y="10"/>
      <w:jc w:val="right"/>
      <w:rPr>
        <w:rStyle w:val="PageNumber"/>
        <w:sz w:val="18"/>
      </w:rPr>
    </w:pPr>
    <w:r>
      <w:rPr>
        <w:rStyle w:val="PageNumber"/>
        <w:sz w:val="18"/>
      </w:rPr>
      <w:fldChar w:fldCharType="begin"/>
    </w:r>
    <w:r>
      <w:rPr>
        <w:rStyle w:val="PageNumber"/>
        <w:sz w:val="18"/>
      </w:rPr>
      <w:instrText xml:space="preserve">PAGE  </w:instrText>
    </w:r>
    <w:r>
      <w:rPr>
        <w:rStyle w:val="PageNumber"/>
        <w:sz w:val="18"/>
      </w:rPr>
      <w:fldChar w:fldCharType="separate"/>
    </w:r>
    <w:r w:rsidR="0039793B">
      <w:rPr>
        <w:rStyle w:val="PageNumber"/>
        <w:sz w:val="18"/>
      </w:rPr>
      <w:t>7</w:t>
    </w:r>
    <w:r>
      <w:rPr>
        <w:rStyle w:val="PageNumber"/>
        <w:sz w:val="18"/>
      </w:rPr>
      <w:fldChar w:fldCharType="end"/>
    </w:r>
  </w:p>
  <w:p w14:paraId="55E9F102" w14:textId="77777777" w:rsidR="00CC3C52" w:rsidRDefault="00CC3C52">
    <w:pPr>
      <w:pStyle w:val="Cabealho1"/>
      <w:pBdr>
        <w:bottom w:val="single" w:sz="6" w:space="1" w:color="000000"/>
      </w:pBdr>
      <w:tabs>
        <w:tab w:val="clear" w:pos="5812"/>
        <w:tab w:val="right" w:leader="dot" w:pos="7513"/>
      </w:tabs>
      <w:rPr>
        <w:i/>
        <w:iCs/>
        <w:sz w:val="18"/>
        <w:szCs w:val="20"/>
      </w:rPr>
    </w:pPr>
  </w:p>
  <w:p w14:paraId="0ACFC148" w14:textId="77777777" w:rsidR="00CC3C52" w:rsidRDefault="00CC3C52">
    <w:pPr>
      <w:pStyle w:val="Cabealho1"/>
      <w:pBdr>
        <w:bottom w:val="single" w:sz="6" w:space="1" w:color="000000"/>
      </w:pBdr>
      <w:tabs>
        <w:tab w:val="clear" w:pos="5812"/>
        <w:tab w:val="right" w:leader="dot" w:pos="7513"/>
      </w:tabs>
      <w:rPr>
        <w:i/>
        <w:iCs/>
        <w:spacing w:val="20"/>
        <w:sz w:val="18"/>
        <w:szCs w:val="20"/>
      </w:rPr>
    </w:pPr>
    <w:r>
      <w:rPr>
        <w:i/>
        <w:spacing w:val="20"/>
        <w:sz w:val="18"/>
        <w:szCs w:val="18"/>
      </w:rPr>
      <w:t>Enciclopédia  da  Conscienciologia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multilevel"/>
    <w:tmpl w:val="A7CEFE84"/>
    <w:lvl w:ilvl="0">
      <w:start w:val="1"/>
      <w:numFmt w:val="decimalZero"/>
      <w:lvlText w:val="%1."/>
      <w:lvlJc w:val="left"/>
      <w:pPr>
        <w:tabs>
          <w:tab w:val="num" w:pos="1069"/>
        </w:tabs>
        <w:ind w:left="0" w:firstLine="709"/>
      </w:pPr>
      <w:rPr>
        <w:rFonts w:ascii="Times New Roman" w:hAnsi="Times New Roman" w:hint="default"/>
        <w:b w:val="0"/>
        <w:i w:val="0"/>
        <w:sz w:val="20"/>
      </w:rPr>
    </w:lvl>
    <w:lvl w:ilvl="1">
      <w:start w:val="5"/>
      <w:numFmt w:val="decimal"/>
      <w:pStyle w:val="Nor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pStyle w:val="Normal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pStyle w:val="Nor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pStyle w:val="Nor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pStyle w:val="Normal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pStyle w:val="Nor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pStyle w:val="Nor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pStyle w:val="Normal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FFFFFF89"/>
    <w:multiLevelType w:val="singleLevel"/>
    <w:tmpl w:val="DFCE9A2A"/>
    <w:lvl w:ilvl="0">
      <w:start w:val="1"/>
      <w:numFmt w:val="bullet"/>
      <w:pStyle w:val="libraryhead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1069"/>
        </w:tabs>
        <w:ind w:left="0" w:firstLine="709"/>
      </w:pPr>
      <w:rPr>
        <w:rFonts w:ascii="Times New Roman" w:hAnsi="Times New Roman" w:cs="Times New Roman" w:hint="default"/>
        <w:b w:val="0"/>
        <w:i w:val="0"/>
        <w:sz w:val="20"/>
      </w:rPr>
    </w:lvl>
    <w:lvl w:ilvl="1">
      <w:start w:val="5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0000003"/>
    <w:multiLevelType w:val="singleLevel"/>
    <w:tmpl w:val="00000003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center"/>
      <w:pPr>
        <w:tabs>
          <w:tab w:val="num" w:pos="648"/>
        </w:tabs>
        <w:ind w:left="114" w:firstLine="174"/>
      </w:pPr>
      <w:rPr>
        <w:rFonts w:ascii="Arial" w:hAnsi="Arial" w:cs="Arial" w:hint="default"/>
        <w:b/>
        <w:i/>
        <w:caps w:val="0"/>
        <w:smallCaps w:val="0"/>
        <w:strike w:val="0"/>
        <w:dstrike w:val="0"/>
        <w:vanish w:val="0"/>
        <w:position w:val="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6" w15:restartNumberingAfterBreak="0">
    <w:nsid w:val="00000005"/>
    <w:multiLevelType w:val="singleLevel"/>
    <w:tmpl w:val="00000005"/>
    <w:name w:val="WW8Num5"/>
    <w:lvl w:ilvl="0">
      <w:start w:val="1"/>
      <w:numFmt w:val="decimal"/>
      <w:lvlText w:val="%1."/>
      <w:lvlJc w:val="left"/>
      <w:pPr>
        <w:tabs>
          <w:tab w:val="num" w:pos="1069"/>
        </w:tabs>
        <w:ind w:left="0" w:firstLine="709"/>
      </w:pPr>
      <w:rPr>
        <w:rFonts w:ascii="Times New Roman" w:hAnsi="Times New Roman" w:cs="Times New Roman" w:hint="default"/>
        <w:b w:val="0"/>
        <w:i w:val="0"/>
        <w:sz w:val="20"/>
      </w:rPr>
    </w:lvl>
  </w:abstractNum>
  <w:abstractNum w:abstractNumId="7" w15:restartNumberingAfterBreak="0">
    <w:nsid w:val="00000006"/>
    <w:multiLevelType w:val="singleLevel"/>
    <w:tmpl w:val="00000006"/>
    <w:name w:val="WW8Num6"/>
    <w:lvl w:ilvl="0">
      <w:start w:val="414"/>
      <w:numFmt w:val="decimal"/>
      <w:lvlText w:val="%1."/>
      <w:lvlJc w:val="left"/>
      <w:pPr>
        <w:tabs>
          <w:tab w:val="num" w:pos="794"/>
        </w:tabs>
        <w:ind w:left="794" w:hanging="794"/>
      </w:pPr>
      <w:rPr>
        <w:rFonts w:ascii="Times New Roman" w:hAnsi="Times New Roman" w:cs="Times New Roman" w:hint="default"/>
        <w:b/>
        <w:i w:val="0"/>
        <w:sz w:val="22"/>
      </w:rPr>
    </w:lvl>
  </w:abstractNum>
  <w:abstractNum w:abstractNumId="8" w15:restartNumberingAfterBreak="0">
    <w:nsid w:val="00000007"/>
    <w:multiLevelType w:val="singleLevel"/>
    <w:tmpl w:val="00000007"/>
    <w:name w:val="WW8Num7"/>
    <w:lvl w:ilvl="0">
      <w:start w:val="1"/>
      <w:numFmt w:val="upperRoman"/>
      <w:lvlText w:val="%1   –   "/>
      <w:lvlJc w:val="left"/>
      <w:pPr>
        <w:tabs>
          <w:tab w:val="num" w:pos="1440"/>
        </w:tabs>
        <w:ind w:left="0" w:firstLine="0"/>
      </w:pPr>
      <w:rPr>
        <w:rFonts w:ascii="Book Antiqua" w:hAnsi="Book Antiqua" w:cs="Book Antiqua" w:hint="default"/>
        <w:b/>
        <w:i/>
        <w:spacing w:val="30"/>
        <w:sz w:val="28"/>
      </w:rPr>
    </w:lvl>
  </w:abstractNum>
  <w:abstractNum w:abstractNumId="9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927"/>
        </w:tabs>
        <w:ind w:left="0" w:firstLine="567"/>
      </w:pPr>
      <w:rPr>
        <w:rFonts w:hint="default"/>
        <w:b w:val="0"/>
        <w:i w:val="0"/>
      </w:rPr>
    </w:lvl>
  </w:abstractNum>
  <w:abstractNum w:abstractNumId="10" w15:restartNumberingAfterBreak="0">
    <w:nsid w:val="00000009"/>
    <w:multiLevelType w:val="multilevel"/>
    <w:tmpl w:val="00000009"/>
    <w:lvl w:ilvl="0">
      <w:start w:val="1"/>
      <w:numFmt w:val="decimal"/>
      <w:lvlText w:val="%1."/>
      <w:lvlJc w:val="left"/>
      <w:pPr>
        <w:tabs>
          <w:tab w:val="num" w:pos="1781"/>
        </w:tabs>
        <w:ind w:left="0" w:firstLine="709"/>
      </w:pPr>
      <w:rPr>
        <w:rFonts w:ascii="Times New Roman" w:hAnsi="Times New Roman" w:cs="Times New Roman" w:hint="default"/>
        <w:b w:val="0"/>
        <w:i w:val="0"/>
        <w:caps w:val="0"/>
        <w:smallCaps w:val="0"/>
        <w:strike w:val="0"/>
        <w:dstrike w:val="0"/>
        <w:vanish w:val="0"/>
        <w:color w:val="auto"/>
        <w:spacing w:val="0"/>
        <w:w w:val="100"/>
        <w:kern w:val="1"/>
        <w:position w:val="0"/>
        <w:sz w:val="20"/>
        <w:szCs w:val="2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>
      <w:start w:val="1"/>
      <w:numFmt w:val="decimal"/>
      <w:suff w:val="space"/>
      <w:lvlText w:val="%2."/>
      <w:lvlJc w:val="left"/>
      <w:pPr>
        <w:tabs>
          <w:tab w:val="num" w:pos="0"/>
        </w:tabs>
        <w:ind w:left="0" w:firstLine="709"/>
      </w:pPr>
      <w:rPr>
        <w:rFonts w:ascii="Times New Roman" w:hAnsi="Times New Roman" w:cs="Times New Roman" w:hint="default"/>
        <w:b w:val="0"/>
        <w:i w:val="0"/>
        <w:sz w:val="16"/>
        <w:szCs w:val="16"/>
      </w:rPr>
    </w:lvl>
    <w:lvl w:ilvl="2">
      <w:start w:val="1"/>
      <w:numFmt w:val="decimal"/>
      <w:suff w:val="space"/>
      <w:lvlText w:val="%3. "/>
      <w:lvlJc w:val="left"/>
      <w:pPr>
        <w:tabs>
          <w:tab w:val="num" w:pos="0"/>
        </w:tabs>
        <w:ind w:left="0" w:firstLine="709"/>
      </w:pPr>
      <w:rPr>
        <w:rFonts w:hint="default"/>
        <w:b w:val="0"/>
        <w:i w:val="0"/>
      </w:rPr>
    </w:lvl>
    <w:lvl w:ilvl="3">
      <w:numFmt w:val="decimal"/>
      <w:lvlText w:val="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numFmt w:val="decimal"/>
      <w:lvlText w:val="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numFmt w:val="decimal"/>
      <w:lvlText w:val="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numFmt w:val="decimal"/>
      <w:lvlText w:val="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numFmt w:val="decimal"/>
      <w:lvlText w:val="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numFmt w:val="decimal"/>
      <w:lvlText w:val="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1" w15:restartNumberingAfterBreak="0">
    <w:nsid w:val="0000000A"/>
    <w:multiLevelType w:val="multi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0000000B"/>
    <w:multiLevelType w:val="singleLevel"/>
    <w:tmpl w:val="0000000B"/>
    <w:name w:val="WW8Num11"/>
    <w:lvl w:ilvl="0">
      <w:start w:val="1"/>
      <w:numFmt w:val="decimalZero"/>
      <w:lvlText w:val="%1."/>
      <w:lvlJc w:val="left"/>
      <w:pPr>
        <w:tabs>
          <w:tab w:val="num" w:pos="0"/>
        </w:tabs>
        <w:ind w:left="720" w:hanging="720"/>
      </w:pPr>
      <w:rPr>
        <w:rFonts w:ascii="Times New Roman" w:hAnsi="Times New Roman" w:cs="Times New Roman"/>
        <w:b w:val="0"/>
        <w:i w:val="0"/>
        <w:caps w:val="0"/>
        <w:smallCaps w:val="0"/>
        <w:strike w:val="0"/>
        <w:dstrike w:val="0"/>
        <w:vanish w:val="0"/>
        <w:position w:val="0"/>
        <w:sz w:val="20"/>
        <w:vertAlign w:val="baseline"/>
        <w:lang w:val="pt-BR" w:eastAsia="pt-BR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13" w15:restartNumberingAfterBreak="0">
    <w:nsid w:val="032F4E46"/>
    <w:multiLevelType w:val="hybridMultilevel"/>
    <w:tmpl w:val="206C2040"/>
    <w:name w:val="WW8Num422222"/>
    <w:lvl w:ilvl="0" w:tplc="F23A37D4">
      <w:start w:val="1"/>
      <w:numFmt w:val="decimalZero"/>
      <w:lvlText w:val="%1."/>
      <w:lvlJc w:val="left"/>
      <w:pPr>
        <w:tabs>
          <w:tab w:val="num" w:pos="1072"/>
        </w:tabs>
        <w:ind w:left="0" w:firstLine="709"/>
      </w:pPr>
      <w:rPr>
        <w:rFonts w:ascii="Times New Roman" w:hAnsi="Times New Roman" w:hint="default"/>
        <w:b w:val="0"/>
        <w:i w:val="0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05180F46"/>
    <w:multiLevelType w:val="singleLevel"/>
    <w:tmpl w:val="05C6C9CA"/>
    <w:lvl w:ilvl="0">
      <w:start w:val="1"/>
      <w:numFmt w:val="decimal"/>
      <w:lvlText w:val="%1."/>
      <w:lvlJc w:val="left"/>
      <w:pPr>
        <w:ind w:left="720" w:hanging="720"/>
      </w:pPr>
      <w:rPr>
        <w:rFonts w:ascii="Times New Roman" w:hAnsi="Times New Roman" w:cs="Times New Roman"/>
        <w:b w:val="0"/>
        <w:i w:val="0"/>
        <w:caps w:val="0"/>
        <w:strike w:val="0"/>
        <w:dstrike w:val="0"/>
        <w:vanish w:val="0"/>
        <w:sz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15" w15:restartNumberingAfterBreak="0">
    <w:nsid w:val="0F0730B7"/>
    <w:multiLevelType w:val="singleLevel"/>
    <w:tmpl w:val="0409000F"/>
    <w:name w:val="WW8Num88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0FBE19BF"/>
    <w:multiLevelType w:val="hybridMultilevel"/>
    <w:tmpl w:val="EBA4B8C4"/>
    <w:name w:val="WW8Num9"/>
    <w:lvl w:ilvl="0" w:tplc="FFFFFFFF">
      <w:start w:val="1"/>
      <w:numFmt w:val="decimalZero"/>
      <w:lvlText w:val="%1."/>
      <w:lvlJc w:val="left"/>
      <w:pPr>
        <w:tabs>
          <w:tab w:val="num" w:pos="1778"/>
        </w:tabs>
        <w:ind w:left="709" w:firstLine="709"/>
      </w:pPr>
      <w:rPr>
        <w:rFonts w:ascii="Times New Roman" w:hAnsi="Times New Roman" w:hint="default"/>
        <w:b w:val="0"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17" w15:restartNumberingAfterBreak="0">
    <w:nsid w:val="10820428"/>
    <w:multiLevelType w:val="hybridMultilevel"/>
    <w:tmpl w:val="40D49B30"/>
    <w:name w:val="WW8Num4"/>
    <w:lvl w:ilvl="0" w:tplc="FFFFFFFF">
      <w:start w:val="1"/>
      <w:numFmt w:val="decimal"/>
      <w:lvlText w:val="%1."/>
      <w:lvlJc w:val="left"/>
      <w:pPr>
        <w:tabs>
          <w:tab w:val="num" w:pos="987"/>
        </w:tabs>
        <w:ind w:left="0" w:firstLine="709"/>
      </w:pPr>
      <w:rPr>
        <w:rFonts w:ascii="Times New Roman" w:hAnsi="Times New Roman" w:hint="default"/>
        <w:b w:val="0"/>
        <w:i w:val="0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12F60AEA"/>
    <w:multiLevelType w:val="hybridMultilevel"/>
    <w:tmpl w:val="6520EBF0"/>
    <w:name w:val="WW8Num3"/>
    <w:lvl w:ilvl="0" w:tplc="FFFFFFFF">
      <w:start w:val="2"/>
      <w:numFmt w:val="upperLetter"/>
      <w:lvlText w:val="%1."/>
      <w:lvlJc w:val="left"/>
      <w:pPr>
        <w:tabs>
          <w:tab w:val="num" w:pos="1069"/>
        </w:tabs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9" w15:restartNumberingAfterBreak="0">
    <w:nsid w:val="13752CDB"/>
    <w:multiLevelType w:val="singleLevel"/>
    <w:tmpl w:val="542ECD7E"/>
    <w:name w:val="WW8Num45232"/>
    <w:lvl w:ilvl="0">
      <w:start w:val="1"/>
      <w:numFmt w:val="decimalZero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20" w15:restartNumberingAfterBreak="0">
    <w:nsid w:val="16CA7013"/>
    <w:multiLevelType w:val="singleLevel"/>
    <w:tmpl w:val="1AF6AFD2"/>
    <w:lvl w:ilvl="0">
      <w:start w:val="1"/>
      <w:numFmt w:val="decimal"/>
      <w:lvlText w:val="%1."/>
      <w:lvlJc w:val="left"/>
      <w:pPr>
        <w:ind w:left="720" w:hanging="720"/>
      </w:pPr>
      <w:rPr>
        <w:rFonts w:ascii="Times New Roman" w:hAnsi="Times New Roman" w:cs="Times New Roman"/>
        <w:b w:val="0"/>
        <w:i w:val="0"/>
        <w:caps w:val="0"/>
        <w:strike w:val="0"/>
        <w:dstrike w:val="0"/>
        <w:vanish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21" w15:restartNumberingAfterBreak="0">
    <w:nsid w:val="19CA0723"/>
    <w:multiLevelType w:val="hybridMultilevel"/>
    <w:tmpl w:val="D0C6C77E"/>
    <w:name w:val="WW8Num422"/>
    <w:lvl w:ilvl="0" w:tplc="FFFFFFFF">
      <w:start w:val="1"/>
      <w:numFmt w:val="decimalZero"/>
      <w:lvlText w:val="%1."/>
      <w:lvlJc w:val="left"/>
      <w:pPr>
        <w:tabs>
          <w:tab w:val="num" w:pos="1072"/>
        </w:tabs>
        <w:ind w:left="0" w:firstLine="709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1BAE2962"/>
    <w:multiLevelType w:val="hybridMultilevel"/>
    <w:tmpl w:val="AE7AEB3E"/>
    <w:lvl w:ilvl="0" w:tplc="1AF6AFD2">
      <w:start w:val="1"/>
      <w:numFmt w:val="decimal"/>
      <w:lvlText w:val="%1."/>
      <w:lvlJc w:val="left"/>
      <w:pPr>
        <w:ind w:left="720" w:hanging="720"/>
      </w:pPr>
      <w:rPr>
        <w:rFonts w:ascii="Times New Roman" w:hAnsi="Times New Roman" w:cs="Times New Roman"/>
        <w:b w:val="0"/>
        <w:i w:val="0"/>
        <w:caps w:val="0"/>
        <w:strike w:val="0"/>
        <w:dstrike w:val="0"/>
        <w:vanish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F164776"/>
    <w:multiLevelType w:val="hybridMultilevel"/>
    <w:tmpl w:val="5F6C269A"/>
    <w:lvl w:ilvl="0" w:tplc="084823DC">
      <w:start w:val="1"/>
      <w:numFmt w:val="decimal"/>
      <w:lvlText w:val="%1."/>
      <w:lvlJc w:val="left"/>
      <w:pPr>
        <w:ind w:left="720" w:hanging="720"/>
      </w:pPr>
      <w:rPr>
        <w:rFonts w:ascii="Times New Roman" w:hAnsi="Times New Roman" w:cs="Times New Roman"/>
        <w:b w:val="0"/>
        <w:i w:val="0"/>
        <w:caps w:val="0"/>
        <w:strike w:val="0"/>
        <w:dstrike w:val="0"/>
        <w:vanish w:val="0"/>
        <w:sz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0A04A9"/>
    <w:multiLevelType w:val="hybridMultilevel"/>
    <w:tmpl w:val="206AE4C0"/>
    <w:lvl w:ilvl="0" w:tplc="FFFFFFFF">
      <w:start w:val="1"/>
      <w:numFmt w:val="decimal"/>
      <w:lvlText w:val="%1."/>
      <w:lvlJc w:val="center"/>
      <w:pPr>
        <w:tabs>
          <w:tab w:val="num" w:pos="648"/>
        </w:tabs>
        <w:ind w:left="114" w:firstLine="174"/>
      </w:pPr>
      <w:rPr>
        <w:rFonts w:ascii="Arial" w:hAnsi="Arial" w:hint="default"/>
        <w:b/>
        <w:i/>
        <w:caps w:val="0"/>
        <w:strike w:val="0"/>
        <w:dstrike w:val="0"/>
        <w:vanish w:val="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246E3A41"/>
    <w:multiLevelType w:val="multilevel"/>
    <w:tmpl w:val="4FA852CC"/>
    <w:styleLink w:val="Style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24DB0D3D"/>
    <w:multiLevelType w:val="singleLevel"/>
    <w:tmpl w:val="3918A53E"/>
    <w:lvl w:ilvl="0">
      <w:start w:val="1"/>
      <w:numFmt w:val="decimalZero"/>
      <w:lvlText w:val="%1."/>
      <w:lvlJc w:val="left"/>
      <w:pPr>
        <w:tabs>
          <w:tab w:val="num" w:pos="1069"/>
        </w:tabs>
        <w:ind w:left="0" w:firstLine="709"/>
      </w:pPr>
      <w:rPr>
        <w:rFonts w:ascii="Times New Roman" w:hAnsi="Times New Roman" w:hint="default"/>
        <w:b w:val="0"/>
        <w:i w:val="0"/>
        <w:sz w:val="20"/>
      </w:rPr>
    </w:lvl>
  </w:abstractNum>
  <w:abstractNum w:abstractNumId="27" w15:restartNumberingAfterBreak="0">
    <w:nsid w:val="25C0635E"/>
    <w:multiLevelType w:val="hybridMultilevel"/>
    <w:tmpl w:val="ACB630A0"/>
    <w:name w:val="WW8Num4232222232332333"/>
    <w:lvl w:ilvl="0" w:tplc="F9304BE2">
      <w:start w:val="1"/>
      <w:numFmt w:val="decimalZero"/>
      <w:lvlText w:val="%1."/>
      <w:lvlJc w:val="left"/>
      <w:pPr>
        <w:tabs>
          <w:tab w:val="num" w:pos="1072"/>
        </w:tabs>
        <w:ind w:left="0" w:firstLine="709"/>
      </w:pPr>
      <w:rPr>
        <w:rFonts w:hint="default"/>
        <w:b w:val="0"/>
        <w:i w:val="0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268E44ED"/>
    <w:multiLevelType w:val="singleLevel"/>
    <w:tmpl w:val="0409000F"/>
    <w:name w:val="WW8Num42322225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9" w15:restartNumberingAfterBreak="0">
    <w:nsid w:val="26FA0C93"/>
    <w:multiLevelType w:val="singleLevel"/>
    <w:tmpl w:val="0409000F"/>
    <w:name w:val="WW8Num4232222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0" w15:restartNumberingAfterBreak="0">
    <w:nsid w:val="27AE6DDC"/>
    <w:multiLevelType w:val="hybridMultilevel"/>
    <w:tmpl w:val="E0A80F04"/>
    <w:name w:val="WW8Num45233"/>
    <w:lvl w:ilvl="0" w:tplc="E5F4760C">
      <w:start w:val="1"/>
      <w:numFmt w:val="decimal"/>
      <w:lvlText w:val="%1."/>
      <w:lvlJc w:val="left"/>
      <w:pPr>
        <w:tabs>
          <w:tab w:val="num" w:pos="987"/>
        </w:tabs>
        <w:ind w:left="0" w:firstLine="709"/>
      </w:pPr>
      <w:rPr>
        <w:rFonts w:ascii="Times New Roman" w:hAnsi="Times New Roman" w:hint="default"/>
        <w:b w:val="0"/>
        <w:i w:val="0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29EF73CC"/>
    <w:multiLevelType w:val="hybridMultilevel"/>
    <w:tmpl w:val="4718E34A"/>
    <w:lvl w:ilvl="0" w:tplc="2AB6119E">
      <w:start w:val="1"/>
      <w:numFmt w:val="decimalZero"/>
      <w:lvlText w:val="%1."/>
      <w:lvlJc w:val="left"/>
      <w:pPr>
        <w:ind w:left="720" w:hanging="720"/>
      </w:pPr>
      <w:rPr>
        <w:rFonts w:ascii="Times New Roman" w:hAnsi="Times New Roman" w:cs="Times New Roman"/>
        <w:b w:val="0"/>
        <w:i w:val="0"/>
        <w:caps w:val="0"/>
        <w:strike w:val="0"/>
        <w:dstrike w:val="0"/>
        <w:vanish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C672129"/>
    <w:multiLevelType w:val="singleLevel"/>
    <w:tmpl w:val="30081E0C"/>
    <w:name w:val="WW8Num43"/>
    <w:lvl w:ilvl="0">
      <w:start w:val="1"/>
      <w:numFmt w:val="decimalZero"/>
      <w:lvlText w:val="%1."/>
      <w:lvlJc w:val="left"/>
      <w:pPr>
        <w:tabs>
          <w:tab w:val="num" w:pos="987"/>
        </w:tabs>
        <w:ind w:left="0" w:firstLine="709"/>
      </w:pPr>
      <w:rPr>
        <w:rFonts w:ascii="Times New Roman" w:hAnsi="Times New Roman" w:hint="default"/>
        <w:b w:val="0"/>
        <w:i w:val="0"/>
        <w:sz w:val="16"/>
        <w:szCs w:val="16"/>
      </w:rPr>
    </w:lvl>
  </w:abstractNum>
  <w:abstractNum w:abstractNumId="33" w15:restartNumberingAfterBreak="0">
    <w:nsid w:val="2E2E4DB2"/>
    <w:multiLevelType w:val="hybridMultilevel"/>
    <w:tmpl w:val="E266E67E"/>
    <w:name w:val="WW8Num11642"/>
    <w:lvl w:ilvl="0" w:tplc="FFFFFFFF">
      <w:start w:val="1"/>
      <w:numFmt w:val="decimalZero"/>
      <w:lvlText w:val="%1."/>
      <w:lvlJc w:val="left"/>
      <w:pPr>
        <w:tabs>
          <w:tab w:val="num" w:pos="1072"/>
        </w:tabs>
        <w:ind w:left="0" w:firstLine="709"/>
      </w:pPr>
      <w:rPr>
        <w:rFonts w:hint="default"/>
        <w:b w:val="0"/>
        <w:i w:val="0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33E52350"/>
    <w:multiLevelType w:val="hybridMultilevel"/>
    <w:tmpl w:val="CA967D58"/>
    <w:name w:val="WW8Num4222222"/>
    <w:lvl w:ilvl="0" w:tplc="C4D813BC">
      <w:start w:val="1"/>
      <w:numFmt w:val="decimalZero"/>
      <w:lvlText w:val="%1."/>
      <w:lvlJc w:val="left"/>
      <w:pPr>
        <w:tabs>
          <w:tab w:val="num" w:pos="1072"/>
        </w:tabs>
        <w:ind w:left="0" w:firstLine="709"/>
      </w:pPr>
      <w:rPr>
        <w:rFonts w:ascii="Times New Roman" w:hAnsi="Times New Roman" w:hint="default"/>
        <w:b w:val="0"/>
        <w:i w:val="0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340268E0"/>
    <w:multiLevelType w:val="singleLevel"/>
    <w:tmpl w:val="E8D60DDE"/>
    <w:lvl w:ilvl="0">
      <w:start w:val="1"/>
      <w:numFmt w:val="decimalZero"/>
      <w:lvlText w:val="%1."/>
      <w:lvlJc w:val="left"/>
      <w:pPr>
        <w:ind w:left="720" w:hanging="720"/>
      </w:pPr>
      <w:rPr>
        <w:rFonts w:ascii="Times New Roman" w:hAnsi="Times New Roman" w:cs="Times New Roman"/>
        <w:b w:val="0"/>
        <w:i w:val="0"/>
        <w:caps w:val="0"/>
        <w:strike w:val="0"/>
        <w:dstrike w:val="0"/>
        <w:vanish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36" w15:restartNumberingAfterBreak="0">
    <w:nsid w:val="36C0355A"/>
    <w:multiLevelType w:val="hybridMultilevel"/>
    <w:tmpl w:val="F9D4C8BC"/>
    <w:lvl w:ilvl="0" w:tplc="00146BB2">
      <w:start w:val="1"/>
      <w:numFmt w:val="decimalZero"/>
      <w:lvlText w:val="%1."/>
      <w:lvlJc w:val="left"/>
      <w:pPr>
        <w:ind w:left="720" w:hanging="360"/>
      </w:pPr>
      <w:rPr>
        <w:rFonts w:eastAsia="Times New Roman" w:cs="Times New Roman"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932697A"/>
    <w:multiLevelType w:val="singleLevel"/>
    <w:tmpl w:val="640E0DD6"/>
    <w:name w:val="WW8Num42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</w:abstractNum>
  <w:abstractNum w:abstractNumId="38" w15:restartNumberingAfterBreak="0">
    <w:nsid w:val="39B21C96"/>
    <w:multiLevelType w:val="singleLevel"/>
    <w:tmpl w:val="0409000F"/>
    <w:name w:val="WW8Num422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9" w15:restartNumberingAfterBreak="0">
    <w:nsid w:val="3ACB38F9"/>
    <w:multiLevelType w:val="singleLevel"/>
    <w:tmpl w:val="0409000F"/>
    <w:name w:val="WW8Num423222223233233333333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0" w15:restartNumberingAfterBreak="0">
    <w:nsid w:val="3CDE42C2"/>
    <w:multiLevelType w:val="hybridMultilevel"/>
    <w:tmpl w:val="BCBE624E"/>
    <w:name w:val="WW8Num4232222232332322"/>
    <w:lvl w:ilvl="0" w:tplc="AA425292">
      <w:start w:val="1"/>
      <w:numFmt w:val="decimalZero"/>
      <w:lvlText w:val="%1."/>
      <w:lvlJc w:val="left"/>
      <w:pPr>
        <w:tabs>
          <w:tab w:val="num" w:pos="1072"/>
        </w:tabs>
        <w:ind w:left="0" w:firstLine="709"/>
      </w:pPr>
      <w:rPr>
        <w:rFonts w:hint="default"/>
        <w:b w:val="0"/>
        <w:i w:val="0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3E8B2BCA"/>
    <w:multiLevelType w:val="hybridMultilevel"/>
    <w:tmpl w:val="57E8E6FE"/>
    <w:name w:val="WW8Num42322223"/>
    <w:lvl w:ilvl="0" w:tplc="BB5AF92A">
      <w:start w:val="1"/>
      <w:numFmt w:val="decimalZero"/>
      <w:lvlText w:val="%1."/>
      <w:lvlJc w:val="left"/>
      <w:pPr>
        <w:tabs>
          <w:tab w:val="num" w:pos="1072"/>
        </w:tabs>
        <w:ind w:left="0" w:firstLine="720"/>
      </w:pPr>
      <w:rPr>
        <w:rFonts w:ascii="Times New Roman" w:hAnsi="Times New Roman" w:hint="default"/>
        <w:b w:val="0"/>
        <w:i w:val="0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3EC95C7B"/>
    <w:multiLevelType w:val="hybridMultilevel"/>
    <w:tmpl w:val="7820FC3E"/>
    <w:lvl w:ilvl="0" w:tplc="A7142C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1190B2F"/>
    <w:multiLevelType w:val="hybridMultilevel"/>
    <w:tmpl w:val="8446EC76"/>
    <w:name w:val="WW8Num42322222"/>
    <w:lvl w:ilvl="0" w:tplc="BB5AF92A">
      <w:start w:val="1"/>
      <w:numFmt w:val="decimalZero"/>
      <w:lvlText w:val="%1."/>
      <w:lvlJc w:val="left"/>
      <w:pPr>
        <w:tabs>
          <w:tab w:val="num" w:pos="1069"/>
        </w:tabs>
        <w:ind w:left="0" w:firstLine="709"/>
      </w:pPr>
      <w:rPr>
        <w:rFonts w:ascii="Times New Roman" w:hAnsi="Times New Roman" w:hint="default"/>
        <w:b w:val="0"/>
        <w:i w:val="0"/>
        <w:sz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F682460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8F68246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42C376B8"/>
    <w:multiLevelType w:val="hybridMultilevel"/>
    <w:tmpl w:val="3EBAF180"/>
    <w:name w:val="WW8Num4522"/>
    <w:lvl w:ilvl="0" w:tplc="DB68E75E">
      <w:start w:val="3"/>
      <w:numFmt w:val="decimalZero"/>
      <w:lvlText w:val="%1."/>
      <w:lvlJc w:val="left"/>
      <w:pPr>
        <w:tabs>
          <w:tab w:val="num" w:pos="1069"/>
        </w:tabs>
        <w:ind w:left="1069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45" w15:restartNumberingAfterBreak="0">
    <w:nsid w:val="44A953EF"/>
    <w:multiLevelType w:val="singleLevel"/>
    <w:tmpl w:val="0409000F"/>
    <w:name w:val="WW8Num4232222232332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6" w15:restartNumberingAfterBreak="0">
    <w:nsid w:val="44C9047B"/>
    <w:multiLevelType w:val="singleLevel"/>
    <w:tmpl w:val="084823DC"/>
    <w:lvl w:ilvl="0">
      <w:start w:val="1"/>
      <w:numFmt w:val="decimal"/>
      <w:lvlText w:val="%1."/>
      <w:lvlJc w:val="left"/>
      <w:pPr>
        <w:ind w:left="720" w:hanging="720"/>
      </w:pPr>
      <w:rPr>
        <w:rFonts w:ascii="Times New Roman" w:hAnsi="Times New Roman" w:cs="Times New Roman"/>
        <w:b w:val="0"/>
        <w:i w:val="0"/>
        <w:caps w:val="0"/>
        <w:strike w:val="0"/>
        <w:dstrike w:val="0"/>
        <w:vanish w:val="0"/>
        <w:sz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</w:abstractNum>
  <w:abstractNum w:abstractNumId="47" w15:restartNumberingAfterBreak="0">
    <w:nsid w:val="45A7598E"/>
    <w:multiLevelType w:val="singleLevel"/>
    <w:tmpl w:val="58FE85C8"/>
    <w:name w:val="WW8Num42322222323323332"/>
    <w:lvl w:ilvl="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48" w15:restartNumberingAfterBreak="0">
    <w:nsid w:val="489C44E5"/>
    <w:multiLevelType w:val="hybridMultilevel"/>
    <w:tmpl w:val="E99E1244"/>
    <w:name w:val="WW8Num42222222"/>
    <w:lvl w:ilvl="0" w:tplc="C4D813BC">
      <w:start w:val="1"/>
      <w:numFmt w:val="decimal"/>
      <w:pStyle w:val="cabecap"/>
      <w:lvlText w:val="%1."/>
      <w:lvlJc w:val="center"/>
      <w:pPr>
        <w:tabs>
          <w:tab w:val="num" w:pos="360"/>
        </w:tabs>
      </w:pPr>
      <w:rPr>
        <w:rFonts w:ascii="Arial" w:hAnsi="Arial" w:cs="Arial" w:hint="default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  <w:rPr>
        <w:rFonts w:cs="Times New Roman"/>
      </w:rPr>
    </w:lvl>
  </w:abstractNum>
  <w:abstractNum w:abstractNumId="49" w15:restartNumberingAfterBreak="0">
    <w:nsid w:val="49922871"/>
    <w:multiLevelType w:val="multilevel"/>
    <w:tmpl w:val="0409001F"/>
    <w:name w:val="WW8Num42322222323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50" w15:restartNumberingAfterBreak="0">
    <w:nsid w:val="4A987000"/>
    <w:multiLevelType w:val="hybridMultilevel"/>
    <w:tmpl w:val="BB86A270"/>
    <w:name w:val="WW8Num42322222323323333332"/>
    <w:lvl w:ilvl="0" w:tplc="F9304BE2">
      <w:start w:val="1"/>
      <w:numFmt w:val="decimalZero"/>
      <w:lvlText w:val="%1."/>
      <w:lvlJc w:val="left"/>
      <w:pPr>
        <w:tabs>
          <w:tab w:val="num" w:pos="1069"/>
        </w:tabs>
        <w:ind w:left="0" w:firstLine="709"/>
      </w:pPr>
      <w:rPr>
        <w:rFonts w:ascii="Times New Roman" w:hAnsi="Times New Roman" w:hint="default"/>
        <w:b w:val="0"/>
        <w:i w:val="0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1" w15:restartNumberingAfterBreak="0">
    <w:nsid w:val="4AA61245"/>
    <w:multiLevelType w:val="hybridMultilevel"/>
    <w:tmpl w:val="1D00EB74"/>
    <w:name w:val="WW8Num116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ascii="Times New Roman" w:hAnsi="Times New Roman" w:hint="default"/>
        <w:b w:val="0"/>
        <w:i w:val="0"/>
        <w:sz w:val="22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2" w15:restartNumberingAfterBreak="0">
    <w:nsid w:val="4D7A1712"/>
    <w:multiLevelType w:val="singleLevel"/>
    <w:tmpl w:val="61A45064"/>
    <w:name w:val="WW8Num4232222232332333333333333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53" w15:restartNumberingAfterBreak="0">
    <w:nsid w:val="4D945BAC"/>
    <w:multiLevelType w:val="hybridMultilevel"/>
    <w:tmpl w:val="A39AE744"/>
    <w:name w:val="WW8Num46"/>
    <w:lvl w:ilvl="0" w:tplc="FFFFFFFF">
      <w:start w:val="1"/>
      <w:numFmt w:val="decimalZero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4" w15:restartNumberingAfterBreak="0">
    <w:nsid w:val="529D2411"/>
    <w:multiLevelType w:val="singleLevel"/>
    <w:tmpl w:val="992CAE6A"/>
    <w:name w:val="WW8Num423222223233232"/>
    <w:lvl w:ilvl="0">
      <w:start w:val="1"/>
      <w:numFmt w:val="upperLetter"/>
      <w:lvlText w:val="%1."/>
      <w:legacy w:legacy="1" w:legacySpace="0" w:legacyIndent="283"/>
      <w:lvlJc w:val="left"/>
      <w:pPr>
        <w:ind w:left="850" w:hanging="283"/>
      </w:pPr>
    </w:lvl>
  </w:abstractNum>
  <w:abstractNum w:abstractNumId="55" w15:restartNumberingAfterBreak="0">
    <w:nsid w:val="53C57D01"/>
    <w:multiLevelType w:val="singleLevel"/>
    <w:tmpl w:val="E3D29AFC"/>
    <w:name w:val="WW8Num42322222323323333"/>
    <w:lvl w:ilvl="0">
      <w:start w:val="1"/>
      <w:numFmt w:val="decimal"/>
      <w:lvlText w:val="%1."/>
      <w:lvlJc w:val="left"/>
      <w:pPr>
        <w:tabs>
          <w:tab w:val="num" w:pos="1744"/>
        </w:tabs>
        <w:ind w:left="1744" w:hanging="360"/>
      </w:pPr>
      <w:rPr>
        <w:rFonts w:hint="default"/>
      </w:rPr>
    </w:lvl>
  </w:abstractNum>
  <w:abstractNum w:abstractNumId="56" w15:restartNumberingAfterBreak="0">
    <w:nsid w:val="53E9689F"/>
    <w:multiLevelType w:val="singleLevel"/>
    <w:tmpl w:val="18828A34"/>
    <w:name w:val="WW8Num423222223233233333"/>
    <w:lvl w:ilvl="0">
      <w:start w:val="1"/>
      <w:numFmt w:val="decimalZero"/>
      <w:lvlText w:val="%1."/>
      <w:lvlJc w:val="left"/>
      <w:pPr>
        <w:tabs>
          <w:tab w:val="num" w:pos="1069"/>
        </w:tabs>
        <w:ind w:left="0" w:firstLine="709"/>
      </w:pPr>
      <w:rPr>
        <w:b w:val="0"/>
        <w:i w:val="0"/>
      </w:rPr>
    </w:lvl>
  </w:abstractNum>
  <w:abstractNum w:abstractNumId="57" w15:restartNumberingAfterBreak="0">
    <w:nsid w:val="54126F7F"/>
    <w:multiLevelType w:val="hybridMultilevel"/>
    <w:tmpl w:val="5DA05C3E"/>
    <w:name w:val="WW8Num4232222232332333333"/>
    <w:lvl w:ilvl="0" w:tplc="F9304BE2">
      <w:start w:val="1"/>
      <w:numFmt w:val="decimalZero"/>
      <w:lvlText w:val="%1.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58" w15:restartNumberingAfterBreak="0">
    <w:nsid w:val="541C78C1"/>
    <w:multiLevelType w:val="singleLevel"/>
    <w:tmpl w:val="542ECD7E"/>
    <w:name w:val="WW8Num11644"/>
    <w:lvl w:ilvl="0">
      <w:start w:val="1"/>
      <w:numFmt w:val="decimalZero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59" w15:restartNumberingAfterBreak="0">
    <w:nsid w:val="56BF34AC"/>
    <w:multiLevelType w:val="singleLevel"/>
    <w:tmpl w:val="437C7846"/>
    <w:name w:val="WW8Num42322222323322"/>
    <w:lvl w:ilvl="0">
      <w:start w:val="1"/>
      <w:numFmt w:val="decimal"/>
      <w:lvlText w:val="%1."/>
      <w:legacy w:legacy="1" w:legacySpace="113" w:legacyIndent="284"/>
      <w:lvlJc w:val="left"/>
      <w:pPr>
        <w:ind w:left="738" w:hanging="284"/>
      </w:pPr>
    </w:lvl>
  </w:abstractNum>
  <w:abstractNum w:abstractNumId="60" w15:restartNumberingAfterBreak="0">
    <w:nsid w:val="5736754A"/>
    <w:multiLevelType w:val="singleLevel"/>
    <w:tmpl w:val="B9603EB8"/>
    <w:name w:val="WW8Num423222223233233333332"/>
    <w:lvl w:ilvl="0">
      <w:start w:val="1"/>
      <w:numFmt w:val="decimal"/>
      <w:lvlText w:val="0%1."/>
      <w:legacy w:legacy="1" w:legacySpace="113" w:legacyIndent="284"/>
      <w:lvlJc w:val="left"/>
      <w:pPr>
        <w:ind w:left="738" w:hanging="284"/>
      </w:pPr>
    </w:lvl>
  </w:abstractNum>
  <w:abstractNum w:abstractNumId="61" w15:restartNumberingAfterBreak="0">
    <w:nsid w:val="587843C5"/>
    <w:multiLevelType w:val="hybridMultilevel"/>
    <w:tmpl w:val="51D01090"/>
    <w:name w:val="WW8Num8852"/>
    <w:lvl w:ilvl="0" w:tplc="FFFFFFFF">
      <w:start w:val="1"/>
      <w:numFmt w:val="decimalZero"/>
      <w:lvlText w:val="%1."/>
      <w:lvlJc w:val="left"/>
      <w:pPr>
        <w:tabs>
          <w:tab w:val="num" w:pos="1072"/>
        </w:tabs>
        <w:ind w:left="0" w:firstLine="709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2" w15:restartNumberingAfterBreak="0">
    <w:nsid w:val="59264392"/>
    <w:multiLevelType w:val="hybridMultilevel"/>
    <w:tmpl w:val="53D22E40"/>
    <w:lvl w:ilvl="0" w:tplc="FFFFFFFF">
      <w:start w:val="414"/>
      <w:numFmt w:val="decimalZero"/>
      <w:lvlText w:val="%1."/>
      <w:lvlJc w:val="left"/>
      <w:pPr>
        <w:tabs>
          <w:tab w:val="num" w:pos="794"/>
        </w:tabs>
        <w:ind w:left="794" w:hanging="794"/>
      </w:pPr>
      <w:rPr>
        <w:rFonts w:ascii="Times New Roman" w:hAnsi="Times New Roman" w:hint="default"/>
        <w:b/>
        <w:i w:val="0"/>
        <w:sz w:val="22"/>
      </w:rPr>
    </w:lvl>
    <w:lvl w:ilvl="1" w:tplc="FFFFFFFF">
      <w:start w:val="1"/>
      <w:numFmt w:val="decimalZero"/>
      <w:lvlText w:val="%2."/>
      <w:lvlJc w:val="left"/>
      <w:pPr>
        <w:tabs>
          <w:tab w:val="num" w:pos="1785"/>
        </w:tabs>
        <w:ind w:left="1785" w:hanging="360"/>
      </w:pPr>
      <w:rPr>
        <w:rFonts w:hint="default"/>
      </w:rPr>
    </w:lvl>
    <w:lvl w:ilvl="2" w:tplc="FFFFFFFF">
      <w:start w:val="1"/>
      <w:numFmt w:val="decimal"/>
      <w:lvlText w:val="%3."/>
      <w:lvlJc w:val="left"/>
      <w:pPr>
        <w:tabs>
          <w:tab w:val="num" w:pos="2685"/>
        </w:tabs>
        <w:ind w:left="2685" w:hanging="360"/>
      </w:pPr>
      <w:rPr>
        <w:rFonts w:hint="default"/>
        <w:b w:val="0"/>
      </w:rPr>
    </w:lvl>
    <w:lvl w:ilvl="3" w:tplc="FFFFFFFF">
      <w:start w:val="2"/>
      <w:numFmt w:val="decimal"/>
      <w:lvlText w:val="%4"/>
      <w:lvlJc w:val="left"/>
      <w:pPr>
        <w:tabs>
          <w:tab w:val="num" w:pos="3225"/>
        </w:tabs>
        <w:ind w:left="3225" w:hanging="360"/>
      </w:pPr>
      <w:rPr>
        <w:rFonts w:hint="default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63" w15:restartNumberingAfterBreak="0">
    <w:nsid w:val="5A7D2FAD"/>
    <w:multiLevelType w:val="hybridMultilevel"/>
    <w:tmpl w:val="B20E7170"/>
    <w:lvl w:ilvl="0" w:tplc="FFFFFFFF">
      <w:start w:val="1"/>
      <w:numFmt w:val="upperRoman"/>
      <w:lvlText w:val="%1   –   "/>
      <w:lvlJc w:val="left"/>
      <w:pPr>
        <w:tabs>
          <w:tab w:val="num" w:pos="1440"/>
        </w:tabs>
        <w:ind w:left="0" w:firstLine="0"/>
      </w:pPr>
      <w:rPr>
        <w:rFonts w:ascii="Book Antiqua" w:hAnsi="Book Antiqua" w:hint="default"/>
        <w:b/>
        <w:i/>
        <w:spacing w:val="30"/>
        <w:sz w:val="28"/>
      </w:rPr>
    </w:lvl>
    <w:lvl w:ilvl="1" w:tplc="FFFFFFFF">
      <w:start w:val="1"/>
      <w:numFmt w:val="decimalZero"/>
      <w:lvlText w:val="%2."/>
      <w:lvlJc w:val="left"/>
      <w:pPr>
        <w:tabs>
          <w:tab w:val="num" w:pos="1069"/>
        </w:tabs>
        <w:ind w:left="0" w:firstLine="709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0"/>
        <w:szCs w:val="20"/>
      </w:rPr>
    </w:lvl>
    <w:lvl w:ilvl="2" w:tplc="FFFFFFFF">
      <w:start w:val="1"/>
      <w:numFmt w:val="decimalZero"/>
      <w:lvlText w:val="%3."/>
      <w:lvlJc w:val="left"/>
      <w:pPr>
        <w:tabs>
          <w:tab w:val="num" w:pos="2340"/>
        </w:tabs>
        <w:ind w:left="1271" w:firstLine="709"/>
      </w:pPr>
      <w:rPr>
        <w:rFonts w:ascii="Times New Roman" w:hAnsi="Times New Roman" w:hint="default"/>
        <w:b w:val="0"/>
        <w:i w:val="0"/>
        <w:sz w:val="20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4" w15:restartNumberingAfterBreak="0">
    <w:nsid w:val="5B905A15"/>
    <w:multiLevelType w:val="singleLevel"/>
    <w:tmpl w:val="0409000F"/>
    <w:name w:val="WW8Num4232222232332333333333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5" w15:restartNumberingAfterBreak="0">
    <w:nsid w:val="5BAD3F7A"/>
    <w:multiLevelType w:val="singleLevel"/>
    <w:tmpl w:val="402A0BB8"/>
    <w:name w:val="WW8Num4232222232332"/>
    <w:lvl w:ilvl="0">
      <w:start w:val="1"/>
      <w:numFmt w:val="decimalZero"/>
      <w:lvlText w:val="%1."/>
      <w:lvlJc w:val="left"/>
      <w:pPr>
        <w:tabs>
          <w:tab w:val="num" w:pos="987"/>
        </w:tabs>
        <w:ind w:left="0" w:firstLine="709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16"/>
        <w:szCs w:val="16"/>
      </w:rPr>
    </w:lvl>
  </w:abstractNum>
  <w:abstractNum w:abstractNumId="66" w15:restartNumberingAfterBreak="0">
    <w:nsid w:val="5F4E1011"/>
    <w:multiLevelType w:val="hybridMultilevel"/>
    <w:tmpl w:val="1BBC416E"/>
    <w:name w:val="WW8Num47"/>
    <w:lvl w:ilvl="0" w:tplc="4B100012">
      <w:start w:val="1"/>
      <w:numFmt w:val="decimalZero"/>
      <w:lvlText w:val="%1."/>
      <w:lvlJc w:val="left"/>
      <w:pPr>
        <w:tabs>
          <w:tab w:val="num" w:pos="987"/>
        </w:tabs>
        <w:ind w:left="0" w:firstLine="709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16"/>
        <w:szCs w:val="16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7" w15:restartNumberingAfterBreak="0">
    <w:nsid w:val="5F87179E"/>
    <w:multiLevelType w:val="singleLevel"/>
    <w:tmpl w:val="0409000F"/>
    <w:name w:val="WW8Num42322222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8" w15:restartNumberingAfterBreak="0">
    <w:nsid w:val="61042B3C"/>
    <w:multiLevelType w:val="hybridMultilevel"/>
    <w:tmpl w:val="9B2082AC"/>
    <w:lvl w:ilvl="0" w:tplc="05C6C9CA">
      <w:start w:val="1"/>
      <w:numFmt w:val="decimal"/>
      <w:lvlText w:val="%1."/>
      <w:lvlJc w:val="left"/>
      <w:pPr>
        <w:ind w:left="720" w:hanging="720"/>
      </w:pPr>
      <w:rPr>
        <w:rFonts w:ascii="Times New Roman" w:hAnsi="Times New Roman" w:cs="Times New Roman"/>
        <w:b w:val="0"/>
        <w:i w:val="0"/>
        <w:caps w:val="0"/>
        <w:strike w:val="0"/>
        <w:dstrike w:val="0"/>
        <w:vanish w:val="0"/>
        <w:sz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5C510D1"/>
    <w:multiLevelType w:val="hybridMultilevel"/>
    <w:tmpl w:val="D908BD5C"/>
    <w:styleLink w:val="111111"/>
    <w:lvl w:ilvl="0" w:tplc="FFFFFFFF">
      <w:start w:val="1"/>
      <w:numFmt w:val="decimalZero"/>
      <w:pStyle w:val="Ttulo21"/>
      <w:lvlText w:val="%1."/>
      <w:lvlJc w:val="left"/>
      <w:pPr>
        <w:tabs>
          <w:tab w:val="num" w:pos="927"/>
        </w:tabs>
        <w:ind w:firstLine="567"/>
      </w:pPr>
      <w:rPr>
        <w:rFonts w:hint="default"/>
        <w:b w:val="0"/>
        <w:i w:val="0"/>
      </w:r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0" w15:restartNumberingAfterBreak="0">
    <w:nsid w:val="68FE2363"/>
    <w:multiLevelType w:val="hybridMultilevel"/>
    <w:tmpl w:val="0BEC9FDE"/>
    <w:lvl w:ilvl="0" w:tplc="349A43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9E7090A"/>
    <w:multiLevelType w:val="singleLevel"/>
    <w:tmpl w:val="87A449CA"/>
    <w:name w:val="WW8Num42322226"/>
    <w:lvl w:ilvl="0">
      <w:start w:val="1"/>
      <w:numFmt w:val="decimalZer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2" w15:restartNumberingAfterBreak="0">
    <w:nsid w:val="6A311F43"/>
    <w:multiLevelType w:val="hybridMultilevel"/>
    <w:tmpl w:val="10BA18EE"/>
    <w:name w:val="WW8Num4232222232"/>
    <w:lvl w:ilvl="0" w:tplc="A620930A">
      <w:start w:val="1"/>
      <w:numFmt w:val="decimalZero"/>
      <w:lvlText w:val="%1."/>
      <w:lvlJc w:val="left"/>
      <w:pPr>
        <w:tabs>
          <w:tab w:val="num" w:pos="1072"/>
        </w:tabs>
        <w:ind w:left="0" w:firstLine="709"/>
      </w:pPr>
      <w:rPr>
        <w:rFonts w:ascii="Times New Roman" w:hAnsi="Times New Roman" w:hint="default"/>
        <w:b w:val="0"/>
        <w:i w:val="0"/>
        <w:sz w:val="20"/>
        <w:szCs w:val="20"/>
      </w:rPr>
    </w:lvl>
    <w:lvl w:ilvl="1" w:tplc="5532EFC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B32C4E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3" w15:restartNumberingAfterBreak="0">
    <w:nsid w:val="6A6D2F14"/>
    <w:multiLevelType w:val="hybridMultilevel"/>
    <w:tmpl w:val="7C28B0B8"/>
    <w:lvl w:ilvl="0" w:tplc="E8D60DDE">
      <w:start w:val="1"/>
      <w:numFmt w:val="decimalZero"/>
      <w:lvlText w:val="%1."/>
      <w:lvlJc w:val="left"/>
      <w:pPr>
        <w:ind w:left="720" w:hanging="720"/>
      </w:pPr>
      <w:rPr>
        <w:rFonts w:ascii="Times New Roman" w:hAnsi="Times New Roman" w:cs="Times New Roman"/>
        <w:b w:val="0"/>
        <w:i w:val="0"/>
        <w:caps w:val="0"/>
        <w:strike w:val="0"/>
        <w:dstrike w:val="0"/>
        <w:vanish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AB4431D"/>
    <w:multiLevelType w:val="singleLevel"/>
    <w:tmpl w:val="0D944A5A"/>
    <w:name w:val="WW8Num4232222232332333333333332"/>
    <w:lvl w:ilvl="0">
      <w:start w:val="1"/>
      <w:numFmt w:val="decimal"/>
      <w:lvlText w:val="%1. "/>
      <w:legacy w:legacy="1" w:legacySpace="0" w:legacyIndent="283"/>
      <w:lvlJc w:val="left"/>
      <w:pPr>
        <w:ind w:left="850" w:hanging="283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75" w15:restartNumberingAfterBreak="0">
    <w:nsid w:val="6D7316E6"/>
    <w:multiLevelType w:val="multilevel"/>
    <w:tmpl w:val="5FE67290"/>
    <w:lvl w:ilvl="0">
      <w:start w:val="1"/>
      <w:numFmt w:val="decimalZero"/>
      <w:lvlText w:val="%1."/>
      <w:lvlJc w:val="left"/>
      <w:pPr>
        <w:tabs>
          <w:tab w:val="num" w:pos="1781"/>
        </w:tabs>
        <w:ind w:left="0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0"/>
        <w:szCs w:val="2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B-LISTA1-9"/>
      <w:suff w:val="space"/>
      <w:lvlText w:val="%2.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16"/>
        <w:szCs w:val="16"/>
      </w:rPr>
    </w:lvl>
    <w:lvl w:ilvl="2">
      <w:start w:val="1"/>
      <w:numFmt w:val="decimalZero"/>
      <w:pStyle w:val="B-LISTA10"/>
      <w:suff w:val="space"/>
      <w:lvlText w:val="%3. "/>
      <w:lvlJc w:val="left"/>
      <w:pPr>
        <w:ind w:left="0" w:firstLine="709"/>
      </w:pPr>
      <w:rPr>
        <w:rFonts w:hint="default"/>
        <w:b w:val="0"/>
        <w:i w:val="0"/>
      </w:r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76" w15:restartNumberingAfterBreak="0">
    <w:nsid w:val="6D9E0DE3"/>
    <w:multiLevelType w:val="singleLevel"/>
    <w:tmpl w:val="FAF40FFC"/>
    <w:name w:val="WW8Num4232222232332333332"/>
    <w:lvl w:ilvl="0">
      <w:start w:val="1"/>
      <w:numFmt w:val="decimal"/>
      <w:lvlText w:val="%1."/>
      <w:lvlJc w:val="left"/>
      <w:pPr>
        <w:tabs>
          <w:tab w:val="num" w:pos="816"/>
        </w:tabs>
        <w:ind w:left="737" w:hanging="283"/>
      </w:pPr>
      <w:rPr>
        <w:rFonts w:hint="default"/>
      </w:rPr>
    </w:lvl>
  </w:abstractNum>
  <w:abstractNum w:abstractNumId="77" w15:restartNumberingAfterBreak="0">
    <w:nsid w:val="6DF77516"/>
    <w:multiLevelType w:val="hybridMultilevel"/>
    <w:tmpl w:val="CF48A14A"/>
    <w:name w:val="WW8Num42322222323"/>
    <w:lvl w:ilvl="0" w:tplc="AA425292">
      <w:start w:val="1"/>
      <w:numFmt w:val="decimalZero"/>
      <w:lvlText w:val="%1."/>
      <w:lvlJc w:val="left"/>
      <w:pPr>
        <w:tabs>
          <w:tab w:val="num" w:pos="987"/>
        </w:tabs>
        <w:ind w:left="0" w:firstLine="709"/>
      </w:pPr>
      <w:rPr>
        <w:rFonts w:ascii="Times New Roman" w:hAnsi="Times New Roman" w:hint="default"/>
        <w:b w:val="0"/>
        <w:i w:val="0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8" w15:restartNumberingAfterBreak="0">
    <w:nsid w:val="6E726363"/>
    <w:multiLevelType w:val="singleLevel"/>
    <w:tmpl w:val="C1E0311E"/>
    <w:name w:val="WW8Num423222223233233333333"/>
    <w:lvl w:ilvl="0">
      <w:start w:val="1"/>
      <w:numFmt w:val="decimalZero"/>
      <w:lvlText w:val="%1."/>
      <w:lvlJc w:val="left"/>
      <w:pPr>
        <w:tabs>
          <w:tab w:val="num" w:pos="816"/>
        </w:tabs>
        <w:ind w:left="737" w:hanging="283"/>
      </w:pPr>
      <w:rPr>
        <w:rFonts w:hint="default"/>
      </w:rPr>
    </w:lvl>
  </w:abstractNum>
  <w:abstractNum w:abstractNumId="79" w15:restartNumberingAfterBreak="0">
    <w:nsid w:val="6F107FA9"/>
    <w:multiLevelType w:val="singleLevel"/>
    <w:tmpl w:val="437C7846"/>
    <w:name w:val="WW8Num423222223233233332"/>
    <w:lvl w:ilvl="0">
      <w:start w:val="1"/>
      <w:numFmt w:val="decimal"/>
      <w:lvlText w:val="%1."/>
      <w:legacy w:legacy="1" w:legacySpace="113" w:legacyIndent="284"/>
      <w:lvlJc w:val="left"/>
      <w:pPr>
        <w:ind w:left="738" w:hanging="284"/>
      </w:pPr>
    </w:lvl>
  </w:abstractNum>
  <w:abstractNum w:abstractNumId="80" w15:restartNumberingAfterBreak="0">
    <w:nsid w:val="722838C8"/>
    <w:multiLevelType w:val="hybridMultilevel"/>
    <w:tmpl w:val="4FBEB798"/>
    <w:name w:val="WW8Num442"/>
    <w:lvl w:ilvl="0" w:tplc="FFFFFFFF">
      <w:start w:val="1"/>
      <w:numFmt w:val="decimal"/>
      <w:lvlText w:val="%1."/>
      <w:lvlJc w:val="left"/>
      <w:pPr>
        <w:tabs>
          <w:tab w:val="num" w:pos="907"/>
        </w:tabs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1" w15:restartNumberingAfterBreak="0">
    <w:nsid w:val="73067BE5"/>
    <w:multiLevelType w:val="singleLevel"/>
    <w:tmpl w:val="32C4E23C"/>
    <w:name w:val="WW8Num42322222323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55"/>
      </w:pPr>
      <w:rPr>
        <w:rFonts w:hint="default"/>
      </w:rPr>
    </w:lvl>
  </w:abstractNum>
  <w:abstractNum w:abstractNumId="82" w15:restartNumberingAfterBreak="0">
    <w:nsid w:val="74720CD7"/>
    <w:multiLevelType w:val="hybridMultilevel"/>
    <w:tmpl w:val="035C1888"/>
    <w:lvl w:ilvl="0" w:tplc="DE8C4F9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C732421"/>
    <w:multiLevelType w:val="hybridMultilevel"/>
    <w:tmpl w:val="B5AC3D06"/>
    <w:name w:val="WW8Num423222253"/>
    <w:lvl w:ilvl="0" w:tplc="9398953C">
      <w:start w:val="1"/>
      <w:numFmt w:val="decimalZero"/>
      <w:lvlText w:val="%1."/>
      <w:lvlJc w:val="left"/>
      <w:pPr>
        <w:tabs>
          <w:tab w:val="num" w:pos="1080"/>
        </w:tabs>
        <w:ind w:left="0" w:firstLine="709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4" w15:restartNumberingAfterBreak="0">
    <w:nsid w:val="7ECF1129"/>
    <w:multiLevelType w:val="singleLevel"/>
    <w:tmpl w:val="F1CE2C4A"/>
    <w:name w:val="WW8Num44"/>
    <w:lvl w:ilvl="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</w:abstractNum>
  <w:abstractNum w:abstractNumId="85" w15:restartNumberingAfterBreak="0">
    <w:nsid w:val="7EFF5CB2"/>
    <w:multiLevelType w:val="singleLevel"/>
    <w:tmpl w:val="AF027278"/>
    <w:name w:val="WW8Num423222252"/>
    <w:lvl w:ilvl="0">
      <w:start w:val="1"/>
      <w:numFmt w:val="decimal"/>
      <w:lvlText w:val="%1."/>
      <w:lvlJc w:val="left"/>
      <w:pPr>
        <w:tabs>
          <w:tab w:val="num" w:pos="814"/>
        </w:tabs>
        <w:ind w:left="814" w:hanging="360"/>
      </w:pPr>
      <w:rPr>
        <w:rFonts w:hint="default"/>
      </w:rPr>
    </w:lvl>
  </w:abstractNum>
  <w:num w:numId="1" w16cid:durableId="932277488">
    <w:abstractNumId w:val="62"/>
  </w:num>
  <w:num w:numId="2" w16cid:durableId="207836125">
    <w:abstractNumId w:val="26"/>
  </w:num>
  <w:num w:numId="3" w16cid:durableId="12461742">
    <w:abstractNumId w:val="1"/>
  </w:num>
  <w:num w:numId="4" w16cid:durableId="287126556">
    <w:abstractNumId w:val="0"/>
  </w:num>
  <w:num w:numId="5" w16cid:durableId="1335038039">
    <w:abstractNumId w:val="63"/>
  </w:num>
  <w:num w:numId="6" w16cid:durableId="2064861591">
    <w:abstractNumId w:val="75"/>
  </w:num>
  <w:num w:numId="7" w16cid:durableId="1693337214">
    <w:abstractNumId w:val="24"/>
  </w:num>
  <w:num w:numId="8" w16cid:durableId="262761170">
    <w:abstractNumId w:val="69"/>
  </w:num>
  <w:num w:numId="9" w16cid:durableId="1197962737">
    <w:abstractNumId w:val="48"/>
  </w:num>
  <w:num w:numId="10" w16cid:durableId="2122188906">
    <w:abstractNumId w:val="25"/>
  </w:num>
  <w:num w:numId="11" w16cid:durableId="170412388">
    <w:abstractNumId w:val="31"/>
  </w:num>
  <w:num w:numId="12" w16cid:durableId="888884147">
    <w:abstractNumId w:val="2"/>
  </w:num>
  <w:num w:numId="13" w16cid:durableId="1662854054">
    <w:abstractNumId w:val="3"/>
  </w:num>
  <w:num w:numId="14" w16cid:durableId="1071543345">
    <w:abstractNumId w:val="4"/>
  </w:num>
  <w:num w:numId="15" w16cid:durableId="974335472">
    <w:abstractNumId w:val="5"/>
  </w:num>
  <w:num w:numId="16" w16cid:durableId="304508128">
    <w:abstractNumId w:val="6"/>
  </w:num>
  <w:num w:numId="17" w16cid:durableId="639118844">
    <w:abstractNumId w:val="7"/>
  </w:num>
  <w:num w:numId="18" w16cid:durableId="1389960577">
    <w:abstractNumId w:val="8"/>
  </w:num>
  <w:num w:numId="19" w16cid:durableId="442304893">
    <w:abstractNumId w:val="9"/>
  </w:num>
  <w:num w:numId="20" w16cid:durableId="602763844">
    <w:abstractNumId w:val="10"/>
  </w:num>
  <w:num w:numId="21" w16cid:durableId="2022124842">
    <w:abstractNumId w:val="11"/>
  </w:num>
  <w:num w:numId="22" w16cid:durableId="1696809970">
    <w:abstractNumId w:val="46"/>
  </w:num>
  <w:num w:numId="23" w16cid:durableId="1871648404">
    <w:abstractNumId w:val="23"/>
  </w:num>
  <w:num w:numId="24" w16cid:durableId="1607956027">
    <w:abstractNumId w:val="82"/>
  </w:num>
  <w:num w:numId="25" w16cid:durableId="1957633411">
    <w:abstractNumId w:val="14"/>
  </w:num>
  <w:num w:numId="26" w16cid:durableId="1428962781">
    <w:abstractNumId w:val="68"/>
  </w:num>
  <w:num w:numId="27" w16cid:durableId="418411368">
    <w:abstractNumId w:val="42"/>
  </w:num>
  <w:num w:numId="28" w16cid:durableId="1020084455">
    <w:abstractNumId w:val="20"/>
  </w:num>
  <w:num w:numId="29" w16cid:durableId="324826002">
    <w:abstractNumId w:val="22"/>
  </w:num>
  <w:num w:numId="30" w16cid:durableId="174662127">
    <w:abstractNumId w:val="70"/>
  </w:num>
  <w:num w:numId="31" w16cid:durableId="373387317">
    <w:abstractNumId w:val="35"/>
  </w:num>
  <w:num w:numId="32" w16cid:durableId="2106342905">
    <w:abstractNumId w:val="73"/>
  </w:num>
  <w:num w:numId="33" w16cid:durableId="1037007512">
    <w:abstractNumId w:val="3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hideSpellingErrors/>
  <w:hideGrammaticalErrors/>
  <w:proofState w:grammar="clean"/>
  <w:defaultTabStop w:val="709"/>
  <w:doNotHyphenateCaps/>
  <w:evenAndOddHeader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74"/>
    <w:rsid w:val="00016396"/>
    <w:rsid w:val="0002110A"/>
    <w:rsid w:val="000365B4"/>
    <w:rsid w:val="0004457F"/>
    <w:rsid w:val="00063D74"/>
    <w:rsid w:val="000906CC"/>
    <w:rsid w:val="000D3FB6"/>
    <w:rsid w:val="000E0615"/>
    <w:rsid w:val="000F11A4"/>
    <w:rsid w:val="000F1CCC"/>
    <w:rsid w:val="00100480"/>
    <w:rsid w:val="001304CD"/>
    <w:rsid w:val="00150EB6"/>
    <w:rsid w:val="00184007"/>
    <w:rsid w:val="00195625"/>
    <w:rsid w:val="001958ED"/>
    <w:rsid w:val="001966E5"/>
    <w:rsid w:val="001B160A"/>
    <w:rsid w:val="001B38B9"/>
    <w:rsid w:val="001B61D8"/>
    <w:rsid w:val="001C12E0"/>
    <w:rsid w:val="001C5EF6"/>
    <w:rsid w:val="001D1383"/>
    <w:rsid w:val="001E2A54"/>
    <w:rsid w:val="00256301"/>
    <w:rsid w:val="00274D5B"/>
    <w:rsid w:val="002F3766"/>
    <w:rsid w:val="0035004C"/>
    <w:rsid w:val="003642F5"/>
    <w:rsid w:val="0039793B"/>
    <w:rsid w:val="003C0078"/>
    <w:rsid w:val="003C3E22"/>
    <w:rsid w:val="003D2602"/>
    <w:rsid w:val="003D5D38"/>
    <w:rsid w:val="003E2E8E"/>
    <w:rsid w:val="0041498C"/>
    <w:rsid w:val="0042054E"/>
    <w:rsid w:val="00420D28"/>
    <w:rsid w:val="00437921"/>
    <w:rsid w:val="00454A48"/>
    <w:rsid w:val="00471A45"/>
    <w:rsid w:val="00492CE3"/>
    <w:rsid w:val="004D0A72"/>
    <w:rsid w:val="005132EC"/>
    <w:rsid w:val="005225D2"/>
    <w:rsid w:val="00533112"/>
    <w:rsid w:val="005C7E26"/>
    <w:rsid w:val="005E2285"/>
    <w:rsid w:val="00601523"/>
    <w:rsid w:val="00601E73"/>
    <w:rsid w:val="0065303C"/>
    <w:rsid w:val="0065774F"/>
    <w:rsid w:val="00662F70"/>
    <w:rsid w:val="006A5E21"/>
    <w:rsid w:val="006B44EF"/>
    <w:rsid w:val="006F2308"/>
    <w:rsid w:val="007016F3"/>
    <w:rsid w:val="00703687"/>
    <w:rsid w:val="0071510F"/>
    <w:rsid w:val="007246A8"/>
    <w:rsid w:val="00796A09"/>
    <w:rsid w:val="007E2904"/>
    <w:rsid w:val="007F6F72"/>
    <w:rsid w:val="00807CBC"/>
    <w:rsid w:val="00854B79"/>
    <w:rsid w:val="00884B43"/>
    <w:rsid w:val="008A7487"/>
    <w:rsid w:val="008F6C88"/>
    <w:rsid w:val="00920085"/>
    <w:rsid w:val="00946508"/>
    <w:rsid w:val="00983584"/>
    <w:rsid w:val="00994236"/>
    <w:rsid w:val="009A0CB5"/>
    <w:rsid w:val="009E4380"/>
    <w:rsid w:val="00A0490A"/>
    <w:rsid w:val="00A26338"/>
    <w:rsid w:val="00A4529F"/>
    <w:rsid w:val="00A502EC"/>
    <w:rsid w:val="00AB227D"/>
    <w:rsid w:val="00AE1F5C"/>
    <w:rsid w:val="00AF6D93"/>
    <w:rsid w:val="00B15CF7"/>
    <w:rsid w:val="00B21A9F"/>
    <w:rsid w:val="00B4744F"/>
    <w:rsid w:val="00B52B1D"/>
    <w:rsid w:val="00B62D9C"/>
    <w:rsid w:val="00B92033"/>
    <w:rsid w:val="00BB3151"/>
    <w:rsid w:val="00BE376F"/>
    <w:rsid w:val="00C028AF"/>
    <w:rsid w:val="00C3169F"/>
    <w:rsid w:val="00C57234"/>
    <w:rsid w:val="00C64AC6"/>
    <w:rsid w:val="00C7152D"/>
    <w:rsid w:val="00CC0735"/>
    <w:rsid w:val="00CC3C52"/>
    <w:rsid w:val="00CC6ABF"/>
    <w:rsid w:val="00CD2DF8"/>
    <w:rsid w:val="00CE3D1F"/>
    <w:rsid w:val="00CF039E"/>
    <w:rsid w:val="00CF6E04"/>
    <w:rsid w:val="00D17239"/>
    <w:rsid w:val="00D21D98"/>
    <w:rsid w:val="00D7087C"/>
    <w:rsid w:val="00D85D53"/>
    <w:rsid w:val="00DD3CA3"/>
    <w:rsid w:val="00DD4752"/>
    <w:rsid w:val="00E050E6"/>
    <w:rsid w:val="00E14BFC"/>
    <w:rsid w:val="00E15C8E"/>
    <w:rsid w:val="00E21166"/>
    <w:rsid w:val="00E47D7C"/>
    <w:rsid w:val="00E7132C"/>
    <w:rsid w:val="00E74F02"/>
    <w:rsid w:val="00E80EC3"/>
    <w:rsid w:val="00E92832"/>
    <w:rsid w:val="00E95557"/>
    <w:rsid w:val="00EB6FE4"/>
    <w:rsid w:val="00EF5876"/>
    <w:rsid w:val="00F0299C"/>
    <w:rsid w:val="00F54B99"/>
    <w:rsid w:val="00F5600A"/>
    <w:rsid w:val="00F6226B"/>
    <w:rsid w:val="00F6607E"/>
    <w:rsid w:val="00F81102"/>
    <w:rsid w:val="00F838B5"/>
    <w:rsid w:val="00FD2685"/>
    <w:rsid w:val="00FD7847"/>
    <w:rsid w:val="00FD7C7B"/>
    <w:rsid w:val="00FF20AB"/>
    <w:rsid w:val="00FF4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E317D6A"/>
  <w15:chartTrackingRefBased/>
  <w15:docId w15:val="{BA91F40F-61D8-4610-8F3D-7329C4AE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iPriority="0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iPriority="0" w:unhideWhenUsed="1"/>
    <w:lsdException w:name="List Number 2" w:semiHidden="1" w:uiPriority="0" w:unhideWhenUsed="1"/>
    <w:lsdException w:name="List Number 3" w:semiHidden="1" w:uiPriority="0" w:unhideWhenUsed="1"/>
    <w:lsdException w:name="List Number 4" w:semiHidden="1" w:uiPriority="0" w:unhideWhenUsed="1"/>
    <w:lsdException w:name="List Number 5" w:semiHidden="1" w:uiPriority="0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iPriority="0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iPriority="0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0" w:qFormat="1"/>
    <w:lsdException w:name="Intense Reference" w:uiPriority="32" w:qFormat="1"/>
    <w:lsdException w:name="Book Title" w:uiPriority="33" w:qFormat="1"/>
    <w:lsdException w:name="Bibliography" w:semiHidden="1" w:uiPriority="0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noProof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right" w:leader="dot" w:pos="9356"/>
      </w:tabs>
      <w:spacing w:line="360" w:lineRule="atLeast"/>
      <w:ind w:left="511" w:hanging="284"/>
      <w:jc w:val="left"/>
      <w:outlineLvl w:val="0"/>
    </w:pPr>
    <w:rPr>
      <w:b/>
      <w:bCs/>
      <w:noProof w:val="0"/>
      <w:spacing w:val="20"/>
      <w:szCs w:val="20"/>
    </w:rPr>
  </w:style>
  <w:style w:type="paragraph" w:styleId="Heading2">
    <w:name w:val="heading 2"/>
    <w:basedOn w:val="Normal"/>
    <w:next w:val="Normal"/>
    <w:link w:val="Heading2Char"/>
    <w:qFormat/>
    <w:pPr>
      <w:keepNext/>
      <w:spacing w:before="240" w:after="60"/>
      <w:jc w:val="left"/>
      <w:outlineLvl w:val="1"/>
    </w:pPr>
    <w:rPr>
      <w:rFonts w:ascii="Arial" w:hAnsi="Arial"/>
      <w:b/>
      <w:i/>
      <w:noProof w:val="0"/>
      <w:sz w:val="24"/>
      <w:szCs w:val="20"/>
    </w:rPr>
  </w:style>
  <w:style w:type="paragraph" w:styleId="Heading3">
    <w:name w:val="heading 3"/>
    <w:basedOn w:val="Normal"/>
    <w:next w:val="Normal"/>
    <w:link w:val="Heading3Char"/>
    <w:qFormat/>
    <w:pPr>
      <w:keepNext/>
      <w:tabs>
        <w:tab w:val="right" w:leader="dot" w:pos="9356"/>
      </w:tabs>
      <w:spacing w:line="360" w:lineRule="atLeast"/>
      <w:ind w:left="511" w:hanging="284"/>
      <w:jc w:val="left"/>
      <w:outlineLvl w:val="2"/>
    </w:pPr>
    <w:rPr>
      <w:b/>
      <w:bCs/>
      <w:i/>
      <w:iCs/>
      <w:noProof w:val="0"/>
      <w:spacing w:val="20"/>
      <w:szCs w:val="20"/>
    </w:rPr>
  </w:style>
  <w:style w:type="paragraph" w:styleId="Heading4">
    <w:name w:val="heading 4"/>
    <w:basedOn w:val="Normal"/>
    <w:next w:val="Normal"/>
    <w:link w:val="Heading4Char"/>
    <w:qFormat/>
    <w:pPr>
      <w:keepNext/>
      <w:tabs>
        <w:tab w:val="right" w:pos="9356"/>
      </w:tabs>
      <w:spacing w:line="360" w:lineRule="atLeast"/>
      <w:jc w:val="right"/>
      <w:outlineLvl w:val="3"/>
    </w:pPr>
    <w:rPr>
      <w:noProof w:val="0"/>
      <w:sz w:val="28"/>
      <w:szCs w:val="20"/>
    </w:rPr>
  </w:style>
  <w:style w:type="paragraph" w:styleId="Heading5">
    <w:name w:val="heading 5"/>
    <w:basedOn w:val="Normal"/>
    <w:next w:val="Normal"/>
    <w:link w:val="Heading5Char"/>
    <w:qFormat/>
    <w:pPr>
      <w:keepNext/>
      <w:tabs>
        <w:tab w:val="right" w:leader="dot" w:pos="9356"/>
      </w:tabs>
      <w:spacing w:line="360" w:lineRule="atLeast"/>
      <w:ind w:firstLine="709"/>
      <w:jc w:val="left"/>
      <w:outlineLvl w:val="4"/>
    </w:pPr>
    <w:rPr>
      <w:b/>
      <w:noProof w:val="0"/>
      <w:sz w:val="26"/>
      <w:szCs w:val="20"/>
    </w:rPr>
  </w:style>
  <w:style w:type="paragraph" w:styleId="Heading6">
    <w:name w:val="heading 6"/>
    <w:basedOn w:val="Normal"/>
    <w:next w:val="Normal"/>
    <w:link w:val="Heading6Char"/>
    <w:qFormat/>
    <w:pPr>
      <w:keepNext/>
      <w:tabs>
        <w:tab w:val="left" w:pos="709"/>
      </w:tabs>
      <w:ind w:right="-286"/>
      <w:outlineLvl w:val="5"/>
    </w:pPr>
    <w:rPr>
      <w:b/>
      <w:bCs/>
      <w:noProof w:val="0"/>
      <w:sz w:val="18"/>
    </w:rPr>
  </w:style>
  <w:style w:type="paragraph" w:styleId="Heading7">
    <w:name w:val="heading 7"/>
    <w:basedOn w:val="Normal"/>
    <w:next w:val="Normal"/>
    <w:link w:val="Heading7Char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link w:val="Heading8Char"/>
    <w:qFormat/>
    <w:pPr>
      <w:keepNext/>
      <w:tabs>
        <w:tab w:val="left" w:pos="8640"/>
      </w:tabs>
      <w:autoSpaceDE w:val="0"/>
      <w:autoSpaceDN w:val="0"/>
      <w:adjustRightInd w:val="0"/>
      <w:spacing w:before="57"/>
      <w:outlineLvl w:val="7"/>
    </w:pPr>
    <w:rPr>
      <w:b/>
      <w:bCs/>
      <w:color w:val="000000"/>
      <w:lang w:val="en-US"/>
    </w:rPr>
  </w:style>
  <w:style w:type="paragraph" w:styleId="Heading9">
    <w:name w:val="heading 9"/>
    <w:basedOn w:val="Normal"/>
    <w:next w:val="Normal"/>
    <w:link w:val="Heading9Char"/>
    <w:qFormat/>
    <w:pPr>
      <w:keepNext/>
      <w:autoSpaceDE w:val="0"/>
      <w:autoSpaceDN w:val="0"/>
      <w:adjustRightInd w:val="0"/>
      <w:spacing w:before="57"/>
      <w:outlineLvl w:val="8"/>
    </w:pPr>
    <w:rPr>
      <w:b/>
      <w:bCs/>
      <w:sz w:val="1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unhideWhenUsed/>
  </w:style>
  <w:style w:type="paragraph" w:customStyle="1" w:styleId="Padro">
    <w:name w:val="Padrão"/>
    <w:pPr>
      <w:widowControl w:val="0"/>
      <w:tabs>
        <w:tab w:val="left" w:pos="709"/>
      </w:tabs>
      <w:autoSpaceDE w:val="0"/>
      <w:autoSpaceDN w:val="0"/>
      <w:adjustRightInd w:val="0"/>
      <w:jc w:val="both"/>
    </w:pPr>
    <w:rPr>
      <w:lang w:eastAsia="en-US"/>
    </w:rPr>
  </w:style>
  <w:style w:type="paragraph" w:customStyle="1" w:styleId="Cabealho2">
    <w:name w:val="Cabeçalho2"/>
    <w:basedOn w:val="Padro"/>
    <w:pPr>
      <w:tabs>
        <w:tab w:val="left" w:pos="567"/>
        <w:tab w:val="center" w:pos="4252"/>
        <w:tab w:val="right" w:leader="dot" w:pos="5812"/>
        <w:tab w:val="right" w:pos="8504"/>
      </w:tabs>
    </w:pPr>
    <w:rPr>
      <w:sz w:val="22"/>
      <w:szCs w:val="22"/>
    </w:rPr>
  </w:style>
  <w:style w:type="paragraph" w:customStyle="1" w:styleId="Ttulo-borda">
    <w:name w:val="Título-borda"/>
    <w:pPr>
      <w:widowControl w:val="0"/>
      <w:pBdr>
        <w:top w:val="double" w:sz="12" w:space="3" w:color="000000"/>
        <w:left w:val="double" w:sz="12" w:space="3" w:color="000000"/>
        <w:bottom w:val="double" w:sz="12" w:space="3" w:color="000000"/>
        <w:right w:val="double" w:sz="12" w:space="3" w:color="000000"/>
      </w:pBdr>
      <w:autoSpaceDE w:val="0"/>
      <w:autoSpaceDN w:val="0"/>
      <w:adjustRightInd w:val="0"/>
      <w:ind w:left="130" w:right="130" w:firstLine="1"/>
      <w:jc w:val="center"/>
    </w:pPr>
    <w:rPr>
      <w:b/>
      <w:bCs/>
      <w:sz w:val="22"/>
      <w:szCs w:val="22"/>
      <w:lang w:val="en-US" w:eastAsia="en-US"/>
    </w:rPr>
  </w:style>
  <w:style w:type="paragraph" w:styleId="List5">
    <w:name w:val="List 5"/>
    <w:basedOn w:val="Normal"/>
    <w:pPr>
      <w:ind w:left="1415" w:hanging="283"/>
    </w:pPr>
  </w:style>
  <w:style w:type="paragraph" w:customStyle="1" w:styleId="ATexto">
    <w:name w:val="A Texto"/>
    <w:basedOn w:val="Normal"/>
  </w:style>
  <w:style w:type="paragraph" w:customStyle="1" w:styleId="WW-DocumentMap">
    <w:name w:val="WW-Document Map"/>
    <w:basedOn w:val="Padro"/>
    <w:pPr>
      <w:shd w:val="clear" w:color="auto" w:fill="000080"/>
    </w:pPr>
    <w:rPr>
      <w:rFonts w:ascii="Tahoma" w:hAnsi="Tahoma" w:cs="Tahoma"/>
    </w:rPr>
  </w:style>
  <w:style w:type="paragraph" w:customStyle="1" w:styleId="Texto">
    <w:name w:val="Texto"/>
    <w:basedOn w:val="Normal"/>
    <w:link w:val="TextoChar"/>
    <w:qFormat/>
    <w:pPr>
      <w:ind w:firstLine="709"/>
    </w:pPr>
    <w:rPr>
      <w:noProof w:val="0"/>
      <w:szCs w:val="20"/>
    </w:rPr>
  </w:style>
  <w:style w:type="paragraph" w:customStyle="1" w:styleId="WW-ListNumber">
    <w:name w:val="WW-List Number"/>
    <w:basedOn w:val="Padro"/>
    <w:pPr>
      <w:numPr>
        <w:numId w:val="1"/>
      </w:numPr>
    </w:pPr>
    <w:rPr>
      <w:sz w:val="22"/>
    </w:rPr>
  </w:style>
  <w:style w:type="paragraph" w:customStyle="1" w:styleId="AWW-ListNumber2">
    <w:name w:val="AWW-List Number 2"/>
    <w:basedOn w:val="Padro"/>
    <w:pPr>
      <w:tabs>
        <w:tab w:val="num" w:pos="1069"/>
      </w:tabs>
      <w:ind w:firstLine="709"/>
    </w:pPr>
    <w:rPr>
      <w:sz w:val="18"/>
    </w:rPr>
  </w:style>
  <w:style w:type="paragraph" w:styleId="BodyTextIndent3">
    <w:name w:val="Body Text Indent 3"/>
    <w:basedOn w:val="Normal"/>
    <w:link w:val="BodyTextIndent3Char"/>
    <w:pPr>
      <w:spacing w:after="120"/>
      <w:ind w:left="283"/>
    </w:pPr>
    <w:rPr>
      <w:sz w:val="16"/>
      <w:szCs w:val="16"/>
    </w:rPr>
  </w:style>
  <w:style w:type="character" w:customStyle="1" w:styleId="WW-DefaultParagraphFont">
    <w:name w:val="WW-Default Paragraph Font"/>
  </w:style>
  <w:style w:type="paragraph" w:styleId="BodyText2">
    <w:name w:val="Body Text 2"/>
    <w:basedOn w:val="Normal"/>
    <w:link w:val="BodyText2Char"/>
    <w:rPr>
      <w:noProof w:val="0"/>
      <w:sz w:val="24"/>
      <w:lang w:eastAsia="pt-BR"/>
    </w:rPr>
  </w:style>
  <w:style w:type="character" w:customStyle="1" w:styleId="WW-Hyperlink">
    <w:name w:val="WW-Hyperlink"/>
    <w:rPr>
      <w:color w:val="0000FF"/>
      <w:u w:val="single"/>
    </w:rPr>
  </w:style>
  <w:style w:type="character" w:customStyle="1" w:styleId="WW-FollowedHyperlink">
    <w:name w:val="WW-FollowedHyperlink"/>
    <w:rPr>
      <w:color w:val="800080"/>
      <w:u w:val="single"/>
    </w:rPr>
  </w:style>
  <w:style w:type="character" w:customStyle="1" w:styleId="LinkInternet">
    <w:name w:val="Link Internet"/>
    <w:rPr>
      <w:color w:val="000080"/>
      <w:u w:val="single"/>
    </w:rPr>
  </w:style>
  <w:style w:type="paragraph" w:styleId="Header">
    <w:name w:val="header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link w:val="FooterChar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Bibliography">
    <w:name w:val="Bibliography"/>
    <w:pPr>
      <w:ind w:firstLine="709"/>
      <w:jc w:val="both"/>
    </w:pPr>
    <w:rPr>
      <w:noProof/>
      <w:sz w:val="16"/>
      <w:lang w:val="en-US" w:eastAsia="en-US"/>
    </w:rPr>
  </w:style>
  <w:style w:type="paragraph" w:styleId="ListNumber2">
    <w:name w:val="List Number 2"/>
    <w:basedOn w:val="Normal"/>
    <w:pPr>
      <w:jc w:val="left"/>
    </w:pPr>
    <w:rPr>
      <w:noProof w:val="0"/>
      <w:szCs w:val="20"/>
    </w:rPr>
  </w:style>
  <w:style w:type="paragraph" w:styleId="ListNumber">
    <w:name w:val="List Number"/>
    <w:basedOn w:val="Normal"/>
    <w:pPr>
      <w:numPr>
        <w:numId w:val="2"/>
      </w:numPr>
    </w:pPr>
    <w:rPr>
      <w:noProof w:val="0"/>
      <w:sz w:val="18"/>
      <w:szCs w:val="20"/>
    </w:rPr>
  </w:style>
  <w:style w:type="paragraph" w:customStyle="1" w:styleId="B-LISTA1-9">
    <w:name w:val="B-LISTA 1-9"/>
    <w:basedOn w:val="ATexto"/>
    <w:pPr>
      <w:numPr>
        <w:ilvl w:val="1"/>
        <w:numId w:val="6"/>
      </w:numPr>
    </w:pPr>
    <w:rPr>
      <w:bCs/>
    </w:rPr>
  </w:style>
  <w:style w:type="paragraph" w:styleId="ListNumber5">
    <w:name w:val="List Number 5"/>
    <w:basedOn w:val="Padro"/>
    <w:link w:val="ListNumber5Char1"/>
    <w:pPr>
      <w:pBdr>
        <w:top w:val="double" w:sz="6" w:space="3" w:color="auto"/>
        <w:left w:val="double" w:sz="6" w:space="11" w:color="auto"/>
        <w:bottom w:val="double" w:sz="6" w:space="3" w:color="auto"/>
        <w:right w:val="double" w:sz="6" w:space="3" w:color="auto"/>
      </w:pBdr>
      <w:tabs>
        <w:tab w:val="clear" w:pos="709"/>
        <w:tab w:val="left" w:pos="1049"/>
        <w:tab w:val="left" w:pos="1276"/>
      </w:tabs>
      <w:ind w:right="130"/>
    </w:pPr>
    <w:rPr>
      <w:rFonts w:ascii="Arial" w:hAnsi="Arial"/>
      <w:b/>
      <w:i/>
      <w:smallCaps/>
      <w:noProof/>
      <w:spacing w:val="30"/>
      <w:sz w:val="22"/>
    </w:rPr>
  </w:style>
  <w:style w:type="paragraph" w:styleId="DocumentMap">
    <w:name w:val="Document Map"/>
    <w:basedOn w:val="Normal"/>
    <w:link w:val="DocumentMapChar"/>
    <w:pPr>
      <w:shd w:val="clear" w:color="auto" w:fill="000080"/>
      <w:jc w:val="left"/>
    </w:pPr>
    <w:rPr>
      <w:rFonts w:ascii="Tahoma" w:hAnsi="Tahoma"/>
      <w:noProof w:val="0"/>
      <w:szCs w:val="2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Indent">
    <w:name w:val="Body Text Indent"/>
    <w:basedOn w:val="Normal"/>
    <w:link w:val="BodyTextIndentChar"/>
    <w:pPr>
      <w:tabs>
        <w:tab w:val="right" w:leader="dot" w:pos="9356"/>
      </w:tabs>
      <w:spacing w:line="360" w:lineRule="atLeast"/>
      <w:ind w:firstLine="567"/>
      <w:jc w:val="left"/>
    </w:pPr>
    <w:rPr>
      <w:b/>
      <w:noProof w:val="0"/>
      <w:sz w:val="24"/>
      <w:szCs w:val="20"/>
    </w:rPr>
  </w:style>
  <w:style w:type="paragraph" w:customStyle="1" w:styleId="B-LISTA10">
    <w:name w:val="B-LISTA 10+"/>
    <w:basedOn w:val="ATexto"/>
    <w:pPr>
      <w:numPr>
        <w:ilvl w:val="2"/>
        <w:numId w:val="6"/>
      </w:numPr>
    </w:pPr>
    <w:rPr>
      <w:bCs/>
    </w:rPr>
  </w:style>
  <w:style w:type="paragraph" w:styleId="ListNumber3">
    <w:name w:val="List Number 3"/>
    <w:basedOn w:val="Normal"/>
    <w:pPr>
      <w:jc w:val="left"/>
    </w:pPr>
    <w:rPr>
      <w:noProof w:val="0"/>
      <w:szCs w:val="20"/>
    </w:rPr>
  </w:style>
  <w:style w:type="paragraph" w:styleId="BodyTextIndent2">
    <w:name w:val="Body Text Indent 2"/>
    <w:basedOn w:val="Normal"/>
    <w:link w:val="BodyTextIndent2Char"/>
    <w:pPr>
      <w:ind w:firstLine="708"/>
    </w:pPr>
    <w:rPr>
      <w:noProof w:val="0"/>
      <w:sz w:val="28"/>
      <w:szCs w:val="20"/>
      <w:lang w:eastAsia="pt-BR"/>
    </w:rPr>
  </w:style>
  <w:style w:type="paragraph" w:customStyle="1" w:styleId="AATexto">
    <w:name w:val="AATexto"/>
    <w:basedOn w:val="Normal"/>
    <w:pPr>
      <w:ind w:firstLine="709"/>
    </w:pPr>
    <w:rPr>
      <w:noProof w:val="0"/>
      <w:szCs w:val="20"/>
    </w:rPr>
  </w:style>
  <w:style w:type="paragraph" w:customStyle="1" w:styleId="AFrase">
    <w:name w:val="A  Frase"/>
    <w:link w:val="AFraseChar"/>
    <w:pPr>
      <w:tabs>
        <w:tab w:val="left" w:pos="567"/>
      </w:tabs>
      <w:spacing w:line="360" w:lineRule="atLeast"/>
      <w:jc w:val="center"/>
    </w:pPr>
    <w:rPr>
      <w:rFonts w:ascii="Arial" w:hAnsi="Arial"/>
      <w:b/>
      <w:i/>
      <w:smallCaps/>
      <w:noProof/>
      <w:sz w:val="32"/>
      <w:lang w:val="en-US" w:eastAsia="en-US"/>
    </w:rPr>
  </w:style>
  <w:style w:type="paragraph" w:styleId="ListNumber4">
    <w:name w:val="List Number 4"/>
    <w:basedOn w:val="Normal"/>
    <w:pPr>
      <w:numPr>
        <w:numId w:val="4"/>
      </w:numPr>
    </w:pPr>
  </w:style>
  <w:style w:type="paragraph" w:styleId="BodyText">
    <w:name w:val="Body Text"/>
    <w:basedOn w:val="Normal"/>
    <w:link w:val="BodyTextChar"/>
    <w:rPr>
      <w:noProof w:val="0"/>
      <w:sz w:val="24"/>
    </w:rPr>
  </w:style>
  <w:style w:type="paragraph" w:styleId="TOC3">
    <w:name w:val="toc 3"/>
    <w:basedOn w:val="Normal"/>
    <w:next w:val="Normal"/>
    <w:autoRedefine/>
    <w:pPr>
      <w:ind w:left="400"/>
    </w:pPr>
  </w:style>
  <w:style w:type="paragraph" w:customStyle="1" w:styleId="AACaptulosEnciclo">
    <w:name w:val="AA Capítulos Enciclo"/>
    <w:basedOn w:val="ListNumber5"/>
    <w:pPr>
      <w:pBdr>
        <w:left w:val="double" w:sz="6" w:space="0" w:color="auto"/>
        <w:right w:val="double" w:sz="6" w:space="0" w:color="auto"/>
      </w:pBdr>
      <w:tabs>
        <w:tab w:val="clear" w:pos="1049"/>
        <w:tab w:val="clear" w:pos="1276"/>
      </w:tabs>
      <w:ind w:right="0"/>
      <w:jc w:val="center"/>
    </w:pPr>
    <w:rPr>
      <w:szCs w:val="22"/>
    </w:rPr>
  </w:style>
  <w:style w:type="paragraph" w:customStyle="1" w:styleId="AASees">
    <w:name w:val="AA Seções"/>
    <w:basedOn w:val="Texto"/>
    <w:pPr>
      <w:numPr>
        <w:numId w:val="5"/>
      </w:numPr>
      <w:tabs>
        <w:tab w:val="clear" w:pos="1440"/>
        <w:tab w:val="left" w:pos="1191"/>
      </w:tabs>
    </w:pPr>
    <w:rPr>
      <w:rFonts w:ascii="Book Antiqua" w:hAnsi="Book Antiqua" w:cs="Arial"/>
      <w:b/>
      <w:bCs/>
      <w:i/>
      <w:iCs/>
      <w:caps/>
      <w:spacing w:val="30"/>
      <w:sz w:val="28"/>
    </w:rPr>
  </w:style>
  <w:style w:type="paragraph" w:styleId="Index1">
    <w:name w:val="index 1"/>
    <w:basedOn w:val="Normal"/>
    <w:next w:val="Normal"/>
    <w:autoRedefine/>
    <w:pPr>
      <w:ind w:left="200" w:hanging="200"/>
    </w:pPr>
  </w:style>
  <w:style w:type="paragraph" w:styleId="TOC1">
    <w:name w:val="toc 1"/>
    <w:basedOn w:val="Normal"/>
    <w:next w:val="Normal"/>
    <w:autoRedefine/>
    <w:pPr>
      <w:spacing w:before="120" w:after="120" w:line="370" w:lineRule="exact"/>
      <w:ind w:left="794" w:hanging="794"/>
    </w:pPr>
    <w:rPr>
      <w:b/>
      <w:caps/>
      <w:sz w:val="26"/>
    </w:rPr>
  </w:style>
  <w:style w:type="paragraph" w:styleId="TOC2">
    <w:name w:val="toc 2"/>
    <w:basedOn w:val="Normal"/>
    <w:next w:val="Normal"/>
    <w:autoRedefine/>
    <w:pPr>
      <w:tabs>
        <w:tab w:val="right" w:leader="dot" w:pos="7853"/>
      </w:tabs>
      <w:spacing w:line="288" w:lineRule="auto"/>
      <w:ind w:left="794" w:hanging="794"/>
    </w:pPr>
    <w:rPr>
      <w:b/>
      <w:sz w:val="22"/>
    </w:rPr>
  </w:style>
  <w:style w:type="paragraph" w:styleId="TOC4">
    <w:name w:val="toc 4"/>
    <w:basedOn w:val="Normal"/>
    <w:next w:val="Normal"/>
    <w:autoRedefine/>
    <w:pPr>
      <w:ind w:left="600"/>
    </w:pPr>
  </w:style>
  <w:style w:type="paragraph" w:styleId="TOC5">
    <w:name w:val="toc 5"/>
    <w:basedOn w:val="Normal"/>
    <w:next w:val="Normal"/>
    <w:autoRedefine/>
    <w:pPr>
      <w:ind w:left="800"/>
    </w:pPr>
  </w:style>
  <w:style w:type="paragraph" w:styleId="TOC6">
    <w:name w:val="toc 6"/>
    <w:basedOn w:val="Normal"/>
    <w:next w:val="Normal"/>
    <w:autoRedefine/>
    <w:pPr>
      <w:ind w:left="1000"/>
    </w:pPr>
  </w:style>
  <w:style w:type="paragraph" w:styleId="TOC7">
    <w:name w:val="toc 7"/>
    <w:basedOn w:val="Normal"/>
    <w:next w:val="Normal"/>
    <w:autoRedefine/>
    <w:pPr>
      <w:ind w:left="1200"/>
    </w:pPr>
  </w:style>
  <w:style w:type="paragraph" w:styleId="TOC8">
    <w:name w:val="toc 8"/>
    <w:basedOn w:val="Normal"/>
    <w:next w:val="Normal"/>
    <w:autoRedefine/>
    <w:pPr>
      <w:ind w:left="1400"/>
    </w:pPr>
  </w:style>
  <w:style w:type="paragraph" w:styleId="TOC9">
    <w:name w:val="toc 9"/>
    <w:basedOn w:val="Normal"/>
    <w:next w:val="Normal"/>
    <w:autoRedefine/>
    <w:pPr>
      <w:ind w:left="1600"/>
    </w:pPr>
  </w:style>
  <w:style w:type="paragraph" w:styleId="Title">
    <w:name w:val="Title"/>
    <w:basedOn w:val="Normal"/>
    <w:link w:val="TitleChar"/>
    <w:qFormat/>
    <w:pPr>
      <w:pBdr>
        <w:bottom w:val="single" w:sz="4" w:space="1" w:color="auto"/>
      </w:pBdr>
      <w:jc w:val="center"/>
    </w:pPr>
    <w:rPr>
      <w:b/>
      <w:bCs/>
      <w:noProof w:val="0"/>
      <w:sz w:val="24"/>
      <w:lang w:eastAsia="pt-BR"/>
    </w:rPr>
  </w:style>
  <w:style w:type="paragraph" w:styleId="BodyText3">
    <w:name w:val="Body Text 3"/>
    <w:basedOn w:val="Normal"/>
    <w:link w:val="BodyText3Char"/>
    <w:rPr>
      <w:noProof w:val="0"/>
      <w:lang w:eastAsia="pt-BR"/>
    </w:rPr>
  </w:style>
  <w:style w:type="paragraph" w:customStyle="1" w:styleId="WW-ListNumber3">
    <w:name w:val="WW-List Number 3"/>
    <w:basedOn w:val="Padro"/>
    <w:pPr>
      <w:widowControl/>
      <w:tabs>
        <w:tab w:val="left" w:pos="993"/>
        <w:tab w:val="num" w:pos="1069"/>
      </w:tabs>
      <w:ind w:firstLine="709"/>
    </w:pPr>
    <w:rPr>
      <w:noProof/>
      <w:sz w:val="18"/>
      <w:szCs w:val="18"/>
    </w:rPr>
  </w:style>
  <w:style w:type="paragraph" w:styleId="ListBullet">
    <w:name w:val="List Bullet"/>
    <w:basedOn w:val="Normal"/>
    <w:autoRedefine/>
    <w:pPr>
      <w:numPr>
        <w:numId w:val="3"/>
      </w:numPr>
    </w:pPr>
  </w:style>
  <w:style w:type="paragraph" w:customStyle="1" w:styleId="Ttulo1">
    <w:name w:val="Título1"/>
    <w:basedOn w:val="Padro"/>
    <w:next w:val="Corpodotexto"/>
    <w:pPr>
      <w:keepNext/>
      <w:spacing w:before="240" w:after="120"/>
    </w:pPr>
    <w:rPr>
      <w:rFonts w:ascii="Arial" w:hAnsi="Arial" w:cs="Arial"/>
      <w:sz w:val="28"/>
      <w:szCs w:val="28"/>
    </w:rPr>
  </w:style>
  <w:style w:type="paragraph" w:customStyle="1" w:styleId="Corpodotexto">
    <w:name w:val="Corpo do texto"/>
    <w:basedOn w:val="Padro"/>
    <w:next w:val="Padro"/>
    <w:pPr>
      <w:jc w:val="center"/>
    </w:pPr>
    <w:rPr>
      <w:sz w:val="40"/>
      <w:szCs w:val="40"/>
    </w:rPr>
  </w:style>
  <w:style w:type="paragraph" w:customStyle="1" w:styleId="Ttulo11">
    <w:name w:val="Título 11"/>
    <w:basedOn w:val="Padro"/>
    <w:next w:val="Padro"/>
    <w:pPr>
      <w:keepNext/>
      <w:spacing w:before="240" w:after="60"/>
    </w:pPr>
    <w:rPr>
      <w:rFonts w:ascii="Arial" w:hAnsi="Arial" w:cs="Arial"/>
      <w:b/>
      <w:bCs/>
      <w:sz w:val="28"/>
      <w:szCs w:val="28"/>
    </w:rPr>
  </w:style>
  <w:style w:type="paragraph" w:customStyle="1" w:styleId="Ttulo22">
    <w:name w:val="Título 22"/>
    <w:basedOn w:val="Padro"/>
    <w:next w:val="Padro"/>
    <w:pPr>
      <w:keepNext/>
    </w:pPr>
    <w:rPr>
      <w:b/>
      <w:bCs/>
    </w:rPr>
  </w:style>
  <w:style w:type="paragraph" w:customStyle="1" w:styleId="Ttulo31">
    <w:name w:val="Título 31"/>
    <w:basedOn w:val="Padro"/>
    <w:next w:val="Padro"/>
    <w:pPr>
      <w:keepNext/>
      <w:tabs>
        <w:tab w:val="left" w:pos="426"/>
        <w:tab w:val="left" w:pos="567"/>
        <w:tab w:val="right" w:leader="dot" w:pos="5812"/>
      </w:tabs>
      <w:jc w:val="center"/>
    </w:pPr>
    <w:rPr>
      <w:b/>
      <w:bCs/>
    </w:rPr>
  </w:style>
  <w:style w:type="paragraph" w:customStyle="1" w:styleId="Ttulo42">
    <w:name w:val="Título 42"/>
    <w:basedOn w:val="Padro"/>
    <w:next w:val="Padro"/>
    <w:pPr>
      <w:keepNext/>
      <w:tabs>
        <w:tab w:val="left" w:pos="993"/>
        <w:tab w:val="right" w:leader="dot" w:pos="6096"/>
      </w:tabs>
      <w:spacing w:line="360" w:lineRule="auto"/>
      <w:ind w:left="284" w:firstLine="1"/>
      <w:jc w:val="center"/>
    </w:pPr>
    <w:rPr>
      <w:b/>
      <w:bCs/>
    </w:rPr>
  </w:style>
  <w:style w:type="paragraph" w:customStyle="1" w:styleId="Ttulo51">
    <w:name w:val="Título 51"/>
    <w:basedOn w:val="Padro"/>
    <w:next w:val="Padro"/>
    <w:pPr>
      <w:keepNext/>
      <w:tabs>
        <w:tab w:val="clear" w:pos="709"/>
        <w:tab w:val="left" w:pos="710"/>
        <w:tab w:val="left" w:pos="851"/>
        <w:tab w:val="right" w:leader="dot" w:pos="6096"/>
      </w:tabs>
      <w:ind w:left="284" w:firstLine="1"/>
    </w:pPr>
    <w:rPr>
      <w:b/>
      <w:bCs/>
    </w:rPr>
  </w:style>
  <w:style w:type="paragraph" w:customStyle="1" w:styleId="Ttulo61">
    <w:name w:val="Título 61"/>
    <w:basedOn w:val="Padro"/>
    <w:next w:val="Padro"/>
    <w:pPr>
      <w:keepNext/>
      <w:tabs>
        <w:tab w:val="right" w:leader="dot" w:pos="7797"/>
      </w:tabs>
      <w:spacing w:line="360" w:lineRule="auto"/>
      <w:ind w:firstLine="284"/>
    </w:pPr>
    <w:rPr>
      <w:b/>
      <w:bCs/>
    </w:rPr>
  </w:style>
  <w:style w:type="paragraph" w:customStyle="1" w:styleId="Ttulo71">
    <w:name w:val="Título 71"/>
    <w:basedOn w:val="Padro"/>
    <w:next w:val="Padro"/>
    <w:pPr>
      <w:keepNext/>
      <w:jc w:val="center"/>
    </w:pPr>
    <w:rPr>
      <w:sz w:val="86"/>
      <w:szCs w:val="86"/>
    </w:rPr>
  </w:style>
  <w:style w:type="paragraph" w:customStyle="1" w:styleId="Ttulo81">
    <w:name w:val="Título 81"/>
    <w:basedOn w:val="Padro"/>
    <w:next w:val="Padro"/>
    <w:pPr>
      <w:keepNext/>
      <w:tabs>
        <w:tab w:val="left" w:pos="567"/>
        <w:tab w:val="right" w:leader="dot" w:pos="7797"/>
      </w:tabs>
      <w:ind w:firstLine="426"/>
    </w:pPr>
    <w:rPr>
      <w:b/>
      <w:bCs/>
    </w:rPr>
  </w:style>
  <w:style w:type="paragraph" w:customStyle="1" w:styleId="Ttulo91">
    <w:name w:val="Título 91"/>
    <w:basedOn w:val="Padro"/>
    <w:next w:val="Padro"/>
    <w:pPr>
      <w:keepNext/>
      <w:tabs>
        <w:tab w:val="left" w:pos="567"/>
        <w:tab w:val="left" w:pos="907"/>
        <w:tab w:val="left" w:pos="1020"/>
        <w:tab w:val="right" w:leader="dot" w:pos="5812"/>
      </w:tabs>
      <w:spacing w:line="248" w:lineRule="atLeast"/>
      <w:ind w:firstLine="709"/>
    </w:pPr>
    <w:rPr>
      <w:b/>
      <w:bCs/>
    </w:rPr>
  </w:style>
  <w:style w:type="paragraph" w:customStyle="1" w:styleId="Rodap1">
    <w:name w:val="Rodapé1"/>
    <w:basedOn w:val="Padro"/>
    <w:pPr>
      <w:tabs>
        <w:tab w:val="left" w:pos="567"/>
        <w:tab w:val="center" w:pos="4320"/>
        <w:tab w:val="right" w:leader="dot" w:pos="5812"/>
        <w:tab w:val="right" w:pos="8640"/>
      </w:tabs>
    </w:pPr>
  </w:style>
  <w:style w:type="paragraph" w:customStyle="1" w:styleId="ATtulograma">
    <w:name w:val="A Títulograma"/>
    <w:basedOn w:val="Padro"/>
    <w:autoRedefine/>
    <w:pPr>
      <w:pBdr>
        <w:top w:val="double" w:sz="6" w:space="3" w:color="000000"/>
        <w:left w:val="double" w:sz="6" w:space="3" w:color="000000"/>
        <w:bottom w:val="double" w:sz="6" w:space="3" w:color="000000"/>
        <w:right w:val="double" w:sz="6" w:space="3" w:color="000000"/>
      </w:pBdr>
      <w:ind w:left="130" w:right="130"/>
    </w:pPr>
    <w:rPr>
      <w:rFonts w:ascii="Arial" w:hAnsi="Arial" w:cs="Arial"/>
      <w:b/>
      <w:bCs/>
      <w:i/>
      <w:iCs/>
      <w:smallCaps/>
      <w:noProof/>
      <w:spacing w:val="30"/>
    </w:rPr>
  </w:style>
  <w:style w:type="paragraph" w:customStyle="1" w:styleId="frase">
    <w:name w:val="frase"/>
    <w:basedOn w:val="Padro"/>
    <w:pPr>
      <w:tabs>
        <w:tab w:val="left" w:pos="567"/>
        <w:tab w:val="right" w:leader="dot" w:pos="5812"/>
      </w:tabs>
      <w:jc w:val="center"/>
    </w:pPr>
    <w:rPr>
      <w:rFonts w:ascii="Arial" w:hAnsi="Arial" w:cs="Arial"/>
      <w:b/>
      <w:bCs/>
      <w:i/>
      <w:iCs/>
      <w:smallCaps/>
      <w:sz w:val="32"/>
      <w:szCs w:val="36"/>
    </w:rPr>
  </w:style>
  <w:style w:type="paragraph" w:customStyle="1" w:styleId="Legenda1">
    <w:name w:val="Legenda1"/>
    <w:basedOn w:val="Padro"/>
    <w:pPr>
      <w:spacing w:before="120" w:after="120"/>
    </w:pPr>
    <w:rPr>
      <w:i/>
      <w:iCs/>
    </w:rPr>
  </w:style>
  <w:style w:type="paragraph" w:customStyle="1" w:styleId="Corpo">
    <w:name w:val="Corpo"/>
    <w:pPr>
      <w:widowControl w:val="0"/>
      <w:autoSpaceDE w:val="0"/>
      <w:autoSpaceDN w:val="0"/>
      <w:adjustRightInd w:val="0"/>
      <w:ind w:firstLine="454"/>
      <w:jc w:val="both"/>
    </w:pPr>
    <w:rPr>
      <w:lang w:val="en-US" w:eastAsia="en-US"/>
    </w:rPr>
  </w:style>
  <w:style w:type="paragraph" w:customStyle="1" w:styleId="TtuloPres">
    <w:name w:val="Título Pres"/>
    <w:basedOn w:val="Padro"/>
    <w:pPr>
      <w:pBdr>
        <w:top w:val="single" w:sz="2" w:space="3" w:color="000000"/>
        <w:left w:val="single" w:sz="2" w:space="3" w:color="000000"/>
        <w:bottom w:val="single" w:sz="2" w:space="3" w:color="000000"/>
        <w:right w:val="single" w:sz="2" w:space="3" w:color="000000"/>
      </w:pBdr>
    </w:pPr>
    <w:rPr>
      <w:b/>
      <w:bCs/>
      <w:smallCaps/>
    </w:rPr>
  </w:style>
  <w:style w:type="paragraph" w:customStyle="1" w:styleId="WW-BodyText2">
    <w:name w:val="WW-Body Text 2"/>
    <w:basedOn w:val="Padro"/>
  </w:style>
  <w:style w:type="paragraph" w:customStyle="1" w:styleId="TIT1">
    <w:name w:val="TIT1"/>
    <w:basedOn w:val="Padro"/>
    <w:pPr>
      <w:spacing w:before="170" w:after="113"/>
      <w:ind w:firstLine="680"/>
    </w:pPr>
    <w:rPr>
      <w:rFonts w:ascii="Frutiger 55" w:hAnsi="Frutiger 55"/>
      <w:b/>
      <w:bCs/>
      <w:i/>
      <w:iCs/>
      <w:smallCaps/>
      <w:sz w:val="24"/>
      <w:szCs w:val="24"/>
    </w:rPr>
  </w:style>
  <w:style w:type="paragraph" w:customStyle="1" w:styleId="Contedodamoldura">
    <w:name w:val="Conteúdo da moldura"/>
    <w:basedOn w:val="Corpodotexto"/>
  </w:style>
  <w:style w:type="paragraph" w:customStyle="1" w:styleId="Contedodetabela">
    <w:name w:val="Conteúdo de tabela"/>
    <w:basedOn w:val="Corpodotexto"/>
  </w:style>
  <w:style w:type="paragraph" w:customStyle="1" w:styleId="Ttulodetabela">
    <w:name w:val="Título de tabela"/>
    <w:basedOn w:val="Contedodetabela"/>
    <w:rPr>
      <w:b/>
      <w:bCs/>
      <w:i/>
      <w:iCs/>
    </w:rPr>
  </w:style>
  <w:style w:type="character" w:customStyle="1" w:styleId="Nmerodepginas">
    <w:name w:val="Número de páginas"/>
    <w:basedOn w:val="WW-DefaultParagraphFont"/>
  </w:style>
  <w:style w:type="character" w:customStyle="1" w:styleId="WW8Num3z0">
    <w:name w:val="WW8Num3z0"/>
    <w:rPr>
      <w:rFonts w:ascii="Times New Roman" w:hAnsi="Times New Roman"/>
      <w:sz w:val="18"/>
      <w:szCs w:val="18"/>
    </w:rPr>
  </w:style>
  <w:style w:type="character" w:customStyle="1" w:styleId="WW8Num4z0">
    <w:name w:val="WW8Num4z0"/>
    <w:rPr>
      <w:rFonts w:ascii="Times New Roman" w:hAnsi="Times New Roman"/>
      <w:sz w:val="18"/>
      <w:szCs w:val="18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28z0">
    <w:name w:val="WW8Num28z0"/>
    <w:rPr>
      <w:rFonts w:ascii="Times New Roman" w:hAnsi="Times New Roman"/>
      <w:sz w:val="22"/>
      <w:szCs w:val="22"/>
    </w:rPr>
  </w:style>
  <w:style w:type="character" w:customStyle="1" w:styleId="WW8Num41z0">
    <w:name w:val="WW8Num41z0"/>
    <w:rPr>
      <w:rFonts w:ascii="Symbol" w:hAnsi="Symbol"/>
      <w:sz w:val="28"/>
      <w:szCs w:val="28"/>
    </w:rPr>
  </w:style>
  <w:style w:type="character" w:customStyle="1" w:styleId="WW8Num54z0">
    <w:name w:val="WW8Num54z0"/>
    <w:rPr>
      <w:rFonts w:ascii="Times New Roman" w:hAnsi="Times New Roman"/>
      <w:sz w:val="22"/>
      <w:szCs w:val="22"/>
    </w:rPr>
  </w:style>
  <w:style w:type="character" w:customStyle="1" w:styleId="WW8Num61z0">
    <w:name w:val="WW8Num61z0"/>
    <w:rPr>
      <w:rFonts w:ascii="Times New Roman" w:hAnsi="Times New Roman"/>
      <w:sz w:val="22"/>
      <w:szCs w:val="22"/>
    </w:rPr>
  </w:style>
  <w:style w:type="character" w:customStyle="1" w:styleId="WW8Num62z0">
    <w:name w:val="WW8Num62z0"/>
    <w:rPr>
      <w:rFonts w:ascii="Times New Roman" w:hAnsi="Times New Roman"/>
      <w:sz w:val="22"/>
      <w:szCs w:val="22"/>
    </w:rPr>
  </w:style>
  <w:style w:type="character" w:customStyle="1" w:styleId="WW8Num64z0">
    <w:name w:val="WW8Num64z0"/>
  </w:style>
  <w:style w:type="character" w:customStyle="1" w:styleId="WW8Num66z0">
    <w:name w:val="WW8Num66z0"/>
    <w:rPr>
      <w:rFonts w:ascii="Times New Roman" w:hAnsi="Times New Roman"/>
      <w:sz w:val="22"/>
      <w:szCs w:val="22"/>
    </w:rPr>
  </w:style>
  <w:style w:type="character" w:customStyle="1" w:styleId="WW8Num68z0">
    <w:name w:val="WW8Num68z0"/>
    <w:rPr>
      <w:rFonts w:ascii="Symbol" w:hAnsi="Symbol"/>
    </w:rPr>
  </w:style>
  <w:style w:type="character" w:customStyle="1" w:styleId="WW8Num84z0">
    <w:name w:val="WW8Num84z0"/>
    <w:rPr>
      <w:rFonts w:ascii="Times New Roman" w:hAnsi="Times New Roman"/>
      <w:sz w:val="22"/>
      <w:szCs w:val="22"/>
    </w:rPr>
  </w:style>
  <w:style w:type="character" w:customStyle="1" w:styleId="WW8Num91z0">
    <w:name w:val="WW8Num91z0"/>
    <w:rPr>
      <w:rFonts w:ascii="Times New Roman" w:hAnsi="Times New Roman"/>
      <w:sz w:val="22"/>
      <w:szCs w:val="22"/>
    </w:rPr>
  </w:style>
  <w:style w:type="character" w:customStyle="1" w:styleId="WW8Num94z0">
    <w:name w:val="WW8Num94z0"/>
    <w:rPr>
      <w:rFonts w:ascii="Times New Roman" w:hAnsi="Times New Roman"/>
      <w:sz w:val="22"/>
      <w:szCs w:val="22"/>
    </w:rPr>
  </w:style>
  <w:style w:type="character" w:customStyle="1" w:styleId="WW8Num98z0">
    <w:name w:val="WW8Num98z0"/>
    <w:rPr>
      <w:rFonts w:ascii="Times New Roman" w:hAnsi="Times New Roman"/>
      <w:sz w:val="22"/>
      <w:szCs w:val="22"/>
    </w:rPr>
  </w:style>
  <w:style w:type="character" w:customStyle="1" w:styleId="WW8Num108z0">
    <w:name w:val="WW8Num108z0"/>
    <w:rPr>
      <w:rFonts w:ascii="Times New Roman" w:hAnsi="Times New Roman"/>
      <w:sz w:val="22"/>
      <w:szCs w:val="22"/>
    </w:rPr>
  </w:style>
  <w:style w:type="character" w:customStyle="1" w:styleId="WW8Num110z0">
    <w:name w:val="WW8Num110z0"/>
    <w:rPr>
      <w:rFonts w:ascii="Times New Roman" w:hAnsi="Times New Roman"/>
      <w:sz w:val="22"/>
      <w:szCs w:val="22"/>
    </w:rPr>
  </w:style>
  <w:style w:type="character" w:customStyle="1" w:styleId="WW8Num113z0">
    <w:name w:val="WW8Num113z0"/>
    <w:rPr>
      <w:rFonts w:ascii="Times New Roman" w:hAnsi="Times New Roman"/>
      <w:sz w:val="22"/>
      <w:szCs w:val="22"/>
    </w:rPr>
  </w:style>
  <w:style w:type="character" w:customStyle="1" w:styleId="WW8Num118z0">
    <w:name w:val="WW8Num118z0"/>
    <w:rPr>
      <w:rFonts w:ascii="Times New Roman" w:hAnsi="Times New Roman"/>
    </w:rPr>
  </w:style>
  <w:style w:type="character" w:customStyle="1" w:styleId="WW8Num125z0">
    <w:name w:val="WW8Num125z0"/>
    <w:rPr>
      <w:rFonts w:ascii="Times New Roman" w:hAnsi="Times New Roman"/>
      <w:sz w:val="22"/>
      <w:szCs w:val="22"/>
    </w:rPr>
  </w:style>
  <w:style w:type="character" w:customStyle="1" w:styleId="WW8Num129z0">
    <w:name w:val="WW8Num129z0"/>
    <w:rPr>
      <w:rFonts w:ascii="Times New Roman" w:hAnsi="Times New Roman"/>
      <w:sz w:val="22"/>
      <w:szCs w:val="22"/>
    </w:rPr>
  </w:style>
  <w:style w:type="character" w:customStyle="1" w:styleId="WW8Num138z0">
    <w:name w:val="WW8Num138z0"/>
    <w:rPr>
      <w:rFonts w:ascii="Times New Roman" w:hAnsi="Times New Roman"/>
      <w:sz w:val="22"/>
      <w:szCs w:val="22"/>
    </w:rPr>
  </w:style>
  <w:style w:type="character" w:customStyle="1" w:styleId="WW8Num158z0">
    <w:name w:val="WW8Num158z0"/>
    <w:rPr>
      <w:rFonts w:ascii="Times New Roman" w:hAnsi="Times New Roman"/>
      <w:sz w:val="22"/>
      <w:szCs w:val="22"/>
    </w:rPr>
  </w:style>
  <w:style w:type="character" w:customStyle="1" w:styleId="WW8Num164z0">
    <w:name w:val="WW8Num164z0"/>
  </w:style>
  <w:style w:type="character" w:customStyle="1" w:styleId="WW8Num177z0">
    <w:name w:val="WW8Num177z0"/>
    <w:rPr>
      <w:rFonts w:ascii="Symbol" w:hAnsi="Symbol"/>
    </w:rPr>
  </w:style>
  <w:style w:type="character" w:customStyle="1" w:styleId="WW8Num193z0">
    <w:name w:val="WW8Num193z0"/>
    <w:rPr>
      <w:rFonts w:ascii="Times New Roman" w:hAnsi="Times New Roman"/>
      <w:sz w:val="22"/>
      <w:szCs w:val="22"/>
    </w:rPr>
  </w:style>
  <w:style w:type="character" w:customStyle="1" w:styleId="WW8Num200z0">
    <w:name w:val="WW8Num200z0"/>
    <w:rPr>
      <w:rFonts w:ascii="Times New Roman" w:hAnsi="Times New Roman"/>
      <w:sz w:val="22"/>
      <w:szCs w:val="22"/>
    </w:rPr>
  </w:style>
  <w:style w:type="character" w:customStyle="1" w:styleId="WW8Num202z0">
    <w:name w:val="WW8Num202z0"/>
    <w:rPr>
      <w:rFonts w:ascii="Symbol" w:hAnsi="Symbol"/>
      <w:b/>
      <w:bCs/>
    </w:rPr>
  </w:style>
  <w:style w:type="character" w:customStyle="1" w:styleId="WW8Num213z0">
    <w:name w:val="WW8Num213z0"/>
    <w:rPr>
      <w:rFonts w:ascii="Times New Roman" w:hAnsi="Times New Roman"/>
    </w:rPr>
  </w:style>
  <w:style w:type="character" w:customStyle="1" w:styleId="WW8Num218z0">
    <w:name w:val="WW8Num218z0"/>
    <w:rPr>
      <w:rFonts w:ascii="Times New Roman" w:hAnsi="Times New Roman"/>
      <w:sz w:val="22"/>
      <w:szCs w:val="22"/>
    </w:rPr>
  </w:style>
  <w:style w:type="character" w:customStyle="1" w:styleId="WW8Num225z0">
    <w:name w:val="WW8Num225z0"/>
    <w:rPr>
      <w:rFonts w:ascii="Times New Roman" w:hAnsi="Times New Roman"/>
    </w:rPr>
  </w:style>
  <w:style w:type="character" w:customStyle="1" w:styleId="WW8Num230z0">
    <w:name w:val="WW8Num230z0"/>
    <w:rPr>
      <w:rFonts w:ascii="Times New Roman" w:hAnsi="Times New Roman"/>
    </w:rPr>
  </w:style>
  <w:style w:type="character" w:customStyle="1" w:styleId="WW8Num231z0">
    <w:name w:val="WW8Num231z0"/>
    <w:rPr>
      <w:rFonts w:ascii="Times New Roman" w:hAnsi="Times New Roman"/>
    </w:rPr>
  </w:style>
  <w:style w:type="character" w:customStyle="1" w:styleId="WW8Num239z0">
    <w:name w:val="WW8Num239z0"/>
    <w:rPr>
      <w:rFonts w:ascii="Times New Roman" w:hAnsi="Times New Roman"/>
      <w:sz w:val="22"/>
      <w:szCs w:val="22"/>
    </w:rPr>
  </w:style>
  <w:style w:type="character" w:customStyle="1" w:styleId="WW8Num257z0">
    <w:name w:val="WW8Num257z0"/>
    <w:rPr>
      <w:rFonts w:ascii="Symbol" w:hAnsi="Symbol"/>
      <w:b/>
      <w:bCs/>
    </w:rPr>
  </w:style>
  <w:style w:type="character" w:customStyle="1" w:styleId="WW8Num265z0">
    <w:name w:val="WW8Num265z0"/>
    <w:rPr>
      <w:rFonts w:ascii="Times New Roman" w:hAnsi="Times New Roman"/>
    </w:rPr>
  </w:style>
  <w:style w:type="character" w:customStyle="1" w:styleId="WW8Num291z0">
    <w:name w:val="WW8Num291z0"/>
    <w:rPr>
      <w:rFonts w:ascii="Times New Roman" w:hAnsi="Times New Roman"/>
      <w:sz w:val="22"/>
      <w:szCs w:val="22"/>
    </w:rPr>
  </w:style>
  <w:style w:type="character" w:customStyle="1" w:styleId="WW8Num293z0">
    <w:name w:val="WW8Num293z0"/>
    <w:rPr>
      <w:rFonts w:ascii="Times New Roman" w:hAnsi="Times New Roman"/>
      <w:sz w:val="22"/>
      <w:szCs w:val="22"/>
    </w:rPr>
  </w:style>
  <w:style w:type="character" w:customStyle="1" w:styleId="WW8Num301z0">
    <w:name w:val="WW8Num301z0"/>
    <w:rPr>
      <w:rFonts w:ascii="Times New Roman" w:hAnsi="Times New Roman"/>
      <w:sz w:val="22"/>
      <w:szCs w:val="22"/>
    </w:rPr>
  </w:style>
  <w:style w:type="character" w:customStyle="1" w:styleId="WW8Num318z0">
    <w:name w:val="WW8Num318z0"/>
    <w:rPr>
      <w:rFonts w:ascii="Times New Roman" w:hAnsi="Times New Roman"/>
      <w:b/>
      <w:bCs/>
      <w:sz w:val="20"/>
      <w:szCs w:val="20"/>
    </w:rPr>
  </w:style>
  <w:style w:type="character" w:customStyle="1" w:styleId="WW8Num319z0">
    <w:name w:val="WW8Num319z0"/>
    <w:rPr>
      <w:rFonts w:ascii="Times New Roman" w:hAnsi="Times New Roman"/>
      <w:sz w:val="22"/>
      <w:szCs w:val="22"/>
    </w:rPr>
  </w:style>
  <w:style w:type="character" w:customStyle="1" w:styleId="WW8Num326z0">
    <w:name w:val="WW8Num326z0"/>
    <w:rPr>
      <w:rFonts w:ascii="Times New Roman" w:hAnsi="Times New Roman"/>
      <w:sz w:val="22"/>
      <w:szCs w:val="22"/>
    </w:rPr>
  </w:style>
  <w:style w:type="character" w:customStyle="1" w:styleId="WW8Num331z0">
    <w:name w:val="WW8Num331z0"/>
    <w:rPr>
      <w:rFonts w:ascii="Times New Roman" w:hAnsi="Times New Roman"/>
    </w:rPr>
  </w:style>
  <w:style w:type="character" w:customStyle="1" w:styleId="WW8Num337z0">
    <w:name w:val="WW8Num337z0"/>
    <w:rPr>
      <w:rFonts w:ascii="Times New Roman" w:hAnsi="Times New Roman"/>
      <w:sz w:val="22"/>
      <w:szCs w:val="22"/>
    </w:rPr>
  </w:style>
  <w:style w:type="character" w:customStyle="1" w:styleId="WW8Num345z0">
    <w:name w:val="WW8Num345z0"/>
    <w:rPr>
      <w:rFonts w:ascii="Times New Roman" w:hAnsi="Times New Roman"/>
      <w:sz w:val="22"/>
      <w:szCs w:val="22"/>
    </w:rPr>
  </w:style>
  <w:style w:type="character" w:customStyle="1" w:styleId="WW8Num356z0">
    <w:name w:val="WW8Num356z0"/>
    <w:rPr>
      <w:rFonts w:ascii="Times New Roman" w:hAnsi="Times New Roman"/>
      <w:b/>
      <w:bCs/>
      <w:sz w:val="20"/>
      <w:szCs w:val="20"/>
    </w:rPr>
  </w:style>
  <w:style w:type="character" w:customStyle="1" w:styleId="WW8Num362z0">
    <w:name w:val="WW8Num362z0"/>
    <w:rPr>
      <w:rFonts w:ascii="Times New Roman" w:hAnsi="Times New Roman"/>
    </w:rPr>
  </w:style>
  <w:style w:type="character" w:customStyle="1" w:styleId="WW8Num366z0">
    <w:name w:val="WW8Num366z0"/>
  </w:style>
  <w:style w:type="character" w:customStyle="1" w:styleId="WW8Num414z0">
    <w:name w:val="WW8Num414z0"/>
    <w:rPr>
      <w:rFonts w:ascii="Times New Roman" w:hAnsi="Times New Roman"/>
      <w:sz w:val="22"/>
      <w:szCs w:val="22"/>
    </w:rPr>
  </w:style>
  <w:style w:type="character" w:customStyle="1" w:styleId="WW8Num424z0">
    <w:name w:val="WW8Num424z0"/>
    <w:rPr>
      <w:rFonts w:ascii="Times New Roman" w:hAnsi="Times New Roman"/>
      <w:sz w:val="22"/>
      <w:szCs w:val="22"/>
    </w:rPr>
  </w:style>
  <w:style w:type="character" w:customStyle="1" w:styleId="WW8Num459z0">
    <w:name w:val="WW8Num459z0"/>
    <w:rPr>
      <w:rFonts w:ascii="Times New Roman" w:hAnsi="Times New Roman"/>
      <w:sz w:val="22"/>
      <w:szCs w:val="22"/>
    </w:rPr>
  </w:style>
  <w:style w:type="character" w:customStyle="1" w:styleId="WW8Num463z0">
    <w:name w:val="WW8Num463z0"/>
    <w:rPr>
      <w:rFonts w:ascii="Times New Roman" w:hAnsi="Times New Roman"/>
      <w:sz w:val="22"/>
      <w:szCs w:val="22"/>
    </w:rPr>
  </w:style>
  <w:style w:type="character" w:customStyle="1" w:styleId="WW8Num465z0">
    <w:name w:val="WW8Num465z0"/>
    <w:rPr>
      <w:rFonts w:ascii="Times New Roman" w:hAnsi="Times New Roman"/>
      <w:sz w:val="22"/>
      <w:szCs w:val="22"/>
    </w:rPr>
  </w:style>
  <w:style w:type="character" w:customStyle="1" w:styleId="WW8Num470z0">
    <w:name w:val="WW8Num470z0"/>
  </w:style>
  <w:style w:type="character" w:customStyle="1" w:styleId="WW8Num471z0">
    <w:name w:val="WW8Num471z0"/>
    <w:rPr>
      <w:rFonts w:ascii="Times New Roman" w:hAnsi="Times New Roman"/>
      <w:sz w:val="22"/>
      <w:szCs w:val="22"/>
    </w:rPr>
  </w:style>
  <w:style w:type="character" w:customStyle="1" w:styleId="WW8Num472z0">
    <w:name w:val="WW8Num472z0"/>
    <w:rPr>
      <w:rFonts w:ascii="Symbol" w:hAnsi="Symbol"/>
    </w:rPr>
  </w:style>
  <w:style w:type="character" w:customStyle="1" w:styleId="WW8Num487z0">
    <w:name w:val="WW8Num487z0"/>
    <w:rPr>
      <w:rFonts w:ascii="Symbol" w:hAnsi="Symbol"/>
    </w:rPr>
  </w:style>
  <w:style w:type="character" w:customStyle="1" w:styleId="WW8Num497z0">
    <w:name w:val="WW8Num497z0"/>
    <w:rPr>
      <w:rFonts w:ascii="Times New Roman" w:hAnsi="Times New Roman"/>
      <w:sz w:val="22"/>
      <w:szCs w:val="22"/>
    </w:rPr>
  </w:style>
  <w:style w:type="character" w:customStyle="1" w:styleId="WW8Num502z0">
    <w:name w:val="WW8Num502z0"/>
    <w:rPr>
      <w:rFonts w:ascii="Times New Roman" w:hAnsi="Times New Roman"/>
      <w:sz w:val="22"/>
      <w:szCs w:val="22"/>
    </w:rPr>
  </w:style>
  <w:style w:type="character" w:customStyle="1" w:styleId="WW8Num508z0">
    <w:name w:val="WW8Num508z0"/>
    <w:rPr>
      <w:rFonts w:ascii="Times New Roman" w:hAnsi="Times New Roman"/>
    </w:rPr>
  </w:style>
  <w:style w:type="character" w:customStyle="1" w:styleId="WW8Num511z0">
    <w:name w:val="WW8Num511z0"/>
    <w:rPr>
      <w:rFonts w:ascii="Times New Roman" w:hAnsi="Times New Roman"/>
      <w:sz w:val="22"/>
      <w:szCs w:val="22"/>
    </w:rPr>
  </w:style>
  <w:style w:type="character" w:customStyle="1" w:styleId="WW8Num519z0">
    <w:name w:val="WW8Num519z0"/>
    <w:rPr>
      <w:rFonts w:ascii="Symbol" w:hAnsi="Symbol"/>
      <w:sz w:val="28"/>
      <w:szCs w:val="28"/>
    </w:rPr>
  </w:style>
  <w:style w:type="character" w:customStyle="1" w:styleId="WW8Num521z0">
    <w:name w:val="WW8Num521z0"/>
    <w:rPr>
      <w:rFonts w:ascii="Times New Roman" w:hAnsi="Times New Roman"/>
      <w:sz w:val="22"/>
      <w:szCs w:val="22"/>
    </w:rPr>
  </w:style>
  <w:style w:type="character" w:customStyle="1" w:styleId="WW8Num530z0">
    <w:name w:val="WW8Num530z0"/>
  </w:style>
  <w:style w:type="character" w:customStyle="1" w:styleId="WW8Num534z0">
    <w:name w:val="WW8Num534z0"/>
    <w:rPr>
      <w:rFonts w:ascii="Times New Roman" w:hAnsi="Times New Roman"/>
      <w:sz w:val="22"/>
      <w:szCs w:val="22"/>
    </w:rPr>
  </w:style>
  <w:style w:type="character" w:customStyle="1" w:styleId="WW8Num573z0">
    <w:name w:val="WW8Num573z0"/>
    <w:rPr>
      <w:rFonts w:ascii="Times New Roman" w:hAnsi="Times New Roman"/>
      <w:sz w:val="22"/>
      <w:szCs w:val="22"/>
    </w:rPr>
  </w:style>
  <w:style w:type="character" w:customStyle="1" w:styleId="WW8Num575z0">
    <w:name w:val="WW8Num575z0"/>
  </w:style>
  <w:style w:type="character" w:customStyle="1" w:styleId="WW8Num582z0">
    <w:name w:val="WW8Num582z0"/>
    <w:rPr>
      <w:rFonts w:ascii="Times New Roman" w:hAnsi="Times New Roman"/>
      <w:sz w:val="22"/>
      <w:szCs w:val="22"/>
    </w:rPr>
  </w:style>
  <w:style w:type="character" w:customStyle="1" w:styleId="WW8Num601z0">
    <w:name w:val="WW8Num601z0"/>
    <w:rPr>
      <w:rFonts w:ascii="Times New Roman" w:hAnsi="Times New Roman"/>
      <w:sz w:val="22"/>
      <w:szCs w:val="22"/>
    </w:rPr>
  </w:style>
  <w:style w:type="character" w:customStyle="1" w:styleId="WW8Num613z0">
    <w:name w:val="WW8Num613z0"/>
    <w:rPr>
      <w:rFonts w:ascii="Times New Roman" w:hAnsi="Times New Roman"/>
      <w:sz w:val="22"/>
      <w:szCs w:val="22"/>
    </w:rPr>
  </w:style>
  <w:style w:type="character" w:customStyle="1" w:styleId="WW8Num622z0">
    <w:name w:val="WW8Num622z0"/>
    <w:rPr>
      <w:rFonts w:ascii="Times New Roman" w:hAnsi="Times New Roman"/>
      <w:sz w:val="22"/>
      <w:szCs w:val="22"/>
    </w:rPr>
  </w:style>
  <w:style w:type="character" w:customStyle="1" w:styleId="WW8Num627z0">
    <w:name w:val="WW8Num627z0"/>
    <w:rPr>
      <w:rFonts w:ascii="Symbol" w:hAnsi="Symbol"/>
    </w:rPr>
  </w:style>
  <w:style w:type="character" w:customStyle="1" w:styleId="WW8Num629z0">
    <w:name w:val="WW8Num629z0"/>
    <w:rPr>
      <w:rFonts w:ascii="Times New Roman" w:hAnsi="Times New Roman"/>
    </w:rPr>
  </w:style>
  <w:style w:type="character" w:customStyle="1" w:styleId="WW8Num651z0">
    <w:name w:val="WW8Num651z0"/>
    <w:rPr>
      <w:rFonts w:ascii="Times New Roman" w:hAnsi="Times New Roman"/>
      <w:sz w:val="22"/>
      <w:szCs w:val="22"/>
    </w:rPr>
  </w:style>
  <w:style w:type="character" w:customStyle="1" w:styleId="WW8Num656z0">
    <w:name w:val="WW8Num656z0"/>
    <w:rPr>
      <w:rFonts w:ascii="Times New Roman" w:hAnsi="Times New Roman"/>
      <w:sz w:val="22"/>
      <w:szCs w:val="22"/>
    </w:rPr>
  </w:style>
  <w:style w:type="character" w:customStyle="1" w:styleId="WW8Num671z0">
    <w:name w:val="WW8Num671z0"/>
    <w:rPr>
      <w:rFonts w:ascii="Times New Roman" w:hAnsi="Times New Roman"/>
      <w:sz w:val="22"/>
      <w:szCs w:val="22"/>
    </w:rPr>
  </w:style>
  <w:style w:type="character" w:customStyle="1" w:styleId="WW8Num675z0">
    <w:name w:val="WW8Num675z0"/>
    <w:rPr>
      <w:rFonts w:ascii="Times New Roman" w:hAnsi="Times New Roman"/>
      <w:sz w:val="22"/>
      <w:szCs w:val="22"/>
    </w:rPr>
  </w:style>
  <w:style w:type="character" w:customStyle="1" w:styleId="WW8Num683z0">
    <w:name w:val="WW8Num683z0"/>
    <w:rPr>
      <w:rFonts w:ascii="Times New Roman" w:hAnsi="Times New Roman"/>
      <w:sz w:val="22"/>
      <w:szCs w:val="22"/>
    </w:rPr>
  </w:style>
  <w:style w:type="character" w:customStyle="1" w:styleId="WW8Num692z0">
    <w:name w:val="WW8Num692z0"/>
    <w:rPr>
      <w:rFonts w:ascii="Times New Roman" w:hAnsi="Times New Roman"/>
      <w:sz w:val="22"/>
      <w:szCs w:val="22"/>
    </w:rPr>
  </w:style>
  <w:style w:type="character" w:customStyle="1" w:styleId="WW8Num699z0">
    <w:name w:val="WW8Num699z0"/>
    <w:rPr>
      <w:rFonts w:ascii="Times New Roman" w:hAnsi="Times New Roman"/>
      <w:sz w:val="22"/>
      <w:szCs w:val="22"/>
    </w:rPr>
  </w:style>
  <w:style w:type="character" w:customStyle="1" w:styleId="WW8Num702z0">
    <w:name w:val="WW8Num702z0"/>
    <w:rPr>
      <w:rFonts w:ascii="Symbol" w:hAnsi="Symbol"/>
      <w:b/>
      <w:bCs/>
    </w:rPr>
  </w:style>
  <w:style w:type="character" w:customStyle="1" w:styleId="WW8Num703z0">
    <w:name w:val="WW8Num703z0"/>
  </w:style>
  <w:style w:type="character" w:customStyle="1" w:styleId="WW8Num706z0">
    <w:name w:val="WW8Num706z0"/>
    <w:rPr>
      <w:rFonts w:ascii="Times New Roman" w:hAnsi="Times New Roman"/>
      <w:sz w:val="22"/>
      <w:szCs w:val="22"/>
    </w:rPr>
  </w:style>
  <w:style w:type="character" w:customStyle="1" w:styleId="WW8Num711z0">
    <w:name w:val="WW8Num711z0"/>
  </w:style>
  <w:style w:type="character" w:customStyle="1" w:styleId="WW8Num712z0">
    <w:name w:val="WW8Num712z0"/>
    <w:rPr>
      <w:rFonts w:ascii="Times New Roman" w:hAnsi="Times New Roman"/>
      <w:sz w:val="22"/>
      <w:szCs w:val="22"/>
    </w:rPr>
  </w:style>
  <w:style w:type="character" w:customStyle="1" w:styleId="WW8Num743z0">
    <w:name w:val="WW8Num743z0"/>
    <w:rPr>
      <w:rFonts w:ascii="Times New Roman" w:hAnsi="Times New Roman"/>
      <w:sz w:val="22"/>
      <w:szCs w:val="22"/>
    </w:rPr>
  </w:style>
  <w:style w:type="character" w:customStyle="1" w:styleId="WW8Num758z0">
    <w:name w:val="WW8Num758z0"/>
    <w:rPr>
      <w:rFonts w:ascii="Times New Roman" w:hAnsi="Times New Roman"/>
      <w:sz w:val="22"/>
      <w:szCs w:val="22"/>
    </w:rPr>
  </w:style>
  <w:style w:type="character" w:customStyle="1" w:styleId="WW8Num766z0">
    <w:name w:val="WW8Num766z0"/>
    <w:rPr>
      <w:rFonts w:ascii="Times New Roman" w:hAnsi="Times New Roman"/>
      <w:sz w:val="22"/>
      <w:szCs w:val="22"/>
    </w:rPr>
  </w:style>
  <w:style w:type="character" w:customStyle="1" w:styleId="WW8Num774z0">
    <w:name w:val="WW8Num774z0"/>
    <w:rPr>
      <w:rFonts w:ascii="Times New Roman" w:hAnsi="Times New Roman"/>
      <w:sz w:val="22"/>
      <w:szCs w:val="22"/>
    </w:rPr>
  </w:style>
  <w:style w:type="character" w:customStyle="1" w:styleId="WW8Num778z0">
    <w:name w:val="WW8Num778z0"/>
    <w:rPr>
      <w:rFonts w:ascii="Times New Roman" w:hAnsi="Times New Roman"/>
      <w:sz w:val="22"/>
      <w:szCs w:val="22"/>
    </w:rPr>
  </w:style>
  <w:style w:type="character" w:customStyle="1" w:styleId="WW8Num779z0">
    <w:name w:val="WW8Num779z0"/>
    <w:rPr>
      <w:rFonts w:ascii="Times New Roman" w:hAnsi="Times New Roman"/>
      <w:sz w:val="22"/>
      <w:szCs w:val="22"/>
    </w:rPr>
  </w:style>
  <w:style w:type="character" w:customStyle="1" w:styleId="WW8Num800z0">
    <w:name w:val="WW8Num800z0"/>
    <w:rPr>
      <w:rFonts w:ascii="Times New Roman" w:hAnsi="Times New Roman"/>
      <w:sz w:val="22"/>
      <w:szCs w:val="22"/>
    </w:rPr>
  </w:style>
  <w:style w:type="character" w:customStyle="1" w:styleId="WW8Num828z0">
    <w:name w:val="WW8Num828z0"/>
    <w:rPr>
      <w:rFonts w:ascii="Times New Roman" w:hAnsi="Times New Roman"/>
    </w:rPr>
  </w:style>
  <w:style w:type="character" w:customStyle="1" w:styleId="WW8Num837z0">
    <w:name w:val="WW8Num837z0"/>
    <w:rPr>
      <w:rFonts w:ascii="Times New Roman" w:hAnsi="Times New Roman"/>
      <w:sz w:val="22"/>
      <w:szCs w:val="22"/>
    </w:rPr>
  </w:style>
  <w:style w:type="character" w:customStyle="1" w:styleId="WW8Num845z0">
    <w:name w:val="WW8Num845z0"/>
    <w:rPr>
      <w:rFonts w:ascii="Times New Roman" w:hAnsi="Times New Roman"/>
      <w:sz w:val="22"/>
      <w:szCs w:val="22"/>
    </w:rPr>
  </w:style>
  <w:style w:type="character" w:customStyle="1" w:styleId="WW8Num846z0">
    <w:name w:val="WW8Num846z0"/>
    <w:rPr>
      <w:rFonts w:ascii="Times New Roman" w:hAnsi="Times New Roman"/>
      <w:sz w:val="22"/>
      <w:szCs w:val="22"/>
    </w:rPr>
  </w:style>
  <w:style w:type="character" w:customStyle="1" w:styleId="WW8Num847z0">
    <w:name w:val="WW8Num847z0"/>
    <w:rPr>
      <w:rFonts w:ascii="Symbol" w:hAnsi="Symbol"/>
    </w:rPr>
  </w:style>
  <w:style w:type="character" w:customStyle="1" w:styleId="WW8Num860z0">
    <w:name w:val="WW8Num860z0"/>
    <w:rPr>
      <w:rFonts w:ascii="Times New Roman" w:hAnsi="Times New Roman"/>
      <w:sz w:val="22"/>
      <w:szCs w:val="22"/>
    </w:rPr>
  </w:style>
  <w:style w:type="character" w:customStyle="1" w:styleId="WW8Num890z0">
    <w:name w:val="WW8Num890z0"/>
    <w:rPr>
      <w:rFonts w:ascii="Times New Roman" w:hAnsi="Times New Roman"/>
      <w:sz w:val="22"/>
      <w:szCs w:val="22"/>
    </w:rPr>
  </w:style>
  <w:style w:type="character" w:customStyle="1" w:styleId="WW8Num892z0">
    <w:name w:val="WW8Num892z0"/>
    <w:rPr>
      <w:rFonts w:ascii="Times New Roman" w:hAnsi="Times New Roman"/>
      <w:sz w:val="22"/>
      <w:szCs w:val="22"/>
    </w:rPr>
  </w:style>
  <w:style w:type="character" w:customStyle="1" w:styleId="WW8Num898z0">
    <w:name w:val="WW8Num898z0"/>
    <w:rPr>
      <w:rFonts w:ascii="Times New Roman" w:hAnsi="Times New Roman"/>
      <w:sz w:val="22"/>
      <w:szCs w:val="22"/>
    </w:rPr>
  </w:style>
  <w:style w:type="character" w:customStyle="1" w:styleId="WW8Num903z0">
    <w:name w:val="WW8Num903z0"/>
    <w:rPr>
      <w:rFonts w:ascii="Times New Roman" w:hAnsi="Times New Roman"/>
      <w:sz w:val="22"/>
      <w:szCs w:val="22"/>
    </w:rPr>
  </w:style>
  <w:style w:type="character" w:customStyle="1" w:styleId="WW8Num909z0">
    <w:name w:val="WW8Num909z0"/>
  </w:style>
  <w:style w:type="character" w:customStyle="1" w:styleId="WW8Num945z0">
    <w:name w:val="WW8Num945z0"/>
    <w:rPr>
      <w:rFonts w:ascii="Times New Roman" w:hAnsi="Times New Roman"/>
      <w:sz w:val="22"/>
      <w:szCs w:val="22"/>
    </w:rPr>
  </w:style>
  <w:style w:type="character" w:customStyle="1" w:styleId="WW8Num951z0">
    <w:name w:val="WW8Num951z0"/>
    <w:rPr>
      <w:rFonts w:ascii="Symbol" w:hAnsi="Symbol"/>
    </w:rPr>
  </w:style>
  <w:style w:type="character" w:customStyle="1" w:styleId="WW8Num952z0">
    <w:name w:val="WW8Num952z0"/>
    <w:rPr>
      <w:rFonts w:ascii="Times New Roman" w:hAnsi="Times New Roman"/>
    </w:rPr>
  </w:style>
  <w:style w:type="character" w:customStyle="1" w:styleId="WW8Num983z0">
    <w:name w:val="WW8Num983z0"/>
    <w:rPr>
      <w:rFonts w:ascii="Times New Roman" w:hAnsi="Times New Roman"/>
    </w:rPr>
  </w:style>
  <w:style w:type="character" w:customStyle="1" w:styleId="WW8Num985z0">
    <w:name w:val="WW8Num985z0"/>
    <w:rPr>
      <w:rFonts w:ascii="Symbol" w:hAnsi="Symbol"/>
    </w:rPr>
  </w:style>
  <w:style w:type="character" w:customStyle="1" w:styleId="WW8Num986z0">
    <w:name w:val="WW8Num986z0"/>
    <w:rPr>
      <w:rFonts w:ascii="Times New Roman" w:hAnsi="Times New Roman"/>
    </w:rPr>
  </w:style>
  <w:style w:type="character" w:customStyle="1" w:styleId="WW8Num1080z0">
    <w:name w:val="WW8Num1080z0"/>
    <w:rPr>
      <w:rFonts w:ascii="Symbol" w:hAnsi="Symbol"/>
      <w:b/>
      <w:bCs/>
    </w:rPr>
  </w:style>
  <w:style w:type="character" w:customStyle="1" w:styleId="WW8Num1094z0">
    <w:name w:val="WW8Num1094z0"/>
    <w:rPr>
      <w:rFonts w:ascii="Times New Roman" w:hAnsi="Times New Roman"/>
      <w:sz w:val="22"/>
      <w:szCs w:val="22"/>
    </w:rPr>
  </w:style>
  <w:style w:type="character" w:customStyle="1" w:styleId="WW8Num1105z0">
    <w:name w:val="WW8Num1105z0"/>
  </w:style>
  <w:style w:type="character" w:customStyle="1" w:styleId="WW8Num1111z0">
    <w:name w:val="WW8Num1111z0"/>
    <w:rPr>
      <w:rFonts w:ascii="Times New Roman" w:hAnsi="Times New Roman"/>
      <w:sz w:val="22"/>
      <w:szCs w:val="22"/>
    </w:rPr>
  </w:style>
  <w:style w:type="character" w:customStyle="1" w:styleId="WW8Num1113z0">
    <w:name w:val="WW8Num1113z0"/>
    <w:rPr>
      <w:rFonts w:ascii="Times New Roman" w:hAnsi="Times New Roman"/>
      <w:sz w:val="22"/>
      <w:szCs w:val="22"/>
    </w:rPr>
  </w:style>
  <w:style w:type="character" w:customStyle="1" w:styleId="WW8Num1118z0">
    <w:name w:val="WW8Num1118z0"/>
    <w:rPr>
      <w:rFonts w:ascii="Times New Roman" w:hAnsi="Times New Roman"/>
    </w:rPr>
  </w:style>
  <w:style w:type="character" w:customStyle="1" w:styleId="WW8Num1122z0">
    <w:name w:val="WW8Num1122z0"/>
    <w:rPr>
      <w:rFonts w:ascii="Times New Roman" w:hAnsi="Times New Roman"/>
      <w:sz w:val="22"/>
      <w:szCs w:val="22"/>
    </w:rPr>
  </w:style>
  <w:style w:type="character" w:customStyle="1" w:styleId="WW8Num1142z0">
    <w:name w:val="WW8Num1142z0"/>
    <w:rPr>
      <w:rFonts w:ascii="Times New Roman" w:hAnsi="Times New Roman"/>
    </w:rPr>
  </w:style>
  <w:style w:type="character" w:customStyle="1" w:styleId="WW8Num1150z0">
    <w:name w:val="WW8Num1150z0"/>
    <w:rPr>
      <w:rFonts w:ascii="Times New Roman" w:hAnsi="Times New Roman"/>
      <w:sz w:val="22"/>
      <w:szCs w:val="22"/>
    </w:rPr>
  </w:style>
  <w:style w:type="character" w:customStyle="1" w:styleId="WW8Num1160z0">
    <w:name w:val="WW8Num1160z0"/>
    <w:rPr>
      <w:rFonts w:ascii="Times New Roman" w:hAnsi="Times New Roman"/>
      <w:sz w:val="22"/>
      <w:szCs w:val="22"/>
    </w:rPr>
  </w:style>
  <w:style w:type="character" w:customStyle="1" w:styleId="WW8Num1161z0">
    <w:name w:val="WW8Num1161z0"/>
    <w:rPr>
      <w:rFonts w:ascii="Times New Roman" w:hAnsi="Times New Roman"/>
      <w:sz w:val="22"/>
      <w:szCs w:val="22"/>
    </w:rPr>
  </w:style>
  <w:style w:type="character" w:customStyle="1" w:styleId="WW8Num1178z0">
    <w:name w:val="WW8Num1178z0"/>
    <w:rPr>
      <w:rFonts w:ascii="Times New Roman" w:hAnsi="Times New Roman"/>
      <w:sz w:val="22"/>
      <w:szCs w:val="22"/>
    </w:rPr>
  </w:style>
  <w:style w:type="character" w:customStyle="1" w:styleId="WW8Num1188z0">
    <w:name w:val="WW8Num1188z0"/>
    <w:rPr>
      <w:rFonts w:ascii="Times New Roman" w:hAnsi="Times New Roman"/>
      <w:sz w:val="22"/>
      <w:szCs w:val="22"/>
    </w:rPr>
  </w:style>
  <w:style w:type="character" w:customStyle="1" w:styleId="WW8Num1190z0">
    <w:name w:val="WW8Num1190z0"/>
    <w:rPr>
      <w:rFonts w:ascii="Times New Roman" w:hAnsi="Times New Roman"/>
    </w:rPr>
  </w:style>
  <w:style w:type="character" w:customStyle="1" w:styleId="WW8Num1191z0">
    <w:name w:val="WW8Num1191z0"/>
    <w:rPr>
      <w:rFonts w:ascii="Times New Roman" w:hAnsi="Times New Roman"/>
      <w:sz w:val="22"/>
      <w:szCs w:val="22"/>
    </w:rPr>
  </w:style>
  <w:style w:type="character" w:customStyle="1" w:styleId="WW8Num1201z0">
    <w:name w:val="WW8Num1201z0"/>
    <w:rPr>
      <w:rFonts w:ascii="Times New Roman" w:hAnsi="Times New Roman"/>
    </w:rPr>
  </w:style>
  <w:style w:type="character" w:customStyle="1" w:styleId="WW8Num1205z0">
    <w:name w:val="WW8Num1205z0"/>
    <w:rPr>
      <w:rFonts w:ascii="Times New Roman" w:hAnsi="Times New Roman"/>
      <w:sz w:val="22"/>
      <w:szCs w:val="22"/>
    </w:rPr>
  </w:style>
  <w:style w:type="character" w:customStyle="1" w:styleId="WW8Num1206z0">
    <w:name w:val="WW8Num1206z0"/>
    <w:rPr>
      <w:rFonts w:ascii="Times New Roman" w:hAnsi="Times New Roman"/>
    </w:rPr>
  </w:style>
  <w:style w:type="character" w:customStyle="1" w:styleId="WW8Num1209z0">
    <w:name w:val="WW8Num1209z0"/>
    <w:rPr>
      <w:rFonts w:ascii="Times New Roman" w:hAnsi="Times New Roman"/>
    </w:rPr>
  </w:style>
  <w:style w:type="character" w:customStyle="1" w:styleId="WW8Num1218z0">
    <w:name w:val="WW8Num1218z0"/>
  </w:style>
  <w:style w:type="character" w:customStyle="1" w:styleId="WW8Num1219z0">
    <w:name w:val="WW8Num1219z0"/>
    <w:rPr>
      <w:rFonts w:ascii="Times New Roman" w:hAnsi="Times New Roman"/>
      <w:b/>
      <w:bCs/>
      <w:sz w:val="20"/>
      <w:szCs w:val="20"/>
    </w:rPr>
  </w:style>
  <w:style w:type="character" w:customStyle="1" w:styleId="WW8Num1224z0">
    <w:name w:val="WW8Num1224z0"/>
    <w:rPr>
      <w:rFonts w:ascii="Times New Roman" w:hAnsi="Times New Roman"/>
      <w:sz w:val="22"/>
      <w:szCs w:val="22"/>
    </w:rPr>
  </w:style>
  <w:style w:type="character" w:customStyle="1" w:styleId="WW8Num1234z0">
    <w:name w:val="WW8Num1234z0"/>
    <w:rPr>
      <w:rFonts w:ascii="Times New Roman" w:hAnsi="Times New Roman"/>
      <w:sz w:val="22"/>
      <w:szCs w:val="22"/>
    </w:rPr>
  </w:style>
  <w:style w:type="character" w:customStyle="1" w:styleId="WW8Num1258z0">
    <w:name w:val="WW8Num1258z0"/>
    <w:rPr>
      <w:rFonts w:ascii="Times New Roman" w:hAnsi="Times New Roman"/>
      <w:sz w:val="22"/>
      <w:szCs w:val="22"/>
    </w:rPr>
  </w:style>
  <w:style w:type="character" w:customStyle="1" w:styleId="WW8Num1261z0">
    <w:name w:val="WW8Num1261z0"/>
    <w:rPr>
      <w:rFonts w:ascii="Times New Roman" w:hAnsi="Times New Roman"/>
      <w:sz w:val="22"/>
      <w:szCs w:val="22"/>
    </w:rPr>
  </w:style>
  <w:style w:type="character" w:customStyle="1" w:styleId="WW8Num1264z0">
    <w:name w:val="WW8Num1264z0"/>
    <w:rPr>
      <w:rFonts w:ascii="Times New Roman" w:hAnsi="Times New Roman"/>
      <w:b/>
      <w:bCs/>
      <w:sz w:val="20"/>
      <w:szCs w:val="20"/>
    </w:rPr>
  </w:style>
  <w:style w:type="character" w:customStyle="1" w:styleId="WW8Num1269z0">
    <w:name w:val="WW8Num1269z0"/>
    <w:rPr>
      <w:rFonts w:ascii="Times New Roman" w:hAnsi="Times New Roman"/>
      <w:sz w:val="22"/>
      <w:szCs w:val="22"/>
    </w:rPr>
  </w:style>
  <w:style w:type="character" w:customStyle="1" w:styleId="WW8Num1296z0">
    <w:name w:val="WW8Num1296z0"/>
    <w:rPr>
      <w:rFonts w:ascii="Times New Roman" w:hAnsi="Times New Roman"/>
      <w:sz w:val="22"/>
      <w:szCs w:val="22"/>
    </w:rPr>
  </w:style>
  <w:style w:type="character" w:customStyle="1" w:styleId="WW8Num1298z0">
    <w:name w:val="WW8Num1298z0"/>
    <w:rPr>
      <w:rFonts w:ascii="Times New Roman" w:hAnsi="Times New Roman"/>
      <w:sz w:val="22"/>
      <w:szCs w:val="22"/>
    </w:rPr>
  </w:style>
  <w:style w:type="character" w:customStyle="1" w:styleId="WW8Num1307z0">
    <w:name w:val="WW8Num1307z0"/>
    <w:rPr>
      <w:rFonts w:ascii="Times New Roman" w:hAnsi="Times New Roman"/>
    </w:rPr>
  </w:style>
  <w:style w:type="character" w:customStyle="1" w:styleId="WW8Num1354z0">
    <w:name w:val="WW8Num1354z0"/>
    <w:rPr>
      <w:rFonts w:ascii="Times New Roman" w:hAnsi="Times New Roman"/>
    </w:rPr>
  </w:style>
  <w:style w:type="character" w:customStyle="1" w:styleId="WW8Num1358z0">
    <w:name w:val="WW8Num1358z0"/>
    <w:rPr>
      <w:rFonts w:ascii="Times New Roman" w:hAnsi="Times New Roman"/>
      <w:sz w:val="22"/>
      <w:szCs w:val="22"/>
    </w:rPr>
  </w:style>
  <w:style w:type="character" w:customStyle="1" w:styleId="WW8Num1362z0">
    <w:name w:val="WW8Num1362z0"/>
    <w:rPr>
      <w:rFonts w:ascii="Times New Roman" w:hAnsi="Times New Roman"/>
      <w:sz w:val="22"/>
      <w:szCs w:val="22"/>
    </w:rPr>
  </w:style>
  <w:style w:type="character" w:customStyle="1" w:styleId="WW8Num1369z0">
    <w:name w:val="WW8Num1369z0"/>
    <w:rPr>
      <w:rFonts w:ascii="Times New Roman" w:hAnsi="Times New Roman"/>
      <w:sz w:val="22"/>
      <w:szCs w:val="22"/>
    </w:rPr>
  </w:style>
  <w:style w:type="character" w:customStyle="1" w:styleId="WW8Num1388z0">
    <w:name w:val="WW8Num1388z0"/>
    <w:rPr>
      <w:rFonts w:ascii="Times New Roman" w:hAnsi="Times New Roman"/>
      <w:sz w:val="22"/>
      <w:szCs w:val="22"/>
    </w:rPr>
  </w:style>
  <w:style w:type="character" w:customStyle="1" w:styleId="WW8Num1392z0">
    <w:name w:val="WW8Num1392z0"/>
    <w:rPr>
      <w:rFonts w:ascii="Symbol" w:hAnsi="Symbol"/>
      <w:sz w:val="28"/>
      <w:szCs w:val="28"/>
    </w:rPr>
  </w:style>
  <w:style w:type="character" w:customStyle="1" w:styleId="WW8Num1396z0">
    <w:name w:val="WW8Num1396z0"/>
    <w:rPr>
      <w:rFonts w:ascii="Times New Roman" w:hAnsi="Times New Roman"/>
      <w:sz w:val="22"/>
      <w:szCs w:val="22"/>
    </w:rPr>
  </w:style>
  <w:style w:type="character" w:customStyle="1" w:styleId="WW8Num1406z0">
    <w:name w:val="WW8Num1406z0"/>
    <w:rPr>
      <w:rFonts w:ascii="Times New Roman" w:hAnsi="Times New Roman"/>
      <w:sz w:val="22"/>
      <w:szCs w:val="22"/>
    </w:rPr>
  </w:style>
  <w:style w:type="character" w:customStyle="1" w:styleId="WW8Num1437z0">
    <w:name w:val="WW8Num1437z0"/>
    <w:rPr>
      <w:rFonts w:ascii="Times New Roman" w:hAnsi="Times New Roman"/>
      <w:sz w:val="22"/>
      <w:szCs w:val="22"/>
    </w:rPr>
  </w:style>
  <w:style w:type="character" w:customStyle="1" w:styleId="WW8Num1453z0">
    <w:name w:val="WW8Num1453z0"/>
    <w:rPr>
      <w:rFonts w:ascii="Times New Roman" w:hAnsi="Times New Roman"/>
      <w:sz w:val="22"/>
      <w:szCs w:val="22"/>
    </w:rPr>
  </w:style>
  <w:style w:type="character" w:customStyle="1" w:styleId="WW8Num1454z0">
    <w:name w:val="WW8Num1454z0"/>
    <w:rPr>
      <w:rFonts w:ascii="Times New Roman" w:hAnsi="Times New Roman"/>
      <w:sz w:val="22"/>
      <w:szCs w:val="22"/>
    </w:rPr>
  </w:style>
  <w:style w:type="character" w:customStyle="1" w:styleId="WW8Num1455z0">
    <w:name w:val="WW8Num1455z0"/>
    <w:rPr>
      <w:rFonts w:ascii="Times New Roman" w:hAnsi="Times New Roman"/>
      <w:sz w:val="22"/>
      <w:szCs w:val="22"/>
    </w:rPr>
  </w:style>
  <w:style w:type="character" w:customStyle="1" w:styleId="WW8Num1460z0">
    <w:name w:val="WW8Num1460z0"/>
    <w:rPr>
      <w:rFonts w:ascii="Times New Roman" w:hAnsi="Times New Roman"/>
    </w:rPr>
  </w:style>
  <w:style w:type="character" w:customStyle="1" w:styleId="WW8Num1475z0">
    <w:name w:val="WW8Num1475z0"/>
    <w:rPr>
      <w:rFonts w:ascii="Times New Roman" w:hAnsi="Times New Roman"/>
      <w:sz w:val="22"/>
      <w:szCs w:val="22"/>
    </w:rPr>
  </w:style>
  <w:style w:type="character" w:customStyle="1" w:styleId="WW8Num1485z0">
    <w:name w:val="WW8Num1485z0"/>
    <w:rPr>
      <w:rFonts w:ascii="Symbol" w:hAnsi="Symbol"/>
      <w:b/>
      <w:bCs/>
    </w:rPr>
  </w:style>
  <w:style w:type="character" w:customStyle="1" w:styleId="WW8Num1495z0">
    <w:name w:val="WW8Num1495z0"/>
    <w:rPr>
      <w:rFonts w:ascii="Times New Roman" w:hAnsi="Times New Roman"/>
      <w:sz w:val="22"/>
      <w:szCs w:val="22"/>
    </w:rPr>
  </w:style>
  <w:style w:type="character" w:customStyle="1" w:styleId="WW8Num1501z0">
    <w:name w:val="WW8Num1501z0"/>
    <w:rPr>
      <w:rFonts w:ascii="Arial" w:hAnsi="Arial" w:cs="Arial"/>
      <w:b/>
      <w:bCs/>
      <w:i/>
      <w:iCs/>
      <w:sz w:val="22"/>
      <w:szCs w:val="22"/>
    </w:rPr>
  </w:style>
  <w:style w:type="character" w:customStyle="1" w:styleId="WW8Num1518z0">
    <w:name w:val="WW8Num1518z0"/>
    <w:rPr>
      <w:rFonts w:ascii="Times New Roman" w:hAnsi="Times New Roman"/>
    </w:rPr>
  </w:style>
  <w:style w:type="character" w:customStyle="1" w:styleId="WW8Num1527z0">
    <w:name w:val="WW8Num1527z0"/>
    <w:rPr>
      <w:rFonts w:ascii="Times New Roman" w:hAnsi="Times New Roman"/>
      <w:sz w:val="22"/>
      <w:szCs w:val="22"/>
    </w:rPr>
  </w:style>
  <w:style w:type="character" w:customStyle="1" w:styleId="WW8Num1529z0">
    <w:name w:val="WW8Num1529z0"/>
    <w:rPr>
      <w:rFonts w:ascii="Times New Roman" w:hAnsi="Times New Roman"/>
      <w:sz w:val="22"/>
      <w:szCs w:val="22"/>
    </w:rPr>
  </w:style>
  <w:style w:type="character" w:customStyle="1" w:styleId="WW8Num1530z0">
    <w:name w:val="WW8Num1530z0"/>
  </w:style>
  <w:style w:type="character" w:customStyle="1" w:styleId="WW8Num1534z0">
    <w:name w:val="WW8Num1534z0"/>
    <w:rPr>
      <w:rFonts w:ascii="Times New Roman" w:hAnsi="Times New Roman"/>
      <w:sz w:val="22"/>
      <w:szCs w:val="22"/>
    </w:rPr>
  </w:style>
  <w:style w:type="character" w:customStyle="1" w:styleId="WW8Num1540z0">
    <w:name w:val="WW8Num1540z0"/>
    <w:rPr>
      <w:rFonts w:ascii="Times New Roman" w:hAnsi="Times New Roman"/>
      <w:b/>
      <w:bCs/>
      <w:sz w:val="20"/>
      <w:szCs w:val="20"/>
    </w:rPr>
  </w:style>
  <w:style w:type="character" w:customStyle="1" w:styleId="WW8Num1545z0">
    <w:name w:val="WW8Num1545z0"/>
    <w:rPr>
      <w:rFonts w:ascii="Symbol" w:hAnsi="Symbol"/>
    </w:rPr>
  </w:style>
  <w:style w:type="character" w:customStyle="1" w:styleId="WW8Num1547z0">
    <w:name w:val="WW8Num1547z0"/>
    <w:rPr>
      <w:rFonts w:ascii="Times New Roman" w:hAnsi="Times New Roman"/>
      <w:sz w:val="22"/>
      <w:szCs w:val="22"/>
    </w:rPr>
  </w:style>
  <w:style w:type="character" w:customStyle="1" w:styleId="WW8Num1556z0">
    <w:name w:val="WW8Num1556z0"/>
    <w:rPr>
      <w:rFonts w:ascii="Times New Roman" w:hAnsi="Times New Roman"/>
    </w:rPr>
  </w:style>
  <w:style w:type="character" w:customStyle="1" w:styleId="WW8Num1563z0">
    <w:name w:val="WW8Num1563z0"/>
  </w:style>
  <w:style w:type="character" w:customStyle="1" w:styleId="WW8Num1570z0">
    <w:name w:val="WW8Num1570z0"/>
    <w:rPr>
      <w:rFonts w:ascii="Times New Roman" w:hAnsi="Times New Roman"/>
      <w:sz w:val="22"/>
      <w:szCs w:val="22"/>
    </w:rPr>
  </w:style>
  <w:style w:type="character" w:customStyle="1" w:styleId="WW8Num1572z0">
    <w:name w:val="WW8Num1572z0"/>
    <w:rPr>
      <w:rFonts w:ascii="Times New Roman" w:hAnsi="Times New Roman"/>
      <w:sz w:val="22"/>
      <w:szCs w:val="22"/>
    </w:rPr>
  </w:style>
  <w:style w:type="character" w:customStyle="1" w:styleId="WW8Num1590z0">
    <w:name w:val="WW8Num1590z0"/>
    <w:rPr>
      <w:rFonts w:ascii="Times New Roman" w:hAnsi="Times New Roman"/>
      <w:sz w:val="22"/>
      <w:szCs w:val="22"/>
    </w:rPr>
  </w:style>
  <w:style w:type="character" w:customStyle="1" w:styleId="WW8Num1592z0">
    <w:name w:val="WW8Num1592z0"/>
    <w:rPr>
      <w:rFonts w:ascii="Times New Roman" w:hAnsi="Times New Roman"/>
      <w:sz w:val="22"/>
      <w:szCs w:val="22"/>
    </w:rPr>
  </w:style>
  <w:style w:type="character" w:customStyle="1" w:styleId="WW8Num1603z0">
    <w:name w:val="WW8Num1603z0"/>
    <w:rPr>
      <w:rFonts w:ascii="Times New Roman" w:hAnsi="Times New Roman"/>
      <w:sz w:val="22"/>
      <w:szCs w:val="22"/>
    </w:rPr>
  </w:style>
  <w:style w:type="character" w:customStyle="1" w:styleId="WW8Num1610z0">
    <w:name w:val="WW8Num1610z0"/>
    <w:rPr>
      <w:rFonts w:ascii="Times New Roman" w:hAnsi="Times New Roman"/>
      <w:sz w:val="22"/>
      <w:szCs w:val="22"/>
    </w:rPr>
  </w:style>
  <w:style w:type="character" w:customStyle="1" w:styleId="WW8Num1619z0">
    <w:name w:val="WW8Num1619z0"/>
    <w:rPr>
      <w:rFonts w:ascii="Times New Roman" w:hAnsi="Times New Roman"/>
      <w:sz w:val="22"/>
      <w:szCs w:val="22"/>
    </w:rPr>
  </w:style>
  <w:style w:type="character" w:customStyle="1" w:styleId="WW8Num1625z0">
    <w:name w:val="WW8Num1625z0"/>
    <w:rPr>
      <w:rFonts w:ascii="Times New Roman" w:hAnsi="Times New Roman"/>
      <w:sz w:val="22"/>
      <w:szCs w:val="22"/>
    </w:rPr>
  </w:style>
  <w:style w:type="character" w:customStyle="1" w:styleId="WW8NumSt67z0">
    <w:name w:val="WW8NumSt67z0"/>
    <w:rPr>
      <w:rFonts w:ascii="Times New Roman" w:hAnsi="Times New Roman"/>
      <w:sz w:val="22"/>
      <w:szCs w:val="22"/>
    </w:rPr>
  </w:style>
  <w:style w:type="character" w:customStyle="1" w:styleId="WW8NumSt127z0">
    <w:name w:val="WW8NumSt127z0"/>
    <w:rPr>
      <w:rFonts w:ascii="Symbol" w:hAnsi="Symbol"/>
    </w:rPr>
  </w:style>
  <w:style w:type="character" w:customStyle="1" w:styleId="WW8NumSt231z0">
    <w:name w:val="WW8NumSt231z0"/>
    <w:rPr>
      <w:rFonts w:ascii="Symbol" w:hAnsi="Symbol"/>
    </w:rPr>
  </w:style>
  <w:style w:type="character" w:customStyle="1" w:styleId="WW8NumSt232z0">
    <w:name w:val="WW8NumSt232z0"/>
    <w:rPr>
      <w:rFonts w:ascii="Symbol" w:hAnsi="Symbol"/>
    </w:rPr>
  </w:style>
  <w:style w:type="character" w:customStyle="1" w:styleId="WW8NumSt241z0">
    <w:name w:val="WW8NumSt241z0"/>
    <w:rPr>
      <w:rFonts w:ascii="Symbol" w:hAnsi="Symbol"/>
    </w:rPr>
  </w:style>
  <w:style w:type="character" w:customStyle="1" w:styleId="WW8NumSt242z0">
    <w:name w:val="WW8NumSt242z0"/>
    <w:rPr>
      <w:rFonts w:ascii="Symbol" w:hAnsi="Symbol"/>
    </w:rPr>
  </w:style>
  <w:style w:type="character" w:customStyle="1" w:styleId="WW8NumSt274z0">
    <w:name w:val="WW8NumSt274z0"/>
    <w:rPr>
      <w:rFonts w:ascii="Times New Roman" w:hAnsi="Times New Roman"/>
      <w:sz w:val="22"/>
      <w:szCs w:val="22"/>
    </w:rPr>
  </w:style>
  <w:style w:type="character" w:customStyle="1" w:styleId="WW8NumSt283z0">
    <w:name w:val="WW8NumSt283z0"/>
    <w:rPr>
      <w:rFonts w:ascii="Symbol" w:hAnsi="Symbol"/>
    </w:rPr>
  </w:style>
  <w:style w:type="character" w:customStyle="1" w:styleId="WW8NumSt294z0">
    <w:name w:val="WW8NumSt294z0"/>
    <w:rPr>
      <w:rFonts w:ascii="Symbol" w:hAnsi="Symbol"/>
    </w:rPr>
  </w:style>
  <w:style w:type="character" w:customStyle="1" w:styleId="WW8NumSt295z0">
    <w:name w:val="WW8NumSt295z0"/>
    <w:rPr>
      <w:rFonts w:ascii="Symbol" w:hAnsi="Symbol"/>
    </w:rPr>
  </w:style>
  <w:style w:type="character" w:customStyle="1" w:styleId="WW8NumSt296z0">
    <w:name w:val="WW8NumSt296z0"/>
    <w:rPr>
      <w:rFonts w:ascii="Symbol" w:hAnsi="Symbol"/>
    </w:rPr>
  </w:style>
  <w:style w:type="character" w:customStyle="1" w:styleId="WW8NumSt297z0">
    <w:name w:val="WW8NumSt297z0"/>
    <w:rPr>
      <w:rFonts w:ascii="Symbol" w:hAnsi="Symbol"/>
    </w:rPr>
  </w:style>
  <w:style w:type="character" w:customStyle="1" w:styleId="WW8NumSt1273z0">
    <w:name w:val="WW8NumSt1273z0"/>
    <w:rPr>
      <w:rFonts w:ascii="Symbol" w:hAnsi="Symbol"/>
    </w:rPr>
  </w:style>
  <w:style w:type="character" w:customStyle="1" w:styleId="WW8NumSt1321z0">
    <w:name w:val="WW8NumSt1321z0"/>
    <w:rPr>
      <w:rFonts w:ascii="Symbol" w:hAnsi="Symbol"/>
    </w:rPr>
  </w:style>
  <w:style w:type="character" w:customStyle="1" w:styleId="WW8NumSt1324z0">
    <w:name w:val="WW8NumSt1324z0"/>
    <w:rPr>
      <w:rFonts w:ascii="Symbol" w:hAnsi="Symbol"/>
    </w:rPr>
  </w:style>
  <w:style w:type="character" w:customStyle="1" w:styleId="WW8NumSt1327z0">
    <w:name w:val="WW8NumSt1327z0"/>
    <w:rPr>
      <w:rFonts w:ascii="Symbol" w:hAnsi="Symbol"/>
    </w:rPr>
  </w:style>
  <w:style w:type="character" w:customStyle="1" w:styleId="WW8NumSt1531z0">
    <w:name w:val="WW8NumSt1531z0"/>
    <w:rPr>
      <w:rFonts w:ascii="Times New Roman" w:hAnsi="Times New Roman"/>
      <w:sz w:val="22"/>
      <w:szCs w:val="22"/>
    </w:rPr>
  </w:style>
  <w:style w:type="character" w:customStyle="1" w:styleId="WW8NumSt1540z0">
    <w:name w:val="WW8NumSt1540z0"/>
    <w:rPr>
      <w:rFonts w:ascii="Symbol" w:hAnsi="Symbol"/>
    </w:rPr>
  </w:style>
  <w:style w:type="character" w:customStyle="1" w:styleId="WW8NumSt1551z0">
    <w:name w:val="WW8NumSt1551z0"/>
    <w:rPr>
      <w:rFonts w:ascii="Symbol" w:hAnsi="Symbol"/>
    </w:rPr>
  </w:style>
  <w:style w:type="character" w:customStyle="1" w:styleId="WW8NumSt1552z0">
    <w:name w:val="WW8NumSt1552z0"/>
    <w:rPr>
      <w:rFonts w:ascii="Symbol" w:hAnsi="Symbol"/>
    </w:rPr>
  </w:style>
  <w:style w:type="character" w:customStyle="1" w:styleId="WW8NumSt1553z0">
    <w:name w:val="WW8NumSt1553z0"/>
    <w:rPr>
      <w:rFonts w:ascii="Symbol" w:hAnsi="Symbol"/>
    </w:rPr>
  </w:style>
  <w:style w:type="character" w:customStyle="1" w:styleId="WW8NumSt1554z0">
    <w:name w:val="WW8NumSt1554z0"/>
    <w:rPr>
      <w:rFonts w:ascii="Symbol" w:hAnsi="Symbol"/>
    </w:rPr>
  </w:style>
  <w:style w:type="character" w:customStyle="1" w:styleId="WW8NumSt1604z0">
    <w:name w:val="WW8NumSt1604z0"/>
    <w:rPr>
      <w:rFonts w:ascii="Symbol" w:hAnsi="Symbol"/>
    </w:rPr>
  </w:style>
  <w:style w:type="character" w:customStyle="1" w:styleId="WW8NumSt1610z0">
    <w:name w:val="WW8NumSt1610z0"/>
    <w:rPr>
      <w:rFonts w:ascii="Symbol" w:hAnsi="Symbol"/>
    </w:rPr>
  </w:style>
  <w:style w:type="character" w:customStyle="1" w:styleId="WW8NumSt1611z0">
    <w:name w:val="WW8NumSt1611z0"/>
    <w:rPr>
      <w:rFonts w:ascii="Symbol" w:hAnsi="Symbol"/>
      <w:sz w:val="28"/>
      <w:szCs w:val="28"/>
    </w:rPr>
  </w:style>
  <w:style w:type="character" w:customStyle="1" w:styleId="WW8NumSt1612z0">
    <w:name w:val="WW8NumSt1612z0"/>
    <w:rPr>
      <w:rFonts w:ascii="Symbol" w:hAnsi="Symbol"/>
    </w:rPr>
  </w:style>
  <w:style w:type="character" w:customStyle="1" w:styleId="WW8NumSt1636z0">
    <w:name w:val="WW8NumSt1636z0"/>
    <w:rPr>
      <w:rFonts w:ascii="Symbol" w:hAnsi="Symbol"/>
      <w:sz w:val="20"/>
      <w:szCs w:val="20"/>
    </w:rPr>
  </w:style>
  <w:style w:type="character" w:customStyle="1" w:styleId="WW8NumSt1669z0">
    <w:name w:val="WW8NumSt1669z0"/>
    <w:rPr>
      <w:rFonts w:ascii="Symbol" w:hAnsi="Symbol"/>
    </w:rPr>
  </w:style>
  <w:style w:type="character" w:customStyle="1" w:styleId="WW8NumSt1672z0">
    <w:name w:val="WW8NumSt1672z0"/>
    <w:rPr>
      <w:rFonts w:ascii="Symbol" w:hAnsi="Symbol"/>
    </w:rPr>
  </w:style>
  <w:style w:type="character" w:customStyle="1" w:styleId="WW8NumSt1675z0">
    <w:name w:val="WW8NumSt1675z0"/>
    <w:rPr>
      <w:rFonts w:ascii="Symbol" w:hAnsi="Symbol"/>
    </w:rPr>
  </w:style>
  <w:style w:type="character" w:customStyle="1" w:styleId="WW8NumSt1678z0">
    <w:name w:val="WW8NumSt1678z0"/>
    <w:rPr>
      <w:rFonts w:ascii="Symbol" w:hAnsi="Symbol"/>
    </w:rPr>
  </w:style>
  <w:style w:type="character" w:customStyle="1" w:styleId="WW8NumSt1709z0">
    <w:name w:val="WW8NumSt1709z0"/>
    <w:rPr>
      <w:rFonts w:ascii="Times New Roman" w:hAnsi="Times New Roman"/>
      <w:sz w:val="22"/>
      <w:szCs w:val="22"/>
    </w:rPr>
  </w:style>
  <w:style w:type="character" w:customStyle="1" w:styleId="WW8NumSt1718z0">
    <w:name w:val="WW8NumSt1718z0"/>
    <w:rPr>
      <w:rFonts w:ascii="Symbol" w:hAnsi="Symbol"/>
    </w:rPr>
  </w:style>
  <w:style w:type="character" w:customStyle="1" w:styleId="WW8NumSt1729z0">
    <w:name w:val="WW8NumSt1729z0"/>
    <w:rPr>
      <w:rFonts w:ascii="Symbol" w:hAnsi="Symbol"/>
    </w:rPr>
  </w:style>
  <w:style w:type="character" w:customStyle="1" w:styleId="WW8NumSt1730z0">
    <w:name w:val="WW8NumSt1730z0"/>
    <w:rPr>
      <w:rFonts w:ascii="Symbol" w:hAnsi="Symbol"/>
    </w:rPr>
  </w:style>
  <w:style w:type="character" w:customStyle="1" w:styleId="WW8NumSt1731z0">
    <w:name w:val="WW8NumSt1731z0"/>
    <w:rPr>
      <w:rFonts w:ascii="Symbol" w:hAnsi="Symbol"/>
    </w:rPr>
  </w:style>
  <w:style w:type="character" w:customStyle="1" w:styleId="WW8NumSt1732z0">
    <w:name w:val="WW8NumSt1732z0"/>
    <w:rPr>
      <w:rFonts w:ascii="Symbol" w:hAnsi="Symbol"/>
    </w:rPr>
  </w:style>
  <w:style w:type="character" w:customStyle="1" w:styleId="WW8NumSt1742z0">
    <w:name w:val="WW8NumSt1742z0"/>
    <w:rPr>
      <w:rFonts w:ascii="Symbol" w:hAnsi="Symbol"/>
    </w:rPr>
  </w:style>
  <w:style w:type="character" w:customStyle="1" w:styleId="WW8NumSt1743z0">
    <w:name w:val="WW8NumSt1743z0"/>
    <w:rPr>
      <w:rFonts w:ascii="Symbol" w:hAnsi="Symbol"/>
    </w:rPr>
  </w:style>
  <w:style w:type="character" w:customStyle="1" w:styleId="WW8NumSt1744z0">
    <w:name w:val="WW8NumSt1744z0"/>
    <w:rPr>
      <w:rFonts w:ascii="Symbol" w:hAnsi="Symbol"/>
      <w:sz w:val="28"/>
      <w:szCs w:val="28"/>
    </w:rPr>
  </w:style>
  <w:style w:type="character" w:customStyle="1" w:styleId="WW8NumSt1745z0">
    <w:name w:val="WW8NumSt1745z0"/>
    <w:rPr>
      <w:rFonts w:ascii="Symbol" w:hAnsi="Symbol"/>
    </w:rPr>
  </w:style>
  <w:style w:type="character" w:customStyle="1" w:styleId="WW8NumSt1746z0">
    <w:name w:val="WW8NumSt1746z0"/>
    <w:rPr>
      <w:rFonts w:ascii="Symbol" w:hAnsi="Symbol"/>
      <w:sz w:val="20"/>
      <w:szCs w:val="20"/>
    </w:rPr>
  </w:style>
  <w:style w:type="character" w:customStyle="1" w:styleId="WW8NumSt1932z0">
    <w:name w:val="WW8NumSt1932z0"/>
    <w:rPr>
      <w:rFonts w:ascii="Times New Roman" w:hAnsi="Times New Roman"/>
      <w:sz w:val="22"/>
      <w:szCs w:val="22"/>
    </w:rPr>
  </w:style>
  <w:style w:type="character" w:customStyle="1" w:styleId="WW8NumSt1941z0">
    <w:name w:val="WW8NumSt1941z0"/>
    <w:rPr>
      <w:rFonts w:ascii="Symbol" w:hAnsi="Symbol"/>
    </w:rPr>
  </w:style>
  <w:style w:type="character" w:customStyle="1" w:styleId="WW8NumSt1952z0">
    <w:name w:val="WW8NumSt1952z0"/>
    <w:rPr>
      <w:rFonts w:ascii="Symbol" w:hAnsi="Symbol"/>
    </w:rPr>
  </w:style>
  <w:style w:type="character" w:customStyle="1" w:styleId="WW8NumSt1953z0">
    <w:name w:val="WW8NumSt1953z0"/>
    <w:rPr>
      <w:rFonts w:ascii="Symbol" w:hAnsi="Symbol"/>
    </w:rPr>
  </w:style>
  <w:style w:type="character" w:customStyle="1" w:styleId="WW8NumSt1954z0">
    <w:name w:val="WW8NumSt1954z0"/>
    <w:rPr>
      <w:rFonts w:ascii="Symbol" w:hAnsi="Symbol"/>
    </w:rPr>
  </w:style>
  <w:style w:type="character" w:customStyle="1" w:styleId="WW8NumSt1955z0">
    <w:name w:val="WW8NumSt1955z0"/>
    <w:rPr>
      <w:rFonts w:ascii="Symbol" w:hAnsi="Symbol"/>
    </w:rPr>
  </w:style>
  <w:style w:type="character" w:customStyle="1" w:styleId="WW8NumSt1960z0">
    <w:name w:val="WW8NumSt1960z0"/>
    <w:rPr>
      <w:rFonts w:ascii="Symbol" w:hAnsi="Symbol"/>
    </w:rPr>
  </w:style>
  <w:style w:type="character" w:customStyle="1" w:styleId="WW8NumSt1963z0">
    <w:name w:val="WW8NumSt1963z0"/>
    <w:rPr>
      <w:rFonts w:ascii="Symbol" w:hAnsi="Symbol"/>
    </w:rPr>
  </w:style>
  <w:style w:type="character" w:customStyle="1" w:styleId="WW8NumSt1966z0">
    <w:name w:val="WW8NumSt1966z0"/>
    <w:rPr>
      <w:rFonts w:ascii="Symbol" w:hAnsi="Symbol"/>
    </w:rPr>
  </w:style>
  <w:style w:type="character" w:customStyle="1" w:styleId="WW8NumSt1969z0">
    <w:name w:val="WW8NumSt1969z0"/>
    <w:rPr>
      <w:rFonts w:ascii="Symbol" w:hAnsi="Symbol"/>
    </w:rPr>
  </w:style>
  <w:style w:type="character" w:customStyle="1" w:styleId="WW8NumSt2000z0">
    <w:name w:val="WW8NumSt2000z0"/>
    <w:rPr>
      <w:rFonts w:ascii="Times New Roman" w:hAnsi="Times New Roman"/>
      <w:sz w:val="22"/>
      <w:szCs w:val="22"/>
    </w:rPr>
  </w:style>
  <w:style w:type="character" w:customStyle="1" w:styleId="WW8NumSt2009z0">
    <w:name w:val="WW8NumSt2009z0"/>
    <w:rPr>
      <w:rFonts w:ascii="Symbol" w:hAnsi="Symbol"/>
    </w:rPr>
  </w:style>
  <w:style w:type="character" w:customStyle="1" w:styleId="WW8NumSt2020z0">
    <w:name w:val="WW8NumSt2020z0"/>
    <w:rPr>
      <w:rFonts w:ascii="Symbol" w:hAnsi="Symbol"/>
    </w:rPr>
  </w:style>
  <w:style w:type="character" w:customStyle="1" w:styleId="WW8NumSt2021z0">
    <w:name w:val="WW8NumSt2021z0"/>
    <w:rPr>
      <w:rFonts w:ascii="Symbol" w:hAnsi="Symbol"/>
    </w:rPr>
  </w:style>
  <w:style w:type="character" w:customStyle="1" w:styleId="WW8NumSt2022z0">
    <w:name w:val="WW8NumSt2022z0"/>
    <w:rPr>
      <w:rFonts w:ascii="Symbol" w:hAnsi="Symbol"/>
    </w:rPr>
  </w:style>
  <w:style w:type="character" w:customStyle="1" w:styleId="WW8NumSt2023z0">
    <w:name w:val="WW8NumSt2023z0"/>
    <w:rPr>
      <w:rFonts w:ascii="Symbol" w:hAnsi="Symbol"/>
    </w:rPr>
  </w:style>
  <w:style w:type="character" w:customStyle="1" w:styleId="WW8NumSt2033z0">
    <w:name w:val="WW8NumSt2033z0"/>
    <w:rPr>
      <w:rFonts w:ascii="Symbol" w:hAnsi="Symbol"/>
    </w:rPr>
  </w:style>
  <w:style w:type="character" w:customStyle="1" w:styleId="WW8NumSt2034z0">
    <w:name w:val="WW8NumSt2034z0"/>
    <w:rPr>
      <w:rFonts w:ascii="Symbol" w:hAnsi="Symbol"/>
    </w:rPr>
  </w:style>
  <w:style w:type="character" w:customStyle="1" w:styleId="WW8NumSt2035z0">
    <w:name w:val="WW8NumSt2035z0"/>
    <w:rPr>
      <w:rFonts w:ascii="Symbol" w:hAnsi="Symbol"/>
      <w:sz w:val="28"/>
      <w:szCs w:val="28"/>
    </w:rPr>
  </w:style>
  <w:style w:type="character" w:customStyle="1" w:styleId="WW8NumSt2036z0">
    <w:name w:val="WW8NumSt2036z0"/>
    <w:rPr>
      <w:rFonts w:ascii="Symbol" w:hAnsi="Symbol"/>
    </w:rPr>
  </w:style>
  <w:style w:type="character" w:customStyle="1" w:styleId="WW8NumSt2037z0">
    <w:name w:val="WW8NumSt2037z0"/>
    <w:rPr>
      <w:rFonts w:ascii="Symbol" w:hAnsi="Symbol"/>
      <w:sz w:val="20"/>
      <w:szCs w:val="20"/>
    </w:rPr>
  </w:style>
  <w:style w:type="character" w:customStyle="1" w:styleId="WW8NumSt2040z0">
    <w:name w:val="WW8NumSt2040z0"/>
    <w:rPr>
      <w:rFonts w:ascii="Symbol" w:hAnsi="Symbol"/>
    </w:rPr>
  </w:style>
  <w:style w:type="character" w:customStyle="1" w:styleId="WW8NumSt2043z0">
    <w:name w:val="WW8NumSt2043z0"/>
    <w:rPr>
      <w:rFonts w:ascii="Symbol" w:hAnsi="Symbol"/>
    </w:rPr>
  </w:style>
  <w:style w:type="character" w:customStyle="1" w:styleId="WW8NumSt2046z0">
    <w:name w:val="WW8NumSt2046z0"/>
    <w:rPr>
      <w:rFonts w:ascii="Symbol" w:hAnsi="Symbol"/>
    </w:rPr>
  </w:style>
  <w:style w:type="paragraph" w:customStyle="1" w:styleId="AFrase0">
    <w:name w:val="A Frase"/>
    <w:pPr>
      <w:tabs>
        <w:tab w:val="left" w:pos="567"/>
      </w:tabs>
      <w:spacing w:line="360" w:lineRule="atLeast"/>
      <w:jc w:val="center"/>
    </w:pPr>
    <w:rPr>
      <w:rFonts w:ascii="Arial" w:hAnsi="Arial"/>
      <w:b/>
      <w:i/>
      <w:smallCaps/>
      <w:noProof/>
      <w:sz w:val="32"/>
      <w:lang w:val="en-US" w:eastAsia="en-US"/>
    </w:rPr>
  </w:style>
  <w:style w:type="paragraph" w:customStyle="1" w:styleId="TtuloCaptulo">
    <w:name w:val="Título (Capítulo)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tabs>
        <w:tab w:val="left" w:pos="454"/>
      </w:tabs>
    </w:pPr>
    <w:rPr>
      <w:b/>
      <w:caps/>
      <w:sz w:val="22"/>
      <w:lang w:eastAsia="en-US"/>
    </w:rPr>
  </w:style>
  <w:style w:type="paragraph" w:customStyle="1" w:styleId="TTULO">
    <w:name w:val="TÍTULO"/>
    <w:basedOn w:val="Normal"/>
    <w:next w:val="Normal"/>
    <w:pPr>
      <w:pBdr>
        <w:top w:val="double" w:sz="6" w:space="2" w:color="auto"/>
        <w:left w:val="double" w:sz="6" w:space="2" w:color="auto"/>
        <w:bottom w:val="double" w:sz="6" w:space="2" w:color="auto"/>
        <w:right w:val="double" w:sz="6" w:space="2" w:color="auto"/>
      </w:pBdr>
      <w:jc w:val="center"/>
    </w:pPr>
    <w:rPr>
      <w:b/>
      <w:noProof w:val="0"/>
      <w:szCs w:val="20"/>
    </w:rPr>
  </w:style>
  <w:style w:type="paragraph" w:customStyle="1" w:styleId="TtuloCap700">
    <w:name w:val="TítuloCap700"/>
    <w:basedOn w:val="Normal"/>
    <w:pPr>
      <w:pBdr>
        <w:top w:val="double" w:sz="6" w:space="1" w:color="auto"/>
        <w:left w:val="double" w:sz="6" w:space="1" w:color="auto"/>
        <w:bottom w:val="double" w:sz="6" w:space="1" w:color="auto"/>
        <w:right w:val="double" w:sz="6" w:space="1" w:color="auto"/>
      </w:pBdr>
      <w:spacing w:line="360" w:lineRule="atLeast"/>
      <w:jc w:val="center"/>
    </w:pPr>
    <w:rPr>
      <w:b/>
      <w:noProof w:val="0"/>
      <w:spacing w:val="10"/>
      <w:sz w:val="24"/>
      <w:szCs w:val="20"/>
    </w:rPr>
  </w:style>
  <w:style w:type="paragraph" w:customStyle="1" w:styleId="dtexto">
    <w:name w:val="dtexto"/>
    <w:basedOn w:val="Normal"/>
    <w:pPr>
      <w:tabs>
        <w:tab w:val="left" w:pos="709"/>
      </w:tabs>
      <w:spacing w:line="360" w:lineRule="atLeast"/>
      <w:ind w:firstLine="284"/>
    </w:pPr>
    <w:rPr>
      <w:noProof w:val="0"/>
      <w:sz w:val="24"/>
      <w:szCs w:val="20"/>
    </w:rPr>
  </w:style>
  <w:style w:type="paragraph" w:customStyle="1" w:styleId="texto0">
    <w:name w:val="texto"/>
    <w:basedOn w:val="Normal"/>
    <w:pPr>
      <w:tabs>
        <w:tab w:val="left" w:pos="709"/>
      </w:tabs>
      <w:spacing w:line="360" w:lineRule="atLeast"/>
      <w:ind w:firstLine="426"/>
    </w:pPr>
    <w:rPr>
      <w:noProof w:val="0"/>
      <w:szCs w:val="20"/>
    </w:rPr>
  </w:style>
  <w:style w:type="paragraph" w:customStyle="1" w:styleId="ndicePrincipal">
    <w:name w:val="Índice Principal"/>
    <w:pPr>
      <w:tabs>
        <w:tab w:val="left" w:pos="567"/>
        <w:tab w:val="right" w:leader="dot" w:pos="9072"/>
      </w:tabs>
    </w:pPr>
    <w:rPr>
      <w:lang w:eastAsia="en-US"/>
    </w:rPr>
  </w:style>
  <w:style w:type="paragraph" w:customStyle="1" w:styleId="TtulondicePrincipal">
    <w:name w:val="Título Índice Principal"/>
    <w:pPr>
      <w:tabs>
        <w:tab w:val="left" w:pos="567"/>
        <w:tab w:val="right" w:leader="dot" w:pos="7797"/>
      </w:tabs>
      <w:spacing w:before="120" w:after="180"/>
    </w:pPr>
    <w:rPr>
      <w:b/>
      <w:caps/>
      <w:sz w:val="22"/>
      <w:lang w:eastAsia="en-US"/>
    </w:rPr>
  </w:style>
  <w:style w:type="paragraph" w:customStyle="1" w:styleId="Captulo">
    <w:name w:val="Capítulo"/>
    <w:rPr>
      <w:rFonts w:ascii="Book Antiqua" w:hAnsi="Book Antiqua"/>
      <w:b/>
      <w:i/>
      <w:spacing w:val="20"/>
      <w:sz w:val="28"/>
      <w:lang w:eastAsia="en-US"/>
    </w:rPr>
  </w:style>
  <w:style w:type="paragraph" w:customStyle="1" w:styleId="Roberto">
    <w:name w:val="Roberto"/>
    <w:basedOn w:val="Normal"/>
    <w:autoRedefine/>
    <w:pPr>
      <w:ind w:left="131" w:firstLine="578"/>
    </w:pPr>
    <w:rPr>
      <w:noProof w:val="0"/>
      <w:sz w:val="24"/>
      <w:szCs w:val="20"/>
    </w:rPr>
  </w:style>
  <w:style w:type="paragraph" w:customStyle="1" w:styleId="Titulo">
    <w:name w:val="Titulo"/>
    <w:basedOn w:val="Normal"/>
    <w:pPr>
      <w:pBdr>
        <w:top w:val="double" w:sz="4" w:space="3" w:color="auto"/>
        <w:left w:val="double" w:sz="4" w:space="4" w:color="auto"/>
        <w:bottom w:val="double" w:sz="4" w:space="3" w:color="auto"/>
        <w:right w:val="double" w:sz="4" w:space="4" w:color="auto"/>
      </w:pBdr>
      <w:ind w:left="130" w:right="130"/>
      <w:jc w:val="center"/>
    </w:pPr>
    <w:rPr>
      <w:b/>
      <w:noProof w:val="0"/>
      <w:szCs w:val="20"/>
    </w:rPr>
  </w:style>
  <w:style w:type="paragraph" w:customStyle="1" w:styleId="Indice">
    <w:name w:val="Indice"/>
    <w:basedOn w:val="Normal"/>
    <w:pPr>
      <w:pBdr>
        <w:top w:val="double" w:sz="12" w:space="18" w:color="auto"/>
        <w:left w:val="double" w:sz="12" w:space="4" w:color="auto"/>
        <w:bottom w:val="double" w:sz="12" w:space="18" w:color="auto"/>
        <w:right w:val="double" w:sz="12" w:space="4" w:color="auto"/>
      </w:pBdr>
      <w:ind w:left="130" w:right="130"/>
      <w:jc w:val="center"/>
    </w:pPr>
    <w:rPr>
      <w:rFonts w:ascii="Bookman Old Style" w:hAnsi="Bookman Old Style"/>
      <w:b/>
      <w:noProof w:val="0"/>
      <w:spacing w:val="60"/>
      <w:sz w:val="32"/>
      <w:szCs w:val="20"/>
    </w:rPr>
  </w:style>
  <w:style w:type="paragraph" w:customStyle="1" w:styleId="Biblio">
    <w:name w:val="Biblio"/>
    <w:basedOn w:val="Normal"/>
    <w:pPr>
      <w:numPr>
        <w:numId w:val="3"/>
      </w:numPr>
      <w:tabs>
        <w:tab w:val="clear" w:pos="360"/>
        <w:tab w:val="num" w:pos="851"/>
      </w:tabs>
      <w:ind w:left="0" w:firstLine="567"/>
    </w:pPr>
    <w:rPr>
      <w:noProof w:val="0"/>
      <w:sz w:val="18"/>
      <w:szCs w:val="20"/>
    </w:rPr>
  </w:style>
  <w:style w:type="paragraph" w:customStyle="1" w:styleId="Frase0">
    <w:name w:val="Frase"/>
    <w:pPr>
      <w:tabs>
        <w:tab w:val="left" w:pos="567"/>
      </w:tabs>
      <w:spacing w:line="360" w:lineRule="atLeast"/>
      <w:jc w:val="center"/>
    </w:pPr>
    <w:rPr>
      <w:rFonts w:ascii="Arial" w:hAnsi="Arial"/>
      <w:b/>
      <w:i/>
      <w:smallCaps/>
      <w:noProof/>
      <w:sz w:val="36"/>
      <w:lang w:val="en-US" w:eastAsia="en-US"/>
    </w:rPr>
  </w:style>
  <w:style w:type="paragraph" w:customStyle="1" w:styleId="corpo0">
    <w:name w:val="corpo"/>
    <w:basedOn w:val="Normal"/>
    <w:pPr>
      <w:ind w:firstLine="851"/>
    </w:pPr>
    <w:rPr>
      <w:noProof w:val="0"/>
      <w:szCs w:val="20"/>
    </w:rPr>
  </w:style>
  <w:style w:type="paragraph" w:customStyle="1" w:styleId="TP">
    <w:name w:val="TP"/>
    <w:pPr>
      <w:pBdr>
        <w:top w:val="double" w:sz="6" w:space="3" w:color="auto"/>
        <w:left w:val="double" w:sz="6" w:space="3" w:color="auto"/>
        <w:bottom w:val="double" w:sz="6" w:space="3" w:color="auto"/>
        <w:right w:val="double" w:sz="6" w:space="3" w:color="auto"/>
      </w:pBdr>
      <w:ind w:left="85" w:right="85"/>
      <w:jc w:val="center"/>
    </w:pPr>
    <w:rPr>
      <w:b/>
      <w:i/>
      <w:spacing w:val="50"/>
      <w:sz w:val="22"/>
      <w:lang w:eastAsia="en-US"/>
    </w:rPr>
  </w:style>
  <w:style w:type="paragraph" w:styleId="NormalWeb">
    <w:name w:val="Normal (Web)"/>
    <w:basedOn w:val="Normal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noProof w:val="0"/>
      <w:sz w:val="24"/>
      <w:lang w:eastAsia="pt-BR"/>
    </w:rPr>
  </w:style>
  <w:style w:type="paragraph" w:customStyle="1" w:styleId="FUNDAMENTOS">
    <w:name w:val="FUNDAMENTOS"/>
    <w:basedOn w:val="Header"/>
    <w:autoRedefine/>
    <w:pPr>
      <w:numPr>
        <w:numId w:val="7"/>
      </w:numPr>
      <w:pBdr>
        <w:top w:val="double" w:sz="6" w:space="3" w:color="auto"/>
        <w:left w:val="double" w:sz="6" w:space="0" w:color="auto"/>
        <w:bottom w:val="double" w:sz="6" w:space="2" w:color="auto"/>
        <w:right w:val="double" w:sz="6" w:space="0" w:color="auto"/>
      </w:pBdr>
      <w:tabs>
        <w:tab w:val="clear" w:pos="4419"/>
        <w:tab w:val="clear" w:pos="8838"/>
      </w:tabs>
      <w:jc w:val="left"/>
    </w:pPr>
    <w:rPr>
      <w:rFonts w:ascii="Arial" w:hAnsi="Arial"/>
      <w:b/>
      <w:i/>
      <w:smallCaps/>
      <w:noProof w:val="0"/>
      <w:spacing w:val="30"/>
      <w:sz w:val="22"/>
      <w:szCs w:val="20"/>
    </w:rPr>
  </w:style>
  <w:style w:type="paragraph" w:customStyle="1" w:styleId="H2">
    <w:name w:val="H2"/>
    <w:basedOn w:val="Normal"/>
    <w:next w:val="Normal"/>
    <w:pPr>
      <w:keepNext/>
      <w:spacing w:before="100" w:after="100"/>
      <w:jc w:val="left"/>
      <w:outlineLvl w:val="2"/>
    </w:pPr>
    <w:rPr>
      <w:b/>
      <w:noProof w:val="0"/>
      <w:snapToGrid w:val="0"/>
      <w:sz w:val="36"/>
      <w:szCs w:val="20"/>
      <w:lang w:eastAsia="pt-BR"/>
    </w:rPr>
  </w:style>
  <w:style w:type="character" w:styleId="Strong">
    <w:name w:val="Strong"/>
    <w:qFormat/>
    <w:rPr>
      <w:b/>
    </w:rPr>
  </w:style>
  <w:style w:type="paragraph" w:styleId="BlockText">
    <w:name w:val="Block Text"/>
    <w:basedOn w:val="Normal"/>
    <w:pPr>
      <w:tabs>
        <w:tab w:val="left" w:pos="1890"/>
        <w:tab w:val="left" w:pos="8640"/>
      </w:tabs>
      <w:ind w:left="1440" w:right="198"/>
      <w:jc w:val="center"/>
    </w:pPr>
    <w:rPr>
      <w:b/>
      <w:bCs/>
      <w:i/>
      <w:iCs/>
      <w:noProof w:val="0"/>
      <w:sz w:val="28"/>
      <w:szCs w:val="21"/>
      <w:lang w:eastAsia="pt-BR"/>
    </w:rPr>
  </w:style>
  <w:style w:type="paragraph" w:customStyle="1" w:styleId="date">
    <w:name w:val="date"/>
    <w:basedOn w:val="Normal"/>
    <w:pPr>
      <w:spacing w:before="100" w:beforeAutospacing="1" w:after="100" w:afterAutospacing="1"/>
      <w:jc w:val="left"/>
    </w:pPr>
    <w:rPr>
      <w:rFonts w:ascii="Arial" w:hAnsi="Arial" w:cs="Arial"/>
      <w:noProof w:val="0"/>
      <w:color w:val="333333"/>
      <w:sz w:val="15"/>
      <w:szCs w:val="15"/>
      <w:lang w:eastAsia="pt-BR"/>
    </w:rPr>
  </w:style>
  <w:style w:type="paragraph" w:customStyle="1" w:styleId="libraryhead2">
    <w:name w:val="libraryhead2"/>
    <w:basedOn w:val="Normal"/>
    <w:pPr>
      <w:spacing w:before="100" w:beforeAutospacing="1" w:after="100" w:afterAutospacing="1"/>
      <w:jc w:val="left"/>
    </w:pPr>
    <w:rPr>
      <w:rFonts w:ascii="Arial" w:hAnsi="Arial" w:cs="Arial"/>
      <w:b/>
      <w:bCs/>
      <w:noProof w:val="0"/>
      <w:color w:val="990000"/>
      <w:sz w:val="17"/>
      <w:szCs w:val="17"/>
      <w:lang w:eastAsia="pt-BR"/>
    </w:rPr>
  </w:style>
  <w:style w:type="paragraph" w:customStyle="1" w:styleId="libraryheadb">
    <w:name w:val="libraryheadb"/>
    <w:basedOn w:val="Normal"/>
    <w:pPr>
      <w:spacing w:before="100" w:beforeAutospacing="1" w:after="100" w:afterAutospacing="1"/>
      <w:jc w:val="left"/>
    </w:pPr>
    <w:rPr>
      <w:rFonts w:ascii="Helvetica" w:hAnsi="Helvetica"/>
      <w:b/>
      <w:bCs/>
      <w:noProof w:val="0"/>
      <w:color w:val="666666"/>
      <w:sz w:val="26"/>
      <w:szCs w:val="26"/>
      <w:lang w:eastAsia="pt-BR"/>
    </w:rPr>
  </w:style>
  <w:style w:type="paragraph" w:customStyle="1" w:styleId="text">
    <w:name w:val="text"/>
    <w:basedOn w:val="Normal"/>
    <w:pPr>
      <w:spacing w:before="100" w:beforeAutospacing="1" w:after="100" w:afterAutospacing="1"/>
      <w:jc w:val="left"/>
    </w:pPr>
    <w:rPr>
      <w:rFonts w:ascii="Arial" w:hAnsi="Arial" w:cs="Arial"/>
      <w:noProof w:val="0"/>
      <w:color w:val="000000"/>
      <w:szCs w:val="20"/>
      <w:lang w:eastAsia="pt-BR"/>
    </w:rPr>
  </w:style>
  <w:style w:type="character" w:customStyle="1" w:styleId="titulo1">
    <w:name w:val="titulo1"/>
    <w:rPr>
      <w:rFonts w:ascii="Verdana" w:hAnsi="Verdana" w:hint="default"/>
      <w:b/>
      <w:bCs/>
      <w:i w:val="0"/>
      <w:iCs w:val="0"/>
      <w:color w:val="000000"/>
      <w:sz w:val="18"/>
      <w:szCs w:val="18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character" w:customStyle="1" w:styleId="main91">
    <w:name w:val="main_91"/>
    <w:rPr>
      <w:rFonts w:ascii="Arial" w:hAnsi="Arial" w:hint="default"/>
      <w:color w:val="000000"/>
      <w:sz w:val="18"/>
      <w:szCs w:val="18"/>
    </w:rPr>
  </w:style>
  <w:style w:type="paragraph" w:customStyle="1" w:styleId="JCBodyTextfirstparagraph">
    <w:name w:val="JC Body Text first paragraph"/>
    <w:pPr>
      <w:autoSpaceDE w:val="0"/>
      <w:autoSpaceDN w:val="0"/>
      <w:adjustRightInd w:val="0"/>
      <w:jc w:val="both"/>
    </w:pPr>
    <w:rPr>
      <w:color w:val="000000"/>
      <w:sz w:val="22"/>
      <w:szCs w:val="22"/>
      <w:lang w:val="en-US" w:eastAsia="en-US"/>
    </w:rPr>
  </w:style>
  <w:style w:type="paragraph" w:customStyle="1" w:styleId="JCBodyText">
    <w:name w:val="JC Body Text"/>
    <w:pPr>
      <w:autoSpaceDE w:val="0"/>
      <w:autoSpaceDN w:val="0"/>
      <w:adjustRightInd w:val="0"/>
      <w:ind w:firstLine="397"/>
      <w:jc w:val="both"/>
    </w:pPr>
    <w:rPr>
      <w:color w:val="000000"/>
      <w:sz w:val="22"/>
      <w:szCs w:val="22"/>
      <w:lang w:val="en-US" w:eastAsia="en-US"/>
    </w:rPr>
  </w:style>
  <w:style w:type="paragraph" w:customStyle="1" w:styleId="JCBulletNumber2">
    <w:name w:val="JC Bullet/Number 2"/>
    <w:basedOn w:val="Normal"/>
    <w:next w:val="Normal"/>
    <w:pPr>
      <w:tabs>
        <w:tab w:val="left" w:pos="680"/>
        <w:tab w:val="right" w:pos="737"/>
        <w:tab w:val="left" w:pos="1701"/>
      </w:tabs>
      <w:autoSpaceDE w:val="0"/>
      <w:autoSpaceDN w:val="0"/>
      <w:adjustRightInd w:val="0"/>
      <w:ind w:left="680" w:hanging="227"/>
    </w:pPr>
    <w:rPr>
      <w:noProof w:val="0"/>
      <w:color w:val="000000"/>
      <w:sz w:val="22"/>
      <w:szCs w:val="22"/>
      <w:lang w:val="en-US"/>
    </w:rPr>
  </w:style>
  <w:style w:type="paragraph" w:customStyle="1" w:styleId="Capitulos">
    <w:name w:val="Capitulos"/>
    <w:next w:val="Normal"/>
    <w:pPr>
      <w:spacing w:after="567" w:line="270" w:lineRule="atLeast"/>
      <w:jc w:val="center"/>
    </w:pPr>
    <w:rPr>
      <w:rFonts w:ascii="Frutiger 55" w:hAnsi="Frutiger 55"/>
      <w:b/>
      <w:i/>
      <w:smallCaps/>
      <w:snapToGrid w:val="0"/>
      <w:sz w:val="30"/>
      <w:lang w:val="en-US" w:eastAsia="en-US"/>
    </w:rPr>
  </w:style>
  <w:style w:type="paragraph" w:styleId="Caption">
    <w:name w:val="caption"/>
    <w:basedOn w:val="Normal"/>
    <w:next w:val="Normal"/>
    <w:qFormat/>
    <w:pPr>
      <w:pBdr>
        <w:bottom w:val="single" w:sz="6" w:space="1" w:color="auto"/>
      </w:pBdr>
      <w:jc w:val="left"/>
    </w:pPr>
    <w:rPr>
      <w:i/>
      <w:iCs/>
      <w:noProof w:val="0"/>
      <w:sz w:val="18"/>
      <w:szCs w:val="20"/>
    </w:rPr>
  </w:style>
  <w:style w:type="paragraph" w:customStyle="1" w:styleId="CabealhosCaptulos">
    <w:name w:val="Cabeçalhos Capítulos"/>
    <w:basedOn w:val="Normal"/>
    <w:pPr>
      <w:jc w:val="center"/>
    </w:pPr>
    <w:rPr>
      <w:noProof w:val="0"/>
      <w:szCs w:val="20"/>
    </w:rPr>
  </w:style>
  <w:style w:type="paragraph" w:styleId="PlainText">
    <w:name w:val="Plain Text"/>
    <w:basedOn w:val="Normal"/>
    <w:link w:val="PlainTextChar"/>
    <w:pPr>
      <w:jc w:val="left"/>
    </w:pPr>
    <w:rPr>
      <w:rFonts w:ascii="Courier New" w:hAnsi="Courier New" w:cs="Courier New"/>
      <w:noProof w:val="0"/>
      <w:szCs w:val="20"/>
      <w:lang w:val="en-US"/>
    </w:rPr>
  </w:style>
  <w:style w:type="paragraph" w:customStyle="1" w:styleId="EDE">
    <w:name w:val="EDE"/>
    <w:basedOn w:val="Normal"/>
    <w:pPr>
      <w:autoSpaceDE w:val="0"/>
      <w:autoSpaceDN w:val="0"/>
      <w:adjustRightInd w:val="0"/>
      <w:spacing w:after="170" w:line="198" w:lineRule="atLeast"/>
      <w:ind w:left="283"/>
      <w:jc w:val="left"/>
    </w:pPr>
    <w:rPr>
      <w:rFonts w:ascii="AGaramond" w:hAnsi="AGaramond"/>
      <w:noProof w:val="0"/>
      <w:sz w:val="18"/>
      <w:szCs w:val="18"/>
      <w:lang w:eastAsia="pt-BR"/>
    </w:rPr>
  </w:style>
  <w:style w:type="character" w:customStyle="1" w:styleId="PadroChar">
    <w:name w:val="Padrão Char"/>
    <w:rPr>
      <w:lang w:val="pt-BR" w:eastAsia="en-US" w:bidi="ar-SA"/>
    </w:rPr>
  </w:style>
  <w:style w:type="character" w:customStyle="1" w:styleId="Numerada5Char">
    <w:name w:val="Numerada 5 Char"/>
    <w:rPr>
      <w:rFonts w:ascii="Arial" w:hAnsi="Arial"/>
      <w:b/>
      <w:i/>
      <w:smallCaps/>
      <w:noProof/>
      <w:spacing w:val="30"/>
      <w:sz w:val="22"/>
      <w:lang w:val="pt-BR" w:eastAsia="en-US" w:bidi="ar-SA"/>
    </w:rPr>
  </w:style>
  <w:style w:type="character" w:customStyle="1" w:styleId="AACaptulosEncicloChar">
    <w:name w:val="AA Capítulos Enciclo Char"/>
    <w:rPr>
      <w:rFonts w:ascii="Arial" w:hAnsi="Arial"/>
      <w:b/>
      <w:i/>
      <w:smallCaps/>
      <w:noProof/>
      <w:spacing w:val="30"/>
      <w:sz w:val="22"/>
      <w:szCs w:val="22"/>
      <w:lang w:val="pt-BR" w:eastAsia="en-US" w:bidi="ar-SA"/>
    </w:rPr>
  </w:style>
  <w:style w:type="paragraph" w:customStyle="1" w:styleId="AACaptulos">
    <w:name w:val="AA Capítulos"/>
    <w:basedOn w:val="ListNumber5"/>
    <w:pPr>
      <w:tabs>
        <w:tab w:val="clear" w:pos="1049"/>
        <w:tab w:val="clear" w:pos="1276"/>
        <w:tab w:val="num" w:pos="632"/>
        <w:tab w:val="left" w:pos="907"/>
      </w:tabs>
      <w:ind w:left="632" w:hanging="360"/>
    </w:pPr>
  </w:style>
  <w:style w:type="character" w:customStyle="1" w:styleId="WW8Num103z0">
    <w:name w:val="WW8Num103z0"/>
    <w:rPr>
      <w:rFonts w:ascii="Times New Roman" w:hAnsi="Times New Roman"/>
      <w:sz w:val="22"/>
      <w:szCs w:val="22"/>
    </w:rPr>
  </w:style>
  <w:style w:type="character" w:customStyle="1" w:styleId="WW8Num104z0">
    <w:name w:val="WW8Num104z0"/>
    <w:rPr>
      <w:rFonts w:ascii="Symbol" w:hAnsi="Symbol"/>
    </w:rPr>
  </w:style>
  <w:style w:type="character" w:customStyle="1" w:styleId="WW8Num1000z0">
    <w:name w:val="WW8Num1000z0"/>
    <w:rPr>
      <w:rFonts w:ascii="Times New Roman" w:hAnsi="Times New Roman"/>
      <w:sz w:val="22"/>
      <w:szCs w:val="22"/>
    </w:rPr>
  </w:style>
  <w:style w:type="character" w:customStyle="1" w:styleId="WW8Num1003z0">
    <w:name w:val="WW8Num1003z0"/>
    <w:rPr>
      <w:rFonts w:ascii="Times New Roman" w:hAnsi="Times New Roman"/>
    </w:rPr>
  </w:style>
  <w:style w:type="character" w:customStyle="1" w:styleId="WW8Num1028z0">
    <w:name w:val="WW8Num1028z0"/>
    <w:rPr>
      <w:rFonts w:ascii="Times New Roman" w:hAnsi="Times New Roman"/>
    </w:rPr>
  </w:style>
  <w:style w:type="character" w:customStyle="1" w:styleId="WW8Num1041z0">
    <w:name w:val="WW8Num1041z0"/>
    <w:rPr>
      <w:rFonts w:ascii="Times New Roman" w:hAnsi="Times New Roman"/>
      <w:sz w:val="22"/>
      <w:szCs w:val="22"/>
    </w:rPr>
  </w:style>
  <w:style w:type="character" w:customStyle="1" w:styleId="WW8Num1048z0">
    <w:name w:val="WW8Num1048z0"/>
    <w:rPr>
      <w:rFonts w:ascii="Times New Roman" w:hAnsi="Times New Roman"/>
    </w:rPr>
  </w:style>
  <w:style w:type="character" w:customStyle="1" w:styleId="WW8Num1065z0">
    <w:name w:val="WW8Num1065z0"/>
    <w:rPr>
      <w:rFonts w:ascii="Times New Roman" w:hAnsi="Times New Roman"/>
      <w:sz w:val="22"/>
      <w:szCs w:val="22"/>
    </w:rPr>
  </w:style>
  <w:style w:type="character" w:customStyle="1" w:styleId="WW8Num1074z0">
    <w:name w:val="WW8Num1074z0"/>
    <w:rPr>
      <w:sz w:val="22"/>
      <w:szCs w:val="22"/>
    </w:rPr>
  </w:style>
  <w:style w:type="character" w:customStyle="1" w:styleId="WW8Num1077z0">
    <w:name w:val="WW8Num1077z0"/>
    <w:rPr>
      <w:rFonts w:ascii="Times New Roman" w:hAnsi="Times New Roman"/>
      <w:sz w:val="22"/>
      <w:szCs w:val="22"/>
    </w:rPr>
  </w:style>
  <w:style w:type="paragraph" w:customStyle="1" w:styleId="TITULO0">
    <w:name w:val="TITULO"/>
    <w:basedOn w:val="Normal"/>
    <w:pPr>
      <w:pBdr>
        <w:top w:val="double" w:sz="6" w:space="1" w:color="auto"/>
        <w:left w:val="double" w:sz="6" w:space="1" w:color="auto"/>
        <w:bottom w:val="double" w:sz="6" w:space="1" w:color="auto"/>
        <w:right w:val="double" w:sz="6" w:space="1" w:color="auto"/>
      </w:pBdr>
      <w:ind w:left="85" w:right="85"/>
      <w:jc w:val="center"/>
    </w:pPr>
    <w:rPr>
      <w:b/>
      <w:noProof w:val="0"/>
      <w:spacing w:val="60"/>
      <w:szCs w:val="20"/>
    </w:rPr>
  </w:style>
  <w:style w:type="paragraph" w:styleId="Subtitle">
    <w:name w:val="Subtitle"/>
    <w:basedOn w:val="Normal"/>
    <w:link w:val="SubtitleChar"/>
    <w:qFormat/>
    <w:rPr>
      <w:noProof w:val="0"/>
      <w:sz w:val="28"/>
    </w:rPr>
  </w:style>
  <w:style w:type="paragraph" w:customStyle="1" w:styleId="TtuloCap150">
    <w:name w:val="TítuloCap150"/>
    <w:basedOn w:val="Normal"/>
    <w:pPr>
      <w:pBdr>
        <w:top w:val="single" w:sz="6" w:space="3" w:color="auto" w:shadow="1"/>
        <w:left w:val="single" w:sz="6" w:space="3" w:color="auto" w:shadow="1"/>
        <w:bottom w:val="single" w:sz="6" w:space="3" w:color="auto" w:shadow="1"/>
        <w:right w:val="single" w:sz="6" w:space="3" w:color="auto" w:shadow="1"/>
      </w:pBdr>
      <w:ind w:left="85" w:right="85"/>
      <w:jc w:val="center"/>
    </w:pPr>
    <w:rPr>
      <w:b/>
      <w:i/>
      <w:smallCaps/>
      <w:noProof w:val="0"/>
      <w:spacing w:val="20"/>
      <w:sz w:val="22"/>
      <w:szCs w:val="20"/>
    </w:rPr>
  </w:style>
  <w:style w:type="paragraph" w:customStyle="1" w:styleId="indice0">
    <w:name w:val="indice"/>
    <w:basedOn w:val="Texto"/>
    <w:pPr>
      <w:ind w:left="709" w:hanging="709"/>
    </w:pPr>
    <w:rPr>
      <w:sz w:val="22"/>
    </w:rPr>
  </w:style>
  <w:style w:type="character" w:styleId="LineNumber">
    <w:name w:val="line number"/>
    <w:basedOn w:val="DefaultParagraphFont"/>
  </w:style>
  <w:style w:type="paragraph" w:customStyle="1" w:styleId="Ttulo-frmulas">
    <w:name w:val="Título-fórmulas"/>
    <w:basedOn w:val="Normal"/>
    <w:pPr>
      <w:overflowPunct w:val="0"/>
      <w:autoSpaceDE w:val="0"/>
      <w:autoSpaceDN w:val="0"/>
      <w:adjustRightInd w:val="0"/>
      <w:jc w:val="center"/>
      <w:textAlignment w:val="baseline"/>
    </w:pPr>
    <w:rPr>
      <w:b/>
      <w:caps/>
      <w:noProof w:val="0"/>
      <w:spacing w:val="40"/>
      <w:sz w:val="32"/>
      <w:szCs w:val="20"/>
    </w:rPr>
  </w:style>
  <w:style w:type="paragraph" w:customStyle="1" w:styleId="Texto-frmula">
    <w:name w:val="Texto-fórmula"/>
    <w:basedOn w:val="Normal"/>
    <w:pPr>
      <w:tabs>
        <w:tab w:val="left" w:pos="993"/>
      </w:tabs>
      <w:overflowPunct w:val="0"/>
      <w:autoSpaceDE w:val="0"/>
      <w:autoSpaceDN w:val="0"/>
      <w:adjustRightInd w:val="0"/>
      <w:ind w:firstLine="567"/>
      <w:textAlignment w:val="baseline"/>
    </w:pPr>
    <w:rPr>
      <w:noProof w:val="0"/>
      <w:sz w:val="28"/>
      <w:szCs w:val="20"/>
    </w:rPr>
  </w:style>
  <w:style w:type="character" w:styleId="Emphasis">
    <w:name w:val="Emphasis"/>
    <w:aliases w:val="Título Principal"/>
    <w:qFormat/>
    <w:rPr>
      <w:i/>
      <w:iCs/>
    </w:rPr>
  </w:style>
  <w:style w:type="paragraph" w:customStyle="1" w:styleId="font5">
    <w:name w:val="font5"/>
    <w:basedOn w:val="Normal"/>
    <w:pPr>
      <w:spacing w:before="100" w:beforeAutospacing="1" w:after="100" w:afterAutospacing="1"/>
      <w:jc w:val="left"/>
    </w:pPr>
    <w:rPr>
      <w:rFonts w:ascii="Arial" w:hAnsi="Arial" w:cs="Arial"/>
      <w:b/>
      <w:bCs/>
      <w:noProof w:val="0"/>
      <w:sz w:val="24"/>
      <w:lang w:val="en-US"/>
    </w:rPr>
  </w:style>
  <w:style w:type="paragraph" w:customStyle="1" w:styleId="font6">
    <w:name w:val="font6"/>
    <w:basedOn w:val="Normal"/>
    <w:pPr>
      <w:spacing w:before="100" w:beforeAutospacing="1" w:after="100" w:afterAutospacing="1"/>
      <w:jc w:val="left"/>
    </w:pPr>
    <w:rPr>
      <w:rFonts w:ascii="Arial" w:hAnsi="Arial" w:cs="Arial"/>
      <w:b/>
      <w:bCs/>
      <w:i/>
      <w:iCs/>
      <w:noProof w:val="0"/>
      <w:sz w:val="24"/>
      <w:lang w:val="en-US"/>
    </w:rPr>
  </w:style>
  <w:style w:type="paragraph" w:customStyle="1" w:styleId="xl24">
    <w:name w:val="xl24"/>
    <w:basedOn w:val="Normal"/>
    <w:pPr>
      <w:spacing w:before="100" w:beforeAutospacing="1" w:after="100" w:afterAutospacing="1"/>
      <w:jc w:val="left"/>
    </w:pPr>
    <w:rPr>
      <w:rFonts w:ascii="Arial" w:hAnsi="Arial" w:cs="Arial"/>
      <w:b/>
      <w:bCs/>
      <w:noProof w:val="0"/>
      <w:sz w:val="24"/>
      <w:lang w:val="en-US"/>
    </w:rPr>
  </w:style>
  <w:style w:type="paragraph" w:customStyle="1" w:styleId="xl25">
    <w:name w:val="xl25"/>
    <w:basedOn w:val="Normal"/>
    <w:pPr>
      <w:spacing w:before="100" w:beforeAutospacing="1" w:after="100" w:afterAutospacing="1"/>
      <w:jc w:val="left"/>
    </w:pPr>
    <w:rPr>
      <w:rFonts w:ascii="Arial" w:hAnsi="Arial" w:cs="Arial"/>
      <w:b/>
      <w:bCs/>
      <w:i/>
      <w:iCs/>
      <w:noProof w:val="0"/>
      <w:sz w:val="24"/>
      <w:lang w:val="en-US"/>
    </w:rPr>
  </w:style>
  <w:style w:type="paragraph" w:customStyle="1" w:styleId="xl26">
    <w:name w:val="xl26"/>
    <w:basedOn w:val="Normal"/>
    <w:pPr>
      <w:spacing w:before="100" w:beforeAutospacing="1" w:after="100" w:afterAutospacing="1"/>
      <w:jc w:val="left"/>
    </w:pPr>
    <w:rPr>
      <w:rFonts w:ascii="Arial" w:hAnsi="Arial" w:cs="Arial"/>
      <w:b/>
      <w:bCs/>
      <w:noProof w:val="0"/>
      <w:color w:val="000000"/>
      <w:sz w:val="24"/>
      <w:lang w:val="en-US"/>
    </w:rPr>
  </w:style>
  <w:style w:type="paragraph" w:customStyle="1" w:styleId="bodytext0">
    <w:name w:val="bodytext"/>
    <w:basedOn w:val="Normal"/>
    <w:pPr>
      <w:spacing w:before="100" w:beforeAutospacing="1" w:after="100" w:afterAutospacing="1"/>
      <w:jc w:val="left"/>
    </w:pPr>
    <w:rPr>
      <w:rFonts w:eastAsia="SimSun"/>
      <w:noProof w:val="0"/>
      <w:sz w:val="24"/>
      <w:lang w:val="en-US" w:eastAsia="zh-CN"/>
    </w:rPr>
  </w:style>
  <w:style w:type="paragraph" w:customStyle="1" w:styleId="SubTpicoPs">
    <w:name w:val="Sub Tópico Pós"/>
    <w:basedOn w:val="Normal"/>
    <w:pPr>
      <w:suppressAutoHyphens/>
      <w:spacing w:before="240"/>
      <w:ind w:left="681" w:right="113" w:hanging="397"/>
    </w:pPr>
    <w:rPr>
      <w:rFonts w:ascii="Verdana" w:hAnsi="Verdana"/>
      <w:noProof w:val="0"/>
      <w:szCs w:val="20"/>
      <w:lang/>
    </w:rPr>
  </w:style>
  <w:style w:type="paragraph" w:customStyle="1" w:styleId="style18">
    <w:name w:val="style18"/>
    <w:basedOn w:val="Normal"/>
    <w:pPr>
      <w:spacing w:before="100" w:beforeAutospacing="1" w:after="100" w:afterAutospacing="1"/>
      <w:jc w:val="left"/>
    </w:pPr>
    <w:rPr>
      <w:rFonts w:ascii="Verdana" w:hAnsi="Verdana"/>
      <w:noProof w:val="0"/>
      <w:color w:val="545454"/>
      <w:sz w:val="17"/>
      <w:szCs w:val="17"/>
      <w:lang w:eastAsia="pt-BR"/>
    </w:rPr>
  </w:style>
  <w:style w:type="paragraph" w:customStyle="1" w:styleId="Pontilhado">
    <w:name w:val="Pontilhado"/>
    <w:basedOn w:val="Normal"/>
    <w:pPr>
      <w:numPr>
        <w:numId w:val="8"/>
      </w:numPr>
    </w:pPr>
    <w:rPr>
      <w:noProof w:val="0"/>
      <w:sz w:val="24"/>
      <w:lang w:eastAsia="pt-BR"/>
    </w:rPr>
  </w:style>
  <w:style w:type="character" w:customStyle="1" w:styleId="ATextoChar">
    <w:name w:val="A Texto Char"/>
    <w:rPr>
      <w:noProof/>
      <w:szCs w:val="24"/>
      <w:lang w:val="pt-BR" w:eastAsia="en-US" w:bidi="ar-SA"/>
    </w:rPr>
  </w:style>
  <w:style w:type="paragraph" w:customStyle="1" w:styleId="Ttulo21">
    <w:name w:val="Título 21"/>
    <w:basedOn w:val="Padro"/>
    <w:next w:val="Padro"/>
    <w:pPr>
      <w:keepNext/>
    </w:pPr>
    <w:rPr>
      <w:b/>
      <w:bCs/>
    </w:rPr>
  </w:style>
  <w:style w:type="paragraph" w:customStyle="1" w:styleId="Ttulo41">
    <w:name w:val="Título 41"/>
    <w:basedOn w:val="Padro"/>
    <w:next w:val="Padro"/>
    <w:pPr>
      <w:keepNext/>
      <w:tabs>
        <w:tab w:val="left" w:pos="993"/>
        <w:tab w:val="right" w:leader="dot" w:pos="6096"/>
      </w:tabs>
      <w:spacing w:line="360" w:lineRule="auto"/>
      <w:ind w:left="284" w:firstLine="1"/>
      <w:jc w:val="center"/>
    </w:pPr>
    <w:rPr>
      <w:b/>
      <w:bCs/>
    </w:rPr>
  </w:style>
  <w:style w:type="paragraph" w:customStyle="1" w:styleId="Cabealho1">
    <w:name w:val="Cabeçalho1"/>
    <w:basedOn w:val="Padro"/>
    <w:pPr>
      <w:tabs>
        <w:tab w:val="left" w:pos="567"/>
        <w:tab w:val="center" w:pos="4252"/>
        <w:tab w:val="right" w:leader="dot" w:pos="5812"/>
        <w:tab w:val="right" w:pos="8504"/>
      </w:tabs>
    </w:pPr>
    <w:rPr>
      <w:sz w:val="22"/>
      <w:szCs w:val="22"/>
    </w:rPr>
  </w:style>
  <w:style w:type="paragraph" w:customStyle="1" w:styleId="Ttulo92">
    <w:name w:val="Título 92"/>
    <w:basedOn w:val="Padro"/>
    <w:next w:val="Padro"/>
    <w:pPr>
      <w:keepNext/>
      <w:tabs>
        <w:tab w:val="left" w:pos="567"/>
        <w:tab w:val="left" w:pos="907"/>
        <w:tab w:val="left" w:pos="1020"/>
        <w:tab w:val="right" w:leader="dot" w:pos="5812"/>
      </w:tabs>
      <w:spacing w:line="248" w:lineRule="atLeast"/>
      <w:ind w:firstLine="709"/>
    </w:pPr>
    <w:rPr>
      <w:b/>
      <w:bCs/>
    </w:rPr>
  </w:style>
  <w:style w:type="paragraph" w:customStyle="1" w:styleId="Titulos">
    <w:name w:val="Titulos"/>
    <w:pPr>
      <w:spacing w:after="567" w:line="270" w:lineRule="atLeast"/>
      <w:jc w:val="center"/>
    </w:pPr>
    <w:rPr>
      <w:rFonts w:ascii="Frutiger 55" w:hAnsi="Frutiger 55"/>
      <w:caps/>
      <w:snapToGrid w:val="0"/>
      <w:sz w:val="28"/>
      <w:lang w:val="en-US" w:eastAsia="en-US"/>
    </w:rPr>
  </w:style>
  <w:style w:type="paragraph" w:customStyle="1" w:styleId="TITULOS0">
    <w:name w:val="TITULOS"/>
    <w:pPr>
      <w:autoSpaceDE w:val="0"/>
      <w:autoSpaceDN w:val="0"/>
      <w:adjustRightInd w:val="0"/>
      <w:spacing w:after="340"/>
      <w:jc w:val="center"/>
    </w:pPr>
    <w:rPr>
      <w:rFonts w:ascii="Frutiger 55" w:hAnsi="Frutiger 55"/>
      <w:caps/>
      <w:szCs w:val="24"/>
    </w:rPr>
  </w:style>
  <w:style w:type="paragraph" w:customStyle="1" w:styleId="Cabealho3">
    <w:name w:val="Cabeçalho3"/>
    <w:basedOn w:val="Padro"/>
    <w:pPr>
      <w:tabs>
        <w:tab w:val="left" w:pos="567"/>
        <w:tab w:val="center" w:pos="4252"/>
        <w:tab w:val="right" w:leader="dot" w:pos="5812"/>
        <w:tab w:val="right" w:pos="8504"/>
      </w:tabs>
    </w:pPr>
    <w:rPr>
      <w:sz w:val="22"/>
      <w:szCs w:val="22"/>
    </w:rPr>
  </w:style>
  <w:style w:type="paragraph" w:customStyle="1" w:styleId="Ttulo2">
    <w:name w:val="Título2"/>
    <w:basedOn w:val="Padro"/>
    <w:next w:val="Corpodotexto"/>
    <w:pPr>
      <w:keepNext/>
      <w:spacing w:before="240" w:after="120"/>
    </w:pPr>
    <w:rPr>
      <w:rFonts w:ascii="Arial" w:hAnsi="Arial" w:cs="Arial"/>
      <w:sz w:val="28"/>
      <w:szCs w:val="28"/>
    </w:rPr>
  </w:style>
  <w:style w:type="paragraph" w:customStyle="1" w:styleId="Ttulo12">
    <w:name w:val="Título 12"/>
    <w:basedOn w:val="Padro"/>
    <w:next w:val="Padro"/>
    <w:pPr>
      <w:keepNext/>
      <w:spacing w:before="240" w:after="60"/>
    </w:pPr>
    <w:rPr>
      <w:rFonts w:ascii="Arial" w:hAnsi="Arial" w:cs="Arial"/>
      <w:b/>
      <w:bCs/>
      <w:sz w:val="28"/>
      <w:szCs w:val="28"/>
    </w:rPr>
  </w:style>
  <w:style w:type="paragraph" w:customStyle="1" w:styleId="Ttulo23">
    <w:name w:val="Título 23"/>
    <w:basedOn w:val="Padro"/>
    <w:next w:val="Padro"/>
    <w:pPr>
      <w:keepNext/>
    </w:pPr>
    <w:rPr>
      <w:b/>
      <w:bCs/>
    </w:rPr>
  </w:style>
  <w:style w:type="paragraph" w:customStyle="1" w:styleId="Ttulo32">
    <w:name w:val="Título 32"/>
    <w:basedOn w:val="Padro"/>
    <w:next w:val="Padro"/>
    <w:pPr>
      <w:keepNext/>
      <w:tabs>
        <w:tab w:val="left" w:pos="426"/>
        <w:tab w:val="left" w:pos="567"/>
        <w:tab w:val="right" w:leader="dot" w:pos="5812"/>
      </w:tabs>
      <w:jc w:val="center"/>
    </w:pPr>
    <w:rPr>
      <w:b/>
      <w:bCs/>
    </w:rPr>
  </w:style>
  <w:style w:type="paragraph" w:customStyle="1" w:styleId="Ttulo43">
    <w:name w:val="Título 43"/>
    <w:basedOn w:val="Padro"/>
    <w:next w:val="Padro"/>
    <w:pPr>
      <w:keepNext/>
      <w:tabs>
        <w:tab w:val="left" w:pos="993"/>
        <w:tab w:val="right" w:leader="dot" w:pos="6096"/>
      </w:tabs>
      <w:spacing w:line="360" w:lineRule="auto"/>
      <w:ind w:left="284" w:firstLine="1"/>
      <w:jc w:val="center"/>
    </w:pPr>
    <w:rPr>
      <w:b/>
      <w:bCs/>
    </w:rPr>
  </w:style>
  <w:style w:type="paragraph" w:customStyle="1" w:styleId="Ttulo52">
    <w:name w:val="Título 52"/>
    <w:basedOn w:val="Padro"/>
    <w:next w:val="Padro"/>
    <w:pPr>
      <w:keepNext/>
      <w:tabs>
        <w:tab w:val="clear" w:pos="709"/>
        <w:tab w:val="left" w:pos="710"/>
        <w:tab w:val="left" w:pos="851"/>
        <w:tab w:val="right" w:leader="dot" w:pos="6096"/>
      </w:tabs>
      <w:ind w:left="284" w:firstLine="1"/>
    </w:pPr>
    <w:rPr>
      <w:b/>
      <w:bCs/>
    </w:rPr>
  </w:style>
  <w:style w:type="paragraph" w:customStyle="1" w:styleId="Ttulo62">
    <w:name w:val="Título 62"/>
    <w:basedOn w:val="Padro"/>
    <w:next w:val="Padro"/>
    <w:pPr>
      <w:keepNext/>
      <w:tabs>
        <w:tab w:val="right" w:leader="dot" w:pos="7797"/>
      </w:tabs>
      <w:spacing w:line="360" w:lineRule="auto"/>
      <w:ind w:firstLine="284"/>
    </w:pPr>
    <w:rPr>
      <w:b/>
      <w:bCs/>
    </w:rPr>
  </w:style>
  <w:style w:type="paragraph" w:customStyle="1" w:styleId="Ttulo72">
    <w:name w:val="Título 72"/>
    <w:basedOn w:val="Padro"/>
    <w:next w:val="Padro"/>
    <w:pPr>
      <w:keepNext/>
      <w:jc w:val="center"/>
    </w:pPr>
    <w:rPr>
      <w:sz w:val="86"/>
      <w:szCs w:val="86"/>
    </w:rPr>
  </w:style>
  <w:style w:type="paragraph" w:customStyle="1" w:styleId="Ttulo82">
    <w:name w:val="Título 82"/>
    <w:basedOn w:val="Padro"/>
    <w:next w:val="Padro"/>
    <w:pPr>
      <w:keepNext/>
      <w:tabs>
        <w:tab w:val="left" w:pos="567"/>
        <w:tab w:val="right" w:leader="dot" w:pos="7797"/>
      </w:tabs>
      <w:ind w:firstLine="426"/>
    </w:pPr>
    <w:rPr>
      <w:b/>
      <w:bCs/>
    </w:rPr>
  </w:style>
  <w:style w:type="paragraph" w:customStyle="1" w:styleId="Ttulo93">
    <w:name w:val="Título 93"/>
    <w:basedOn w:val="Padro"/>
    <w:next w:val="Padro"/>
    <w:pPr>
      <w:keepNext/>
      <w:tabs>
        <w:tab w:val="left" w:pos="567"/>
        <w:tab w:val="left" w:pos="907"/>
        <w:tab w:val="left" w:pos="1020"/>
        <w:tab w:val="right" w:leader="dot" w:pos="5812"/>
      </w:tabs>
      <w:spacing w:line="248" w:lineRule="atLeast"/>
      <w:ind w:firstLine="709"/>
    </w:pPr>
    <w:rPr>
      <w:b/>
      <w:bCs/>
    </w:rPr>
  </w:style>
  <w:style w:type="paragraph" w:customStyle="1" w:styleId="Rodap2">
    <w:name w:val="Rodapé2"/>
    <w:basedOn w:val="Padro"/>
    <w:pPr>
      <w:tabs>
        <w:tab w:val="left" w:pos="567"/>
        <w:tab w:val="center" w:pos="4320"/>
        <w:tab w:val="right" w:leader="dot" w:pos="5812"/>
        <w:tab w:val="right" w:pos="8640"/>
      </w:tabs>
    </w:pPr>
  </w:style>
  <w:style w:type="paragraph" w:customStyle="1" w:styleId="Legenda2">
    <w:name w:val="Legenda2"/>
    <w:basedOn w:val="Padro"/>
    <w:pPr>
      <w:spacing w:before="120" w:after="120"/>
    </w:pPr>
    <w:rPr>
      <w:i/>
      <w:iCs/>
    </w:rPr>
  </w:style>
  <w:style w:type="character" w:customStyle="1" w:styleId="ListNumber5Char">
    <w:name w:val="List Number 5 Char"/>
    <w:rPr>
      <w:rFonts w:ascii="Arial" w:hAnsi="Arial"/>
      <w:b/>
      <w:i/>
      <w:smallCaps/>
      <w:noProof/>
      <w:spacing w:val="30"/>
      <w:sz w:val="22"/>
      <w:lang w:val="pt-BR" w:eastAsia="en-US" w:bidi="ar-SA"/>
    </w:rPr>
  </w:style>
  <w:style w:type="character" w:customStyle="1" w:styleId="AFraseChar0">
    <w:name w:val="A Frase Char"/>
    <w:rPr>
      <w:rFonts w:ascii="Arial" w:hAnsi="Arial"/>
      <w:b/>
      <w:i/>
      <w:smallCaps/>
      <w:noProof/>
      <w:sz w:val="32"/>
      <w:lang w:val="en-US" w:eastAsia="en-US" w:bidi="ar-SA"/>
    </w:rPr>
  </w:style>
  <w:style w:type="paragraph" w:customStyle="1" w:styleId="dTexto0">
    <w:name w:val="dTexto"/>
    <w:basedOn w:val="Texto"/>
    <w:pPr>
      <w:ind w:firstLine="822"/>
    </w:pPr>
    <w:rPr>
      <w:sz w:val="22"/>
    </w:rPr>
  </w:style>
  <w:style w:type="character" w:customStyle="1" w:styleId="article">
    <w:name w:val="article"/>
    <w:basedOn w:val="DefaultParagraphFont"/>
  </w:style>
  <w:style w:type="paragraph" w:styleId="ListParagraph">
    <w:name w:val="List Paragraph"/>
    <w:basedOn w:val="Normal"/>
    <w:qFormat/>
    <w:pPr>
      <w:ind w:left="708"/>
      <w:jc w:val="left"/>
    </w:pPr>
    <w:rPr>
      <w:noProof w:val="0"/>
      <w:sz w:val="24"/>
      <w:lang w:val="en-US"/>
    </w:rPr>
  </w:style>
  <w:style w:type="character" w:customStyle="1" w:styleId="CabealhoChar">
    <w:name w:val="Cabeçalho Char"/>
    <w:rPr>
      <w:noProof/>
      <w:szCs w:val="24"/>
      <w:lang w:val="pt-BR" w:eastAsia="en-US" w:bidi="ar-SA"/>
    </w:rPr>
  </w:style>
  <w:style w:type="paragraph" w:customStyle="1" w:styleId="msolistparagraph0">
    <w:name w:val="msolistparagraph"/>
    <w:basedOn w:val="Normal"/>
    <w:pPr>
      <w:ind w:left="720"/>
      <w:jc w:val="left"/>
    </w:pPr>
    <w:rPr>
      <w:noProof w:val="0"/>
      <w:sz w:val="24"/>
      <w:lang w:eastAsia="pt-BR"/>
    </w:rPr>
  </w:style>
  <w:style w:type="character" w:styleId="CommentReference">
    <w:name w:val="annotation reference"/>
    <w:uiPriority w:val="99"/>
    <w:unhideWhenUsed/>
    <w:rsid w:val="000E0615"/>
    <w:rPr>
      <w:sz w:val="16"/>
      <w:szCs w:val="16"/>
    </w:rPr>
  </w:style>
  <w:style w:type="paragraph" w:styleId="CommentText">
    <w:name w:val="annotation text"/>
    <w:aliases w:val=" Char1,Char1"/>
    <w:basedOn w:val="Normal"/>
    <w:link w:val="CommentTextChar"/>
    <w:uiPriority w:val="99"/>
    <w:unhideWhenUsed/>
    <w:rsid w:val="000E0615"/>
    <w:rPr>
      <w:szCs w:val="20"/>
    </w:rPr>
  </w:style>
  <w:style w:type="character" w:customStyle="1" w:styleId="CommentTextChar">
    <w:name w:val="Comment Text Char"/>
    <w:aliases w:val=" Char1 Char5,Char1 Char1"/>
    <w:link w:val="CommentText"/>
    <w:rsid w:val="000E0615"/>
    <w:rPr>
      <w:noProof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nhideWhenUsed/>
    <w:rsid w:val="000E0615"/>
    <w:rPr>
      <w:b/>
      <w:bCs/>
    </w:rPr>
  </w:style>
  <w:style w:type="character" w:customStyle="1" w:styleId="CommentSubjectChar">
    <w:name w:val="Comment Subject Char"/>
    <w:link w:val="CommentSubject"/>
    <w:rsid w:val="000E0615"/>
    <w:rPr>
      <w:b/>
      <w:bCs/>
      <w:noProof/>
      <w:lang w:eastAsia="en-US"/>
    </w:rPr>
  </w:style>
  <w:style w:type="paragraph" w:customStyle="1" w:styleId="Default">
    <w:name w:val="Default"/>
    <w:rsid w:val="000E0615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Revision">
    <w:name w:val="Revision"/>
    <w:hidden/>
    <w:uiPriority w:val="99"/>
    <w:rsid w:val="000E0615"/>
    <w:rPr>
      <w:noProof/>
      <w:szCs w:val="24"/>
      <w:lang w:eastAsia="en-US"/>
    </w:rPr>
  </w:style>
  <w:style w:type="character" w:customStyle="1" w:styleId="TextoChar">
    <w:name w:val="Texto Char"/>
    <w:link w:val="Texto"/>
    <w:rsid w:val="000E0615"/>
    <w:rPr>
      <w:lang w:eastAsia="en-US"/>
    </w:rPr>
  </w:style>
  <w:style w:type="numbering" w:customStyle="1" w:styleId="Semlista1">
    <w:name w:val="Sem lista1"/>
    <w:next w:val="NoList"/>
    <w:uiPriority w:val="99"/>
    <w:semiHidden/>
    <w:unhideWhenUsed/>
    <w:rsid w:val="00884B43"/>
  </w:style>
  <w:style w:type="paragraph" w:customStyle="1" w:styleId="Data1">
    <w:name w:val="Data1"/>
    <w:basedOn w:val="Normal"/>
    <w:rsid w:val="00884B43"/>
    <w:pPr>
      <w:spacing w:before="100" w:beforeAutospacing="1" w:after="100" w:afterAutospacing="1"/>
      <w:ind w:firstLine="709"/>
      <w:jc w:val="left"/>
    </w:pPr>
    <w:rPr>
      <w:rFonts w:ascii="Arial" w:hAnsi="Arial" w:cs="Arial"/>
      <w:noProof w:val="0"/>
      <w:color w:val="333333"/>
      <w:sz w:val="15"/>
      <w:szCs w:val="15"/>
      <w:lang w:eastAsia="pt-BR"/>
    </w:rPr>
  </w:style>
  <w:style w:type="character" w:customStyle="1" w:styleId="apple-converted-space">
    <w:name w:val="apple-converted-space"/>
    <w:rsid w:val="00884B43"/>
  </w:style>
  <w:style w:type="table" w:styleId="TableGrid">
    <w:name w:val="Table Grid"/>
    <w:basedOn w:val="TableNormal"/>
    <w:uiPriority w:val="59"/>
    <w:rsid w:val="00884B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d">
    <w:name w:val="gd"/>
    <w:rsid w:val="00884B43"/>
  </w:style>
  <w:style w:type="character" w:customStyle="1" w:styleId="go">
    <w:name w:val="go"/>
    <w:rsid w:val="00884B43"/>
  </w:style>
  <w:style w:type="character" w:customStyle="1" w:styleId="il">
    <w:name w:val="il"/>
    <w:rsid w:val="00884B43"/>
  </w:style>
  <w:style w:type="character" w:customStyle="1" w:styleId="MenoPendente1">
    <w:name w:val="Menção Pendente1"/>
    <w:uiPriority w:val="99"/>
    <w:unhideWhenUsed/>
    <w:rsid w:val="00884B43"/>
    <w:rPr>
      <w:color w:val="605E5C"/>
      <w:shd w:val="clear" w:color="auto" w:fill="E1DFDD"/>
    </w:rPr>
  </w:style>
  <w:style w:type="numbering" w:customStyle="1" w:styleId="Semlista2">
    <w:name w:val="Sem lista2"/>
    <w:next w:val="NoList"/>
    <w:uiPriority w:val="99"/>
    <w:semiHidden/>
    <w:unhideWhenUsed/>
    <w:rsid w:val="00994236"/>
  </w:style>
  <w:style w:type="paragraph" w:customStyle="1" w:styleId="normal0">
    <w:name w:val="normal"/>
    <w:rsid w:val="00994236"/>
    <w:pPr>
      <w:jc w:val="both"/>
    </w:pPr>
  </w:style>
  <w:style w:type="table" w:customStyle="1" w:styleId="TableNormal1">
    <w:name w:val="Table Normal1"/>
    <w:rsid w:val="00994236"/>
    <w:pPr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BalloonTextChar">
    <w:name w:val="Balloon Text Char"/>
    <w:link w:val="BalloonText"/>
    <w:rsid w:val="00994236"/>
    <w:rPr>
      <w:rFonts w:ascii="Tahoma" w:hAnsi="Tahoma" w:cs="Tahoma"/>
      <w:noProof/>
      <w:sz w:val="16"/>
      <w:szCs w:val="16"/>
      <w:lang w:eastAsia="en-US"/>
    </w:rPr>
  </w:style>
  <w:style w:type="table" w:customStyle="1" w:styleId="Tabelacomgrade1">
    <w:name w:val="Tabela com grade1"/>
    <w:basedOn w:val="TableNormal"/>
    <w:next w:val="TableGrid"/>
    <w:uiPriority w:val="59"/>
    <w:rsid w:val="001B38B9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Number5Char1">
    <w:name w:val="List Number 5 Char1"/>
    <w:link w:val="ListNumber5"/>
    <w:rsid w:val="001B38B9"/>
    <w:rPr>
      <w:rFonts w:ascii="Arial" w:hAnsi="Arial"/>
      <w:b/>
      <w:i/>
      <w:smallCaps/>
      <w:noProof/>
      <w:spacing w:val="30"/>
      <w:sz w:val="22"/>
      <w:lang w:eastAsia="en-US"/>
    </w:rPr>
  </w:style>
  <w:style w:type="numbering" w:styleId="111111">
    <w:name w:val="Outline List 2"/>
    <w:basedOn w:val="NoList"/>
    <w:rsid w:val="001B38B9"/>
    <w:pPr>
      <w:numPr>
        <w:numId w:val="8"/>
      </w:numPr>
    </w:pPr>
  </w:style>
  <w:style w:type="paragraph" w:customStyle="1" w:styleId="Cabealho8">
    <w:name w:val="Cabeçalho8"/>
    <w:basedOn w:val="Padro"/>
    <w:rsid w:val="001B38B9"/>
    <w:pPr>
      <w:tabs>
        <w:tab w:val="left" w:pos="567"/>
        <w:tab w:val="center" w:pos="4252"/>
        <w:tab w:val="right" w:leader="dot" w:pos="5812"/>
        <w:tab w:val="right" w:pos="8504"/>
      </w:tabs>
    </w:pPr>
    <w:rPr>
      <w:sz w:val="22"/>
      <w:szCs w:val="22"/>
    </w:rPr>
  </w:style>
  <w:style w:type="paragraph" w:customStyle="1" w:styleId="Ttulo7">
    <w:name w:val="Título7"/>
    <w:basedOn w:val="Padro"/>
    <w:next w:val="Corpodotexto"/>
    <w:rsid w:val="001B38B9"/>
    <w:pPr>
      <w:keepNext/>
      <w:spacing w:before="240" w:after="120"/>
    </w:pPr>
    <w:rPr>
      <w:rFonts w:ascii="Arial" w:hAnsi="Arial" w:cs="Arial"/>
      <w:sz w:val="28"/>
      <w:szCs w:val="28"/>
    </w:rPr>
  </w:style>
  <w:style w:type="paragraph" w:customStyle="1" w:styleId="Ttulo17">
    <w:name w:val="Título 17"/>
    <w:basedOn w:val="Padro"/>
    <w:next w:val="Padro"/>
    <w:rsid w:val="001B38B9"/>
    <w:pPr>
      <w:keepNext/>
      <w:spacing w:before="240" w:after="60"/>
    </w:pPr>
    <w:rPr>
      <w:rFonts w:ascii="Arial" w:hAnsi="Arial" w:cs="Arial"/>
      <w:b/>
      <w:bCs/>
      <w:sz w:val="28"/>
      <w:szCs w:val="28"/>
    </w:rPr>
  </w:style>
  <w:style w:type="paragraph" w:customStyle="1" w:styleId="Ttulo28">
    <w:name w:val="Título 28"/>
    <w:basedOn w:val="Padro"/>
    <w:next w:val="Padro"/>
    <w:rsid w:val="001B38B9"/>
    <w:pPr>
      <w:keepNext/>
    </w:pPr>
    <w:rPr>
      <w:b/>
      <w:bCs/>
    </w:rPr>
  </w:style>
  <w:style w:type="paragraph" w:customStyle="1" w:styleId="Ttulo37">
    <w:name w:val="Título 37"/>
    <w:basedOn w:val="Padro"/>
    <w:next w:val="Padro"/>
    <w:rsid w:val="001B38B9"/>
    <w:pPr>
      <w:keepNext/>
      <w:tabs>
        <w:tab w:val="left" w:pos="426"/>
        <w:tab w:val="left" w:pos="567"/>
        <w:tab w:val="right" w:leader="dot" w:pos="5812"/>
      </w:tabs>
      <w:jc w:val="center"/>
    </w:pPr>
    <w:rPr>
      <w:b/>
      <w:bCs/>
    </w:rPr>
  </w:style>
  <w:style w:type="paragraph" w:customStyle="1" w:styleId="Ttulo48">
    <w:name w:val="Título 48"/>
    <w:basedOn w:val="Padro"/>
    <w:next w:val="Padro"/>
    <w:rsid w:val="001B38B9"/>
    <w:pPr>
      <w:keepNext/>
      <w:tabs>
        <w:tab w:val="left" w:pos="993"/>
        <w:tab w:val="right" w:leader="dot" w:pos="6096"/>
      </w:tabs>
      <w:spacing w:line="360" w:lineRule="auto"/>
      <w:ind w:left="284" w:firstLine="1"/>
      <w:jc w:val="center"/>
    </w:pPr>
    <w:rPr>
      <w:b/>
      <w:bCs/>
    </w:rPr>
  </w:style>
  <w:style w:type="paragraph" w:customStyle="1" w:styleId="Ttulo57">
    <w:name w:val="Título 57"/>
    <w:basedOn w:val="Padro"/>
    <w:next w:val="Padro"/>
    <w:rsid w:val="001B38B9"/>
    <w:pPr>
      <w:keepNext/>
      <w:tabs>
        <w:tab w:val="clear" w:pos="709"/>
        <w:tab w:val="left" w:pos="710"/>
        <w:tab w:val="left" w:pos="851"/>
        <w:tab w:val="right" w:leader="dot" w:pos="6096"/>
      </w:tabs>
      <w:ind w:left="284" w:firstLine="1"/>
    </w:pPr>
    <w:rPr>
      <w:b/>
      <w:bCs/>
    </w:rPr>
  </w:style>
  <w:style w:type="paragraph" w:customStyle="1" w:styleId="Ttulo67">
    <w:name w:val="Título 67"/>
    <w:basedOn w:val="Padro"/>
    <w:next w:val="Padro"/>
    <w:rsid w:val="001B38B9"/>
    <w:pPr>
      <w:keepNext/>
      <w:tabs>
        <w:tab w:val="right" w:leader="dot" w:pos="7797"/>
      </w:tabs>
      <w:spacing w:line="360" w:lineRule="auto"/>
      <w:ind w:firstLine="284"/>
    </w:pPr>
    <w:rPr>
      <w:b/>
      <w:bCs/>
    </w:rPr>
  </w:style>
  <w:style w:type="paragraph" w:customStyle="1" w:styleId="Ttulo77">
    <w:name w:val="Título 77"/>
    <w:basedOn w:val="Padro"/>
    <w:next w:val="Padro"/>
    <w:rsid w:val="001B38B9"/>
    <w:pPr>
      <w:keepNext/>
      <w:jc w:val="center"/>
    </w:pPr>
    <w:rPr>
      <w:sz w:val="86"/>
      <w:szCs w:val="86"/>
    </w:rPr>
  </w:style>
  <w:style w:type="paragraph" w:customStyle="1" w:styleId="Ttulo87">
    <w:name w:val="Título 87"/>
    <w:basedOn w:val="Padro"/>
    <w:next w:val="Padro"/>
    <w:rsid w:val="001B38B9"/>
    <w:pPr>
      <w:keepNext/>
      <w:tabs>
        <w:tab w:val="left" w:pos="567"/>
        <w:tab w:val="right" w:leader="dot" w:pos="7797"/>
      </w:tabs>
      <w:ind w:firstLine="426"/>
    </w:pPr>
    <w:rPr>
      <w:b/>
      <w:bCs/>
    </w:rPr>
  </w:style>
  <w:style w:type="paragraph" w:customStyle="1" w:styleId="Ttulo98">
    <w:name w:val="Título 98"/>
    <w:basedOn w:val="Padro"/>
    <w:next w:val="Padro"/>
    <w:rsid w:val="001B38B9"/>
    <w:pPr>
      <w:keepNext/>
      <w:tabs>
        <w:tab w:val="left" w:pos="567"/>
        <w:tab w:val="left" w:pos="907"/>
        <w:tab w:val="left" w:pos="1020"/>
        <w:tab w:val="right" w:leader="dot" w:pos="5812"/>
      </w:tabs>
      <w:spacing w:line="248" w:lineRule="atLeast"/>
      <w:ind w:firstLine="709"/>
    </w:pPr>
    <w:rPr>
      <w:b/>
      <w:bCs/>
    </w:rPr>
  </w:style>
  <w:style w:type="paragraph" w:customStyle="1" w:styleId="Rodap7">
    <w:name w:val="Rodapé7"/>
    <w:basedOn w:val="Padro"/>
    <w:rsid w:val="001B38B9"/>
    <w:pPr>
      <w:tabs>
        <w:tab w:val="left" w:pos="567"/>
        <w:tab w:val="center" w:pos="4320"/>
        <w:tab w:val="right" w:leader="dot" w:pos="5812"/>
        <w:tab w:val="right" w:pos="8640"/>
      </w:tabs>
    </w:pPr>
  </w:style>
  <w:style w:type="paragraph" w:customStyle="1" w:styleId="Legenda7">
    <w:name w:val="Legenda7"/>
    <w:basedOn w:val="Padro"/>
    <w:rsid w:val="001B38B9"/>
    <w:pPr>
      <w:spacing w:before="120" w:after="120"/>
    </w:pPr>
    <w:rPr>
      <w:i/>
      <w:iCs/>
    </w:rPr>
  </w:style>
  <w:style w:type="character" w:customStyle="1" w:styleId="HeaderChar">
    <w:name w:val="Header Char"/>
    <w:link w:val="Header"/>
    <w:rsid w:val="001B38B9"/>
    <w:rPr>
      <w:noProof/>
      <w:szCs w:val="24"/>
      <w:lang w:eastAsia="en-US"/>
    </w:rPr>
  </w:style>
  <w:style w:type="character" w:customStyle="1" w:styleId="Heading1Char">
    <w:name w:val="Heading 1 Char"/>
    <w:link w:val="Heading1"/>
    <w:rsid w:val="001B38B9"/>
    <w:rPr>
      <w:b/>
      <w:bCs/>
      <w:spacing w:val="20"/>
      <w:lang w:eastAsia="en-US"/>
    </w:rPr>
  </w:style>
  <w:style w:type="character" w:customStyle="1" w:styleId="apoiotexto">
    <w:name w:val="apoiotexto"/>
    <w:rsid w:val="001B38B9"/>
  </w:style>
  <w:style w:type="paragraph" w:customStyle="1" w:styleId="Cabealho4">
    <w:name w:val="Cabeçalho4"/>
    <w:basedOn w:val="Padro"/>
    <w:rsid w:val="001B38B9"/>
    <w:pPr>
      <w:tabs>
        <w:tab w:val="left" w:pos="567"/>
        <w:tab w:val="center" w:pos="4252"/>
        <w:tab w:val="right" w:leader="dot" w:pos="5812"/>
        <w:tab w:val="right" w:pos="8504"/>
      </w:tabs>
    </w:pPr>
    <w:rPr>
      <w:sz w:val="22"/>
      <w:szCs w:val="22"/>
    </w:rPr>
  </w:style>
  <w:style w:type="paragraph" w:customStyle="1" w:styleId="Ttulo3">
    <w:name w:val="Título3"/>
    <w:basedOn w:val="Padro"/>
    <w:next w:val="Corpodotexto"/>
    <w:rsid w:val="001B38B9"/>
    <w:pPr>
      <w:keepNext/>
      <w:spacing w:before="240" w:after="120"/>
    </w:pPr>
    <w:rPr>
      <w:rFonts w:ascii="Arial" w:hAnsi="Arial" w:cs="Arial"/>
      <w:sz w:val="28"/>
      <w:szCs w:val="28"/>
    </w:rPr>
  </w:style>
  <w:style w:type="paragraph" w:customStyle="1" w:styleId="Ttulo13">
    <w:name w:val="Título 13"/>
    <w:basedOn w:val="Padro"/>
    <w:next w:val="Padro"/>
    <w:rsid w:val="001B38B9"/>
    <w:pPr>
      <w:keepNext/>
      <w:spacing w:before="240" w:after="60"/>
    </w:pPr>
    <w:rPr>
      <w:rFonts w:ascii="Arial" w:hAnsi="Arial" w:cs="Arial"/>
      <w:b/>
      <w:bCs/>
      <w:sz w:val="28"/>
      <w:szCs w:val="28"/>
    </w:rPr>
  </w:style>
  <w:style w:type="paragraph" w:customStyle="1" w:styleId="Ttulo24">
    <w:name w:val="Título 24"/>
    <w:basedOn w:val="Padro"/>
    <w:next w:val="Padro"/>
    <w:rsid w:val="001B38B9"/>
    <w:pPr>
      <w:keepNext/>
    </w:pPr>
    <w:rPr>
      <w:b/>
      <w:bCs/>
    </w:rPr>
  </w:style>
  <w:style w:type="paragraph" w:customStyle="1" w:styleId="Ttulo33">
    <w:name w:val="Título 33"/>
    <w:basedOn w:val="Padro"/>
    <w:next w:val="Padro"/>
    <w:rsid w:val="001B38B9"/>
    <w:pPr>
      <w:keepNext/>
      <w:tabs>
        <w:tab w:val="left" w:pos="426"/>
        <w:tab w:val="left" w:pos="567"/>
        <w:tab w:val="right" w:leader="dot" w:pos="5812"/>
      </w:tabs>
      <w:jc w:val="center"/>
    </w:pPr>
    <w:rPr>
      <w:b/>
      <w:bCs/>
    </w:rPr>
  </w:style>
  <w:style w:type="paragraph" w:customStyle="1" w:styleId="Ttulo44">
    <w:name w:val="Título 44"/>
    <w:basedOn w:val="Padro"/>
    <w:next w:val="Padro"/>
    <w:rsid w:val="001B38B9"/>
    <w:pPr>
      <w:keepNext/>
      <w:tabs>
        <w:tab w:val="left" w:pos="993"/>
        <w:tab w:val="right" w:leader="dot" w:pos="6096"/>
      </w:tabs>
      <w:spacing w:line="360" w:lineRule="auto"/>
      <w:ind w:left="284" w:firstLine="1"/>
      <w:jc w:val="center"/>
    </w:pPr>
    <w:rPr>
      <w:b/>
      <w:bCs/>
    </w:rPr>
  </w:style>
  <w:style w:type="paragraph" w:customStyle="1" w:styleId="Ttulo53">
    <w:name w:val="Título 53"/>
    <w:basedOn w:val="Padro"/>
    <w:next w:val="Padro"/>
    <w:rsid w:val="001B38B9"/>
    <w:pPr>
      <w:keepNext/>
      <w:tabs>
        <w:tab w:val="clear" w:pos="709"/>
        <w:tab w:val="left" w:pos="710"/>
        <w:tab w:val="left" w:pos="851"/>
        <w:tab w:val="right" w:leader="dot" w:pos="6096"/>
      </w:tabs>
      <w:ind w:left="284" w:firstLine="1"/>
    </w:pPr>
    <w:rPr>
      <w:b/>
      <w:bCs/>
    </w:rPr>
  </w:style>
  <w:style w:type="paragraph" w:customStyle="1" w:styleId="Ttulo63">
    <w:name w:val="Título 63"/>
    <w:basedOn w:val="Padro"/>
    <w:next w:val="Padro"/>
    <w:rsid w:val="001B38B9"/>
    <w:pPr>
      <w:keepNext/>
      <w:tabs>
        <w:tab w:val="right" w:leader="dot" w:pos="7797"/>
      </w:tabs>
      <w:spacing w:line="360" w:lineRule="auto"/>
      <w:ind w:firstLine="284"/>
    </w:pPr>
    <w:rPr>
      <w:b/>
      <w:bCs/>
    </w:rPr>
  </w:style>
  <w:style w:type="paragraph" w:customStyle="1" w:styleId="Ttulo73">
    <w:name w:val="Título 73"/>
    <w:basedOn w:val="Padro"/>
    <w:next w:val="Padro"/>
    <w:rsid w:val="001B38B9"/>
    <w:pPr>
      <w:keepNext/>
      <w:jc w:val="center"/>
    </w:pPr>
    <w:rPr>
      <w:sz w:val="86"/>
      <w:szCs w:val="86"/>
    </w:rPr>
  </w:style>
  <w:style w:type="paragraph" w:customStyle="1" w:styleId="Ttulo83">
    <w:name w:val="Título 83"/>
    <w:basedOn w:val="Padro"/>
    <w:next w:val="Padro"/>
    <w:rsid w:val="001B38B9"/>
    <w:pPr>
      <w:keepNext/>
      <w:tabs>
        <w:tab w:val="left" w:pos="567"/>
        <w:tab w:val="right" w:leader="dot" w:pos="7797"/>
      </w:tabs>
      <w:ind w:firstLine="426"/>
    </w:pPr>
    <w:rPr>
      <w:b/>
      <w:bCs/>
    </w:rPr>
  </w:style>
  <w:style w:type="paragraph" w:customStyle="1" w:styleId="Ttulo94">
    <w:name w:val="Título 94"/>
    <w:basedOn w:val="Padro"/>
    <w:next w:val="Padro"/>
    <w:rsid w:val="001B38B9"/>
    <w:pPr>
      <w:keepNext/>
      <w:tabs>
        <w:tab w:val="left" w:pos="567"/>
        <w:tab w:val="left" w:pos="907"/>
        <w:tab w:val="left" w:pos="1020"/>
        <w:tab w:val="right" w:leader="dot" w:pos="5812"/>
      </w:tabs>
      <w:spacing w:line="248" w:lineRule="atLeast"/>
      <w:ind w:firstLine="709"/>
    </w:pPr>
    <w:rPr>
      <w:b/>
      <w:bCs/>
    </w:rPr>
  </w:style>
  <w:style w:type="paragraph" w:customStyle="1" w:styleId="Rodap3">
    <w:name w:val="Rodapé3"/>
    <w:basedOn w:val="Padro"/>
    <w:rsid w:val="001B38B9"/>
    <w:pPr>
      <w:tabs>
        <w:tab w:val="left" w:pos="567"/>
        <w:tab w:val="center" w:pos="4320"/>
        <w:tab w:val="right" w:leader="dot" w:pos="5812"/>
        <w:tab w:val="right" w:pos="8640"/>
      </w:tabs>
    </w:pPr>
  </w:style>
  <w:style w:type="paragraph" w:customStyle="1" w:styleId="Legenda3">
    <w:name w:val="Legenda3"/>
    <w:basedOn w:val="Padro"/>
    <w:rsid w:val="001B38B9"/>
    <w:pPr>
      <w:spacing w:before="120" w:after="120"/>
    </w:pPr>
    <w:rPr>
      <w:i/>
      <w:iCs/>
    </w:rPr>
  </w:style>
  <w:style w:type="character" w:customStyle="1" w:styleId="Heading2Char">
    <w:name w:val="Heading 2 Char"/>
    <w:link w:val="Heading2"/>
    <w:rsid w:val="001B38B9"/>
    <w:rPr>
      <w:rFonts w:ascii="Arial" w:hAnsi="Arial"/>
      <w:b/>
      <w:i/>
      <w:sz w:val="24"/>
      <w:lang w:eastAsia="en-US"/>
    </w:rPr>
  </w:style>
  <w:style w:type="character" w:customStyle="1" w:styleId="CharChar2">
    <w:name w:val=" Char Char2"/>
    <w:rsid w:val="001B38B9"/>
    <w:rPr>
      <w:rFonts w:ascii="Arial" w:hAnsi="Arial"/>
      <w:b/>
      <w:i/>
      <w:smallCaps/>
      <w:noProof/>
      <w:spacing w:val="30"/>
      <w:sz w:val="22"/>
      <w:lang w:val="pt-BR" w:eastAsia="en-US" w:bidi="ar-SA"/>
    </w:rPr>
  </w:style>
  <w:style w:type="character" w:customStyle="1" w:styleId="CharChar5">
    <w:name w:val=" Char Char5"/>
    <w:rsid w:val="001B38B9"/>
    <w:rPr>
      <w:noProof/>
      <w:szCs w:val="24"/>
      <w:lang w:val="pt-BR" w:eastAsia="en-US" w:bidi="ar-SA"/>
    </w:rPr>
  </w:style>
  <w:style w:type="character" w:customStyle="1" w:styleId="spelle">
    <w:name w:val="spelle"/>
    <w:rsid w:val="001B38B9"/>
  </w:style>
  <w:style w:type="paragraph" w:styleId="NoSpacing">
    <w:name w:val="No Spacing"/>
    <w:link w:val="NoSpacingChar"/>
    <w:uiPriority w:val="1"/>
    <w:qFormat/>
    <w:rsid w:val="001B38B9"/>
    <w:rPr>
      <w:sz w:val="24"/>
      <w:szCs w:val="24"/>
    </w:rPr>
  </w:style>
  <w:style w:type="character" w:customStyle="1" w:styleId="CharChar4">
    <w:name w:val=" Char Char4"/>
    <w:rsid w:val="001B38B9"/>
    <w:rPr>
      <w:sz w:val="24"/>
      <w:szCs w:val="24"/>
    </w:rPr>
  </w:style>
  <w:style w:type="character" w:customStyle="1" w:styleId="FooterChar">
    <w:name w:val="Footer Char"/>
    <w:link w:val="Footer"/>
    <w:rsid w:val="001B38B9"/>
    <w:rPr>
      <w:noProof/>
      <w:szCs w:val="24"/>
      <w:lang w:eastAsia="en-US"/>
    </w:rPr>
  </w:style>
  <w:style w:type="paragraph" w:styleId="FootnoteText">
    <w:name w:val="footnote text"/>
    <w:basedOn w:val="Normal"/>
    <w:link w:val="FootnoteTextChar"/>
    <w:semiHidden/>
    <w:unhideWhenUsed/>
    <w:rsid w:val="001B38B9"/>
    <w:pPr>
      <w:jc w:val="left"/>
    </w:pPr>
    <w:rPr>
      <w:noProof w:val="0"/>
      <w:szCs w:val="20"/>
      <w:lang w:eastAsia="pt-BR"/>
    </w:rPr>
  </w:style>
  <w:style w:type="character" w:customStyle="1" w:styleId="FootnoteTextChar">
    <w:name w:val="Footnote Text Char"/>
    <w:basedOn w:val="DefaultParagraphFont"/>
    <w:link w:val="FootnoteText"/>
    <w:semiHidden/>
    <w:rsid w:val="001B38B9"/>
  </w:style>
  <w:style w:type="character" w:styleId="FootnoteReference">
    <w:name w:val="footnote reference"/>
    <w:semiHidden/>
    <w:unhideWhenUsed/>
    <w:rsid w:val="001B38B9"/>
    <w:rPr>
      <w:vertAlign w:val="superscript"/>
    </w:rPr>
  </w:style>
  <w:style w:type="character" w:customStyle="1" w:styleId="Heading3Char">
    <w:name w:val="Heading 3 Char"/>
    <w:link w:val="Heading3"/>
    <w:rsid w:val="001B38B9"/>
    <w:rPr>
      <w:b/>
      <w:bCs/>
      <w:i/>
      <w:iCs/>
      <w:spacing w:val="20"/>
      <w:lang w:eastAsia="en-US"/>
    </w:rPr>
  </w:style>
  <w:style w:type="character" w:customStyle="1" w:styleId="editsection">
    <w:name w:val="editsection"/>
    <w:rsid w:val="001B38B9"/>
  </w:style>
  <w:style w:type="character" w:customStyle="1" w:styleId="mw-headline">
    <w:name w:val="mw-headline"/>
    <w:rsid w:val="001B38B9"/>
  </w:style>
  <w:style w:type="character" w:customStyle="1" w:styleId="TextodecomentrioChar2">
    <w:name w:val="Texto de comentário Char2"/>
    <w:aliases w:val=" Char1 Char4,Char1 Char"/>
    <w:rsid w:val="001B38B9"/>
    <w:rPr>
      <w:lang w:val="pt-BR" w:eastAsia="pt-BR" w:bidi="ar-SA"/>
    </w:rPr>
  </w:style>
  <w:style w:type="paragraph" w:customStyle="1" w:styleId="CReferencias">
    <w:name w:val="C Referencias"/>
    <w:rsid w:val="001B38B9"/>
    <w:pPr>
      <w:autoSpaceDE w:val="0"/>
      <w:autoSpaceDN w:val="0"/>
      <w:adjustRightInd w:val="0"/>
      <w:spacing w:line="280" w:lineRule="atLeast"/>
      <w:ind w:firstLine="425"/>
      <w:jc w:val="both"/>
    </w:pPr>
    <w:rPr>
      <w:color w:val="000000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rsid w:val="001B38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noProof w:val="0"/>
      <w:szCs w:val="20"/>
      <w:lang w:val="es-ES" w:eastAsia="es-ES"/>
    </w:rPr>
  </w:style>
  <w:style w:type="character" w:customStyle="1" w:styleId="HTMLPreformattedChar">
    <w:name w:val="HTML Preformatted Char"/>
    <w:link w:val="HTMLPreformatted"/>
    <w:uiPriority w:val="99"/>
    <w:rsid w:val="001B38B9"/>
    <w:rPr>
      <w:rFonts w:ascii="Courier New" w:hAnsi="Courier New" w:cs="Courier New"/>
      <w:lang w:val="es-ES" w:eastAsia="es-ES"/>
    </w:rPr>
  </w:style>
  <w:style w:type="paragraph" w:customStyle="1" w:styleId="AAFraseEnftica">
    <w:name w:val="AA Frase Enfática"/>
    <w:next w:val="Normal"/>
    <w:rsid w:val="001B38B9"/>
    <w:pPr>
      <w:jc w:val="center"/>
    </w:pPr>
    <w:rPr>
      <w:rFonts w:ascii="Arial" w:hAnsi="Arial"/>
      <w:b/>
      <w:i/>
      <w:smallCaps/>
      <w:sz w:val="36"/>
    </w:rPr>
  </w:style>
  <w:style w:type="paragraph" w:customStyle="1" w:styleId="AASubttuloEspecialidade">
    <w:name w:val="AA Subtítulo (Especialidade)"/>
    <w:next w:val="Normal"/>
    <w:rsid w:val="001B38B9"/>
    <w:pPr>
      <w:pBdr>
        <w:top w:val="double" w:sz="6" w:space="2" w:color="auto"/>
        <w:left w:val="double" w:sz="6" w:space="4" w:color="auto"/>
        <w:bottom w:val="double" w:sz="6" w:space="2" w:color="auto"/>
        <w:right w:val="double" w:sz="6" w:space="4" w:color="auto"/>
      </w:pBdr>
      <w:spacing w:after="240"/>
      <w:jc w:val="center"/>
    </w:pPr>
    <w:rPr>
      <w:rFonts w:ascii="Arial" w:hAnsi="Arial"/>
      <w:i/>
      <w:smallCaps/>
      <w:spacing w:val="20"/>
      <w:sz w:val="24"/>
    </w:rPr>
  </w:style>
  <w:style w:type="paragraph" w:customStyle="1" w:styleId="AATtuloVerbete">
    <w:name w:val="AA Título (Verbete)"/>
    <w:next w:val="AASubttuloEspecialidade"/>
    <w:rsid w:val="001B38B9"/>
    <w:pPr>
      <w:pBdr>
        <w:top w:val="double" w:sz="6" w:space="2" w:color="auto"/>
        <w:left w:val="double" w:sz="6" w:space="4" w:color="auto"/>
        <w:bottom w:val="double" w:sz="6" w:space="2" w:color="auto"/>
        <w:right w:val="double" w:sz="6" w:space="4" w:color="auto"/>
      </w:pBdr>
      <w:jc w:val="center"/>
    </w:pPr>
    <w:rPr>
      <w:rFonts w:ascii="Arial" w:hAnsi="Arial"/>
      <w:b/>
      <w:i/>
      <w:smallCaps/>
      <w:spacing w:val="20"/>
      <w:sz w:val="24"/>
    </w:rPr>
  </w:style>
  <w:style w:type="paragraph" w:customStyle="1" w:styleId="INTROD">
    <w:name w:val="INTROD"/>
    <w:basedOn w:val="Heading1"/>
    <w:autoRedefine/>
    <w:rsid w:val="001B38B9"/>
    <w:pPr>
      <w:pBdr>
        <w:top w:val="double" w:sz="6" w:space="4" w:color="auto"/>
        <w:left w:val="double" w:sz="6" w:space="0" w:color="auto"/>
        <w:bottom w:val="double" w:sz="6" w:space="3" w:color="auto"/>
        <w:right w:val="double" w:sz="6" w:space="0" w:color="auto"/>
      </w:pBdr>
      <w:tabs>
        <w:tab w:val="clear" w:pos="9356"/>
      </w:tabs>
      <w:spacing w:line="240" w:lineRule="auto"/>
      <w:ind w:left="0" w:firstLine="0"/>
      <w:jc w:val="center"/>
    </w:pPr>
    <w:rPr>
      <w:rFonts w:ascii="Arial" w:eastAsia="MS Mincho" w:hAnsi="Arial" w:cs="Arial"/>
      <w:bCs w:val="0"/>
      <w:i/>
      <w:smallCaps/>
      <w:sz w:val="22"/>
      <w:lang w:eastAsia="pt-BR"/>
    </w:rPr>
  </w:style>
  <w:style w:type="character" w:customStyle="1" w:styleId="a">
    <w:name w:val="a"/>
    <w:rsid w:val="001B38B9"/>
  </w:style>
  <w:style w:type="paragraph" w:customStyle="1" w:styleId="WW-Default">
    <w:name w:val="WW-Default"/>
    <w:rsid w:val="001B38B9"/>
    <w:pPr>
      <w:suppressAutoHyphens/>
      <w:autoSpaceDE w:val="0"/>
    </w:pPr>
    <w:rPr>
      <w:color w:val="000000"/>
      <w:sz w:val="24"/>
      <w:szCs w:val="24"/>
      <w:lang w:eastAsia="ar-SA"/>
    </w:rPr>
  </w:style>
  <w:style w:type="character" w:customStyle="1" w:styleId="apple-style-span">
    <w:name w:val="apple-style-span"/>
    <w:rsid w:val="001B38B9"/>
  </w:style>
  <w:style w:type="character" w:customStyle="1" w:styleId="WW8Num1z0">
    <w:name w:val="WW8Num1z0"/>
    <w:rsid w:val="001B38B9"/>
    <w:rPr>
      <w:rFonts w:ascii="Symbol" w:hAnsi="Symbol"/>
    </w:rPr>
  </w:style>
  <w:style w:type="character" w:customStyle="1" w:styleId="WW8Num2z0">
    <w:name w:val="WW8Num2z0"/>
    <w:rsid w:val="001B38B9"/>
    <w:rPr>
      <w:rFonts w:ascii="Symbol" w:hAnsi="Symbol"/>
    </w:rPr>
  </w:style>
  <w:style w:type="character" w:customStyle="1" w:styleId="WW8Num9z0">
    <w:name w:val="WW8Num9z0"/>
    <w:rsid w:val="001B38B9"/>
    <w:rPr>
      <w:rFonts w:ascii="Arial" w:hAnsi="Arial"/>
      <w:b/>
      <w:i/>
      <w:caps w:val="0"/>
      <w:smallCaps w:val="0"/>
      <w:strike w:val="0"/>
      <w:dstrike w:val="0"/>
      <w:vanish w:val="0"/>
      <w:position w:val="0"/>
      <w:sz w:val="22"/>
      <w:vertAlign w:val="baseli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  <w14:textFill>
        <w14:solidFill>
          <w14:srgbClr w14:val="000000"/>
        </w14:solidFill>
      </w14:textFill>
    </w:rPr>
  </w:style>
  <w:style w:type="character" w:customStyle="1" w:styleId="WW8Num13z0">
    <w:name w:val="WW8Num13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14z0">
    <w:name w:val="WW8Num14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15z0">
    <w:name w:val="WW8Num15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18z0">
    <w:name w:val="WW8Num18z0"/>
    <w:rsid w:val="001B38B9"/>
    <w:rPr>
      <w:rFonts w:ascii="Times New Roman" w:hAnsi="Times New Roman"/>
      <w:b/>
      <w:i w:val="0"/>
      <w:sz w:val="22"/>
    </w:rPr>
  </w:style>
  <w:style w:type="character" w:customStyle="1" w:styleId="WW8Num18z2">
    <w:name w:val="WW8Num18z2"/>
    <w:rsid w:val="001B38B9"/>
    <w:rPr>
      <w:b w:val="0"/>
    </w:rPr>
  </w:style>
  <w:style w:type="character" w:customStyle="1" w:styleId="WW8Num19z0">
    <w:name w:val="WW8Num19z0"/>
    <w:rsid w:val="001B38B9"/>
    <w:rPr>
      <w:rFonts w:ascii="Book Antiqua" w:hAnsi="Book Antiqua"/>
      <w:b/>
      <w:i/>
      <w:spacing w:val="30"/>
      <w:sz w:val="28"/>
    </w:rPr>
  </w:style>
  <w:style w:type="character" w:customStyle="1" w:styleId="WW8Num19z1">
    <w:name w:val="WW8Num19z1"/>
    <w:rsid w:val="001B38B9"/>
    <w:rPr>
      <w:rFonts w:ascii="Times New Roman" w:hAnsi="Times New Roman"/>
      <w:b w:val="0"/>
      <w:i w:val="0"/>
      <w:spacing w:val="0"/>
      <w:w w:val="100"/>
      <w:position w:val="0"/>
      <w:sz w:val="20"/>
      <w:szCs w:val="20"/>
      <w:vertAlign w:val="baseline"/>
    </w:rPr>
  </w:style>
  <w:style w:type="character" w:customStyle="1" w:styleId="WW8Num19z2">
    <w:name w:val="WW8Num19z2"/>
    <w:rsid w:val="001B38B9"/>
    <w:rPr>
      <w:rFonts w:ascii="Times New Roman" w:hAnsi="Times New Roman"/>
      <w:b w:val="0"/>
      <w:i w:val="0"/>
      <w:sz w:val="20"/>
    </w:rPr>
  </w:style>
  <w:style w:type="character" w:customStyle="1" w:styleId="WW8Num20z0">
    <w:name w:val="WW8Num20z0"/>
    <w:rsid w:val="001B38B9"/>
    <w:rPr>
      <w:b w:val="0"/>
      <w:i w:val="0"/>
    </w:rPr>
  </w:style>
  <w:style w:type="character" w:customStyle="1" w:styleId="WW8Num22z0">
    <w:name w:val="WW8Num22z0"/>
    <w:rsid w:val="001B38B9"/>
    <w:rPr>
      <w:rFonts w:ascii="Times New Roman" w:hAnsi="Times New Roman"/>
      <w:b w:val="0"/>
      <w:i w:val="0"/>
      <w:caps w:val="0"/>
      <w:smallCaps w:val="0"/>
      <w:strike w:val="0"/>
      <w:dstrike w:val="0"/>
      <w:vanish w:val="0"/>
      <w:color w:val="auto"/>
      <w:spacing w:val="0"/>
      <w:w w:val="100"/>
      <w:kern w:val="1"/>
      <w:position w:val="0"/>
      <w:sz w:val="20"/>
      <w:szCs w:val="20"/>
      <w:u w:val="none"/>
      <w:vertAlign w:val="baseli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WW8Num22z1">
    <w:name w:val="WW8Num22z1"/>
    <w:rsid w:val="001B38B9"/>
    <w:rPr>
      <w:rFonts w:ascii="Times New Roman" w:hAnsi="Times New Roman" w:cs="Times New Roman"/>
      <w:b w:val="0"/>
      <w:i w:val="0"/>
      <w:sz w:val="16"/>
      <w:szCs w:val="16"/>
    </w:rPr>
  </w:style>
  <w:style w:type="character" w:customStyle="1" w:styleId="WW8Num22z2">
    <w:name w:val="WW8Num22z2"/>
    <w:rsid w:val="001B38B9"/>
    <w:rPr>
      <w:b w:val="0"/>
      <w:i w:val="0"/>
    </w:rPr>
  </w:style>
  <w:style w:type="character" w:customStyle="1" w:styleId="WW8Num23z0">
    <w:name w:val="WW8Num23z0"/>
    <w:rsid w:val="001B38B9"/>
    <w:rPr>
      <w:b w:val="0"/>
      <w:color w:val="auto"/>
    </w:rPr>
  </w:style>
  <w:style w:type="character" w:customStyle="1" w:styleId="WW8Num24z0">
    <w:name w:val="WW8Num24z0"/>
    <w:rsid w:val="001B38B9"/>
    <w:rPr>
      <w:b w:val="0"/>
    </w:rPr>
  </w:style>
  <w:style w:type="character" w:customStyle="1" w:styleId="Fontepargpadro1">
    <w:name w:val="Fonte parág. padrão1"/>
    <w:rsid w:val="001B38B9"/>
  </w:style>
  <w:style w:type="character" w:customStyle="1" w:styleId="Caracteresdenotaderodap">
    <w:name w:val="Caracteres de nota de rodapé"/>
    <w:rsid w:val="001B38B9"/>
    <w:rPr>
      <w:vertAlign w:val="superscript"/>
    </w:rPr>
  </w:style>
  <w:style w:type="character" w:customStyle="1" w:styleId="Refdecomentrio1">
    <w:name w:val="Ref. de comentário1"/>
    <w:rsid w:val="001B38B9"/>
    <w:rPr>
      <w:sz w:val="16"/>
      <w:szCs w:val="16"/>
    </w:rPr>
  </w:style>
  <w:style w:type="paragraph" w:customStyle="1" w:styleId="Ttulo4">
    <w:name w:val="Título4"/>
    <w:basedOn w:val="Normal"/>
    <w:next w:val="BodyText"/>
    <w:rsid w:val="001B38B9"/>
    <w:pPr>
      <w:keepNext/>
      <w:suppressAutoHyphens/>
      <w:spacing w:before="240" w:after="120"/>
    </w:pPr>
    <w:rPr>
      <w:rFonts w:ascii="Arial" w:eastAsia="MS Mincho" w:hAnsi="Arial" w:cs="Tahoma"/>
      <w:noProof w:val="0"/>
      <w:sz w:val="28"/>
      <w:szCs w:val="28"/>
      <w:lang w:eastAsia="ar-SA"/>
    </w:rPr>
  </w:style>
  <w:style w:type="paragraph" w:styleId="List">
    <w:name w:val="List"/>
    <w:basedOn w:val="BodyText"/>
    <w:rsid w:val="001B38B9"/>
    <w:rPr>
      <w:rFonts w:cs="Tahoma"/>
      <w:lang w:val="x-none" w:eastAsia="ar-SA"/>
    </w:rPr>
  </w:style>
  <w:style w:type="paragraph" w:customStyle="1" w:styleId="Legenda4">
    <w:name w:val="Legenda4"/>
    <w:basedOn w:val="Normal"/>
    <w:next w:val="Normal"/>
    <w:rsid w:val="001B38B9"/>
    <w:pPr>
      <w:pBdr>
        <w:bottom w:val="single" w:sz="4" w:space="1" w:color="000000"/>
      </w:pBdr>
      <w:jc w:val="left"/>
    </w:pPr>
    <w:rPr>
      <w:i/>
      <w:iCs/>
      <w:noProof w:val="0"/>
      <w:sz w:val="18"/>
      <w:szCs w:val="20"/>
      <w:lang w:eastAsia="ar-SA"/>
    </w:rPr>
  </w:style>
  <w:style w:type="paragraph" w:customStyle="1" w:styleId="ndice">
    <w:name w:val="Índice"/>
    <w:basedOn w:val="Normal"/>
    <w:rsid w:val="001B38B9"/>
    <w:pPr>
      <w:suppressLineNumbers/>
      <w:suppressAutoHyphens/>
    </w:pPr>
    <w:rPr>
      <w:rFonts w:cs="Tahoma"/>
      <w:noProof w:val="0"/>
      <w:lang w:eastAsia="ar-SA"/>
    </w:rPr>
  </w:style>
  <w:style w:type="paragraph" w:customStyle="1" w:styleId="WW-Padro">
    <w:name w:val="WW-Padrão"/>
    <w:rsid w:val="001B38B9"/>
    <w:pPr>
      <w:widowControl w:val="0"/>
      <w:tabs>
        <w:tab w:val="left" w:pos="709"/>
      </w:tabs>
      <w:suppressAutoHyphens/>
      <w:autoSpaceDE w:val="0"/>
      <w:jc w:val="both"/>
    </w:pPr>
    <w:rPr>
      <w:rFonts w:eastAsia="Arial"/>
      <w:lang w:eastAsia="ar-SA"/>
    </w:rPr>
  </w:style>
  <w:style w:type="paragraph" w:customStyle="1" w:styleId="WW-Padro1">
    <w:name w:val="WW-Padrão1"/>
    <w:rsid w:val="001B38B9"/>
    <w:pPr>
      <w:widowControl w:val="0"/>
      <w:tabs>
        <w:tab w:val="left" w:pos="709"/>
      </w:tabs>
      <w:suppressAutoHyphens/>
      <w:autoSpaceDE w:val="0"/>
      <w:jc w:val="both"/>
    </w:pPr>
    <w:rPr>
      <w:rFonts w:eastAsia="Arial"/>
      <w:lang w:eastAsia="ar-SA"/>
    </w:rPr>
  </w:style>
  <w:style w:type="paragraph" w:customStyle="1" w:styleId="Lista51">
    <w:name w:val="Lista 51"/>
    <w:basedOn w:val="Normal"/>
    <w:rsid w:val="001B38B9"/>
    <w:pPr>
      <w:ind w:left="1415" w:hanging="283"/>
    </w:pPr>
    <w:rPr>
      <w:noProof w:val="0"/>
      <w:lang w:val="pt-BR" w:eastAsia="ar-SA"/>
    </w:rPr>
  </w:style>
  <w:style w:type="paragraph" w:customStyle="1" w:styleId="Recuodecorpodetexto31">
    <w:name w:val="Recuo de corpo de texto 31"/>
    <w:basedOn w:val="Normal"/>
    <w:rsid w:val="001B38B9"/>
    <w:pPr>
      <w:spacing w:after="120"/>
      <w:ind w:left="283"/>
    </w:pPr>
    <w:rPr>
      <w:noProof w:val="0"/>
      <w:sz w:val="16"/>
      <w:szCs w:val="16"/>
      <w:lang w:val="pt-BR" w:eastAsia="ar-SA"/>
    </w:rPr>
  </w:style>
  <w:style w:type="paragraph" w:customStyle="1" w:styleId="Corpodetexto21">
    <w:name w:val="Corpo de texto 21"/>
    <w:basedOn w:val="Normal"/>
    <w:rsid w:val="001B38B9"/>
    <w:rPr>
      <w:noProof w:val="0"/>
      <w:sz w:val="24"/>
      <w:lang w:eastAsia="ar-SA"/>
    </w:rPr>
  </w:style>
  <w:style w:type="paragraph" w:customStyle="1" w:styleId="Numerada21">
    <w:name w:val="Numerada 21"/>
    <w:basedOn w:val="Normal"/>
    <w:rsid w:val="001B38B9"/>
    <w:pPr>
      <w:jc w:val="left"/>
    </w:pPr>
    <w:rPr>
      <w:noProof w:val="0"/>
      <w:szCs w:val="20"/>
      <w:lang w:eastAsia="ar-SA"/>
    </w:rPr>
  </w:style>
  <w:style w:type="paragraph" w:customStyle="1" w:styleId="Numerada1">
    <w:name w:val="Numerada1"/>
    <w:basedOn w:val="Normal"/>
    <w:rsid w:val="001B38B9"/>
    <w:pPr>
      <w:numPr>
        <w:numId w:val="4"/>
      </w:numPr>
    </w:pPr>
    <w:rPr>
      <w:noProof w:val="0"/>
      <w:sz w:val="18"/>
      <w:szCs w:val="20"/>
      <w:lang w:eastAsia="ar-SA"/>
    </w:rPr>
  </w:style>
  <w:style w:type="paragraph" w:customStyle="1" w:styleId="Numerada51">
    <w:name w:val="Numerada 51"/>
    <w:basedOn w:val="WW-Padro1"/>
    <w:rsid w:val="001B38B9"/>
    <w:pPr>
      <w:pBdr>
        <w:top w:val="double" w:sz="1" w:space="3" w:color="000000"/>
        <w:left w:val="double" w:sz="1" w:space="11" w:color="000000"/>
        <w:bottom w:val="double" w:sz="1" w:space="3" w:color="000000"/>
        <w:right w:val="double" w:sz="1" w:space="3" w:color="000000"/>
      </w:pBdr>
      <w:tabs>
        <w:tab w:val="left" w:pos="1049"/>
        <w:tab w:val="left" w:pos="1276"/>
      </w:tabs>
      <w:ind w:right="130"/>
    </w:pPr>
    <w:rPr>
      <w:rFonts w:ascii="Arial" w:hAnsi="Arial"/>
      <w:b/>
      <w:i/>
      <w:smallCaps/>
      <w:spacing w:val="30"/>
      <w:sz w:val="22"/>
      <w:lang w:val="pt-BR"/>
    </w:rPr>
  </w:style>
  <w:style w:type="paragraph" w:customStyle="1" w:styleId="Estruturadodocumento1">
    <w:name w:val="Estrutura do documento1"/>
    <w:basedOn w:val="Normal"/>
    <w:rsid w:val="001B38B9"/>
    <w:pPr>
      <w:shd w:val="clear" w:color="auto" w:fill="000080"/>
      <w:jc w:val="left"/>
    </w:pPr>
    <w:rPr>
      <w:rFonts w:ascii="Tahoma" w:hAnsi="Tahoma"/>
      <w:noProof w:val="0"/>
      <w:szCs w:val="20"/>
      <w:lang w:eastAsia="ar-SA"/>
    </w:rPr>
  </w:style>
  <w:style w:type="paragraph" w:customStyle="1" w:styleId="Numerada31">
    <w:name w:val="Numerada 31"/>
    <w:basedOn w:val="Normal"/>
    <w:rsid w:val="001B38B9"/>
    <w:pPr>
      <w:jc w:val="left"/>
    </w:pPr>
    <w:rPr>
      <w:noProof w:val="0"/>
      <w:szCs w:val="20"/>
      <w:lang w:eastAsia="ar-SA"/>
    </w:rPr>
  </w:style>
  <w:style w:type="paragraph" w:customStyle="1" w:styleId="Recuodecorpodetexto21">
    <w:name w:val="Recuo de corpo de texto 21"/>
    <w:basedOn w:val="Normal"/>
    <w:rsid w:val="001B38B9"/>
    <w:pPr>
      <w:ind w:firstLine="708"/>
    </w:pPr>
    <w:rPr>
      <w:noProof w:val="0"/>
      <w:sz w:val="28"/>
      <w:szCs w:val="20"/>
      <w:lang w:eastAsia="ar-SA"/>
    </w:rPr>
  </w:style>
  <w:style w:type="paragraph" w:customStyle="1" w:styleId="Numerada41">
    <w:name w:val="Numerada 41"/>
    <w:basedOn w:val="Normal"/>
    <w:rsid w:val="001B38B9"/>
    <w:pPr>
      <w:tabs>
        <w:tab w:val="left" w:pos="1069"/>
      </w:tabs>
      <w:ind w:firstLine="709"/>
    </w:pPr>
    <w:rPr>
      <w:noProof w:val="0"/>
      <w:lang w:val="pt-BR" w:eastAsia="ar-SA"/>
    </w:rPr>
  </w:style>
  <w:style w:type="paragraph" w:customStyle="1" w:styleId="Corpodetexto31">
    <w:name w:val="Corpo de texto 31"/>
    <w:basedOn w:val="Normal"/>
    <w:rsid w:val="001B38B9"/>
    <w:rPr>
      <w:noProof w:val="0"/>
      <w:lang w:eastAsia="ar-SA"/>
    </w:rPr>
  </w:style>
  <w:style w:type="paragraph" w:customStyle="1" w:styleId="Commarcadores1">
    <w:name w:val="Com marcadores1"/>
    <w:basedOn w:val="Normal"/>
    <w:rsid w:val="001B38B9"/>
    <w:pPr>
      <w:numPr>
        <w:numId w:val="2"/>
      </w:numPr>
    </w:pPr>
    <w:rPr>
      <w:noProof w:val="0"/>
      <w:lang w:val="pt-BR" w:eastAsia="ar-SA"/>
    </w:rPr>
  </w:style>
  <w:style w:type="paragraph" w:customStyle="1" w:styleId="Textoembloco1">
    <w:name w:val="Texto em bloco1"/>
    <w:basedOn w:val="Normal"/>
    <w:rsid w:val="001B38B9"/>
    <w:pPr>
      <w:tabs>
        <w:tab w:val="left" w:pos="1890"/>
        <w:tab w:val="left" w:pos="8640"/>
      </w:tabs>
      <w:ind w:left="1440" w:right="198"/>
      <w:jc w:val="center"/>
    </w:pPr>
    <w:rPr>
      <w:b/>
      <w:bCs/>
      <w:i/>
      <w:iCs/>
      <w:noProof w:val="0"/>
      <w:sz w:val="28"/>
      <w:szCs w:val="21"/>
      <w:lang w:eastAsia="ar-SA"/>
    </w:rPr>
  </w:style>
  <w:style w:type="paragraph" w:customStyle="1" w:styleId="TextosemFormatao1">
    <w:name w:val="Texto sem Formatação1"/>
    <w:basedOn w:val="Normal"/>
    <w:rsid w:val="001B38B9"/>
    <w:pPr>
      <w:jc w:val="left"/>
    </w:pPr>
    <w:rPr>
      <w:rFonts w:ascii="Courier New" w:hAnsi="Courier New" w:cs="Courier New"/>
      <w:noProof w:val="0"/>
      <w:szCs w:val="20"/>
      <w:lang w:val="en-US" w:eastAsia="ar-SA"/>
    </w:rPr>
  </w:style>
  <w:style w:type="paragraph" w:customStyle="1" w:styleId="Textodecomentrio1">
    <w:name w:val="Texto de comentário1"/>
    <w:basedOn w:val="Normal"/>
    <w:rsid w:val="001B38B9"/>
    <w:pPr>
      <w:jc w:val="left"/>
    </w:pPr>
    <w:rPr>
      <w:noProof w:val="0"/>
      <w:szCs w:val="20"/>
      <w:lang w:eastAsia="ar-SA"/>
    </w:rPr>
  </w:style>
  <w:style w:type="paragraph" w:customStyle="1" w:styleId="Contedodequadro">
    <w:name w:val="Conteúdo de quadro"/>
    <w:basedOn w:val="BodyText"/>
    <w:rsid w:val="001B38B9"/>
    <w:rPr>
      <w:lang w:val="x-none" w:eastAsia="ar-SA"/>
    </w:rPr>
  </w:style>
  <w:style w:type="character" w:customStyle="1" w:styleId="WW8Num11z0">
    <w:name w:val="WW8Num11z0"/>
    <w:rsid w:val="001B38B9"/>
    <w:rPr>
      <w:b w:val="0"/>
    </w:rPr>
  </w:style>
  <w:style w:type="character" w:customStyle="1" w:styleId="WW8Num16z0">
    <w:name w:val="WW8Num16z0"/>
    <w:rsid w:val="001B38B9"/>
    <w:rPr>
      <w:b w:val="0"/>
      <w:i w:val="0"/>
      <w:sz w:val="20"/>
      <w:szCs w:val="20"/>
    </w:rPr>
  </w:style>
  <w:style w:type="character" w:customStyle="1" w:styleId="WW8Num21z0">
    <w:name w:val="WW8Num21z0"/>
    <w:rsid w:val="001B38B9"/>
    <w:rPr>
      <w:b w:val="0"/>
      <w:i w:val="0"/>
      <w:sz w:val="20"/>
      <w:szCs w:val="20"/>
    </w:rPr>
  </w:style>
  <w:style w:type="character" w:customStyle="1" w:styleId="WW8Num29z0">
    <w:name w:val="WW8Num29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30z0">
    <w:name w:val="WW8Num30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31z0">
    <w:name w:val="WW8Num31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32z0">
    <w:name w:val="WW8Num32z0"/>
    <w:rsid w:val="001B38B9"/>
    <w:rPr>
      <w:rFonts w:ascii="Times New Roman" w:hAnsi="Times New Roman"/>
      <w:b w:val="0"/>
      <w:i w:val="0"/>
      <w:sz w:val="16"/>
    </w:rPr>
  </w:style>
  <w:style w:type="character" w:customStyle="1" w:styleId="WW8Num33z0">
    <w:name w:val="WW8Num33z0"/>
    <w:rsid w:val="001B38B9"/>
    <w:rPr>
      <w:b w:val="0"/>
    </w:rPr>
  </w:style>
  <w:style w:type="character" w:customStyle="1" w:styleId="WW8Num37z0">
    <w:name w:val="WW8Num37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38z0">
    <w:name w:val="WW8Num38z0"/>
    <w:rsid w:val="001B38B9"/>
    <w:rPr>
      <w:rFonts w:ascii="Times New Roman" w:hAnsi="Times New Roman"/>
      <w:b w:val="0"/>
      <w:i w:val="0"/>
      <w:sz w:val="22"/>
    </w:rPr>
  </w:style>
  <w:style w:type="character" w:customStyle="1" w:styleId="WW8Num43z0">
    <w:name w:val="WW8Num43z0"/>
    <w:rsid w:val="001B38B9"/>
    <w:rPr>
      <w:b w:val="0"/>
      <w:i w:val="0"/>
    </w:rPr>
  </w:style>
  <w:style w:type="character" w:customStyle="1" w:styleId="WW8Num44z0">
    <w:name w:val="WW8Num44z0"/>
    <w:rsid w:val="001B38B9"/>
    <w:rPr>
      <w:rFonts w:ascii="Times New Roman" w:eastAsia="Times New Roman" w:hAnsi="Times New Roman" w:cs="Times New Roman"/>
      <w:b w:val="0"/>
    </w:rPr>
  </w:style>
  <w:style w:type="character" w:customStyle="1" w:styleId="WW8Num49z0">
    <w:name w:val="WW8Num49z0"/>
    <w:rsid w:val="001B38B9"/>
    <w:rPr>
      <w:rFonts w:ascii="Times New Roman" w:hAnsi="Times New Roman"/>
      <w:b w:val="0"/>
      <w:i w:val="0"/>
      <w:spacing w:val="0"/>
      <w:w w:val="100"/>
      <w:position w:val="0"/>
      <w:sz w:val="20"/>
      <w:szCs w:val="20"/>
      <w:vertAlign w:val="baseline"/>
    </w:rPr>
  </w:style>
  <w:style w:type="character" w:customStyle="1" w:styleId="WW8Num50z0">
    <w:name w:val="WW8Num50z0"/>
    <w:rsid w:val="001B38B9"/>
    <w:rPr>
      <w:rFonts w:ascii="Times New Roman" w:hAnsi="Times New Roman"/>
      <w:b/>
      <w:i w:val="0"/>
      <w:sz w:val="22"/>
    </w:rPr>
  </w:style>
  <w:style w:type="character" w:customStyle="1" w:styleId="WW8Num50z2">
    <w:name w:val="WW8Num50z2"/>
    <w:rsid w:val="001B38B9"/>
    <w:rPr>
      <w:b w:val="0"/>
    </w:rPr>
  </w:style>
  <w:style w:type="character" w:customStyle="1" w:styleId="WW8Num51z0">
    <w:name w:val="WW8Num51z0"/>
    <w:rsid w:val="001B38B9"/>
    <w:rPr>
      <w:rFonts w:ascii="Book Antiqua" w:hAnsi="Book Antiqua"/>
      <w:b/>
      <w:i/>
      <w:spacing w:val="30"/>
      <w:sz w:val="28"/>
    </w:rPr>
  </w:style>
  <w:style w:type="character" w:customStyle="1" w:styleId="WW8Num51z1">
    <w:name w:val="WW8Num51z1"/>
    <w:rsid w:val="001B38B9"/>
    <w:rPr>
      <w:rFonts w:ascii="Times New Roman" w:hAnsi="Times New Roman"/>
      <w:b w:val="0"/>
      <w:i w:val="0"/>
      <w:spacing w:val="0"/>
      <w:w w:val="100"/>
      <w:position w:val="0"/>
      <w:sz w:val="20"/>
      <w:szCs w:val="20"/>
      <w:vertAlign w:val="baseline"/>
    </w:rPr>
  </w:style>
  <w:style w:type="character" w:customStyle="1" w:styleId="WW8Num51z2">
    <w:name w:val="WW8Num51z2"/>
    <w:rsid w:val="001B38B9"/>
    <w:rPr>
      <w:rFonts w:ascii="Times New Roman" w:hAnsi="Times New Roman"/>
      <w:b w:val="0"/>
      <w:i w:val="0"/>
      <w:sz w:val="20"/>
    </w:rPr>
  </w:style>
  <w:style w:type="character" w:customStyle="1" w:styleId="WW8Num53z0">
    <w:name w:val="WW8Num53z0"/>
    <w:rsid w:val="001B38B9"/>
    <w:rPr>
      <w:rFonts w:ascii="Times New Roman" w:hAnsi="Times New Roman"/>
      <w:b w:val="0"/>
      <w:i w:val="0"/>
      <w:spacing w:val="0"/>
      <w:w w:val="100"/>
      <w:position w:val="0"/>
      <w:sz w:val="16"/>
      <w:szCs w:val="16"/>
      <w:vertAlign w:val="baseline"/>
    </w:rPr>
  </w:style>
  <w:style w:type="character" w:customStyle="1" w:styleId="WW8Num56z0">
    <w:name w:val="WW8Num56z0"/>
    <w:rsid w:val="001B38B9"/>
    <w:rPr>
      <w:b w:val="0"/>
      <w:i w:val="0"/>
    </w:rPr>
  </w:style>
  <w:style w:type="character" w:customStyle="1" w:styleId="WW8Num59z0">
    <w:name w:val="WW8Num59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60z0">
    <w:name w:val="WW8Num60z0"/>
    <w:rsid w:val="001B38B9"/>
    <w:rPr>
      <w:rFonts w:ascii="Times New Roman" w:hAnsi="Times New Roman"/>
      <w:b w:val="0"/>
      <w:i w:val="0"/>
      <w:sz w:val="22"/>
      <w:u w:val="none"/>
    </w:rPr>
  </w:style>
  <w:style w:type="character" w:customStyle="1" w:styleId="WW8Num61z1">
    <w:name w:val="WW8Num61z1"/>
    <w:rsid w:val="001B38B9"/>
    <w:rPr>
      <w:rFonts w:ascii="Times New Roman" w:hAnsi="Times New Roman" w:cs="Times New Roman"/>
      <w:b w:val="0"/>
      <w:i w:val="0"/>
      <w:sz w:val="16"/>
      <w:szCs w:val="16"/>
    </w:rPr>
  </w:style>
  <w:style w:type="character" w:customStyle="1" w:styleId="WW8Num61z2">
    <w:name w:val="WW8Num61z2"/>
    <w:rsid w:val="001B38B9"/>
    <w:rPr>
      <w:b w:val="0"/>
      <w:i w:val="0"/>
    </w:rPr>
  </w:style>
  <w:style w:type="character" w:customStyle="1" w:styleId="WW8Num63z0">
    <w:name w:val="WW8Num63z0"/>
    <w:rsid w:val="001B38B9"/>
    <w:rPr>
      <w:rFonts w:ascii="Times New Roman" w:hAnsi="Times New Roman"/>
      <w:b w:val="0"/>
      <w:i w:val="0"/>
      <w:sz w:val="16"/>
      <w:szCs w:val="16"/>
    </w:rPr>
  </w:style>
  <w:style w:type="character" w:customStyle="1" w:styleId="WW8Num70z0">
    <w:name w:val="WW8Num70z0"/>
    <w:rsid w:val="001B38B9"/>
    <w:rPr>
      <w:b w:val="0"/>
      <w:i w:val="0"/>
    </w:rPr>
  </w:style>
  <w:style w:type="character" w:customStyle="1" w:styleId="WW8Num71z0">
    <w:name w:val="WW8Num71z0"/>
    <w:rsid w:val="001B38B9"/>
    <w:rPr>
      <w:b w:val="0"/>
    </w:rPr>
  </w:style>
  <w:style w:type="character" w:customStyle="1" w:styleId="ATextoChar1">
    <w:name w:val="A Texto Char1"/>
    <w:rsid w:val="001B38B9"/>
    <w:rPr>
      <w:noProof/>
      <w:szCs w:val="24"/>
      <w:lang w:val="pt-BR" w:eastAsia="en-US" w:bidi="ar-SA"/>
    </w:rPr>
  </w:style>
  <w:style w:type="paragraph" w:customStyle="1" w:styleId="AABibliografiaReferncias">
    <w:name w:val="AA Bibliografia (Referências)"/>
    <w:rsid w:val="001B38B9"/>
    <w:pPr>
      <w:ind w:firstLine="709"/>
      <w:jc w:val="both"/>
    </w:pPr>
    <w:rPr>
      <w:sz w:val="18"/>
    </w:rPr>
  </w:style>
  <w:style w:type="character" w:customStyle="1" w:styleId="apoiotexto1">
    <w:name w:val="apoiotexto1"/>
    <w:rsid w:val="001B38B9"/>
  </w:style>
  <w:style w:type="paragraph" w:styleId="List2">
    <w:name w:val="List 2"/>
    <w:basedOn w:val="Normal"/>
    <w:uiPriority w:val="99"/>
    <w:rsid w:val="001B38B9"/>
    <w:pPr>
      <w:ind w:left="566" w:hanging="283"/>
      <w:jc w:val="left"/>
    </w:pPr>
    <w:rPr>
      <w:noProof w:val="0"/>
      <w:sz w:val="22"/>
      <w:szCs w:val="20"/>
      <w:lang w:eastAsia="pt-BR"/>
    </w:rPr>
  </w:style>
  <w:style w:type="character" w:customStyle="1" w:styleId="CharChar21">
    <w:name w:val=" Char Char21"/>
    <w:rsid w:val="001B38B9"/>
    <w:rPr>
      <w:b/>
      <w:bCs/>
      <w:spacing w:val="20"/>
      <w:lang w:val="pt-BR" w:eastAsia="en-US" w:bidi="ar-SA"/>
    </w:rPr>
  </w:style>
  <w:style w:type="character" w:customStyle="1" w:styleId="CharChar20">
    <w:name w:val=" Char Char20"/>
    <w:rsid w:val="001B38B9"/>
    <w:rPr>
      <w:rFonts w:ascii="Arial" w:hAnsi="Arial"/>
      <w:b/>
      <w:i/>
      <w:sz w:val="24"/>
      <w:lang w:val="pt-BR" w:eastAsia="en-US" w:bidi="ar-SA"/>
    </w:rPr>
  </w:style>
  <w:style w:type="character" w:customStyle="1" w:styleId="CharChar19">
    <w:name w:val=" Char Char19"/>
    <w:rsid w:val="001B38B9"/>
    <w:rPr>
      <w:b/>
      <w:bCs/>
      <w:i/>
      <w:iCs/>
      <w:spacing w:val="20"/>
      <w:lang w:val="pt-BR" w:eastAsia="en-US" w:bidi="ar-SA"/>
    </w:rPr>
  </w:style>
  <w:style w:type="character" w:customStyle="1" w:styleId="Heading4Char">
    <w:name w:val="Heading 4 Char"/>
    <w:link w:val="Heading4"/>
    <w:rsid w:val="001B38B9"/>
    <w:rPr>
      <w:sz w:val="28"/>
      <w:lang w:eastAsia="en-US"/>
    </w:rPr>
  </w:style>
  <w:style w:type="character" w:customStyle="1" w:styleId="Heading5Char">
    <w:name w:val="Heading 5 Char"/>
    <w:link w:val="Heading5"/>
    <w:rsid w:val="001B38B9"/>
    <w:rPr>
      <w:b/>
      <w:sz w:val="26"/>
      <w:lang w:eastAsia="en-US"/>
    </w:rPr>
  </w:style>
  <w:style w:type="character" w:customStyle="1" w:styleId="Heading6Char">
    <w:name w:val="Heading 6 Char"/>
    <w:link w:val="Heading6"/>
    <w:rsid w:val="001B38B9"/>
    <w:rPr>
      <w:b/>
      <w:bCs/>
      <w:sz w:val="18"/>
      <w:szCs w:val="24"/>
      <w:lang w:eastAsia="en-US"/>
    </w:rPr>
  </w:style>
  <w:style w:type="character" w:customStyle="1" w:styleId="Heading7Char">
    <w:name w:val="Heading 7 Char"/>
    <w:link w:val="Heading7"/>
    <w:rsid w:val="001B38B9"/>
    <w:rPr>
      <w:b/>
      <w:bCs/>
      <w:noProof/>
      <w:szCs w:val="24"/>
      <w:lang w:eastAsia="en-US"/>
    </w:rPr>
  </w:style>
  <w:style w:type="character" w:customStyle="1" w:styleId="Heading8Char">
    <w:name w:val="Heading 8 Char"/>
    <w:link w:val="Heading8"/>
    <w:rsid w:val="001B38B9"/>
    <w:rPr>
      <w:b/>
      <w:bCs/>
      <w:noProof/>
      <w:color w:val="000000"/>
      <w:szCs w:val="24"/>
      <w:lang w:val="en-US" w:eastAsia="en-US"/>
    </w:rPr>
  </w:style>
  <w:style w:type="character" w:customStyle="1" w:styleId="Heading9Char">
    <w:name w:val="Heading 9 Char"/>
    <w:link w:val="Heading9"/>
    <w:rsid w:val="001B38B9"/>
    <w:rPr>
      <w:b/>
      <w:bCs/>
      <w:noProof/>
      <w:sz w:val="16"/>
      <w:szCs w:val="24"/>
      <w:lang w:eastAsia="en-US"/>
    </w:rPr>
  </w:style>
  <w:style w:type="character" w:customStyle="1" w:styleId="TitleChar">
    <w:name w:val="Title Char"/>
    <w:link w:val="Title"/>
    <w:rsid w:val="001B38B9"/>
    <w:rPr>
      <w:b/>
      <w:bCs/>
      <w:sz w:val="24"/>
      <w:szCs w:val="24"/>
    </w:rPr>
  </w:style>
  <w:style w:type="character" w:customStyle="1" w:styleId="BodyTextIndent3Char">
    <w:name w:val="Body Text Indent 3 Char"/>
    <w:link w:val="BodyTextIndent3"/>
    <w:rsid w:val="001B38B9"/>
    <w:rPr>
      <w:noProof/>
      <w:sz w:val="16"/>
      <w:szCs w:val="16"/>
      <w:lang w:eastAsia="en-US"/>
    </w:rPr>
  </w:style>
  <w:style w:type="character" w:customStyle="1" w:styleId="BodyText2Char">
    <w:name w:val="Body Text 2 Char"/>
    <w:link w:val="BodyText2"/>
    <w:rsid w:val="001B38B9"/>
    <w:rPr>
      <w:sz w:val="24"/>
      <w:szCs w:val="24"/>
    </w:rPr>
  </w:style>
  <w:style w:type="character" w:customStyle="1" w:styleId="CharChar9">
    <w:name w:val=" Char Char9"/>
    <w:semiHidden/>
    <w:rsid w:val="001B38B9"/>
    <w:rPr>
      <w:rFonts w:eastAsia="Times New Roman"/>
      <w:noProof/>
      <w:sz w:val="20"/>
      <w:szCs w:val="24"/>
    </w:rPr>
  </w:style>
  <w:style w:type="character" w:styleId="HTMLCode">
    <w:name w:val="HTML Code"/>
    <w:semiHidden/>
    <w:rsid w:val="001B38B9"/>
    <w:rPr>
      <w:rFonts w:ascii="Courier New" w:hAnsi="Courier New" w:cs="Courier New"/>
      <w:sz w:val="20"/>
      <w:szCs w:val="20"/>
    </w:rPr>
  </w:style>
  <w:style w:type="character" w:customStyle="1" w:styleId="CharChar23">
    <w:name w:val=" Char Char23"/>
    <w:locked/>
    <w:rsid w:val="001B38B9"/>
    <w:rPr>
      <w:rFonts w:ascii="Cambria" w:hAnsi="Cambria" w:cs="Times New Roman"/>
      <w:b/>
      <w:bCs/>
      <w:noProof/>
      <w:kern w:val="32"/>
      <w:sz w:val="32"/>
      <w:szCs w:val="32"/>
      <w:lang w:eastAsia="en-US"/>
    </w:rPr>
  </w:style>
  <w:style w:type="character" w:customStyle="1" w:styleId="CharChar22">
    <w:name w:val=" Char Char22"/>
    <w:semiHidden/>
    <w:locked/>
    <w:rsid w:val="001B38B9"/>
    <w:rPr>
      <w:rFonts w:ascii="Cambria" w:hAnsi="Cambria" w:cs="Times New Roman"/>
      <w:b/>
      <w:bCs/>
      <w:i/>
      <w:iCs/>
      <w:noProof/>
      <w:sz w:val="28"/>
      <w:szCs w:val="28"/>
      <w:lang w:eastAsia="en-US"/>
    </w:rPr>
  </w:style>
  <w:style w:type="paragraph" w:customStyle="1" w:styleId="cabecap">
    <w:name w:val="cabe_cap"/>
    <w:basedOn w:val="Normal"/>
    <w:autoRedefine/>
    <w:rsid w:val="001B38B9"/>
    <w:pPr>
      <w:numPr>
        <w:numId w:val="9"/>
      </w:numPr>
      <w:pBdr>
        <w:top w:val="double" w:sz="6" w:space="4" w:color="auto"/>
        <w:left w:val="double" w:sz="6" w:space="0" w:color="auto"/>
        <w:bottom w:val="double" w:sz="6" w:space="3" w:color="auto"/>
        <w:right w:val="double" w:sz="6" w:space="0" w:color="auto"/>
      </w:pBdr>
      <w:jc w:val="center"/>
    </w:pPr>
    <w:rPr>
      <w:rFonts w:ascii="Arial" w:hAnsi="Arial" w:cs="Arial"/>
      <w:b/>
      <w:i/>
      <w:iCs/>
      <w:caps/>
      <w:noProof w:val="0"/>
      <w:spacing w:val="10"/>
      <w:kern w:val="16"/>
      <w:sz w:val="22"/>
      <w:szCs w:val="22"/>
      <w:lang w:eastAsia="pt-BR"/>
    </w:rPr>
  </w:style>
  <w:style w:type="character" w:customStyle="1" w:styleId="textotitulo1">
    <w:name w:val="texto_titulo1"/>
    <w:rsid w:val="001B38B9"/>
    <w:rPr>
      <w:rFonts w:ascii="Tahoma" w:hAnsi="Tahoma" w:cs="Tahoma"/>
      <w:b/>
      <w:bCs/>
      <w:sz w:val="13"/>
      <w:szCs w:val="13"/>
    </w:rPr>
  </w:style>
  <w:style w:type="character" w:customStyle="1" w:styleId="textoitalico1">
    <w:name w:val="texto_italico1"/>
    <w:rsid w:val="001B38B9"/>
    <w:rPr>
      <w:rFonts w:ascii="Tahoma" w:hAnsi="Tahoma" w:cs="Tahoma"/>
      <w:i/>
      <w:iCs/>
      <w:sz w:val="9"/>
      <w:szCs w:val="9"/>
    </w:rPr>
  </w:style>
  <w:style w:type="paragraph" w:customStyle="1" w:styleId="Standard">
    <w:name w:val="Standard"/>
    <w:rsid w:val="001B38B9"/>
    <w:pPr>
      <w:widowControl w:val="0"/>
      <w:suppressAutoHyphens/>
      <w:autoSpaceDN w:val="0"/>
      <w:textAlignment w:val="baseline"/>
    </w:pPr>
    <w:rPr>
      <w:rFonts w:cs="Tahoma"/>
      <w:kern w:val="3"/>
      <w:sz w:val="24"/>
      <w:szCs w:val="24"/>
    </w:rPr>
  </w:style>
  <w:style w:type="character" w:customStyle="1" w:styleId="StrongEmphasis">
    <w:name w:val="Strong Emphasis"/>
    <w:rsid w:val="001B38B9"/>
    <w:rPr>
      <w:b/>
    </w:rPr>
  </w:style>
  <w:style w:type="paragraph" w:customStyle="1" w:styleId="RCCorpodetexto">
    <w:name w:val="RC Corpo de texto"/>
    <w:basedOn w:val="Normal"/>
    <w:rsid w:val="001B38B9"/>
    <w:pPr>
      <w:autoSpaceDE w:val="0"/>
      <w:autoSpaceDN w:val="0"/>
      <w:spacing w:line="316" w:lineRule="atLeast"/>
      <w:ind w:firstLine="425"/>
    </w:pPr>
    <w:rPr>
      <w:noProof w:val="0"/>
      <w:color w:val="000000"/>
      <w:sz w:val="22"/>
      <w:szCs w:val="22"/>
      <w:lang w:eastAsia="pt-BR"/>
    </w:rPr>
  </w:style>
  <w:style w:type="paragraph" w:customStyle="1" w:styleId="Bibliog">
    <w:name w:val="Bibliog"/>
    <w:basedOn w:val="Normal"/>
    <w:rsid w:val="001B38B9"/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96"/>
        <w:tab w:val="left" w:pos="9204"/>
        <w:tab w:val="left" w:pos="9912"/>
        <w:tab w:val="left" w:pos="10620"/>
        <w:tab w:val="left" w:pos="11328"/>
        <w:tab w:val="left" w:pos="12036"/>
        <w:tab w:val="left" w:pos="12744"/>
        <w:tab w:val="left" w:pos="13452"/>
        <w:tab w:val="left" w:pos="14160"/>
        <w:tab w:val="left" w:pos="14868"/>
        <w:tab w:val="left" w:pos="15576"/>
        <w:tab w:val="left" w:pos="16284"/>
        <w:tab w:val="left" w:pos="16992"/>
        <w:tab w:val="left" w:pos="17700"/>
        <w:tab w:val="left" w:pos="18408"/>
        <w:tab w:val="left" w:pos="19116"/>
        <w:tab w:val="left" w:pos="19824"/>
        <w:tab w:val="left" w:pos="20532"/>
        <w:tab w:val="left" w:pos="21240"/>
        <w:tab w:val="left" w:pos="21948"/>
        <w:tab w:val="left" w:pos="22656"/>
        <w:tab w:val="left" w:pos="23364"/>
        <w:tab w:val="left" w:pos="24072"/>
        <w:tab w:val="left" w:pos="24780"/>
        <w:tab w:val="left" w:pos="25488"/>
        <w:tab w:val="left" w:pos="26196"/>
        <w:tab w:val="left" w:pos="26904"/>
        <w:tab w:val="left" w:pos="27612"/>
        <w:tab w:val="left" w:pos="28320"/>
      </w:tabs>
      <w:autoSpaceDE w:val="0"/>
      <w:autoSpaceDN w:val="0"/>
      <w:adjustRightInd w:val="0"/>
      <w:spacing w:after="113" w:line="260" w:lineRule="atLeast"/>
      <w:ind w:firstLine="425"/>
    </w:pPr>
    <w:rPr>
      <w:noProof w:val="0"/>
      <w:szCs w:val="20"/>
      <w:lang w:eastAsia="pt-BR"/>
    </w:rPr>
  </w:style>
  <w:style w:type="paragraph" w:customStyle="1" w:styleId="BalloonText1">
    <w:name w:val="Balloon Text1"/>
    <w:basedOn w:val="Normal"/>
    <w:semiHidden/>
    <w:rsid w:val="001B38B9"/>
    <w:pPr>
      <w:ind w:firstLine="709"/>
    </w:pPr>
    <w:rPr>
      <w:rFonts w:ascii="Tahoma" w:hAnsi="Tahoma" w:cs="Tahoma"/>
      <w:sz w:val="16"/>
      <w:szCs w:val="16"/>
    </w:rPr>
  </w:style>
  <w:style w:type="character" w:customStyle="1" w:styleId="RodapChar">
    <w:name w:val="Rodapé Char"/>
    <w:locked/>
    <w:rsid w:val="001B38B9"/>
    <w:rPr>
      <w:rFonts w:ascii="Times New Roman" w:hAnsi="Times New Roman" w:cs="Times New Roman"/>
      <w:noProof/>
      <w:sz w:val="24"/>
      <w:szCs w:val="24"/>
    </w:rPr>
  </w:style>
  <w:style w:type="character" w:customStyle="1" w:styleId="Absatz-Standardschriftart">
    <w:name w:val="Absatz-Standardschriftart"/>
    <w:rsid w:val="001B38B9"/>
  </w:style>
  <w:style w:type="character" w:customStyle="1" w:styleId="WW8Num12z0">
    <w:name w:val="WW8Num12z0"/>
    <w:rsid w:val="001B38B9"/>
    <w:rPr>
      <w:b w:val="0"/>
    </w:rPr>
  </w:style>
  <w:style w:type="character" w:customStyle="1" w:styleId="WW8Num17z0">
    <w:name w:val="WW8Num17z0"/>
    <w:rsid w:val="001B38B9"/>
    <w:rPr>
      <w:b/>
    </w:rPr>
  </w:style>
  <w:style w:type="character" w:customStyle="1" w:styleId="a1">
    <w:name w:val="a1"/>
    <w:rsid w:val="001B38B9"/>
    <w:rPr>
      <w:color w:val="008000"/>
    </w:rPr>
  </w:style>
  <w:style w:type="character" w:customStyle="1" w:styleId="Smbolosdenumerao">
    <w:name w:val="Símbolos de numeração"/>
    <w:rsid w:val="001B38B9"/>
  </w:style>
  <w:style w:type="paragraph" w:customStyle="1" w:styleId="ndiceremissivo">
    <w:name w:val="Índice remissivo"/>
    <w:basedOn w:val="Normal"/>
    <w:rsid w:val="001B38B9"/>
    <w:pPr>
      <w:suppressLineNumbers/>
      <w:suppressAutoHyphens/>
      <w:ind w:firstLine="709"/>
    </w:pPr>
    <w:rPr>
      <w:rFonts w:cs="Liberation Sans"/>
      <w:noProof w:val="0"/>
      <w:sz w:val="24"/>
      <w:lang w:eastAsia="ar-SA"/>
    </w:rPr>
  </w:style>
  <w:style w:type="character" w:customStyle="1" w:styleId="text-align">
    <w:name w:val="text-align"/>
    <w:rsid w:val="001B38B9"/>
  </w:style>
  <w:style w:type="paragraph" w:customStyle="1" w:styleId="Bibliography2">
    <w:name w:val="Bibliography2"/>
    <w:rsid w:val="001B38B9"/>
    <w:pPr>
      <w:ind w:firstLine="709"/>
      <w:jc w:val="both"/>
    </w:pPr>
    <w:rPr>
      <w:noProof/>
      <w:sz w:val="16"/>
      <w:lang w:val="en-US" w:eastAsia="en-US"/>
    </w:rPr>
  </w:style>
  <w:style w:type="paragraph" w:customStyle="1" w:styleId="ListaMdia2-nfase43">
    <w:name w:val="Lista Média 2 - Ênfase 43"/>
    <w:basedOn w:val="Normal"/>
    <w:qFormat/>
    <w:rsid w:val="001B38B9"/>
    <w:pPr>
      <w:ind w:left="708"/>
      <w:jc w:val="left"/>
    </w:pPr>
    <w:rPr>
      <w:noProof w:val="0"/>
      <w:sz w:val="24"/>
      <w:lang w:val="en-US"/>
    </w:rPr>
  </w:style>
  <w:style w:type="character" w:customStyle="1" w:styleId="nv1">
    <w:name w:val="nv1"/>
    <w:rsid w:val="001B38B9"/>
    <w:rPr>
      <w:rFonts w:ascii="Arial" w:hAnsi="Arial" w:cs="Arial" w:hint="default"/>
      <w:b/>
      <w:bCs/>
      <w:strike w:val="0"/>
      <w:dstrike w:val="0"/>
      <w:color w:val="000078"/>
      <w:sz w:val="26"/>
      <w:szCs w:val="26"/>
      <w:u w:val="none"/>
      <w:effect w:val="none"/>
    </w:rPr>
  </w:style>
  <w:style w:type="character" w:customStyle="1" w:styleId="nvsoft1">
    <w:name w:val="nv_soft1"/>
    <w:rsid w:val="001B38B9"/>
    <w:rPr>
      <w:rFonts w:ascii="Arial" w:hAnsi="Arial" w:cs="Arial" w:hint="default"/>
      <w:strike w:val="0"/>
      <w:dstrike w:val="0"/>
      <w:color w:val="000078"/>
      <w:sz w:val="23"/>
      <w:szCs w:val="23"/>
      <w:u w:val="none"/>
      <w:effect w:val="none"/>
    </w:rPr>
  </w:style>
  <w:style w:type="paragraph" w:customStyle="1" w:styleId="yiv1584808551msonormal">
    <w:name w:val="yiv1584808551msonormal"/>
    <w:basedOn w:val="Normal"/>
    <w:rsid w:val="001B38B9"/>
    <w:pPr>
      <w:spacing w:before="100" w:beforeAutospacing="1" w:after="100" w:afterAutospacing="1"/>
      <w:jc w:val="left"/>
    </w:pPr>
    <w:rPr>
      <w:noProof w:val="0"/>
      <w:sz w:val="24"/>
      <w:lang w:eastAsia="pt-BR"/>
    </w:rPr>
  </w:style>
  <w:style w:type="character" w:customStyle="1" w:styleId="WW8Num11z2">
    <w:name w:val="WW8Num11z2"/>
    <w:rsid w:val="001B38B9"/>
    <w:rPr>
      <w:b w:val="0"/>
    </w:rPr>
  </w:style>
  <w:style w:type="character" w:customStyle="1" w:styleId="WW8Num12z1">
    <w:name w:val="WW8Num12z1"/>
    <w:rsid w:val="001B38B9"/>
    <w:rPr>
      <w:rFonts w:ascii="Times New Roman" w:hAnsi="Times New Roman"/>
      <w:b w:val="0"/>
      <w:i w:val="0"/>
      <w:spacing w:val="0"/>
      <w:w w:val="100"/>
      <w:position w:val="0"/>
      <w:sz w:val="20"/>
      <w:szCs w:val="20"/>
      <w:vertAlign w:val="baseline"/>
    </w:rPr>
  </w:style>
  <w:style w:type="character" w:customStyle="1" w:styleId="WW8Num12z2">
    <w:name w:val="WW8Num12z2"/>
    <w:rsid w:val="001B38B9"/>
    <w:rPr>
      <w:rFonts w:ascii="Times New Roman" w:hAnsi="Times New Roman"/>
      <w:b w:val="0"/>
      <w:i w:val="0"/>
      <w:sz w:val="20"/>
    </w:rPr>
  </w:style>
  <w:style w:type="character" w:customStyle="1" w:styleId="WW8Num14z1">
    <w:name w:val="WW8Num14z1"/>
    <w:rsid w:val="001B38B9"/>
    <w:rPr>
      <w:rFonts w:ascii="Times New Roman" w:hAnsi="Times New Roman" w:cs="Times New Roman"/>
      <w:b w:val="0"/>
      <w:i w:val="0"/>
      <w:sz w:val="16"/>
      <w:szCs w:val="16"/>
    </w:rPr>
  </w:style>
  <w:style w:type="character" w:customStyle="1" w:styleId="WW8Num14z2">
    <w:name w:val="WW8Num14z2"/>
    <w:rsid w:val="001B38B9"/>
    <w:rPr>
      <w:b w:val="0"/>
      <w:i w:val="0"/>
    </w:rPr>
  </w:style>
  <w:style w:type="paragraph" w:customStyle="1" w:styleId="Heading">
    <w:name w:val="Heading"/>
    <w:basedOn w:val="Normal"/>
    <w:next w:val="BodyText"/>
    <w:rsid w:val="001B38B9"/>
    <w:pPr>
      <w:keepNext/>
      <w:suppressAutoHyphens/>
      <w:spacing w:before="240" w:after="120"/>
    </w:pPr>
    <w:rPr>
      <w:rFonts w:ascii="Arial" w:eastAsia="DejaVu Sans" w:hAnsi="Arial" w:cs="DejaVu Sans"/>
      <w:noProof w:val="0"/>
      <w:sz w:val="28"/>
      <w:szCs w:val="28"/>
      <w:lang w:eastAsia="ar-SA"/>
    </w:rPr>
  </w:style>
  <w:style w:type="paragraph" w:customStyle="1" w:styleId="Caption1">
    <w:name w:val="Caption1"/>
    <w:basedOn w:val="Normal"/>
    <w:rsid w:val="001B38B9"/>
    <w:pPr>
      <w:suppressLineNumbers/>
      <w:suppressAutoHyphens/>
      <w:spacing w:before="120" w:after="120"/>
    </w:pPr>
    <w:rPr>
      <w:i/>
      <w:iCs/>
      <w:noProof w:val="0"/>
      <w:sz w:val="24"/>
      <w:lang w:eastAsia="ar-SA"/>
    </w:rPr>
  </w:style>
  <w:style w:type="paragraph" w:customStyle="1" w:styleId="Index">
    <w:name w:val="Index"/>
    <w:basedOn w:val="Normal"/>
    <w:rsid w:val="001B38B9"/>
    <w:pPr>
      <w:suppressLineNumbers/>
      <w:suppressAutoHyphens/>
    </w:pPr>
    <w:rPr>
      <w:noProof w:val="0"/>
      <w:lang w:eastAsia="ar-SA"/>
    </w:rPr>
  </w:style>
  <w:style w:type="paragraph" w:customStyle="1" w:styleId="Framecontents">
    <w:name w:val="Frame contents"/>
    <w:basedOn w:val="BodyText"/>
    <w:rsid w:val="001B38B9"/>
    <w:pPr>
      <w:suppressAutoHyphens/>
    </w:pPr>
    <w:rPr>
      <w:lang w:val="x-none" w:eastAsia="ar-SA"/>
    </w:rPr>
  </w:style>
  <w:style w:type="character" w:customStyle="1" w:styleId="item-controlblog-admin">
    <w:name w:val="item-control blog-admin"/>
    <w:rsid w:val="001B38B9"/>
  </w:style>
  <w:style w:type="character" w:customStyle="1" w:styleId="post-authorvcard">
    <w:name w:val="post-author vcard"/>
    <w:rsid w:val="001B38B9"/>
  </w:style>
  <w:style w:type="character" w:customStyle="1" w:styleId="fn">
    <w:name w:val="fn"/>
    <w:rsid w:val="001B38B9"/>
  </w:style>
  <w:style w:type="character" w:customStyle="1" w:styleId="post-timestamp">
    <w:name w:val="post-timestamp"/>
    <w:rsid w:val="001B38B9"/>
  </w:style>
  <w:style w:type="character" w:customStyle="1" w:styleId="Char1Char">
    <w:name w:val=" Char1 Char"/>
    <w:aliases w:val="Char1 Char Char"/>
    <w:semiHidden/>
    <w:rsid w:val="001B38B9"/>
    <w:rPr>
      <w:lang w:val="pt-BR" w:eastAsia="pt-BR" w:bidi="ar-SA"/>
    </w:rPr>
  </w:style>
  <w:style w:type="character" w:styleId="HTMLCite">
    <w:name w:val="HTML Cite"/>
    <w:unhideWhenUsed/>
    <w:rsid w:val="001B38B9"/>
    <w:rPr>
      <w:i w:val="0"/>
      <w:iCs w:val="0"/>
      <w:color w:val="0E774A"/>
    </w:rPr>
  </w:style>
  <w:style w:type="character" w:styleId="SubtleReference">
    <w:name w:val="Subtle Reference"/>
    <w:qFormat/>
    <w:rsid w:val="001B38B9"/>
    <w:rPr>
      <w:smallCaps/>
      <w:color w:val="C0504D"/>
      <w:u w:val="single"/>
    </w:rPr>
  </w:style>
  <w:style w:type="paragraph" w:customStyle="1" w:styleId="Bibliography1">
    <w:name w:val="Bibliography1"/>
    <w:rsid w:val="001B38B9"/>
    <w:pPr>
      <w:ind w:firstLine="709"/>
      <w:jc w:val="both"/>
    </w:pPr>
    <w:rPr>
      <w:noProof/>
      <w:sz w:val="16"/>
      <w:lang w:val="en-US" w:eastAsia="en-US"/>
    </w:rPr>
  </w:style>
  <w:style w:type="paragraph" w:customStyle="1" w:styleId="ColorfulList-Accent11">
    <w:name w:val="Colorful List - Accent 11"/>
    <w:basedOn w:val="Normal"/>
    <w:qFormat/>
    <w:rsid w:val="001B38B9"/>
    <w:pPr>
      <w:ind w:left="708"/>
      <w:jc w:val="left"/>
    </w:pPr>
    <w:rPr>
      <w:noProof w:val="0"/>
      <w:sz w:val="24"/>
      <w:lang w:val="en-US"/>
    </w:rPr>
  </w:style>
  <w:style w:type="paragraph" w:customStyle="1" w:styleId="FormaLivre">
    <w:name w:val="Forma Livre"/>
    <w:rsid w:val="001B38B9"/>
    <w:rPr>
      <w:rFonts w:ascii="Helvetica" w:eastAsia="ヒラギノ角ゴ Pro W3" w:hAnsi="Helvetica"/>
      <w:color w:val="000000"/>
      <w:sz w:val="24"/>
      <w:lang w:val="pt-PT" w:eastAsia="en-US"/>
    </w:rPr>
  </w:style>
  <w:style w:type="paragraph" w:customStyle="1" w:styleId="ListParagraph1">
    <w:name w:val="List Paragraph1"/>
    <w:rsid w:val="001B38B9"/>
    <w:pPr>
      <w:spacing w:after="200" w:line="276" w:lineRule="auto"/>
      <w:ind w:left="720"/>
    </w:pPr>
    <w:rPr>
      <w:rFonts w:ascii="Lucida Grande" w:eastAsia="ヒラギノ角ゴ Pro W3" w:hAnsi="Lucida Grande"/>
      <w:color w:val="000000"/>
      <w:sz w:val="22"/>
    </w:rPr>
  </w:style>
  <w:style w:type="character" w:customStyle="1" w:styleId="gi">
    <w:name w:val="gi"/>
    <w:rsid w:val="001B38B9"/>
  </w:style>
  <w:style w:type="character" w:customStyle="1" w:styleId="googqs-tidbit1">
    <w:name w:val="goog_qs-tidbit1"/>
    <w:rsid w:val="001B38B9"/>
    <w:rPr>
      <w:vanish w:val="0"/>
      <w:webHidden w:val="0"/>
      <w:specVanish w:val="0"/>
    </w:rPr>
  </w:style>
  <w:style w:type="character" w:customStyle="1" w:styleId="mainsm1">
    <w:name w:val="mainsm1"/>
    <w:rsid w:val="001B38B9"/>
    <w:rPr>
      <w:rFonts w:ascii="Arial" w:hAnsi="Arial" w:cs="Arial" w:hint="default"/>
      <w:color w:val="666666"/>
      <w:sz w:val="11"/>
      <w:szCs w:val="11"/>
    </w:rPr>
  </w:style>
  <w:style w:type="character" w:customStyle="1" w:styleId="title1">
    <w:name w:val="title1"/>
    <w:rsid w:val="001B38B9"/>
    <w:rPr>
      <w:rFonts w:ascii="Arial" w:hAnsi="Arial" w:cs="Arial" w:hint="default"/>
      <w:caps/>
      <w:color w:val="666666"/>
      <w:spacing w:val="-10"/>
      <w:sz w:val="20"/>
      <w:szCs w:val="20"/>
    </w:rPr>
  </w:style>
  <w:style w:type="paragraph" w:customStyle="1" w:styleId="Textodebalo1">
    <w:name w:val="Texto de balão1"/>
    <w:basedOn w:val="Normal"/>
    <w:rsid w:val="001B38B9"/>
    <w:pPr>
      <w:ind w:firstLine="709"/>
    </w:pPr>
    <w:rPr>
      <w:rFonts w:ascii="Tahoma" w:hAnsi="Tahoma" w:cs="Tahoma"/>
      <w:sz w:val="16"/>
      <w:szCs w:val="16"/>
    </w:rPr>
  </w:style>
  <w:style w:type="character" w:customStyle="1" w:styleId="CharChar">
    <w:name w:val="Char Char"/>
    <w:rsid w:val="001B38B9"/>
    <w:rPr>
      <w:rFonts w:ascii="Arial" w:hAnsi="Arial"/>
      <w:b/>
      <w:i/>
      <w:smallCaps/>
      <w:noProof/>
      <w:spacing w:val="30"/>
      <w:sz w:val="22"/>
      <w:lang w:val="pt-BR" w:eastAsia="en-US" w:bidi="ar-SA"/>
    </w:rPr>
  </w:style>
  <w:style w:type="character" w:customStyle="1" w:styleId="CharChar1">
    <w:name w:val="Char Char1"/>
    <w:rsid w:val="001B38B9"/>
    <w:rPr>
      <w:noProof/>
      <w:szCs w:val="24"/>
      <w:lang w:val="pt-BR" w:eastAsia="en-US" w:bidi="ar-SA"/>
    </w:rPr>
  </w:style>
  <w:style w:type="paragraph" w:customStyle="1" w:styleId="ListaColorida-nfase11">
    <w:name w:val="Lista Colorida - Ênfase 11"/>
    <w:basedOn w:val="Normal"/>
    <w:qFormat/>
    <w:rsid w:val="001B38B9"/>
    <w:pPr>
      <w:ind w:left="708" w:firstLine="709"/>
      <w:jc w:val="left"/>
    </w:pPr>
    <w:rPr>
      <w:noProof w:val="0"/>
      <w:sz w:val="24"/>
      <w:lang w:val="en-US"/>
    </w:rPr>
  </w:style>
  <w:style w:type="paragraph" w:customStyle="1" w:styleId="PargrafodaLista1">
    <w:name w:val="Parágrafo da Lista1"/>
    <w:basedOn w:val="Normal"/>
    <w:uiPriority w:val="34"/>
    <w:qFormat/>
    <w:rsid w:val="001B38B9"/>
    <w:pPr>
      <w:suppressAutoHyphens/>
      <w:spacing w:line="100" w:lineRule="atLeast"/>
      <w:ind w:firstLine="709"/>
    </w:pPr>
    <w:rPr>
      <w:noProof w:val="0"/>
      <w:kern w:val="1"/>
      <w:lang w:eastAsia="ar-SA"/>
    </w:rPr>
  </w:style>
  <w:style w:type="paragraph" w:styleId="BodyTextFirstIndent">
    <w:name w:val="Body Text First Indent"/>
    <w:basedOn w:val="BodyText"/>
    <w:link w:val="BodyTextFirstIndentChar"/>
    <w:rsid w:val="001B38B9"/>
    <w:pPr>
      <w:spacing w:after="120"/>
      <w:ind w:firstLine="210"/>
    </w:pPr>
    <w:rPr>
      <w:noProof/>
      <w:sz w:val="20"/>
      <w:lang w:val="x-none"/>
    </w:rPr>
  </w:style>
  <w:style w:type="character" w:customStyle="1" w:styleId="BodyTextChar">
    <w:name w:val="Body Text Char"/>
    <w:link w:val="BodyText"/>
    <w:rsid w:val="001B38B9"/>
    <w:rPr>
      <w:sz w:val="24"/>
      <w:szCs w:val="24"/>
      <w:lang w:eastAsia="en-US"/>
    </w:rPr>
  </w:style>
  <w:style w:type="character" w:customStyle="1" w:styleId="BodyTextFirstIndentChar">
    <w:name w:val="Body Text First Indent Char"/>
    <w:link w:val="BodyTextFirstIndent"/>
    <w:rsid w:val="001B38B9"/>
    <w:rPr>
      <w:noProof/>
      <w:sz w:val="24"/>
      <w:szCs w:val="24"/>
      <w:lang w:val="x-none" w:eastAsia="en-US"/>
    </w:rPr>
  </w:style>
  <w:style w:type="paragraph" w:styleId="ListContinue">
    <w:name w:val="List Continue"/>
    <w:basedOn w:val="Normal"/>
    <w:rsid w:val="001B38B9"/>
    <w:pPr>
      <w:spacing w:after="120"/>
      <w:ind w:left="283"/>
    </w:pPr>
  </w:style>
  <w:style w:type="paragraph" w:customStyle="1" w:styleId="Cabealho5">
    <w:name w:val="Cabeçalho5"/>
    <w:basedOn w:val="Padro"/>
    <w:rsid w:val="001B38B9"/>
    <w:pPr>
      <w:tabs>
        <w:tab w:val="left" w:pos="567"/>
        <w:tab w:val="center" w:pos="4252"/>
        <w:tab w:val="right" w:leader="dot" w:pos="5812"/>
        <w:tab w:val="right" w:pos="8504"/>
      </w:tabs>
    </w:pPr>
    <w:rPr>
      <w:sz w:val="22"/>
      <w:szCs w:val="22"/>
    </w:rPr>
  </w:style>
  <w:style w:type="paragraph" w:customStyle="1" w:styleId="Ttulo14">
    <w:name w:val="Título 14"/>
    <w:basedOn w:val="Padro"/>
    <w:next w:val="Padro"/>
    <w:rsid w:val="001B38B9"/>
    <w:pPr>
      <w:keepNext/>
      <w:spacing w:before="240" w:after="60"/>
    </w:pPr>
    <w:rPr>
      <w:rFonts w:ascii="Arial" w:hAnsi="Arial" w:cs="Arial"/>
      <w:b/>
      <w:bCs/>
      <w:sz w:val="28"/>
      <w:szCs w:val="28"/>
    </w:rPr>
  </w:style>
  <w:style w:type="paragraph" w:customStyle="1" w:styleId="Ttulo25">
    <w:name w:val="Título 25"/>
    <w:basedOn w:val="Padro"/>
    <w:next w:val="Padro"/>
    <w:rsid w:val="001B38B9"/>
    <w:pPr>
      <w:keepNext/>
    </w:pPr>
    <w:rPr>
      <w:b/>
      <w:bCs/>
    </w:rPr>
  </w:style>
  <w:style w:type="paragraph" w:customStyle="1" w:styleId="Ttulo34">
    <w:name w:val="Título 34"/>
    <w:basedOn w:val="Padro"/>
    <w:next w:val="Padro"/>
    <w:rsid w:val="001B38B9"/>
    <w:pPr>
      <w:keepNext/>
      <w:tabs>
        <w:tab w:val="left" w:pos="426"/>
        <w:tab w:val="left" w:pos="567"/>
        <w:tab w:val="right" w:leader="dot" w:pos="5812"/>
      </w:tabs>
      <w:jc w:val="center"/>
    </w:pPr>
    <w:rPr>
      <w:b/>
      <w:bCs/>
    </w:rPr>
  </w:style>
  <w:style w:type="paragraph" w:customStyle="1" w:styleId="Ttulo45">
    <w:name w:val="Título 45"/>
    <w:basedOn w:val="Padro"/>
    <w:next w:val="Padro"/>
    <w:rsid w:val="001B38B9"/>
    <w:pPr>
      <w:keepNext/>
      <w:tabs>
        <w:tab w:val="left" w:pos="993"/>
        <w:tab w:val="right" w:leader="dot" w:pos="6096"/>
      </w:tabs>
      <w:spacing w:line="360" w:lineRule="auto"/>
      <w:ind w:left="284" w:firstLine="1"/>
      <w:jc w:val="center"/>
    </w:pPr>
    <w:rPr>
      <w:b/>
      <w:bCs/>
    </w:rPr>
  </w:style>
  <w:style w:type="paragraph" w:customStyle="1" w:styleId="Ttulo54">
    <w:name w:val="Título 54"/>
    <w:basedOn w:val="Padro"/>
    <w:next w:val="Padro"/>
    <w:rsid w:val="001B38B9"/>
    <w:pPr>
      <w:keepNext/>
      <w:tabs>
        <w:tab w:val="clear" w:pos="709"/>
        <w:tab w:val="left" w:pos="710"/>
        <w:tab w:val="left" w:pos="851"/>
        <w:tab w:val="right" w:leader="dot" w:pos="6096"/>
      </w:tabs>
      <w:ind w:left="284" w:firstLine="1"/>
    </w:pPr>
    <w:rPr>
      <w:b/>
      <w:bCs/>
    </w:rPr>
  </w:style>
  <w:style w:type="paragraph" w:customStyle="1" w:styleId="Ttulo64">
    <w:name w:val="Título 64"/>
    <w:basedOn w:val="Padro"/>
    <w:next w:val="Padro"/>
    <w:rsid w:val="001B38B9"/>
    <w:pPr>
      <w:keepNext/>
      <w:tabs>
        <w:tab w:val="right" w:leader="dot" w:pos="7797"/>
      </w:tabs>
      <w:spacing w:line="360" w:lineRule="auto"/>
      <w:ind w:firstLine="284"/>
    </w:pPr>
    <w:rPr>
      <w:b/>
      <w:bCs/>
    </w:rPr>
  </w:style>
  <w:style w:type="paragraph" w:customStyle="1" w:styleId="Ttulo74">
    <w:name w:val="Título 74"/>
    <w:basedOn w:val="Padro"/>
    <w:next w:val="Padro"/>
    <w:rsid w:val="001B38B9"/>
    <w:pPr>
      <w:keepNext/>
      <w:jc w:val="center"/>
    </w:pPr>
    <w:rPr>
      <w:sz w:val="86"/>
      <w:szCs w:val="86"/>
    </w:rPr>
  </w:style>
  <w:style w:type="paragraph" w:customStyle="1" w:styleId="Ttulo84">
    <w:name w:val="Título 84"/>
    <w:basedOn w:val="Padro"/>
    <w:next w:val="Padro"/>
    <w:rsid w:val="001B38B9"/>
    <w:pPr>
      <w:keepNext/>
      <w:tabs>
        <w:tab w:val="left" w:pos="567"/>
        <w:tab w:val="right" w:leader="dot" w:pos="7797"/>
      </w:tabs>
      <w:ind w:firstLine="426"/>
    </w:pPr>
    <w:rPr>
      <w:b/>
      <w:bCs/>
    </w:rPr>
  </w:style>
  <w:style w:type="paragraph" w:customStyle="1" w:styleId="Ttulo95">
    <w:name w:val="Título 95"/>
    <w:basedOn w:val="Padro"/>
    <w:next w:val="Padro"/>
    <w:rsid w:val="001B38B9"/>
    <w:pPr>
      <w:keepNext/>
      <w:tabs>
        <w:tab w:val="left" w:pos="567"/>
        <w:tab w:val="left" w:pos="907"/>
        <w:tab w:val="left" w:pos="1020"/>
        <w:tab w:val="right" w:leader="dot" w:pos="5812"/>
      </w:tabs>
      <w:spacing w:line="248" w:lineRule="atLeast"/>
      <w:ind w:firstLine="709"/>
    </w:pPr>
    <w:rPr>
      <w:b/>
      <w:bCs/>
    </w:rPr>
  </w:style>
  <w:style w:type="paragraph" w:customStyle="1" w:styleId="Rodap4">
    <w:name w:val="Rodapé4"/>
    <w:basedOn w:val="Padro"/>
    <w:rsid w:val="001B38B9"/>
    <w:pPr>
      <w:tabs>
        <w:tab w:val="left" w:pos="567"/>
        <w:tab w:val="center" w:pos="4320"/>
        <w:tab w:val="right" w:leader="dot" w:pos="5812"/>
        <w:tab w:val="right" w:pos="8640"/>
      </w:tabs>
    </w:pPr>
  </w:style>
  <w:style w:type="character" w:customStyle="1" w:styleId="Char1Char1">
    <w:name w:val=" Char1 Char1"/>
    <w:aliases w:val="Char1 Char Char1"/>
    <w:semiHidden/>
    <w:rsid w:val="001B38B9"/>
    <w:rPr>
      <w:noProof/>
      <w:sz w:val="24"/>
      <w:szCs w:val="24"/>
      <w:lang w:val="pt-BR" w:eastAsia="x-none" w:bidi="ar-SA"/>
    </w:rPr>
  </w:style>
  <w:style w:type="character" w:customStyle="1" w:styleId="descricao1">
    <w:name w:val="descricao1"/>
    <w:rsid w:val="001B38B9"/>
    <w:rPr>
      <w:color w:val="000000"/>
      <w:sz w:val="20"/>
      <w:szCs w:val="20"/>
    </w:rPr>
  </w:style>
  <w:style w:type="paragraph" w:customStyle="1" w:styleId="adlabel1">
    <w:name w:val="adlabel1"/>
    <w:basedOn w:val="Normal"/>
    <w:rsid w:val="001B38B9"/>
    <w:pPr>
      <w:shd w:val="clear" w:color="auto" w:fill="FFFFFF"/>
      <w:jc w:val="right"/>
    </w:pPr>
    <w:rPr>
      <w:rFonts w:ascii="Arial" w:hAnsi="Arial" w:cs="Arial"/>
      <w:caps/>
      <w:noProof w:val="0"/>
      <w:sz w:val="8"/>
      <w:szCs w:val="8"/>
      <w:lang w:eastAsia="pt-BR"/>
    </w:rPr>
  </w:style>
  <w:style w:type="character" w:customStyle="1" w:styleId="CharChar50">
    <w:name w:val="Char Char5"/>
    <w:rsid w:val="001B38B9"/>
    <w:rPr>
      <w:noProof/>
      <w:szCs w:val="24"/>
      <w:lang w:val="pt-BR" w:eastAsia="en-US" w:bidi="ar-SA"/>
    </w:rPr>
  </w:style>
  <w:style w:type="character" w:customStyle="1" w:styleId="CharChar40">
    <w:name w:val="Char Char4"/>
    <w:rsid w:val="001B38B9"/>
    <w:rPr>
      <w:sz w:val="24"/>
      <w:szCs w:val="24"/>
    </w:rPr>
  </w:style>
  <w:style w:type="character" w:customStyle="1" w:styleId="cgselectable">
    <w:name w:val="cgselectable"/>
    <w:rsid w:val="001B38B9"/>
  </w:style>
  <w:style w:type="character" w:customStyle="1" w:styleId="fontdarkgray">
    <w:name w:val="fontdarkgray"/>
    <w:rsid w:val="001B38B9"/>
  </w:style>
  <w:style w:type="paragraph" w:styleId="List3">
    <w:name w:val="List 3"/>
    <w:basedOn w:val="Normal"/>
    <w:rsid w:val="001B38B9"/>
    <w:pPr>
      <w:ind w:left="849" w:hanging="283"/>
    </w:pPr>
  </w:style>
  <w:style w:type="paragraph" w:styleId="BodyTextFirstIndent2">
    <w:name w:val="Body Text First Indent 2"/>
    <w:basedOn w:val="BodyTextIndent"/>
    <w:link w:val="BodyTextFirstIndent2Char"/>
    <w:rsid w:val="001B38B9"/>
    <w:pPr>
      <w:tabs>
        <w:tab w:val="clear" w:pos="9356"/>
      </w:tabs>
      <w:spacing w:after="120" w:line="240" w:lineRule="auto"/>
      <w:ind w:left="283" w:firstLine="210"/>
      <w:jc w:val="both"/>
    </w:pPr>
    <w:rPr>
      <w:b w:val="0"/>
      <w:noProof/>
      <w:sz w:val="20"/>
      <w:szCs w:val="24"/>
      <w:lang w:val="x-none"/>
    </w:rPr>
  </w:style>
  <w:style w:type="character" w:customStyle="1" w:styleId="BodyTextIndentChar">
    <w:name w:val="Body Text Indent Char"/>
    <w:link w:val="BodyTextIndent"/>
    <w:rsid w:val="001B38B9"/>
    <w:rPr>
      <w:b/>
      <w:sz w:val="24"/>
      <w:lang w:eastAsia="en-US"/>
    </w:rPr>
  </w:style>
  <w:style w:type="character" w:customStyle="1" w:styleId="BodyTextFirstIndent2Char">
    <w:name w:val="Body Text First Indent 2 Char"/>
    <w:link w:val="BodyTextFirstIndent2"/>
    <w:rsid w:val="001B38B9"/>
    <w:rPr>
      <w:b w:val="0"/>
      <w:noProof/>
      <w:sz w:val="24"/>
      <w:szCs w:val="24"/>
      <w:lang w:val="x-none" w:eastAsia="en-US"/>
    </w:rPr>
  </w:style>
  <w:style w:type="paragraph" w:customStyle="1" w:styleId="fr">
    <w:name w:val="fr"/>
    <w:basedOn w:val="Normal"/>
    <w:rsid w:val="001B38B9"/>
    <w:pPr>
      <w:spacing w:before="100" w:beforeAutospacing="1" w:after="100" w:afterAutospacing="1"/>
      <w:jc w:val="left"/>
    </w:pPr>
    <w:rPr>
      <w:noProof w:val="0"/>
      <w:sz w:val="24"/>
      <w:lang w:eastAsia="pt-BR"/>
    </w:rPr>
  </w:style>
  <w:style w:type="character" w:customStyle="1" w:styleId="nome1">
    <w:name w:val="nome1"/>
    <w:rsid w:val="001B38B9"/>
    <w:rPr>
      <w:i/>
      <w:iCs/>
      <w:strike w:val="0"/>
      <w:dstrike w:val="0"/>
      <w:color w:val="0B2D7C"/>
      <w:sz w:val="15"/>
      <w:szCs w:val="15"/>
      <w:u w:val="none"/>
      <w:effect w:val="none"/>
    </w:rPr>
  </w:style>
  <w:style w:type="character" w:customStyle="1" w:styleId="google-src-text1">
    <w:name w:val="google-src-text1"/>
    <w:rsid w:val="001B38B9"/>
    <w:rPr>
      <w:vanish/>
      <w:webHidden w:val="0"/>
      <w:specVanish w:val="0"/>
    </w:rPr>
  </w:style>
  <w:style w:type="paragraph" w:customStyle="1" w:styleId="yiv1322909513msolistparagraph">
    <w:name w:val="yiv1322909513msolistparagraph"/>
    <w:basedOn w:val="Normal"/>
    <w:rsid w:val="001B38B9"/>
    <w:pPr>
      <w:spacing w:before="100" w:beforeAutospacing="1" w:after="100" w:afterAutospacing="1"/>
      <w:jc w:val="left"/>
    </w:pPr>
    <w:rPr>
      <w:noProof w:val="0"/>
      <w:sz w:val="24"/>
      <w:lang w:eastAsia="pt-BR"/>
    </w:rPr>
  </w:style>
  <w:style w:type="character" w:customStyle="1" w:styleId="st1">
    <w:name w:val="st1"/>
    <w:rsid w:val="001B38B9"/>
  </w:style>
  <w:style w:type="character" w:customStyle="1" w:styleId="TextodecomentrioChar1">
    <w:name w:val="Texto de comentário Char1"/>
    <w:uiPriority w:val="99"/>
    <w:rsid w:val="001B38B9"/>
    <w:rPr>
      <w:noProof/>
      <w:lang w:eastAsia="en-US"/>
    </w:rPr>
  </w:style>
  <w:style w:type="paragraph" w:customStyle="1" w:styleId="GradeMdia1-nfase23">
    <w:name w:val="Grade Média 1 - Ênfase 23"/>
    <w:basedOn w:val="Normal"/>
    <w:qFormat/>
    <w:rsid w:val="001B38B9"/>
    <w:pPr>
      <w:ind w:left="708"/>
      <w:jc w:val="left"/>
    </w:pPr>
    <w:rPr>
      <w:noProof w:val="0"/>
      <w:sz w:val="24"/>
      <w:lang w:val="en-US"/>
    </w:rPr>
  </w:style>
  <w:style w:type="numbering" w:customStyle="1" w:styleId="Style1">
    <w:name w:val="Style1"/>
    <w:rsid w:val="001B38B9"/>
    <w:pPr>
      <w:numPr>
        <w:numId w:val="10"/>
      </w:numPr>
    </w:pPr>
  </w:style>
  <w:style w:type="character" w:customStyle="1" w:styleId="WW8Num9z1">
    <w:name w:val="WW8Num9z1"/>
    <w:rsid w:val="001B38B9"/>
    <w:rPr>
      <w:rFonts w:ascii="Times New Roman" w:hAnsi="Times New Roman" w:cs="Times New Roman"/>
      <w:b w:val="0"/>
      <w:i w:val="0"/>
      <w:sz w:val="16"/>
      <w:szCs w:val="16"/>
    </w:rPr>
  </w:style>
  <w:style w:type="character" w:customStyle="1" w:styleId="WW8Num9z2">
    <w:name w:val="WW8Num9z2"/>
    <w:rsid w:val="001B38B9"/>
    <w:rPr>
      <w:b w:val="0"/>
      <w:i w:val="0"/>
    </w:rPr>
  </w:style>
  <w:style w:type="character" w:customStyle="1" w:styleId="WW-Absatz-Standardschriftart">
    <w:name w:val="WW-Absatz-Standardschriftart"/>
    <w:rsid w:val="001B38B9"/>
  </w:style>
  <w:style w:type="character" w:customStyle="1" w:styleId="WW8Num25z0">
    <w:name w:val="WW8Num25z0"/>
    <w:rsid w:val="001B38B9"/>
    <w:rPr>
      <w:b w:val="0"/>
      <w:i w:val="0"/>
      <w:sz w:val="20"/>
      <w:szCs w:val="20"/>
    </w:rPr>
  </w:style>
  <w:style w:type="character" w:customStyle="1" w:styleId="WW8Num26z0">
    <w:name w:val="WW8Num26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27z0">
    <w:name w:val="WW8Num27z0"/>
    <w:rsid w:val="001B38B9"/>
    <w:rPr>
      <w:rFonts w:ascii="Times New Roman" w:hAnsi="Times New Roman"/>
      <w:b w:val="0"/>
      <w:i w:val="0"/>
      <w:sz w:val="16"/>
    </w:rPr>
  </w:style>
  <w:style w:type="character" w:customStyle="1" w:styleId="WW8Num39z0">
    <w:name w:val="WW8Num39z0"/>
    <w:rsid w:val="001B38B9"/>
    <w:rPr>
      <w:rFonts w:ascii="Times New Roman" w:eastAsia="Times New Roman" w:hAnsi="Times New Roman" w:cs="Times New Roman"/>
      <w:b w:val="0"/>
    </w:rPr>
  </w:style>
  <w:style w:type="character" w:customStyle="1" w:styleId="WW8Num44z2">
    <w:name w:val="WW8Num44z2"/>
    <w:rsid w:val="001B38B9"/>
    <w:rPr>
      <w:b w:val="0"/>
    </w:rPr>
  </w:style>
  <w:style w:type="character" w:customStyle="1" w:styleId="WW8Num45z0">
    <w:name w:val="WW8Num45z0"/>
    <w:rsid w:val="001B38B9"/>
    <w:rPr>
      <w:rFonts w:ascii="Book Antiqua" w:hAnsi="Book Antiqua"/>
      <w:b/>
      <w:i/>
      <w:spacing w:val="30"/>
      <w:sz w:val="28"/>
    </w:rPr>
  </w:style>
  <w:style w:type="character" w:customStyle="1" w:styleId="WW8Num45z1">
    <w:name w:val="WW8Num45z1"/>
    <w:rsid w:val="001B38B9"/>
    <w:rPr>
      <w:rFonts w:ascii="Times New Roman" w:hAnsi="Times New Roman"/>
      <w:b w:val="0"/>
      <w:i w:val="0"/>
      <w:spacing w:val="0"/>
      <w:w w:val="100"/>
      <w:position w:val="0"/>
      <w:sz w:val="20"/>
      <w:szCs w:val="20"/>
      <w:vertAlign w:val="baseline"/>
    </w:rPr>
  </w:style>
  <w:style w:type="character" w:customStyle="1" w:styleId="WW8Num45z2">
    <w:name w:val="WW8Num45z2"/>
    <w:rsid w:val="001B38B9"/>
    <w:rPr>
      <w:rFonts w:ascii="Times New Roman" w:hAnsi="Times New Roman"/>
      <w:b w:val="0"/>
      <w:i w:val="0"/>
      <w:sz w:val="20"/>
    </w:rPr>
  </w:style>
  <w:style w:type="character" w:customStyle="1" w:styleId="WW8Num47z0">
    <w:name w:val="WW8Num47z0"/>
    <w:rsid w:val="001B38B9"/>
    <w:rPr>
      <w:rFonts w:ascii="Times New Roman" w:hAnsi="Times New Roman"/>
      <w:b w:val="0"/>
      <w:i w:val="0"/>
      <w:spacing w:val="0"/>
      <w:w w:val="100"/>
      <w:position w:val="0"/>
      <w:sz w:val="16"/>
      <w:szCs w:val="16"/>
      <w:vertAlign w:val="baseline"/>
    </w:rPr>
  </w:style>
  <w:style w:type="character" w:customStyle="1" w:styleId="WW8Num48z0">
    <w:name w:val="WW8Num48z0"/>
    <w:rsid w:val="001B38B9"/>
    <w:rPr>
      <w:rFonts w:ascii="Times New Roman" w:hAnsi="Times New Roman"/>
      <w:b w:val="0"/>
      <w:i w:val="0"/>
      <w:spacing w:val="0"/>
      <w:w w:val="100"/>
      <w:position w:val="0"/>
      <w:sz w:val="16"/>
      <w:szCs w:val="16"/>
      <w:vertAlign w:val="baseline"/>
    </w:rPr>
  </w:style>
  <w:style w:type="character" w:customStyle="1" w:styleId="WW8Num52z0">
    <w:name w:val="WW8Num52z0"/>
    <w:rsid w:val="001B38B9"/>
    <w:rPr>
      <w:rFonts w:ascii="Times New Roman" w:hAnsi="Times New Roman"/>
      <w:b w:val="0"/>
      <w:i w:val="0"/>
      <w:sz w:val="20"/>
      <w:szCs w:val="20"/>
    </w:rPr>
  </w:style>
  <w:style w:type="character" w:customStyle="1" w:styleId="WW8Num54z1">
    <w:name w:val="WW8Num54z1"/>
    <w:rsid w:val="001B38B9"/>
    <w:rPr>
      <w:rFonts w:ascii="Times New Roman" w:hAnsi="Times New Roman" w:cs="Times New Roman"/>
      <w:b w:val="0"/>
      <w:i w:val="0"/>
      <w:sz w:val="16"/>
      <w:szCs w:val="16"/>
    </w:rPr>
  </w:style>
  <w:style w:type="character" w:customStyle="1" w:styleId="WW8Num54z2">
    <w:name w:val="WW8Num54z2"/>
    <w:rsid w:val="001B38B9"/>
    <w:rPr>
      <w:b w:val="0"/>
      <w:i w:val="0"/>
    </w:rPr>
  </w:style>
  <w:style w:type="paragraph" w:customStyle="1" w:styleId="MapadoDocumento1">
    <w:name w:val="Mapa do Documento1"/>
    <w:basedOn w:val="Normal"/>
    <w:rsid w:val="001B38B9"/>
    <w:pPr>
      <w:shd w:val="clear" w:color="auto" w:fill="000080"/>
      <w:suppressAutoHyphens/>
      <w:jc w:val="left"/>
    </w:pPr>
    <w:rPr>
      <w:rFonts w:ascii="Tahoma" w:hAnsi="Tahoma"/>
      <w:noProof w:val="0"/>
      <w:szCs w:val="20"/>
      <w:lang w:eastAsia="ar-SA"/>
    </w:rPr>
  </w:style>
  <w:style w:type="character" w:customStyle="1" w:styleId="f1">
    <w:name w:val="f1"/>
    <w:rsid w:val="001B38B9"/>
    <w:rPr>
      <w:color w:val="767676"/>
    </w:rPr>
  </w:style>
  <w:style w:type="character" w:customStyle="1" w:styleId="gl1">
    <w:name w:val="gl1"/>
    <w:rsid w:val="001B38B9"/>
    <w:rPr>
      <w:color w:val="767676"/>
    </w:rPr>
  </w:style>
  <w:style w:type="paragraph" w:customStyle="1" w:styleId="catlinks">
    <w:name w:val="catlinks"/>
    <w:basedOn w:val="Normal"/>
    <w:rsid w:val="001B38B9"/>
    <w:pPr>
      <w:spacing w:before="100" w:beforeAutospacing="1" w:after="100" w:afterAutospacing="1"/>
      <w:jc w:val="left"/>
    </w:pPr>
    <w:rPr>
      <w:noProof w:val="0"/>
      <w:sz w:val="24"/>
      <w:lang w:eastAsia="pt-BR"/>
    </w:rPr>
  </w:style>
  <w:style w:type="character" w:customStyle="1" w:styleId="textodeforiginal">
    <w:name w:val="textodeforiginal"/>
    <w:rsid w:val="001B38B9"/>
  </w:style>
  <w:style w:type="character" w:customStyle="1" w:styleId="gl">
    <w:name w:val="gl"/>
    <w:rsid w:val="001B38B9"/>
  </w:style>
  <w:style w:type="character" w:customStyle="1" w:styleId="st">
    <w:name w:val="st"/>
    <w:rsid w:val="001B38B9"/>
  </w:style>
  <w:style w:type="character" w:customStyle="1" w:styleId="ecxapple-style-span">
    <w:name w:val="ecxapple-style-span"/>
    <w:rsid w:val="001B38B9"/>
  </w:style>
  <w:style w:type="character" w:customStyle="1" w:styleId="hps">
    <w:name w:val="hps"/>
    <w:rsid w:val="001B38B9"/>
  </w:style>
  <w:style w:type="paragraph" w:customStyle="1" w:styleId="ListaColorida-nfase14">
    <w:name w:val="Lista Colorida - Ênfase 14"/>
    <w:basedOn w:val="Normal"/>
    <w:qFormat/>
    <w:rsid w:val="001B38B9"/>
    <w:pPr>
      <w:ind w:left="708"/>
      <w:jc w:val="left"/>
    </w:pPr>
    <w:rPr>
      <w:noProof w:val="0"/>
      <w:sz w:val="24"/>
      <w:lang w:val="en-US"/>
    </w:rPr>
  </w:style>
  <w:style w:type="paragraph" w:customStyle="1" w:styleId="SombreamentoEscuro-nfase13">
    <w:name w:val="Sombreamento Escuro - Ênfase 13"/>
    <w:hidden/>
    <w:rsid w:val="001B38B9"/>
    <w:rPr>
      <w:noProof/>
      <w:szCs w:val="24"/>
      <w:lang w:eastAsia="en-US"/>
    </w:rPr>
  </w:style>
  <w:style w:type="character" w:styleId="PlaceholderText">
    <w:name w:val="Placeholder Text"/>
    <w:semiHidden/>
    <w:rsid w:val="001B38B9"/>
    <w:rPr>
      <w:color w:val="808080"/>
    </w:rPr>
  </w:style>
  <w:style w:type="character" w:customStyle="1" w:styleId="yiv846739130apple-style-span">
    <w:name w:val="yiv846739130apple-style-span"/>
    <w:rsid w:val="001B38B9"/>
  </w:style>
  <w:style w:type="paragraph" w:customStyle="1" w:styleId="yiv803575925msonormal">
    <w:name w:val="yiv803575925msonormal"/>
    <w:basedOn w:val="Normal"/>
    <w:rsid w:val="001B38B9"/>
    <w:pPr>
      <w:spacing w:before="100" w:beforeAutospacing="1" w:after="100" w:afterAutospacing="1"/>
      <w:jc w:val="left"/>
    </w:pPr>
    <w:rPr>
      <w:noProof w:val="0"/>
      <w:sz w:val="24"/>
      <w:lang w:eastAsia="pt-BR"/>
    </w:rPr>
  </w:style>
  <w:style w:type="character" w:customStyle="1" w:styleId="AFraseChar">
    <w:name w:val="A  Frase Char"/>
    <w:link w:val="AFrase"/>
    <w:rsid w:val="001B38B9"/>
    <w:rPr>
      <w:rFonts w:ascii="Arial" w:hAnsi="Arial"/>
      <w:b/>
      <w:i/>
      <w:smallCaps/>
      <w:noProof/>
      <w:sz w:val="32"/>
      <w:lang w:val="en-US" w:eastAsia="en-US"/>
    </w:rPr>
  </w:style>
  <w:style w:type="paragraph" w:customStyle="1" w:styleId="Cabealho6">
    <w:name w:val="Cabeçalho6"/>
    <w:basedOn w:val="Padro"/>
    <w:rsid w:val="001B38B9"/>
    <w:pPr>
      <w:tabs>
        <w:tab w:val="left" w:pos="567"/>
        <w:tab w:val="center" w:pos="4252"/>
        <w:tab w:val="right" w:leader="dot" w:pos="5812"/>
        <w:tab w:val="right" w:pos="8504"/>
      </w:tabs>
      <w:ind w:firstLine="709"/>
    </w:pPr>
    <w:rPr>
      <w:sz w:val="22"/>
      <w:szCs w:val="22"/>
    </w:rPr>
  </w:style>
  <w:style w:type="paragraph" w:customStyle="1" w:styleId="Ttulo5">
    <w:name w:val="Título5"/>
    <w:basedOn w:val="Padro"/>
    <w:next w:val="Corpodotexto"/>
    <w:rsid w:val="001B38B9"/>
    <w:pPr>
      <w:keepNext/>
      <w:spacing w:before="240" w:after="120"/>
      <w:ind w:firstLine="709"/>
    </w:pPr>
    <w:rPr>
      <w:rFonts w:ascii="Arial" w:hAnsi="Arial" w:cs="Arial"/>
      <w:sz w:val="28"/>
      <w:szCs w:val="28"/>
    </w:rPr>
  </w:style>
  <w:style w:type="paragraph" w:customStyle="1" w:styleId="Ttulo15">
    <w:name w:val="Título 15"/>
    <w:basedOn w:val="Padro"/>
    <w:next w:val="Padro"/>
    <w:rsid w:val="001B38B9"/>
    <w:pPr>
      <w:keepNext/>
      <w:spacing w:before="240" w:after="60"/>
      <w:ind w:firstLine="709"/>
    </w:pPr>
    <w:rPr>
      <w:rFonts w:ascii="Arial" w:hAnsi="Arial" w:cs="Arial"/>
      <w:b/>
      <w:bCs/>
      <w:sz w:val="28"/>
      <w:szCs w:val="28"/>
    </w:rPr>
  </w:style>
  <w:style w:type="paragraph" w:customStyle="1" w:styleId="Ttulo26">
    <w:name w:val="Título 26"/>
    <w:basedOn w:val="Padro"/>
    <w:next w:val="Padro"/>
    <w:rsid w:val="001B38B9"/>
    <w:pPr>
      <w:keepNext/>
      <w:ind w:firstLine="709"/>
    </w:pPr>
    <w:rPr>
      <w:b/>
      <w:bCs/>
    </w:rPr>
  </w:style>
  <w:style w:type="paragraph" w:customStyle="1" w:styleId="Ttulo35">
    <w:name w:val="Título 35"/>
    <w:basedOn w:val="Padro"/>
    <w:next w:val="Padro"/>
    <w:rsid w:val="001B38B9"/>
    <w:pPr>
      <w:keepNext/>
      <w:tabs>
        <w:tab w:val="left" w:pos="426"/>
        <w:tab w:val="left" w:pos="567"/>
        <w:tab w:val="right" w:leader="dot" w:pos="5812"/>
      </w:tabs>
      <w:ind w:firstLine="709"/>
      <w:jc w:val="center"/>
    </w:pPr>
    <w:rPr>
      <w:b/>
      <w:bCs/>
    </w:rPr>
  </w:style>
  <w:style w:type="paragraph" w:customStyle="1" w:styleId="Ttulo46">
    <w:name w:val="Título 46"/>
    <w:basedOn w:val="Padro"/>
    <w:next w:val="Padro"/>
    <w:rsid w:val="001B38B9"/>
    <w:pPr>
      <w:keepNext/>
      <w:tabs>
        <w:tab w:val="left" w:pos="993"/>
        <w:tab w:val="right" w:leader="dot" w:pos="6096"/>
      </w:tabs>
      <w:spacing w:line="360" w:lineRule="auto"/>
      <w:ind w:left="284" w:firstLine="1"/>
      <w:jc w:val="center"/>
    </w:pPr>
    <w:rPr>
      <w:b/>
      <w:bCs/>
    </w:rPr>
  </w:style>
  <w:style w:type="paragraph" w:customStyle="1" w:styleId="Ttulo55">
    <w:name w:val="Título 55"/>
    <w:basedOn w:val="Padro"/>
    <w:next w:val="Padro"/>
    <w:rsid w:val="001B38B9"/>
    <w:pPr>
      <w:keepNext/>
      <w:tabs>
        <w:tab w:val="clear" w:pos="709"/>
        <w:tab w:val="left" w:pos="710"/>
        <w:tab w:val="left" w:pos="851"/>
        <w:tab w:val="right" w:leader="dot" w:pos="6096"/>
      </w:tabs>
      <w:ind w:left="284" w:firstLine="1"/>
    </w:pPr>
    <w:rPr>
      <w:b/>
      <w:bCs/>
    </w:rPr>
  </w:style>
  <w:style w:type="paragraph" w:customStyle="1" w:styleId="Ttulo65">
    <w:name w:val="Título 65"/>
    <w:basedOn w:val="Padro"/>
    <w:next w:val="Padro"/>
    <w:rsid w:val="001B38B9"/>
    <w:pPr>
      <w:keepNext/>
      <w:tabs>
        <w:tab w:val="right" w:leader="dot" w:pos="7797"/>
      </w:tabs>
      <w:spacing w:line="360" w:lineRule="auto"/>
      <w:ind w:firstLine="284"/>
    </w:pPr>
    <w:rPr>
      <w:b/>
      <w:bCs/>
    </w:rPr>
  </w:style>
  <w:style w:type="paragraph" w:customStyle="1" w:styleId="Ttulo75">
    <w:name w:val="Título 75"/>
    <w:basedOn w:val="Padro"/>
    <w:next w:val="Padro"/>
    <w:rsid w:val="001B38B9"/>
    <w:pPr>
      <w:keepNext/>
      <w:ind w:firstLine="709"/>
      <w:jc w:val="center"/>
    </w:pPr>
    <w:rPr>
      <w:sz w:val="86"/>
      <w:szCs w:val="86"/>
    </w:rPr>
  </w:style>
  <w:style w:type="paragraph" w:customStyle="1" w:styleId="Ttulo85">
    <w:name w:val="Título 85"/>
    <w:basedOn w:val="Padro"/>
    <w:next w:val="Padro"/>
    <w:rsid w:val="001B38B9"/>
    <w:pPr>
      <w:keepNext/>
      <w:tabs>
        <w:tab w:val="left" w:pos="567"/>
        <w:tab w:val="right" w:leader="dot" w:pos="7797"/>
      </w:tabs>
      <w:ind w:firstLine="426"/>
    </w:pPr>
    <w:rPr>
      <w:b/>
      <w:bCs/>
    </w:rPr>
  </w:style>
  <w:style w:type="paragraph" w:customStyle="1" w:styleId="Ttulo96">
    <w:name w:val="Título 96"/>
    <w:basedOn w:val="Padro"/>
    <w:next w:val="Padro"/>
    <w:rsid w:val="001B38B9"/>
    <w:pPr>
      <w:keepNext/>
      <w:tabs>
        <w:tab w:val="left" w:pos="567"/>
        <w:tab w:val="left" w:pos="907"/>
        <w:tab w:val="left" w:pos="1020"/>
        <w:tab w:val="right" w:leader="dot" w:pos="5812"/>
      </w:tabs>
      <w:spacing w:line="248" w:lineRule="atLeast"/>
      <w:ind w:firstLine="709"/>
    </w:pPr>
    <w:rPr>
      <w:b/>
      <w:bCs/>
    </w:rPr>
  </w:style>
  <w:style w:type="paragraph" w:customStyle="1" w:styleId="Rodap5">
    <w:name w:val="Rodapé5"/>
    <w:basedOn w:val="Padro"/>
    <w:rsid w:val="001B38B9"/>
    <w:pPr>
      <w:tabs>
        <w:tab w:val="left" w:pos="567"/>
        <w:tab w:val="center" w:pos="4320"/>
        <w:tab w:val="right" w:leader="dot" w:pos="5812"/>
        <w:tab w:val="right" w:pos="8640"/>
      </w:tabs>
      <w:ind w:firstLine="709"/>
    </w:pPr>
  </w:style>
  <w:style w:type="paragraph" w:customStyle="1" w:styleId="Legenda5">
    <w:name w:val="Legenda5"/>
    <w:basedOn w:val="Padro"/>
    <w:rsid w:val="001B38B9"/>
    <w:pPr>
      <w:spacing w:before="120" w:after="120"/>
      <w:ind w:firstLine="709"/>
    </w:pPr>
    <w:rPr>
      <w:i/>
      <w:iCs/>
    </w:rPr>
  </w:style>
  <w:style w:type="character" w:customStyle="1" w:styleId="Char1Char2">
    <w:name w:val=" Char1 Char2"/>
    <w:aliases w:val="Char1 Char Char2"/>
    <w:semiHidden/>
    <w:rsid w:val="001B38B9"/>
    <w:rPr>
      <w:lang w:val="pt-BR" w:eastAsia="pt-BR" w:bidi="ar-SA"/>
    </w:rPr>
  </w:style>
  <w:style w:type="paragraph" w:customStyle="1" w:styleId="ListaMdia2-nfase41">
    <w:name w:val="Lista Média 2 - Ênfase 41"/>
    <w:basedOn w:val="Normal"/>
    <w:qFormat/>
    <w:rsid w:val="001B38B9"/>
    <w:pPr>
      <w:ind w:left="708" w:firstLine="709"/>
      <w:jc w:val="left"/>
    </w:pPr>
    <w:rPr>
      <w:noProof w:val="0"/>
      <w:sz w:val="24"/>
      <w:lang w:val="en-US"/>
    </w:rPr>
  </w:style>
  <w:style w:type="paragraph" w:customStyle="1" w:styleId="GradeMdia1-nfase21">
    <w:name w:val="Grade Média 1 - Ênfase 21"/>
    <w:basedOn w:val="Normal"/>
    <w:qFormat/>
    <w:rsid w:val="001B38B9"/>
    <w:pPr>
      <w:ind w:left="708" w:firstLine="709"/>
      <w:jc w:val="left"/>
    </w:pPr>
    <w:rPr>
      <w:noProof w:val="0"/>
      <w:sz w:val="24"/>
      <w:lang w:val="en-US"/>
    </w:rPr>
  </w:style>
  <w:style w:type="paragraph" w:customStyle="1" w:styleId="ListaColorida-nfase12">
    <w:name w:val="Lista Colorida - Ênfase 12"/>
    <w:basedOn w:val="Normal"/>
    <w:qFormat/>
    <w:rsid w:val="001B38B9"/>
    <w:pPr>
      <w:ind w:left="708" w:firstLine="709"/>
      <w:jc w:val="left"/>
    </w:pPr>
    <w:rPr>
      <w:noProof w:val="0"/>
      <w:sz w:val="24"/>
      <w:lang w:val="en-US"/>
    </w:rPr>
  </w:style>
  <w:style w:type="paragraph" w:customStyle="1" w:styleId="SombreamentoEscuro-nfase11">
    <w:name w:val="Sombreamento Escuro - Ênfase 11"/>
    <w:hidden/>
    <w:rsid w:val="001B38B9"/>
    <w:pPr>
      <w:ind w:firstLine="709"/>
      <w:jc w:val="both"/>
    </w:pPr>
    <w:rPr>
      <w:noProof/>
      <w:szCs w:val="24"/>
      <w:lang w:eastAsia="en-US"/>
    </w:rPr>
  </w:style>
  <w:style w:type="paragraph" w:customStyle="1" w:styleId="Datum1">
    <w:name w:val="Datum1"/>
    <w:basedOn w:val="Normal"/>
    <w:rsid w:val="001B38B9"/>
    <w:pPr>
      <w:spacing w:before="100" w:beforeAutospacing="1" w:after="100" w:afterAutospacing="1"/>
      <w:ind w:firstLine="709"/>
      <w:jc w:val="left"/>
    </w:pPr>
    <w:rPr>
      <w:rFonts w:ascii="Arial" w:hAnsi="Arial" w:cs="Arial"/>
      <w:noProof w:val="0"/>
      <w:color w:val="333333"/>
      <w:sz w:val="15"/>
      <w:szCs w:val="15"/>
      <w:lang w:eastAsia="pt-BR"/>
    </w:rPr>
  </w:style>
  <w:style w:type="paragraph" w:customStyle="1" w:styleId="Date1">
    <w:name w:val="Date1"/>
    <w:basedOn w:val="Normal"/>
    <w:rsid w:val="001B38B9"/>
    <w:pPr>
      <w:spacing w:before="100" w:beforeAutospacing="1" w:after="100" w:afterAutospacing="1"/>
      <w:ind w:firstLine="709"/>
      <w:jc w:val="left"/>
    </w:pPr>
    <w:rPr>
      <w:rFonts w:ascii="Arial" w:hAnsi="Arial" w:cs="Arial"/>
      <w:noProof w:val="0"/>
      <w:color w:val="333333"/>
      <w:sz w:val="15"/>
      <w:szCs w:val="15"/>
      <w:lang w:eastAsia="pt-BR"/>
    </w:rPr>
  </w:style>
  <w:style w:type="paragraph" w:customStyle="1" w:styleId="LightGrid-Accent31">
    <w:name w:val="Light Grid - Accent 31"/>
    <w:basedOn w:val="Normal"/>
    <w:qFormat/>
    <w:rsid w:val="001B38B9"/>
    <w:pPr>
      <w:ind w:left="708" w:firstLine="709"/>
      <w:jc w:val="left"/>
    </w:pPr>
    <w:rPr>
      <w:noProof w:val="0"/>
      <w:sz w:val="24"/>
      <w:lang w:val="en-US"/>
    </w:rPr>
  </w:style>
  <w:style w:type="paragraph" w:customStyle="1" w:styleId="GradeClara-nfase31">
    <w:name w:val="Grade Clara - Ênfase 31"/>
    <w:basedOn w:val="Normal"/>
    <w:qFormat/>
    <w:rsid w:val="001B38B9"/>
    <w:pPr>
      <w:ind w:left="708" w:firstLine="709"/>
      <w:jc w:val="left"/>
    </w:pPr>
    <w:rPr>
      <w:noProof w:val="0"/>
      <w:sz w:val="24"/>
      <w:lang w:val="en-US"/>
    </w:rPr>
  </w:style>
  <w:style w:type="character" w:customStyle="1" w:styleId="subdefinicao">
    <w:name w:val="subdefinicao"/>
    <w:rsid w:val="001B38B9"/>
  </w:style>
  <w:style w:type="paragraph" w:customStyle="1" w:styleId="textodefinicao">
    <w:name w:val="textodefinicao"/>
    <w:basedOn w:val="Normal"/>
    <w:rsid w:val="001B38B9"/>
    <w:pPr>
      <w:spacing w:before="100" w:beforeAutospacing="1" w:after="100" w:afterAutospacing="1"/>
      <w:ind w:firstLine="709"/>
      <w:jc w:val="left"/>
    </w:pPr>
    <w:rPr>
      <w:noProof w:val="0"/>
      <w:sz w:val="24"/>
      <w:lang w:eastAsia="pt-BR"/>
    </w:rPr>
  </w:style>
  <w:style w:type="paragraph" w:customStyle="1" w:styleId="LightList-Accent51">
    <w:name w:val="Light List - Accent 51"/>
    <w:basedOn w:val="Normal"/>
    <w:qFormat/>
    <w:rsid w:val="001B38B9"/>
    <w:pPr>
      <w:ind w:left="708"/>
      <w:jc w:val="left"/>
    </w:pPr>
    <w:rPr>
      <w:noProof w:val="0"/>
      <w:sz w:val="24"/>
      <w:lang w:val="en-US"/>
    </w:rPr>
  </w:style>
  <w:style w:type="character" w:customStyle="1" w:styleId="pequena41">
    <w:name w:val="pequena41"/>
    <w:rsid w:val="001B38B9"/>
    <w:rPr>
      <w:rFonts w:ascii="Arial" w:hAnsi="Arial" w:cs="Arial" w:hint="default"/>
      <w:sz w:val="18"/>
      <w:szCs w:val="18"/>
    </w:rPr>
  </w:style>
  <w:style w:type="character" w:customStyle="1" w:styleId="hw">
    <w:name w:val="hw"/>
    <w:rsid w:val="001B38B9"/>
  </w:style>
  <w:style w:type="paragraph" w:customStyle="1" w:styleId="brandcopy">
    <w:name w:val="brand_copy"/>
    <w:basedOn w:val="Normal"/>
    <w:rsid w:val="001B38B9"/>
    <w:pPr>
      <w:spacing w:before="100" w:beforeAutospacing="1" w:after="100" w:afterAutospacing="1"/>
      <w:jc w:val="left"/>
    </w:pPr>
    <w:rPr>
      <w:noProof w:val="0"/>
      <w:sz w:val="24"/>
      <w:lang w:eastAsia="pt-BR"/>
    </w:rPr>
  </w:style>
  <w:style w:type="character" w:customStyle="1" w:styleId="syn">
    <w:name w:val="syn"/>
    <w:rsid w:val="001B38B9"/>
  </w:style>
  <w:style w:type="character" w:customStyle="1" w:styleId="rel">
    <w:name w:val="rel"/>
    <w:rsid w:val="001B38B9"/>
  </w:style>
  <w:style w:type="character" w:customStyle="1" w:styleId="ant">
    <w:name w:val="ant"/>
    <w:rsid w:val="001B38B9"/>
  </w:style>
  <w:style w:type="character" w:customStyle="1" w:styleId="autor">
    <w:name w:val="autor"/>
    <w:rsid w:val="001B38B9"/>
  </w:style>
  <w:style w:type="character" w:customStyle="1" w:styleId="frasestyle">
    <w:name w:val="frasestyle"/>
    <w:rsid w:val="001B38B9"/>
  </w:style>
  <w:style w:type="paragraph" w:customStyle="1" w:styleId="ListaMdia1-nfase61">
    <w:name w:val="Lista Média 1 - Ênfase 61"/>
    <w:basedOn w:val="Normal"/>
    <w:qFormat/>
    <w:rsid w:val="001B38B9"/>
    <w:pPr>
      <w:ind w:left="708" w:firstLine="709"/>
      <w:jc w:val="left"/>
    </w:pPr>
    <w:rPr>
      <w:noProof w:val="0"/>
      <w:sz w:val="24"/>
      <w:lang w:val="en-US"/>
    </w:rPr>
  </w:style>
  <w:style w:type="paragraph" w:customStyle="1" w:styleId="ListaClara-nfase31">
    <w:name w:val="Lista Clara - Ênfase 31"/>
    <w:hidden/>
    <w:semiHidden/>
    <w:rsid w:val="001B38B9"/>
    <w:pPr>
      <w:ind w:firstLine="709"/>
      <w:jc w:val="both"/>
    </w:pPr>
    <w:rPr>
      <w:noProof/>
      <w:szCs w:val="24"/>
      <w:lang w:eastAsia="en-US"/>
    </w:rPr>
  </w:style>
  <w:style w:type="paragraph" w:customStyle="1" w:styleId="Cabealho7">
    <w:name w:val="Cabeçalho7"/>
    <w:basedOn w:val="Padro"/>
    <w:rsid w:val="001B38B9"/>
    <w:pPr>
      <w:tabs>
        <w:tab w:val="left" w:pos="567"/>
        <w:tab w:val="center" w:pos="4252"/>
        <w:tab w:val="right" w:leader="dot" w:pos="5812"/>
        <w:tab w:val="right" w:pos="8504"/>
      </w:tabs>
    </w:pPr>
    <w:rPr>
      <w:sz w:val="22"/>
      <w:szCs w:val="22"/>
    </w:rPr>
  </w:style>
  <w:style w:type="paragraph" w:customStyle="1" w:styleId="Ttulo6">
    <w:name w:val="Título6"/>
    <w:basedOn w:val="Padro"/>
    <w:next w:val="Corpodotexto"/>
    <w:rsid w:val="001B38B9"/>
    <w:pPr>
      <w:keepNext/>
      <w:spacing w:before="240" w:after="120"/>
    </w:pPr>
    <w:rPr>
      <w:rFonts w:ascii="Arial" w:hAnsi="Arial" w:cs="Arial"/>
      <w:sz w:val="28"/>
      <w:szCs w:val="28"/>
    </w:rPr>
  </w:style>
  <w:style w:type="paragraph" w:customStyle="1" w:styleId="Ttulo16">
    <w:name w:val="Título 16"/>
    <w:basedOn w:val="Padro"/>
    <w:next w:val="Padro"/>
    <w:rsid w:val="001B38B9"/>
    <w:pPr>
      <w:keepNext/>
      <w:spacing w:before="240" w:after="60"/>
    </w:pPr>
    <w:rPr>
      <w:rFonts w:ascii="Arial" w:hAnsi="Arial" w:cs="Arial"/>
      <w:b/>
      <w:bCs/>
      <w:sz w:val="28"/>
      <w:szCs w:val="28"/>
    </w:rPr>
  </w:style>
  <w:style w:type="paragraph" w:customStyle="1" w:styleId="Ttulo27">
    <w:name w:val="Título 27"/>
    <w:basedOn w:val="Padro"/>
    <w:next w:val="Padro"/>
    <w:rsid w:val="001B38B9"/>
    <w:pPr>
      <w:keepNext/>
    </w:pPr>
    <w:rPr>
      <w:b/>
      <w:bCs/>
    </w:rPr>
  </w:style>
  <w:style w:type="paragraph" w:customStyle="1" w:styleId="Ttulo36">
    <w:name w:val="Título 36"/>
    <w:basedOn w:val="Padro"/>
    <w:next w:val="Padro"/>
    <w:rsid w:val="001B38B9"/>
    <w:pPr>
      <w:keepNext/>
      <w:tabs>
        <w:tab w:val="left" w:pos="426"/>
        <w:tab w:val="left" w:pos="567"/>
        <w:tab w:val="right" w:leader="dot" w:pos="5812"/>
      </w:tabs>
      <w:jc w:val="center"/>
    </w:pPr>
    <w:rPr>
      <w:b/>
      <w:bCs/>
    </w:rPr>
  </w:style>
  <w:style w:type="paragraph" w:customStyle="1" w:styleId="Ttulo47">
    <w:name w:val="Título 47"/>
    <w:basedOn w:val="Padro"/>
    <w:next w:val="Padro"/>
    <w:rsid w:val="001B38B9"/>
    <w:pPr>
      <w:keepNext/>
      <w:tabs>
        <w:tab w:val="left" w:pos="993"/>
        <w:tab w:val="right" w:leader="dot" w:pos="6096"/>
      </w:tabs>
      <w:spacing w:line="360" w:lineRule="auto"/>
      <w:ind w:left="284" w:firstLine="1"/>
      <w:jc w:val="center"/>
    </w:pPr>
    <w:rPr>
      <w:b/>
      <w:bCs/>
    </w:rPr>
  </w:style>
  <w:style w:type="paragraph" w:customStyle="1" w:styleId="Ttulo56">
    <w:name w:val="Título 56"/>
    <w:basedOn w:val="Padro"/>
    <w:next w:val="Padro"/>
    <w:rsid w:val="001B38B9"/>
    <w:pPr>
      <w:keepNext/>
      <w:tabs>
        <w:tab w:val="clear" w:pos="709"/>
        <w:tab w:val="left" w:pos="710"/>
        <w:tab w:val="left" w:pos="851"/>
        <w:tab w:val="right" w:leader="dot" w:pos="6096"/>
      </w:tabs>
      <w:ind w:left="284" w:firstLine="1"/>
    </w:pPr>
    <w:rPr>
      <w:b/>
      <w:bCs/>
    </w:rPr>
  </w:style>
  <w:style w:type="paragraph" w:customStyle="1" w:styleId="Ttulo66">
    <w:name w:val="Título 66"/>
    <w:basedOn w:val="Padro"/>
    <w:next w:val="Padro"/>
    <w:rsid w:val="001B38B9"/>
    <w:pPr>
      <w:keepNext/>
      <w:tabs>
        <w:tab w:val="right" w:leader="dot" w:pos="7797"/>
      </w:tabs>
      <w:spacing w:line="360" w:lineRule="auto"/>
      <w:ind w:firstLine="284"/>
    </w:pPr>
    <w:rPr>
      <w:b/>
      <w:bCs/>
    </w:rPr>
  </w:style>
  <w:style w:type="paragraph" w:customStyle="1" w:styleId="Ttulo76">
    <w:name w:val="Título 76"/>
    <w:basedOn w:val="Padro"/>
    <w:next w:val="Padro"/>
    <w:rsid w:val="001B38B9"/>
    <w:pPr>
      <w:keepNext/>
      <w:jc w:val="center"/>
    </w:pPr>
    <w:rPr>
      <w:sz w:val="86"/>
      <w:szCs w:val="86"/>
    </w:rPr>
  </w:style>
  <w:style w:type="paragraph" w:customStyle="1" w:styleId="Ttulo86">
    <w:name w:val="Título 86"/>
    <w:basedOn w:val="Padro"/>
    <w:next w:val="Padro"/>
    <w:rsid w:val="001B38B9"/>
    <w:pPr>
      <w:keepNext/>
      <w:tabs>
        <w:tab w:val="left" w:pos="567"/>
        <w:tab w:val="right" w:leader="dot" w:pos="7797"/>
      </w:tabs>
      <w:ind w:firstLine="426"/>
    </w:pPr>
    <w:rPr>
      <w:b/>
      <w:bCs/>
    </w:rPr>
  </w:style>
  <w:style w:type="paragraph" w:customStyle="1" w:styleId="Ttulo97">
    <w:name w:val="Título 97"/>
    <w:basedOn w:val="Padro"/>
    <w:next w:val="Padro"/>
    <w:rsid w:val="001B38B9"/>
    <w:pPr>
      <w:keepNext/>
      <w:tabs>
        <w:tab w:val="left" w:pos="567"/>
        <w:tab w:val="left" w:pos="907"/>
        <w:tab w:val="left" w:pos="1020"/>
        <w:tab w:val="right" w:leader="dot" w:pos="5812"/>
      </w:tabs>
      <w:spacing w:line="248" w:lineRule="atLeast"/>
      <w:ind w:firstLine="709"/>
    </w:pPr>
    <w:rPr>
      <w:b/>
      <w:bCs/>
    </w:rPr>
  </w:style>
  <w:style w:type="paragraph" w:customStyle="1" w:styleId="Rodap6">
    <w:name w:val="Rodapé6"/>
    <w:basedOn w:val="Padro"/>
    <w:rsid w:val="001B38B9"/>
    <w:pPr>
      <w:tabs>
        <w:tab w:val="left" w:pos="567"/>
        <w:tab w:val="center" w:pos="4320"/>
        <w:tab w:val="right" w:leader="dot" w:pos="5812"/>
        <w:tab w:val="right" w:pos="8640"/>
      </w:tabs>
    </w:pPr>
  </w:style>
  <w:style w:type="paragraph" w:customStyle="1" w:styleId="Legenda6">
    <w:name w:val="Legenda6"/>
    <w:basedOn w:val="Padro"/>
    <w:rsid w:val="001B38B9"/>
    <w:pPr>
      <w:spacing w:before="120" w:after="120"/>
    </w:pPr>
    <w:rPr>
      <w:i/>
      <w:iCs/>
    </w:rPr>
  </w:style>
  <w:style w:type="character" w:customStyle="1" w:styleId="CharChar24">
    <w:name w:val=" Char Char24"/>
    <w:rsid w:val="001B38B9"/>
    <w:rPr>
      <w:b/>
      <w:bCs/>
      <w:spacing w:val="20"/>
      <w:lang w:val="pt-BR" w:eastAsia="en-US" w:bidi="ar-SA"/>
    </w:rPr>
  </w:style>
  <w:style w:type="character" w:customStyle="1" w:styleId="Char1Char3">
    <w:name w:val=" Char1 Char3"/>
    <w:aliases w:val="Char1 Char Char3"/>
    <w:semiHidden/>
    <w:rsid w:val="001B38B9"/>
    <w:rPr>
      <w:lang w:val="pt-BR" w:eastAsia="pt-BR" w:bidi="ar-SA"/>
    </w:rPr>
  </w:style>
  <w:style w:type="paragraph" w:customStyle="1" w:styleId="ListaMdia2-nfase42">
    <w:name w:val="Lista Média 2 - Ênfase 42"/>
    <w:basedOn w:val="Normal"/>
    <w:qFormat/>
    <w:rsid w:val="001B38B9"/>
    <w:pPr>
      <w:ind w:left="708"/>
      <w:jc w:val="left"/>
    </w:pPr>
    <w:rPr>
      <w:noProof w:val="0"/>
      <w:sz w:val="24"/>
      <w:lang w:val="en-US"/>
    </w:rPr>
  </w:style>
  <w:style w:type="paragraph" w:customStyle="1" w:styleId="GradeMdia1-nfase22">
    <w:name w:val="Grade Média 1 - Ênfase 22"/>
    <w:basedOn w:val="Normal"/>
    <w:qFormat/>
    <w:rsid w:val="001B38B9"/>
    <w:pPr>
      <w:ind w:left="708"/>
      <w:jc w:val="left"/>
    </w:pPr>
    <w:rPr>
      <w:noProof w:val="0"/>
      <w:sz w:val="24"/>
      <w:lang w:val="en-US"/>
    </w:rPr>
  </w:style>
  <w:style w:type="paragraph" w:customStyle="1" w:styleId="ListaColorida-nfase13">
    <w:name w:val="Lista Colorida - Ênfase 13"/>
    <w:basedOn w:val="Normal"/>
    <w:qFormat/>
    <w:rsid w:val="001B38B9"/>
    <w:pPr>
      <w:ind w:left="708"/>
      <w:jc w:val="left"/>
    </w:pPr>
    <w:rPr>
      <w:noProof w:val="0"/>
      <w:sz w:val="24"/>
      <w:lang w:val="en-US"/>
    </w:rPr>
  </w:style>
  <w:style w:type="paragraph" w:customStyle="1" w:styleId="SombreamentoEscuro-nfase12">
    <w:name w:val="Sombreamento Escuro - Ênfase 12"/>
    <w:hidden/>
    <w:rsid w:val="001B38B9"/>
    <w:rPr>
      <w:noProof/>
      <w:szCs w:val="24"/>
      <w:lang w:eastAsia="en-US"/>
    </w:rPr>
  </w:style>
  <w:style w:type="paragraph" w:customStyle="1" w:styleId="tam3">
    <w:name w:val="tam3"/>
    <w:basedOn w:val="Normal"/>
    <w:rsid w:val="001B38B9"/>
    <w:pPr>
      <w:spacing w:after="75" w:line="336" w:lineRule="atLeast"/>
      <w:jc w:val="left"/>
    </w:pPr>
    <w:rPr>
      <w:noProof w:val="0"/>
      <w:sz w:val="24"/>
      <w:lang w:eastAsia="pt-BR"/>
    </w:rPr>
  </w:style>
  <w:style w:type="character" w:customStyle="1" w:styleId="lt">
    <w:name w:val="lt"/>
    <w:rsid w:val="001B38B9"/>
  </w:style>
  <w:style w:type="character" w:customStyle="1" w:styleId="i">
    <w:name w:val="i"/>
    <w:rsid w:val="001B38B9"/>
  </w:style>
  <w:style w:type="character" w:customStyle="1" w:styleId="WW-Absatz-Standardschriftart1">
    <w:name w:val="WW-Absatz-Standardschriftart1"/>
    <w:rsid w:val="001B38B9"/>
  </w:style>
  <w:style w:type="character" w:customStyle="1" w:styleId="WW-Absatz-Standardschriftart11">
    <w:name w:val="WW-Absatz-Standardschriftart11"/>
    <w:rsid w:val="001B38B9"/>
  </w:style>
  <w:style w:type="character" w:customStyle="1" w:styleId="WW-Absatz-Standardschriftart111">
    <w:name w:val="WW-Absatz-Standardschriftart111"/>
    <w:rsid w:val="001B38B9"/>
  </w:style>
  <w:style w:type="character" w:customStyle="1" w:styleId="WW-Absatz-Standardschriftart1111">
    <w:name w:val="WW-Absatz-Standardschriftart1111"/>
    <w:rsid w:val="001B38B9"/>
  </w:style>
  <w:style w:type="character" w:customStyle="1" w:styleId="WW8Num35z0">
    <w:name w:val="WW8Num35z0"/>
    <w:rsid w:val="001B38B9"/>
    <w:rPr>
      <w:b w:val="0"/>
      <w:i w:val="0"/>
    </w:rPr>
  </w:style>
  <w:style w:type="character" w:customStyle="1" w:styleId="WW8Num36z0">
    <w:name w:val="WW8Num36z0"/>
    <w:rsid w:val="001B38B9"/>
    <w:rPr>
      <w:rFonts w:ascii="Times New Roman" w:eastAsia="Times New Roman" w:hAnsi="Times New Roman" w:cs="Times New Roman"/>
      <w:b w:val="0"/>
    </w:rPr>
  </w:style>
  <w:style w:type="character" w:customStyle="1" w:styleId="WW8Num40z0">
    <w:name w:val="WW8Num40z0"/>
    <w:rsid w:val="001B38B9"/>
    <w:rPr>
      <w:rFonts w:ascii="Times New Roman" w:hAnsi="Times New Roman"/>
      <w:b w:val="0"/>
      <w:i w:val="0"/>
      <w:spacing w:val="0"/>
      <w:w w:val="100"/>
      <w:position w:val="0"/>
      <w:sz w:val="20"/>
      <w:szCs w:val="20"/>
      <w:vertAlign w:val="baseline"/>
    </w:rPr>
  </w:style>
  <w:style w:type="character" w:customStyle="1" w:styleId="WW8Num41z2">
    <w:name w:val="WW8Num41z2"/>
    <w:rsid w:val="001B38B9"/>
    <w:rPr>
      <w:b w:val="0"/>
    </w:rPr>
  </w:style>
  <w:style w:type="character" w:customStyle="1" w:styleId="WW8Num42z0">
    <w:name w:val="WW8Num42z0"/>
    <w:rsid w:val="001B38B9"/>
    <w:rPr>
      <w:rFonts w:ascii="Book Antiqua" w:hAnsi="Book Antiqua"/>
      <w:b/>
      <w:i/>
      <w:spacing w:val="30"/>
      <w:sz w:val="28"/>
    </w:rPr>
  </w:style>
  <w:style w:type="character" w:customStyle="1" w:styleId="WW8Num42z1">
    <w:name w:val="WW8Num42z1"/>
    <w:rsid w:val="001B38B9"/>
    <w:rPr>
      <w:rFonts w:ascii="Times New Roman" w:hAnsi="Times New Roman"/>
      <w:b w:val="0"/>
      <w:i w:val="0"/>
      <w:spacing w:val="0"/>
      <w:w w:val="100"/>
      <w:position w:val="0"/>
      <w:sz w:val="20"/>
      <w:szCs w:val="20"/>
      <w:vertAlign w:val="baseline"/>
    </w:rPr>
  </w:style>
  <w:style w:type="character" w:customStyle="1" w:styleId="WW8Num42z2">
    <w:name w:val="WW8Num42z2"/>
    <w:rsid w:val="001B38B9"/>
    <w:rPr>
      <w:rFonts w:ascii="Times New Roman" w:hAnsi="Times New Roman"/>
      <w:b w:val="0"/>
      <w:i w:val="0"/>
      <w:sz w:val="20"/>
    </w:rPr>
  </w:style>
  <w:style w:type="character" w:customStyle="1" w:styleId="WW8Num58z0">
    <w:name w:val="WW8Num58z0"/>
    <w:rsid w:val="001B38B9"/>
    <w:rPr>
      <w:b w:val="0"/>
      <w:i w:val="0"/>
    </w:rPr>
  </w:style>
  <w:style w:type="paragraph" w:customStyle="1" w:styleId="nfaseSutil1">
    <w:name w:val="Ênfase Sutil1"/>
    <w:basedOn w:val="Normal"/>
    <w:qFormat/>
    <w:rsid w:val="001B38B9"/>
    <w:pPr>
      <w:ind w:left="708" w:firstLine="709"/>
      <w:jc w:val="left"/>
    </w:pPr>
    <w:rPr>
      <w:noProof w:val="0"/>
      <w:sz w:val="24"/>
      <w:lang w:val="en-US"/>
    </w:rPr>
  </w:style>
  <w:style w:type="paragraph" w:customStyle="1" w:styleId="ListaEscura-nfase31">
    <w:name w:val="Lista Escura - Ênfase 31"/>
    <w:hidden/>
    <w:semiHidden/>
    <w:rsid w:val="001B38B9"/>
    <w:pPr>
      <w:ind w:firstLine="709"/>
      <w:jc w:val="both"/>
    </w:pPr>
    <w:rPr>
      <w:noProof/>
      <w:szCs w:val="24"/>
      <w:lang w:eastAsia="en-US"/>
    </w:rPr>
  </w:style>
  <w:style w:type="paragraph" w:customStyle="1" w:styleId="ListaMdia2-nfase21">
    <w:name w:val="Lista Média 2 - Ênfase 21"/>
    <w:hidden/>
    <w:rsid w:val="001B38B9"/>
    <w:pPr>
      <w:ind w:firstLine="709"/>
      <w:jc w:val="both"/>
    </w:pPr>
    <w:rPr>
      <w:noProof/>
      <w:szCs w:val="24"/>
      <w:lang w:eastAsia="en-US"/>
    </w:rPr>
  </w:style>
  <w:style w:type="table" w:customStyle="1" w:styleId="SombreamentoClaro-nfase11">
    <w:name w:val="Sombreamento Claro - Ênfase 11"/>
    <w:basedOn w:val="TableNormal"/>
    <w:rsid w:val="001B38B9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">
    <w:name w:val="Grade Clara - Ênfase 11"/>
    <w:basedOn w:val="TableNormal"/>
    <w:rsid w:val="001B38B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msid597">
    <w:name w:val="ms__id597"/>
    <w:rsid w:val="001B38B9"/>
  </w:style>
  <w:style w:type="table" w:customStyle="1" w:styleId="SombreamentoClaro-nfase111">
    <w:name w:val="Sombreamento Claro - Ênfase 111"/>
    <w:basedOn w:val="TableNormal"/>
    <w:rsid w:val="001B38B9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">
    <w:name w:val="Grade Clara - Ênfase 111"/>
    <w:basedOn w:val="TableNormal"/>
    <w:rsid w:val="001B38B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ft">
    <w:name w:val="ft"/>
    <w:rsid w:val="001B38B9"/>
  </w:style>
  <w:style w:type="numbering" w:customStyle="1" w:styleId="Semlista3">
    <w:name w:val="Sem lista3"/>
    <w:next w:val="NoList"/>
    <w:uiPriority w:val="99"/>
    <w:semiHidden/>
    <w:rsid w:val="001B38B9"/>
  </w:style>
  <w:style w:type="numbering" w:customStyle="1" w:styleId="Semlista11">
    <w:name w:val="Sem lista11"/>
    <w:next w:val="NoList"/>
    <w:semiHidden/>
    <w:unhideWhenUsed/>
    <w:rsid w:val="001B38B9"/>
  </w:style>
  <w:style w:type="table" w:customStyle="1" w:styleId="SombreamentoClaro-nfase112">
    <w:name w:val="Sombreamento Claro - Ênfase 112"/>
    <w:basedOn w:val="TableNormal"/>
    <w:rsid w:val="001B38B9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">
    <w:name w:val="Grade Clara - Ênfase 112"/>
    <w:basedOn w:val="TableNormal"/>
    <w:rsid w:val="001B38B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">
    <w:name w:val="Sem lista21"/>
    <w:next w:val="NoList"/>
    <w:uiPriority w:val="99"/>
    <w:semiHidden/>
    <w:unhideWhenUsed/>
    <w:rsid w:val="001B38B9"/>
  </w:style>
  <w:style w:type="numbering" w:customStyle="1" w:styleId="Semlista31">
    <w:name w:val="Sem lista31"/>
    <w:next w:val="NoList"/>
    <w:uiPriority w:val="99"/>
    <w:semiHidden/>
    <w:unhideWhenUsed/>
    <w:rsid w:val="001B38B9"/>
  </w:style>
  <w:style w:type="table" w:customStyle="1" w:styleId="Tabelacomgrade11">
    <w:name w:val="Tabela com grade11"/>
    <w:basedOn w:val="TableNormal"/>
    <w:next w:val="TableGrid"/>
    <w:uiPriority w:val="59"/>
    <w:rsid w:val="001B38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4">
    <w:name w:val="Sem lista4"/>
    <w:next w:val="NoList"/>
    <w:uiPriority w:val="99"/>
    <w:semiHidden/>
    <w:unhideWhenUsed/>
    <w:rsid w:val="001B38B9"/>
  </w:style>
  <w:style w:type="table" w:customStyle="1" w:styleId="Tabelacomgrade2">
    <w:name w:val="Tabela com grade2"/>
    <w:basedOn w:val="TableNormal"/>
    <w:next w:val="TableGrid"/>
    <w:uiPriority w:val="59"/>
    <w:rsid w:val="001B38B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5">
    <w:name w:val="Sem lista5"/>
    <w:next w:val="NoList"/>
    <w:uiPriority w:val="99"/>
    <w:semiHidden/>
    <w:unhideWhenUsed/>
    <w:rsid w:val="001B38B9"/>
  </w:style>
  <w:style w:type="character" w:customStyle="1" w:styleId="DocumentMapChar">
    <w:name w:val="Document Map Char"/>
    <w:link w:val="DocumentMap"/>
    <w:rsid w:val="001B38B9"/>
    <w:rPr>
      <w:rFonts w:ascii="Tahoma" w:hAnsi="Tahoma"/>
      <w:shd w:val="clear" w:color="auto" w:fill="000080"/>
      <w:lang w:eastAsia="en-US"/>
    </w:rPr>
  </w:style>
  <w:style w:type="character" w:customStyle="1" w:styleId="BodyTextIndent2Char">
    <w:name w:val="Body Text Indent 2 Char"/>
    <w:link w:val="BodyTextIndent2"/>
    <w:rsid w:val="001B38B9"/>
    <w:rPr>
      <w:sz w:val="28"/>
    </w:rPr>
  </w:style>
  <w:style w:type="character" w:customStyle="1" w:styleId="BodyText3Char">
    <w:name w:val="Body Text 3 Char"/>
    <w:link w:val="BodyText3"/>
    <w:rsid w:val="001B38B9"/>
    <w:rPr>
      <w:szCs w:val="24"/>
    </w:rPr>
  </w:style>
  <w:style w:type="character" w:customStyle="1" w:styleId="PlainTextChar">
    <w:name w:val="Plain Text Char"/>
    <w:link w:val="PlainText"/>
    <w:rsid w:val="001B38B9"/>
    <w:rPr>
      <w:rFonts w:ascii="Courier New" w:hAnsi="Courier New" w:cs="Courier New"/>
      <w:lang w:val="en-US" w:eastAsia="en-US"/>
    </w:rPr>
  </w:style>
  <w:style w:type="character" w:customStyle="1" w:styleId="SubtitleChar">
    <w:name w:val="Subtitle Char"/>
    <w:link w:val="Subtitle"/>
    <w:rsid w:val="001B38B9"/>
    <w:rPr>
      <w:sz w:val="28"/>
      <w:szCs w:val="24"/>
      <w:lang w:eastAsia="en-US"/>
    </w:rPr>
  </w:style>
  <w:style w:type="table" w:customStyle="1" w:styleId="Tabelacomgrade3">
    <w:name w:val="Tabela com grade3"/>
    <w:basedOn w:val="TableNormal"/>
    <w:next w:val="TableGrid"/>
    <w:uiPriority w:val="59"/>
    <w:rsid w:val="001B38B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6">
    <w:name w:val="Sem lista6"/>
    <w:next w:val="NoList"/>
    <w:uiPriority w:val="99"/>
    <w:semiHidden/>
    <w:unhideWhenUsed/>
    <w:rsid w:val="001B38B9"/>
  </w:style>
  <w:style w:type="table" w:customStyle="1" w:styleId="Tabelacomgrade4">
    <w:name w:val="Tabela com grade4"/>
    <w:basedOn w:val="TableNormal"/>
    <w:next w:val="TableGrid"/>
    <w:uiPriority w:val="59"/>
    <w:rsid w:val="001B38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ternate">
    <w:name w:val="alternate"/>
    <w:rsid w:val="001B38B9"/>
  </w:style>
  <w:style w:type="table" w:customStyle="1" w:styleId="Tabelacomgrade5">
    <w:name w:val="Tabela com grade5"/>
    <w:basedOn w:val="TableNormal"/>
    <w:next w:val="TableGrid"/>
    <w:uiPriority w:val="59"/>
    <w:rsid w:val="001B38B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7">
    <w:name w:val="Sem lista7"/>
    <w:next w:val="NoList"/>
    <w:uiPriority w:val="99"/>
    <w:semiHidden/>
    <w:unhideWhenUsed/>
    <w:rsid w:val="001B38B9"/>
  </w:style>
  <w:style w:type="character" w:customStyle="1" w:styleId="sinantrel">
    <w:name w:val="sin_ant_rel"/>
    <w:rsid w:val="001B38B9"/>
  </w:style>
  <w:style w:type="paragraph" w:styleId="EndnoteText">
    <w:name w:val="endnote text"/>
    <w:basedOn w:val="Normal"/>
    <w:link w:val="EndnoteTextChar"/>
    <w:uiPriority w:val="99"/>
    <w:unhideWhenUsed/>
    <w:rsid w:val="001B38B9"/>
    <w:pPr>
      <w:widowControl w:val="0"/>
    </w:pPr>
    <w:rPr>
      <w:rFonts w:ascii="Liberation Serif" w:eastAsia="WenQuanYi Micro Hei" w:hAnsi="Liberation Serif" w:cs="Lohit Hindi"/>
      <w:noProof w:val="0"/>
      <w:kern w:val="1"/>
      <w:sz w:val="24"/>
      <w:lang w:val="es-ES" w:eastAsia="zh-CN" w:bidi="hi-IN"/>
    </w:rPr>
  </w:style>
  <w:style w:type="character" w:customStyle="1" w:styleId="EndnoteTextChar">
    <w:name w:val="Endnote Text Char"/>
    <w:link w:val="EndnoteText"/>
    <w:uiPriority w:val="99"/>
    <w:rsid w:val="001B38B9"/>
    <w:rPr>
      <w:rFonts w:ascii="Liberation Serif" w:eastAsia="WenQuanYi Micro Hei" w:hAnsi="Liberation Serif" w:cs="Lohit Hindi"/>
      <w:kern w:val="1"/>
      <w:sz w:val="24"/>
      <w:szCs w:val="24"/>
      <w:lang w:val="es-ES" w:eastAsia="zh-CN" w:bidi="hi-IN"/>
    </w:rPr>
  </w:style>
  <w:style w:type="character" w:styleId="EndnoteReference">
    <w:name w:val="endnote reference"/>
    <w:uiPriority w:val="99"/>
    <w:unhideWhenUsed/>
    <w:rsid w:val="001B38B9"/>
    <w:rPr>
      <w:vertAlign w:val="superscript"/>
    </w:rPr>
  </w:style>
  <w:style w:type="character" w:customStyle="1" w:styleId="normal1">
    <w:name w:val="normal1"/>
    <w:rsid w:val="001B38B9"/>
    <w:rPr>
      <w:rFonts w:ascii="Verdana" w:hAnsi="Verdana" w:hint="default"/>
      <w:color w:val="666666"/>
      <w:sz w:val="18"/>
      <w:szCs w:val="18"/>
    </w:rPr>
  </w:style>
  <w:style w:type="table" w:customStyle="1" w:styleId="Tabelacomgrade6">
    <w:name w:val="Tabela com grade6"/>
    <w:basedOn w:val="TableNormal"/>
    <w:next w:val="TableGrid"/>
    <w:uiPriority w:val="59"/>
    <w:rsid w:val="001B38B9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31">
    <w:name w:val="style31"/>
    <w:rsid w:val="001B38B9"/>
    <w:rPr>
      <w:color w:val="333333"/>
      <w:sz w:val="13"/>
      <w:szCs w:val="13"/>
    </w:rPr>
  </w:style>
  <w:style w:type="character" w:customStyle="1" w:styleId="blsp-spelling-error">
    <w:name w:val="blsp-spelling-error"/>
    <w:rsid w:val="001B38B9"/>
  </w:style>
  <w:style w:type="character" w:customStyle="1" w:styleId="fonte1">
    <w:name w:val="fonte1"/>
    <w:rsid w:val="001B38B9"/>
    <w:rPr>
      <w:i/>
      <w:iCs/>
      <w:color w:val="AAAAAA"/>
      <w:sz w:val="8"/>
      <w:szCs w:val="8"/>
    </w:rPr>
  </w:style>
  <w:style w:type="character" w:customStyle="1" w:styleId="tema1">
    <w:name w:val="tema1"/>
    <w:rsid w:val="001B38B9"/>
    <w:rPr>
      <w:i/>
      <w:iCs/>
      <w:color w:val="AAAAAA"/>
      <w:sz w:val="8"/>
      <w:szCs w:val="8"/>
    </w:rPr>
  </w:style>
  <w:style w:type="character" w:customStyle="1" w:styleId="pais1">
    <w:name w:val="pais1"/>
    <w:rsid w:val="001B38B9"/>
    <w:rPr>
      <w:i/>
      <w:iCs/>
      <w:strike w:val="0"/>
      <w:dstrike w:val="0"/>
      <w:color w:val="FFFFFF"/>
      <w:sz w:val="8"/>
      <w:szCs w:val="8"/>
      <w:u w:val="none"/>
      <w:effect w:val="none"/>
    </w:rPr>
  </w:style>
  <w:style w:type="character" w:customStyle="1" w:styleId="data10">
    <w:name w:val="data1"/>
    <w:rsid w:val="001B38B9"/>
    <w:rPr>
      <w:rFonts w:ascii="Arial" w:hAnsi="Arial" w:cs="Arial" w:hint="default"/>
      <w:color w:val="0B2D7C"/>
      <w:sz w:val="7"/>
      <w:szCs w:val="7"/>
    </w:rPr>
  </w:style>
  <w:style w:type="character" w:customStyle="1" w:styleId="actividade1">
    <w:name w:val="actividade1"/>
    <w:rsid w:val="001B38B9"/>
    <w:rPr>
      <w:rFonts w:ascii="Arial" w:hAnsi="Arial" w:cs="Arial" w:hint="default"/>
      <w:color w:val="0B2D7C"/>
      <w:sz w:val="7"/>
      <w:szCs w:val="7"/>
    </w:rPr>
  </w:style>
  <w:style w:type="numbering" w:customStyle="1" w:styleId="Semlista8">
    <w:name w:val="Sem lista8"/>
    <w:next w:val="NoList"/>
    <w:uiPriority w:val="99"/>
    <w:semiHidden/>
    <w:rsid w:val="001B38B9"/>
  </w:style>
  <w:style w:type="numbering" w:customStyle="1" w:styleId="Semlista12">
    <w:name w:val="Sem lista12"/>
    <w:next w:val="NoList"/>
    <w:semiHidden/>
    <w:unhideWhenUsed/>
    <w:rsid w:val="001B38B9"/>
  </w:style>
  <w:style w:type="table" w:customStyle="1" w:styleId="SombreamentoClaro-nfase113">
    <w:name w:val="Sombreamento Claro - Ênfase 113"/>
    <w:basedOn w:val="TableNormal"/>
    <w:rsid w:val="001B38B9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">
    <w:name w:val="Grade Clara - Ênfase 113"/>
    <w:basedOn w:val="TableNormal"/>
    <w:rsid w:val="001B38B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2">
    <w:name w:val="Sem lista22"/>
    <w:next w:val="NoList"/>
    <w:uiPriority w:val="99"/>
    <w:semiHidden/>
    <w:unhideWhenUsed/>
    <w:rsid w:val="001B38B9"/>
  </w:style>
  <w:style w:type="table" w:customStyle="1" w:styleId="SombreamentoClaro-nfase1111">
    <w:name w:val="Sombreamento Claro - Ênfase 1111"/>
    <w:basedOn w:val="TableNormal"/>
    <w:rsid w:val="001B38B9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">
    <w:name w:val="Grade Clara - Ênfase 1111"/>
    <w:basedOn w:val="TableNormal"/>
    <w:rsid w:val="001B38B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2">
    <w:name w:val="Sem lista32"/>
    <w:next w:val="NoList"/>
    <w:uiPriority w:val="99"/>
    <w:semiHidden/>
    <w:rsid w:val="001B38B9"/>
  </w:style>
  <w:style w:type="numbering" w:customStyle="1" w:styleId="Semlista111">
    <w:name w:val="Sem lista111"/>
    <w:next w:val="NoList"/>
    <w:semiHidden/>
    <w:unhideWhenUsed/>
    <w:rsid w:val="001B38B9"/>
  </w:style>
  <w:style w:type="table" w:customStyle="1" w:styleId="SombreamentoClaro-nfase1121">
    <w:name w:val="Sombreamento Claro - Ênfase 1121"/>
    <w:basedOn w:val="TableNormal"/>
    <w:rsid w:val="001B38B9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">
    <w:name w:val="Grade Clara - Ênfase 1121"/>
    <w:basedOn w:val="TableNormal"/>
    <w:rsid w:val="001B38B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1">
    <w:name w:val="Sem lista211"/>
    <w:next w:val="NoList"/>
    <w:uiPriority w:val="99"/>
    <w:semiHidden/>
    <w:unhideWhenUsed/>
    <w:rsid w:val="001B38B9"/>
  </w:style>
  <w:style w:type="numbering" w:customStyle="1" w:styleId="Semlista311">
    <w:name w:val="Sem lista311"/>
    <w:next w:val="NoList"/>
    <w:uiPriority w:val="99"/>
    <w:semiHidden/>
    <w:unhideWhenUsed/>
    <w:rsid w:val="001B38B9"/>
  </w:style>
  <w:style w:type="numbering" w:customStyle="1" w:styleId="Semlista41">
    <w:name w:val="Sem lista41"/>
    <w:next w:val="NoList"/>
    <w:uiPriority w:val="99"/>
    <w:semiHidden/>
    <w:unhideWhenUsed/>
    <w:rsid w:val="001B38B9"/>
  </w:style>
  <w:style w:type="numbering" w:customStyle="1" w:styleId="Semlista51">
    <w:name w:val="Sem lista51"/>
    <w:next w:val="NoList"/>
    <w:uiPriority w:val="99"/>
    <w:semiHidden/>
    <w:unhideWhenUsed/>
    <w:rsid w:val="001B38B9"/>
  </w:style>
  <w:style w:type="numbering" w:customStyle="1" w:styleId="Semlista61">
    <w:name w:val="Sem lista61"/>
    <w:next w:val="NoList"/>
    <w:uiPriority w:val="99"/>
    <w:semiHidden/>
    <w:unhideWhenUsed/>
    <w:rsid w:val="001B38B9"/>
  </w:style>
  <w:style w:type="numbering" w:customStyle="1" w:styleId="Semlista71">
    <w:name w:val="Sem lista71"/>
    <w:next w:val="NoList"/>
    <w:uiPriority w:val="99"/>
    <w:semiHidden/>
    <w:unhideWhenUsed/>
    <w:rsid w:val="001B38B9"/>
  </w:style>
  <w:style w:type="table" w:customStyle="1" w:styleId="SombreamentoClaro-nfase1131">
    <w:name w:val="Sombreamento Claro - Ênfase 1131"/>
    <w:basedOn w:val="TableNormal"/>
    <w:rsid w:val="001B38B9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1">
    <w:name w:val="Grade Clara - Ênfase 1131"/>
    <w:basedOn w:val="TableNormal"/>
    <w:rsid w:val="001B38B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SombreamentoClaro-nfase11111">
    <w:name w:val="Sombreamento Claro - Ênfase 11111"/>
    <w:basedOn w:val="TableNormal"/>
    <w:rsid w:val="001B38B9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1">
    <w:name w:val="Grade Clara - Ênfase 11111"/>
    <w:basedOn w:val="TableNormal"/>
    <w:rsid w:val="001B38B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SombreamentoClaro-nfase11211">
    <w:name w:val="Sombreamento Claro - Ênfase 11211"/>
    <w:basedOn w:val="TableNormal"/>
    <w:rsid w:val="001B38B9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1">
    <w:name w:val="Grade Clara - Ênfase 11211"/>
    <w:basedOn w:val="TableNormal"/>
    <w:rsid w:val="001B38B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81">
    <w:name w:val="Sem lista81"/>
    <w:next w:val="NoList"/>
    <w:uiPriority w:val="99"/>
    <w:semiHidden/>
    <w:rsid w:val="001B38B9"/>
  </w:style>
  <w:style w:type="table" w:customStyle="1" w:styleId="Tabelacomgrade7">
    <w:name w:val="Tabela com grade7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121">
    <w:name w:val="Sem lista121"/>
    <w:next w:val="NoList"/>
    <w:semiHidden/>
    <w:unhideWhenUsed/>
    <w:rsid w:val="001B38B9"/>
  </w:style>
  <w:style w:type="table" w:customStyle="1" w:styleId="SombreamentoClaro-nfase11311">
    <w:name w:val="Sombreamento Claro - Ênfase 1131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11">
    <w:name w:val="Grade Clara - Ênfase 1131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21">
    <w:name w:val="Sem lista221"/>
    <w:next w:val="NoList"/>
    <w:uiPriority w:val="99"/>
    <w:semiHidden/>
    <w:unhideWhenUsed/>
    <w:rsid w:val="001B38B9"/>
  </w:style>
  <w:style w:type="table" w:customStyle="1" w:styleId="SombreamentoClaro-nfase111111">
    <w:name w:val="Sombreamento Claro - Ênfase 11111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11">
    <w:name w:val="Grade Clara - Ênfase 11111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21">
    <w:name w:val="Sem lista321"/>
    <w:next w:val="NoList"/>
    <w:uiPriority w:val="99"/>
    <w:semiHidden/>
    <w:rsid w:val="001B38B9"/>
  </w:style>
  <w:style w:type="numbering" w:customStyle="1" w:styleId="Semlista1111">
    <w:name w:val="Sem lista1111"/>
    <w:next w:val="NoList"/>
    <w:semiHidden/>
    <w:unhideWhenUsed/>
    <w:rsid w:val="001B38B9"/>
  </w:style>
  <w:style w:type="table" w:customStyle="1" w:styleId="SombreamentoClaro-nfase112111">
    <w:name w:val="Sombreamento Claro - Ênfase 11211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11">
    <w:name w:val="Grade Clara - Ênfase 11211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11">
    <w:name w:val="Sem lista2111"/>
    <w:next w:val="NoList"/>
    <w:uiPriority w:val="99"/>
    <w:semiHidden/>
    <w:unhideWhenUsed/>
    <w:rsid w:val="001B38B9"/>
  </w:style>
  <w:style w:type="numbering" w:customStyle="1" w:styleId="Semlista3111">
    <w:name w:val="Sem lista3111"/>
    <w:next w:val="NoList"/>
    <w:uiPriority w:val="99"/>
    <w:semiHidden/>
    <w:unhideWhenUsed/>
    <w:rsid w:val="001B38B9"/>
  </w:style>
  <w:style w:type="table" w:customStyle="1" w:styleId="Tabelacomgrade111">
    <w:name w:val="Tabela com grade111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411">
    <w:name w:val="Sem lista411"/>
    <w:next w:val="NoList"/>
    <w:uiPriority w:val="99"/>
    <w:semiHidden/>
    <w:unhideWhenUsed/>
    <w:rsid w:val="001B38B9"/>
  </w:style>
  <w:style w:type="table" w:customStyle="1" w:styleId="Tabelacomgrade21">
    <w:name w:val="Tabela com grade21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511">
    <w:name w:val="Sem lista511"/>
    <w:next w:val="NoList"/>
    <w:uiPriority w:val="99"/>
    <w:semiHidden/>
    <w:unhideWhenUsed/>
    <w:rsid w:val="001B38B9"/>
  </w:style>
  <w:style w:type="table" w:customStyle="1" w:styleId="Tabelacomgrade31">
    <w:name w:val="Tabela com grade31"/>
    <w:basedOn w:val="TableNormal"/>
    <w:next w:val="TableGrid"/>
    <w:uiPriority w:val="59"/>
    <w:rsid w:val="001B38B9"/>
    <w:pPr>
      <w:ind w:firstLine="709"/>
      <w:jc w:val="both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611">
    <w:name w:val="Sem lista611"/>
    <w:next w:val="NoList"/>
    <w:uiPriority w:val="99"/>
    <w:semiHidden/>
    <w:unhideWhenUsed/>
    <w:rsid w:val="001B38B9"/>
  </w:style>
  <w:style w:type="table" w:customStyle="1" w:styleId="Tabelacomgrade41">
    <w:name w:val="Tabela com grade41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51">
    <w:name w:val="Tabela com grade51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711">
    <w:name w:val="Sem lista711"/>
    <w:next w:val="NoList"/>
    <w:uiPriority w:val="99"/>
    <w:semiHidden/>
    <w:unhideWhenUsed/>
    <w:rsid w:val="001B38B9"/>
  </w:style>
  <w:style w:type="table" w:customStyle="1" w:styleId="Tabelacomgrade61">
    <w:name w:val="Tabela com grade61"/>
    <w:basedOn w:val="TableNormal"/>
    <w:next w:val="TableGrid"/>
    <w:uiPriority w:val="59"/>
    <w:rsid w:val="001B38B9"/>
    <w:pPr>
      <w:ind w:firstLine="709"/>
      <w:jc w:val="both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hbody">
    <w:name w:val="rhbody"/>
    <w:rsid w:val="001B38B9"/>
  </w:style>
  <w:style w:type="numbering" w:customStyle="1" w:styleId="Semlista9">
    <w:name w:val="Sem lista9"/>
    <w:next w:val="NoList"/>
    <w:uiPriority w:val="99"/>
    <w:semiHidden/>
    <w:unhideWhenUsed/>
    <w:rsid w:val="001B38B9"/>
  </w:style>
  <w:style w:type="table" w:customStyle="1" w:styleId="Tabelacomgrade8">
    <w:name w:val="Tabela com grade8"/>
    <w:basedOn w:val="TableNormal"/>
    <w:next w:val="TableGrid"/>
    <w:uiPriority w:val="59"/>
    <w:rsid w:val="001B38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ighlightword">
    <w:name w:val="highlight_word"/>
    <w:rsid w:val="001B38B9"/>
  </w:style>
  <w:style w:type="character" w:customStyle="1" w:styleId="lighten">
    <w:name w:val="lighten"/>
    <w:rsid w:val="001B38B9"/>
  </w:style>
  <w:style w:type="paragraph" w:customStyle="1" w:styleId="tipo">
    <w:name w:val="tipo"/>
    <w:basedOn w:val="Normal"/>
    <w:rsid w:val="001B38B9"/>
    <w:pPr>
      <w:spacing w:before="100" w:beforeAutospacing="1" w:after="100" w:afterAutospacing="1"/>
      <w:ind w:firstLine="709"/>
      <w:jc w:val="left"/>
    </w:pPr>
    <w:rPr>
      <w:noProof w:val="0"/>
      <w:sz w:val="24"/>
      <w:lang w:eastAsia="pt-BR"/>
    </w:rPr>
  </w:style>
  <w:style w:type="character" w:customStyle="1" w:styleId="mw-editsection">
    <w:name w:val="mw-editsection"/>
    <w:rsid w:val="001B38B9"/>
  </w:style>
  <w:style w:type="character" w:customStyle="1" w:styleId="mw-editsection-bracket">
    <w:name w:val="mw-editsection-bracket"/>
    <w:rsid w:val="001B38B9"/>
  </w:style>
  <w:style w:type="character" w:customStyle="1" w:styleId="mw-editsection-divider">
    <w:name w:val="mw-editsection-divider"/>
    <w:rsid w:val="001B38B9"/>
  </w:style>
  <w:style w:type="numbering" w:customStyle="1" w:styleId="Semlista10">
    <w:name w:val="Sem lista10"/>
    <w:next w:val="NoList"/>
    <w:uiPriority w:val="99"/>
    <w:semiHidden/>
    <w:rsid w:val="001B38B9"/>
  </w:style>
  <w:style w:type="table" w:customStyle="1" w:styleId="Tabelacomgrade9">
    <w:name w:val="Tabela com grade9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13">
    <w:name w:val="Sem lista13"/>
    <w:next w:val="NoList"/>
    <w:semiHidden/>
    <w:unhideWhenUsed/>
    <w:rsid w:val="001B38B9"/>
  </w:style>
  <w:style w:type="table" w:customStyle="1" w:styleId="SombreamentoClaro-nfase114">
    <w:name w:val="Sombreamento Claro - Ênfase 114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4">
    <w:name w:val="Grade Clara - Ênfase 114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3">
    <w:name w:val="Sem lista23"/>
    <w:next w:val="NoList"/>
    <w:uiPriority w:val="99"/>
    <w:semiHidden/>
    <w:unhideWhenUsed/>
    <w:rsid w:val="001B38B9"/>
  </w:style>
  <w:style w:type="table" w:customStyle="1" w:styleId="SombreamentoClaro-nfase1112">
    <w:name w:val="Sombreamento Claro - Ênfase 111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2">
    <w:name w:val="Grade Clara - Ênfase 111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3">
    <w:name w:val="Sem lista33"/>
    <w:next w:val="NoList"/>
    <w:uiPriority w:val="99"/>
    <w:semiHidden/>
    <w:rsid w:val="001B38B9"/>
  </w:style>
  <w:style w:type="numbering" w:customStyle="1" w:styleId="Semlista112">
    <w:name w:val="Sem lista112"/>
    <w:next w:val="NoList"/>
    <w:semiHidden/>
    <w:unhideWhenUsed/>
    <w:rsid w:val="001B38B9"/>
  </w:style>
  <w:style w:type="table" w:customStyle="1" w:styleId="SombreamentoClaro-nfase1122">
    <w:name w:val="Sombreamento Claro - Ênfase 112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2">
    <w:name w:val="Grade Clara - Ênfase 112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2">
    <w:name w:val="Sem lista212"/>
    <w:next w:val="NoList"/>
    <w:uiPriority w:val="99"/>
    <w:semiHidden/>
    <w:unhideWhenUsed/>
    <w:rsid w:val="001B38B9"/>
  </w:style>
  <w:style w:type="numbering" w:customStyle="1" w:styleId="Semlista312">
    <w:name w:val="Sem lista312"/>
    <w:next w:val="NoList"/>
    <w:uiPriority w:val="99"/>
    <w:semiHidden/>
    <w:unhideWhenUsed/>
    <w:rsid w:val="001B38B9"/>
  </w:style>
  <w:style w:type="table" w:customStyle="1" w:styleId="Tabelacomgrade12">
    <w:name w:val="Tabela com grade12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42">
    <w:name w:val="Sem lista42"/>
    <w:next w:val="NoList"/>
    <w:uiPriority w:val="99"/>
    <w:semiHidden/>
    <w:unhideWhenUsed/>
    <w:rsid w:val="001B38B9"/>
  </w:style>
  <w:style w:type="table" w:customStyle="1" w:styleId="Tabelacomgrade22">
    <w:name w:val="Tabela com grade22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52">
    <w:name w:val="Sem lista52"/>
    <w:next w:val="NoList"/>
    <w:uiPriority w:val="99"/>
    <w:semiHidden/>
    <w:unhideWhenUsed/>
    <w:rsid w:val="001B38B9"/>
  </w:style>
  <w:style w:type="table" w:customStyle="1" w:styleId="Tabelacomgrade32">
    <w:name w:val="Tabela com grade32"/>
    <w:basedOn w:val="TableNormal"/>
    <w:next w:val="TableGrid"/>
    <w:uiPriority w:val="59"/>
    <w:rsid w:val="001B38B9"/>
    <w:pPr>
      <w:ind w:firstLine="709"/>
      <w:jc w:val="both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62">
    <w:name w:val="Sem lista62"/>
    <w:next w:val="NoList"/>
    <w:uiPriority w:val="99"/>
    <w:semiHidden/>
    <w:unhideWhenUsed/>
    <w:rsid w:val="001B38B9"/>
  </w:style>
  <w:style w:type="table" w:customStyle="1" w:styleId="Tabelacomgrade42">
    <w:name w:val="Tabela com grade42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52">
    <w:name w:val="Tabela com grade52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72">
    <w:name w:val="Sem lista72"/>
    <w:next w:val="NoList"/>
    <w:uiPriority w:val="99"/>
    <w:semiHidden/>
    <w:unhideWhenUsed/>
    <w:rsid w:val="001B38B9"/>
  </w:style>
  <w:style w:type="table" w:customStyle="1" w:styleId="Tabelacomgrade62">
    <w:name w:val="Tabela com grade62"/>
    <w:basedOn w:val="TableNormal"/>
    <w:next w:val="TableGrid"/>
    <w:uiPriority w:val="59"/>
    <w:rsid w:val="001B38B9"/>
    <w:pPr>
      <w:ind w:firstLine="709"/>
      <w:jc w:val="both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82">
    <w:name w:val="Sem lista82"/>
    <w:next w:val="NoList"/>
    <w:uiPriority w:val="99"/>
    <w:semiHidden/>
    <w:rsid w:val="001B38B9"/>
  </w:style>
  <w:style w:type="numbering" w:customStyle="1" w:styleId="Semlista122">
    <w:name w:val="Sem lista122"/>
    <w:next w:val="NoList"/>
    <w:semiHidden/>
    <w:unhideWhenUsed/>
    <w:rsid w:val="001B38B9"/>
  </w:style>
  <w:style w:type="table" w:customStyle="1" w:styleId="SombreamentoClaro-nfase1132">
    <w:name w:val="Sombreamento Claro - Ênfase 113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2">
    <w:name w:val="Grade Clara - Ênfase 113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22">
    <w:name w:val="Sem lista222"/>
    <w:next w:val="NoList"/>
    <w:uiPriority w:val="99"/>
    <w:semiHidden/>
    <w:unhideWhenUsed/>
    <w:rsid w:val="001B38B9"/>
  </w:style>
  <w:style w:type="table" w:customStyle="1" w:styleId="SombreamentoClaro-nfase11112">
    <w:name w:val="Sombreamento Claro - Ênfase 1111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2">
    <w:name w:val="Grade Clara - Ênfase 1111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22">
    <w:name w:val="Sem lista322"/>
    <w:next w:val="NoList"/>
    <w:uiPriority w:val="99"/>
    <w:semiHidden/>
    <w:rsid w:val="001B38B9"/>
  </w:style>
  <w:style w:type="numbering" w:customStyle="1" w:styleId="Semlista1112">
    <w:name w:val="Sem lista1112"/>
    <w:next w:val="NoList"/>
    <w:semiHidden/>
    <w:unhideWhenUsed/>
    <w:rsid w:val="001B38B9"/>
  </w:style>
  <w:style w:type="table" w:customStyle="1" w:styleId="SombreamentoClaro-nfase11212">
    <w:name w:val="Sombreamento Claro - Ênfase 1121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2">
    <w:name w:val="Grade Clara - Ênfase 1121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12">
    <w:name w:val="Sem lista2112"/>
    <w:next w:val="NoList"/>
    <w:uiPriority w:val="99"/>
    <w:semiHidden/>
    <w:unhideWhenUsed/>
    <w:rsid w:val="001B38B9"/>
  </w:style>
  <w:style w:type="numbering" w:customStyle="1" w:styleId="Semlista3112">
    <w:name w:val="Sem lista3112"/>
    <w:next w:val="NoList"/>
    <w:uiPriority w:val="99"/>
    <w:semiHidden/>
    <w:unhideWhenUsed/>
    <w:rsid w:val="001B38B9"/>
  </w:style>
  <w:style w:type="numbering" w:customStyle="1" w:styleId="Semlista412">
    <w:name w:val="Sem lista412"/>
    <w:next w:val="NoList"/>
    <w:uiPriority w:val="99"/>
    <w:semiHidden/>
    <w:unhideWhenUsed/>
    <w:rsid w:val="001B38B9"/>
  </w:style>
  <w:style w:type="numbering" w:customStyle="1" w:styleId="Semlista512">
    <w:name w:val="Sem lista512"/>
    <w:next w:val="NoList"/>
    <w:uiPriority w:val="99"/>
    <w:semiHidden/>
    <w:unhideWhenUsed/>
    <w:rsid w:val="001B38B9"/>
  </w:style>
  <w:style w:type="numbering" w:customStyle="1" w:styleId="Semlista612">
    <w:name w:val="Sem lista612"/>
    <w:next w:val="NoList"/>
    <w:uiPriority w:val="99"/>
    <w:semiHidden/>
    <w:unhideWhenUsed/>
    <w:rsid w:val="001B38B9"/>
  </w:style>
  <w:style w:type="numbering" w:customStyle="1" w:styleId="Semlista712">
    <w:name w:val="Sem lista712"/>
    <w:next w:val="NoList"/>
    <w:uiPriority w:val="99"/>
    <w:semiHidden/>
    <w:unhideWhenUsed/>
    <w:rsid w:val="001B38B9"/>
  </w:style>
  <w:style w:type="table" w:customStyle="1" w:styleId="SombreamentoClaro-nfase11312">
    <w:name w:val="Sombreamento Claro - Ênfase 1131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12">
    <w:name w:val="Grade Clara - Ênfase 1131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SombreamentoClaro-nfase111112">
    <w:name w:val="Sombreamento Claro - Ênfase 11111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12">
    <w:name w:val="Grade Clara - Ênfase 11111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SombreamentoClaro-nfase112112">
    <w:name w:val="Sombreamento Claro - Ênfase 11211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12">
    <w:name w:val="Grade Clara - Ênfase 11211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811">
    <w:name w:val="Sem lista811"/>
    <w:next w:val="NoList"/>
    <w:uiPriority w:val="99"/>
    <w:semiHidden/>
    <w:rsid w:val="001B38B9"/>
  </w:style>
  <w:style w:type="numbering" w:customStyle="1" w:styleId="Semlista1211">
    <w:name w:val="Sem lista1211"/>
    <w:next w:val="NoList"/>
    <w:semiHidden/>
    <w:unhideWhenUsed/>
    <w:rsid w:val="001B38B9"/>
  </w:style>
  <w:style w:type="table" w:customStyle="1" w:styleId="SombreamentoClaro-nfase113111">
    <w:name w:val="Sombreamento Claro - Ênfase 11311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111">
    <w:name w:val="Grade Clara - Ênfase 11311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211">
    <w:name w:val="Sem lista2211"/>
    <w:next w:val="NoList"/>
    <w:uiPriority w:val="99"/>
    <w:semiHidden/>
    <w:unhideWhenUsed/>
    <w:rsid w:val="001B38B9"/>
  </w:style>
  <w:style w:type="table" w:customStyle="1" w:styleId="SombreamentoClaro-nfase1111111">
    <w:name w:val="Sombreamento Claro - Ênfase 111111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111">
    <w:name w:val="Grade Clara - Ênfase 111111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211">
    <w:name w:val="Sem lista3211"/>
    <w:next w:val="NoList"/>
    <w:uiPriority w:val="99"/>
    <w:semiHidden/>
    <w:rsid w:val="001B38B9"/>
  </w:style>
  <w:style w:type="numbering" w:customStyle="1" w:styleId="Semlista11111">
    <w:name w:val="Sem lista11111"/>
    <w:next w:val="NoList"/>
    <w:semiHidden/>
    <w:unhideWhenUsed/>
    <w:rsid w:val="001B38B9"/>
  </w:style>
  <w:style w:type="table" w:customStyle="1" w:styleId="SombreamentoClaro-nfase1121111">
    <w:name w:val="Sombreamento Claro - Ênfase 112111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111">
    <w:name w:val="Grade Clara - Ênfase 112111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111">
    <w:name w:val="Sem lista21111"/>
    <w:next w:val="NoList"/>
    <w:uiPriority w:val="99"/>
    <w:semiHidden/>
    <w:unhideWhenUsed/>
    <w:rsid w:val="001B38B9"/>
  </w:style>
  <w:style w:type="numbering" w:customStyle="1" w:styleId="Semlista31111">
    <w:name w:val="Sem lista31111"/>
    <w:next w:val="NoList"/>
    <w:uiPriority w:val="99"/>
    <w:semiHidden/>
    <w:unhideWhenUsed/>
    <w:rsid w:val="001B38B9"/>
  </w:style>
  <w:style w:type="numbering" w:customStyle="1" w:styleId="Semlista4111">
    <w:name w:val="Sem lista4111"/>
    <w:next w:val="NoList"/>
    <w:uiPriority w:val="99"/>
    <w:semiHidden/>
    <w:unhideWhenUsed/>
    <w:rsid w:val="001B38B9"/>
  </w:style>
  <w:style w:type="numbering" w:customStyle="1" w:styleId="Semlista5111">
    <w:name w:val="Sem lista5111"/>
    <w:next w:val="NoList"/>
    <w:uiPriority w:val="99"/>
    <w:semiHidden/>
    <w:unhideWhenUsed/>
    <w:rsid w:val="001B38B9"/>
  </w:style>
  <w:style w:type="numbering" w:customStyle="1" w:styleId="Semlista6111">
    <w:name w:val="Sem lista6111"/>
    <w:next w:val="NoList"/>
    <w:uiPriority w:val="99"/>
    <w:semiHidden/>
    <w:unhideWhenUsed/>
    <w:rsid w:val="001B38B9"/>
  </w:style>
  <w:style w:type="numbering" w:customStyle="1" w:styleId="Semlista7111">
    <w:name w:val="Sem lista7111"/>
    <w:next w:val="NoList"/>
    <w:uiPriority w:val="99"/>
    <w:semiHidden/>
    <w:unhideWhenUsed/>
    <w:rsid w:val="001B38B9"/>
  </w:style>
  <w:style w:type="numbering" w:customStyle="1" w:styleId="Semlista91">
    <w:name w:val="Sem lista91"/>
    <w:next w:val="NoList"/>
    <w:uiPriority w:val="99"/>
    <w:semiHidden/>
    <w:unhideWhenUsed/>
    <w:rsid w:val="001B38B9"/>
  </w:style>
  <w:style w:type="table" w:customStyle="1" w:styleId="Tabelacomgrade81">
    <w:name w:val="Tabela com grade81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adeGrade21">
    <w:name w:val="Tabela de Grade 21"/>
    <w:rsid w:val="001B38B9"/>
    <w:pPr>
      <w:ind w:firstLine="709"/>
      <w:jc w:val="both"/>
    </w:pPr>
    <w:rPr>
      <w:noProof/>
      <w:sz w:val="16"/>
      <w:lang w:val="en-US" w:eastAsia="en-US"/>
    </w:rPr>
  </w:style>
  <w:style w:type="character" w:customStyle="1" w:styleId="clbegquote">
    <w:name w:val="clbegquote"/>
    <w:rsid w:val="001B38B9"/>
  </w:style>
  <w:style w:type="character" w:customStyle="1" w:styleId="clendquote">
    <w:name w:val="clendquote"/>
    <w:rsid w:val="001B38B9"/>
  </w:style>
  <w:style w:type="character" w:customStyle="1" w:styleId="author">
    <w:name w:val="author"/>
    <w:rsid w:val="001B38B9"/>
  </w:style>
  <w:style w:type="character" w:customStyle="1" w:styleId="textexposedhide">
    <w:name w:val="text_exposed_hide"/>
    <w:rsid w:val="001B38B9"/>
  </w:style>
  <w:style w:type="character" w:customStyle="1" w:styleId="textexposedlink">
    <w:name w:val="text_exposed_link"/>
    <w:rsid w:val="001B38B9"/>
  </w:style>
  <w:style w:type="character" w:customStyle="1" w:styleId="textexposedshow">
    <w:name w:val="text_exposed_show"/>
    <w:rsid w:val="001B38B9"/>
  </w:style>
  <w:style w:type="paragraph" w:styleId="z-TopofForm">
    <w:name w:val="HTML Top of Form"/>
    <w:basedOn w:val="Normal"/>
    <w:next w:val="Normal"/>
    <w:link w:val="z-TopofFormChar"/>
    <w:hidden/>
    <w:uiPriority w:val="99"/>
    <w:unhideWhenUsed/>
    <w:rsid w:val="001B38B9"/>
    <w:pPr>
      <w:pBdr>
        <w:bottom w:val="single" w:sz="6" w:space="1" w:color="auto"/>
      </w:pBdr>
      <w:jc w:val="center"/>
    </w:pPr>
    <w:rPr>
      <w:rFonts w:ascii="Arial" w:hAnsi="Arial"/>
      <w:noProof w:val="0"/>
      <w:vanish/>
      <w:sz w:val="16"/>
      <w:szCs w:val="16"/>
      <w:lang w:val="x-none" w:eastAsia="x-none"/>
    </w:rPr>
  </w:style>
  <w:style w:type="character" w:customStyle="1" w:styleId="z-TopofFormChar">
    <w:name w:val="z-Top of Form Char"/>
    <w:link w:val="z-TopofForm"/>
    <w:uiPriority w:val="99"/>
    <w:rsid w:val="001B38B9"/>
    <w:rPr>
      <w:rFonts w:ascii="Arial" w:hAnsi="Arial"/>
      <w:vanish/>
      <w:sz w:val="16"/>
      <w:szCs w:val="16"/>
      <w:lang w:val="x-none" w:eastAsia="x-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1B38B9"/>
    <w:pPr>
      <w:pBdr>
        <w:top w:val="single" w:sz="6" w:space="1" w:color="auto"/>
      </w:pBdr>
      <w:jc w:val="center"/>
    </w:pPr>
    <w:rPr>
      <w:rFonts w:ascii="Arial" w:hAnsi="Arial"/>
      <w:noProof w:val="0"/>
      <w:vanish/>
      <w:sz w:val="16"/>
      <w:szCs w:val="16"/>
      <w:lang w:val="x-none" w:eastAsia="x-none"/>
    </w:rPr>
  </w:style>
  <w:style w:type="character" w:customStyle="1" w:styleId="z-BottomofFormChar">
    <w:name w:val="z-Bottom of Form Char"/>
    <w:link w:val="z-BottomofForm"/>
    <w:uiPriority w:val="99"/>
    <w:rsid w:val="001B38B9"/>
    <w:rPr>
      <w:rFonts w:ascii="Arial" w:hAnsi="Arial"/>
      <w:vanish/>
      <w:sz w:val="16"/>
      <w:szCs w:val="16"/>
      <w:lang w:val="x-none" w:eastAsia="x-none"/>
    </w:rPr>
  </w:style>
  <w:style w:type="table" w:customStyle="1" w:styleId="Tabelacomgrade10">
    <w:name w:val="Tabela com grade10"/>
    <w:basedOn w:val="TableNormal"/>
    <w:next w:val="TableGrid"/>
    <w:uiPriority w:val="59"/>
    <w:rsid w:val="001B38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14">
    <w:name w:val="Sem lista14"/>
    <w:next w:val="NoList"/>
    <w:uiPriority w:val="99"/>
    <w:semiHidden/>
    <w:rsid w:val="001B38B9"/>
  </w:style>
  <w:style w:type="table" w:customStyle="1" w:styleId="Tabelacomgrade13">
    <w:name w:val="Tabela com grade13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15">
    <w:name w:val="Sem lista15"/>
    <w:next w:val="NoList"/>
    <w:semiHidden/>
    <w:unhideWhenUsed/>
    <w:rsid w:val="001B38B9"/>
  </w:style>
  <w:style w:type="table" w:customStyle="1" w:styleId="SombreamentoClaro-nfase115">
    <w:name w:val="Sombreamento Claro - Ênfase 115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5">
    <w:name w:val="Grade Clara - Ênfase 115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4">
    <w:name w:val="Sem lista24"/>
    <w:next w:val="NoList"/>
    <w:uiPriority w:val="99"/>
    <w:semiHidden/>
    <w:unhideWhenUsed/>
    <w:rsid w:val="001B38B9"/>
  </w:style>
  <w:style w:type="table" w:customStyle="1" w:styleId="SombreamentoClaro-nfase1113">
    <w:name w:val="Sombreamento Claro - Ênfase 1113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3">
    <w:name w:val="Grade Clara - Ênfase 1113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4">
    <w:name w:val="Sem lista34"/>
    <w:next w:val="NoList"/>
    <w:uiPriority w:val="99"/>
    <w:semiHidden/>
    <w:rsid w:val="001B38B9"/>
  </w:style>
  <w:style w:type="numbering" w:customStyle="1" w:styleId="Semlista113">
    <w:name w:val="Sem lista113"/>
    <w:next w:val="NoList"/>
    <w:semiHidden/>
    <w:unhideWhenUsed/>
    <w:rsid w:val="001B38B9"/>
  </w:style>
  <w:style w:type="table" w:customStyle="1" w:styleId="SombreamentoClaro-nfase1123">
    <w:name w:val="Sombreamento Claro - Ênfase 1123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3">
    <w:name w:val="Grade Clara - Ênfase 1123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3">
    <w:name w:val="Sem lista213"/>
    <w:next w:val="NoList"/>
    <w:uiPriority w:val="99"/>
    <w:semiHidden/>
    <w:unhideWhenUsed/>
    <w:rsid w:val="001B38B9"/>
  </w:style>
  <w:style w:type="numbering" w:customStyle="1" w:styleId="Semlista313">
    <w:name w:val="Sem lista313"/>
    <w:next w:val="NoList"/>
    <w:uiPriority w:val="99"/>
    <w:semiHidden/>
    <w:unhideWhenUsed/>
    <w:rsid w:val="001B38B9"/>
  </w:style>
  <w:style w:type="table" w:customStyle="1" w:styleId="Tabelacomgrade14">
    <w:name w:val="Tabela com grade14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43">
    <w:name w:val="Sem lista43"/>
    <w:next w:val="NoList"/>
    <w:uiPriority w:val="99"/>
    <w:semiHidden/>
    <w:unhideWhenUsed/>
    <w:rsid w:val="001B38B9"/>
  </w:style>
  <w:style w:type="table" w:customStyle="1" w:styleId="Tabelacomgrade23">
    <w:name w:val="Tabela com grade23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53">
    <w:name w:val="Sem lista53"/>
    <w:next w:val="NoList"/>
    <w:uiPriority w:val="99"/>
    <w:semiHidden/>
    <w:unhideWhenUsed/>
    <w:rsid w:val="001B38B9"/>
  </w:style>
  <w:style w:type="table" w:customStyle="1" w:styleId="Tabelacomgrade33">
    <w:name w:val="Tabela com grade33"/>
    <w:basedOn w:val="TableNormal"/>
    <w:next w:val="TableGrid"/>
    <w:uiPriority w:val="59"/>
    <w:rsid w:val="001B38B9"/>
    <w:pPr>
      <w:ind w:firstLine="709"/>
      <w:jc w:val="both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63">
    <w:name w:val="Sem lista63"/>
    <w:next w:val="NoList"/>
    <w:uiPriority w:val="99"/>
    <w:semiHidden/>
    <w:unhideWhenUsed/>
    <w:rsid w:val="001B38B9"/>
  </w:style>
  <w:style w:type="table" w:customStyle="1" w:styleId="Tabelacomgrade43">
    <w:name w:val="Tabela com grade43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53">
    <w:name w:val="Tabela com grade53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Semlista73">
    <w:name w:val="Sem lista73"/>
    <w:next w:val="NoList"/>
    <w:uiPriority w:val="99"/>
    <w:semiHidden/>
    <w:unhideWhenUsed/>
    <w:rsid w:val="001B38B9"/>
  </w:style>
  <w:style w:type="table" w:customStyle="1" w:styleId="Tabelacomgrade63">
    <w:name w:val="Tabela com grade63"/>
    <w:basedOn w:val="TableNormal"/>
    <w:next w:val="TableGrid"/>
    <w:uiPriority w:val="59"/>
    <w:rsid w:val="001B38B9"/>
    <w:pPr>
      <w:ind w:firstLine="709"/>
      <w:jc w:val="both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83">
    <w:name w:val="Sem lista83"/>
    <w:next w:val="NoList"/>
    <w:uiPriority w:val="99"/>
    <w:semiHidden/>
    <w:rsid w:val="001B38B9"/>
  </w:style>
  <w:style w:type="numbering" w:customStyle="1" w:styleId="Semlista123">
    <w:name w:val="Sem lista123"/>
    <w:next w:val="NoList"/>
    <w:semiHidden/>
    <w:unhideWhenUsed/>
    <w:rsid w:val="001B38B9"/>
  </w:style>
  <w:style w:type="table" w:customStyle="1" w:styleId="SombreamentoClaro-nfase1133">
    <w:name w:val="Sombreamento Claro - Ênfase 1133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3">
    <w:name w:val="Grade Clara - Ênfase 1133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23">
    <w:name w:val="Sem lista223"/>
    <w:next w:val="NoList"/>
    <w:uiPriority w:val="99"/>
    <w:semiHidden/>
    <w:unhideWhenUsed/>
    <w:rsid w:val="001B38B9"/>
  </w:style>
  <w:style w:type="table" w:customStyle="1" w:styleId="SombreamentoClaro-nfase11113">
    <w:name w:val="Sombreamento Claro - Ênfase 11113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3">
    <w:name w:val="Grade Clara - Ênfase 11113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23">
    <w:name w:val="Sem lista323"/>
    <w:next w:val="NoList"/>
    <w:uiPriority w:val="99"/>
    <w:semiHidden/>
    <w:rsid w:val="001B38B9"/>
  </w:style>
  <w:style w:type="numbering" w:customStyle="1" w:styleId="Semlista1113">
    <w:name w:val="Sem lista1113"/>
    <w:next w:val="NoList"/>
    <w:semiHidden/>
    <w:unhideWhenUsed/>
    <w:rsid w:val="001B38B9"/>
  </w:style>
  <w:style w:type="table" w:customStyle="1" w:styleId="SombreamentoClaro-nfase11213">
    <w:name w:val="Sombreamento Claro - Ênfase 11213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3">
    <w:name w:val="Grade Clara - Ênfase 11213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13">
    <w:name w:val="Sem lista2113"/>
    <w:next w:val="NoList"/>
    <w:uiPriority w:val="99"/>
    <w:semiHidden/>
    <w:unhideWhenUsed/>
    <w:rsid w:val="001B38B9"/>
  </w:style>
  <w:style w:type="numbering" w:customStyle="1" w:styleId="Semlista3113">
    <w:name w:val="Sem lista3113"/>
    <w:next w:val="NoList"/>
    <w:uiPriority w:val="99"/>
    <w:semiHidden/>
    <w:unhideWhenUsed/>
    <w:rsid w:val="001B38B9"/>
  </w:style>
  <w:style w:type="numbering" w:customStyle="1" w:styleId="Semlista413">
    <w:name w:val="Sem lista413"/>
    <w:next w:val="NoList"/>
    <w:uiPriority w:val="99"/>
    <w:semiHidden/>
    <w:unhideWhenUsed/>
    <w:rsid w:val="001B38B9"/>
  </w:style>
  <w:style w:type="numbering" w:customStyle="1" w:styleId="Semlista513">
    <w:name w:val="Sem lista513"/>
    <w:next w:val="NoList"/>
    <w:uiPriority w:val="99"/>
    <w:semiHidden/>
    <w:unhideWhenUsed/>
    <w:rsid w:val="001B38B9"/>
  </w:style>
  <w:style w:type="numbering" w:customStyle="1" w:styleId="Semlista613">
    <w:name w:val="Sem lista613"/>
    <w:next w:val="NoList"/>
    <w:uiPriority w:val="99"/>
    <w:semiHidden/>
    <w:unhideWhenUsed/>
    <w:rsid w:val="001B38B9"/>
  </w:style>
  <w:style w:type="numbering" w:customStyle="1" w:styleId="Semlista713">
    <w:name w:val="Sem lista713"/>
    <w:next w:val="NoList"/>
    <w:uiPriority w:val="99"/>
    <w:semiHidden/>
    <w:unhideWhenUsed/>
    <w:rsid w:val="001B38B9"/>
  </w:style>
  <w:style w:type="table" w:customStyle="1" w:styleId="SombreamentoClaro-nfase11313">
    <w:name w:val="Sombreamento Claro - Ênfase 11313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13">
    <w:name w:val="Grade Clara - Ênfase 11313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SombreamentoClaro-nfase111113">
    <w:name w:val="Sombreamento Claro - Ênfase 111113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13">
    <w:name w:val="Grade Clara - Ênfase 111113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SombreamentoClaro-nfase112113">
    <w:name w:val="Sombreamento Claro - Ênfase 112113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13">
    <w:name w:val="Grade Clara - Ênfase 112113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812">
    <w:name w:val="Sem lista812"/>
    <w:next w:val="NoList"/>
    <w:uiPriority w:val="99"/>
    <w:semiHidden/>
    <w:rsid w:val="001B38B9"/>
  </w:style>
  <w:style w:type="numbering" w:customStyle="1" w:styleId="Semlista1212">
    <w:name w:val="Sem lista1212"/>
    <w:next w:val="NoList"/>
    <w:semiHidden/>
    <w:unhideWhenUsed/>
    <w:rsid w:val="001B38B9"/>
  </w:style>
  <w:style w:type="table" w:customStyle="1" w:styleId="SombreamentoClaro-nfase113112">
    <w:name w:val="Sombreamento Claro - Ênfase 11311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112">
    <w:name w:val="Grade Clara - Ênfase 11311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212">
    <w:name w:val="Sem lista2212"/>
    <w:next w:val="NoList"/>
    <w:uiPriority w:val="99"/>
    <w:semiHidden/>
    <w:unhideWhenUsed/>
    <w:rsid w:val="001B38B9"/>
  </w:style>
  <w:style w:type="table" w:customStyle="1" w:styleId="SombreamentoClaro-nfase1111112">
    <w:name w:val="Sombreamento Claro - Ênfase 111111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112">
    <w:name w:val="Grade Clara - Ênfase 111111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212">
    <w:name w:val="Sem lista3212"/>
    <w:next w:val="NoList"/>
    <w:uiPriority w:val="99"/>
    <w:semiHidden/>
    <w:rsid w:val="001B38B9"/>
  </w:style>
  <w:style w:type="numbering" w:customStyle="1" w:styleId="Semlista11112">
    <w:name w:val="Sem lista11112"/>
    <w:next w:val="NoList"/>
    <w:semiHidden/>
    <w:unhideWhenUsed/>
    <w:rsid w:val="001B38B9"/>
  </w:style>
  <w:style w:type="table" w:customStyle="1" w:styleId="SombreamentoClaro-nfase1121112">
    <w:name w:val="Sombreamento Claro - Ênfase 1121112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112">
    <w:name w:val="Grade Clara - Ênfase 1121112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112">
    <w:name w:val="Sem lista21112"/>
    <w:next w:val="NoList"/>
    <w:uiPriority w:val="99"/>
    <w:semiHidden/>
    <w:unhideWhenUsed/>
    <w:rsid w:val="001B38B9"/>
  </w:style>
  <w:style w:type="numbering" w:customStyle="1" w:styleId="Semlista31112">
    <w:name w:val="Sem lista31112"/>
    <w:next w:val="NoList"/>
    <w:uiPriority w:val="99"/>
    <w:semiHidden/>
    <w:unhideWhenUsed/>
    <w:rsid w:val="001B38B9"/>
  </w:style>
  <w:style w:type="numbering" w:customStyle="1" w:styleId="Semlista4112">
    <w:name w:val="Sem lista4112"/>
    <w:next w:val="NoList"/>
    <w:uiPriority w:val="99"/>
    <w:semiHidden/>
    <w:unhideWhenUsed/>
    <w:rsid w:val="001B38B9"/>
  </w:style>
  <w:style w:type="numbering" w:customStyle="1" w:styleId="Semlista5112">
    <w:name w:val="Sem lista5112"/>
    <w:next w:val="NoList"/>
    <w:uiPriority w:val="99"/>
    <w:semiHidden/>
    <w:unhideWhenUsed/>
    <w:rsid w:val="001B38B9"/>
  </w:style>
  <w:style w:type="numbering" w:customStyle="1" w:styleId="Semlista6112">
    <w:name w:val="Sem lista6112"/>
    <w:next w:val="NoList"/>
    <w:uiPriority w:val="99"/>
    <w:semiHidden/>
    <w:unhideWhenUsed/>
    <w:rsid w:val="001B38B9"/>
  </w:style>
  <w:style w:type="numbering" w:customStyle="1" w:styleId="Semlista7112">
    <w:name w:val="Sem lista7112"/>
    <w:next w:val="NoList"/>
    <w:uiPriority w:val="99"/>
    <w:semiHidden/>
    <w:unhideWhenUsed/>
    <w:rsid w:val="001B38B9"/>
  </w:style>
  <w:style w:type="numbering" w:customStyle="1" w:styleId="Semlista92">
    <w:name w:val="Sem lista92"/>
    <w:next w:val="NoList"/>
    <w:uiPriority w:val="99"/>
    <w:semiHidden/>
    <w:unhideWhenUsed/>
    <w:rsid w:val="001B38B9"/>
  </w:style>
  <w:style w:type="table" w:customStyle="1" w:styleId="Tabelacomgrade82">
    <w:name w:val="Tabela com grade82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101">
    <w:name w:val="Sem lista101"/>
    <w:next w:val="NoList"/>
    <w:uiPriority w:val="99"/>
    <w:semiHidden/>
    <w:rsid w:val="001B38B9"/>
  </w:style>
  <w:style w:type="numbering" w:customStyle="1" w:styleId="Semlista131">
    <w:name w:val="Sem lista131"/>
    <w:next w:val="NoList"/>
    <w:semiHidden/>
    <w:unhideWhenUsed/>
    <w:rsid w:val="001B38B9"/>
  </w:style>
  <w:style w:type="table" w:customStyle="1" w:styleId="SombreamentoClaro-nfase1141">
    <w:name w:val="Sombreamento Claro - Ênfase 114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41">
    <w:name w:val="Grade Clara - Ênfase 114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31">
    <w:name w:val="Sem lista231"/>
    <w:next w:val="NoList"/>
    <w:uiPriority w:val="99"/>
    <w:semiHidden/>
    <w:unhideWhenUsed/>
    <w:rsid w:val="001B38B9"/>
  </w:style>
  <w:style w:type="table" w:customStyle="1" w:styleId="SombreamentoClaro-nfase11121">
    <w:name w:val="Sombreamento Claro - Ênfase 1112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21">
    <w:name w:val="Grade Clara - Ênfase 1112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31">
    <w:name w:val="Sem lista331"/>
    <w:next w:val="NoList"/>
    <w:uiPriority w:val="99"/>
    <w:semiHidden/>
    <w:rsid w:val="001B38B9"/>
  </w:style>
  <w:style w:type="numbering" w:customStyle="1" w:styleId="Semlista1121">
    <w:name w:val="Sem lista1121"/>
    <w:next w:val="NoList"/>
    <w:semiHidden/>
    <w:unhideWhenUsed/>
    <w:rsid w:val="001B38B9"/>
  </w:style>
  <w:style w:type="table" w:customStyle="1" w:styleId="SombreamentoClaro-nfase11221">
    <w:name w:val="Sombreamento Claro - Ênfase 1122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21">
    <w:name w:val="Grade Clara - Ênfase 1122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21">
    <w:name w:val="Sem lista2121"/>
    <w:next w:val="NoList"/>
    <w:uiPriority w:val="99"/>
    <w:semiHidden/>
    <w:unhideWhenUsed/>
    <w:rsid w:val="001B38B9"/>
  </w:style>
  <w:style w:type="numbering" w:customStyle="1" w:styleId="Semlista3121">
    <w:name w:val="Sem lista3121"/>
    <w:next w:val="NoList"/>
    <w:uiPriority w:val="99"/>
    <w:semiHidden/>
    <w:unhideWhenUsed/>
    <w:rsid w:val="001B38B9"/>
  </w:style>
  <w:style w:type="numbering" w:customStyle="1" w:styleId="Semlista421">
    <w:name w:val="Sem lista421"/>
    <w:next w:val="NoList"/>
    <w:uiPriority w:val="99"/>
    <w:semiHidden/>
    <w:unhideWhenUsed/>
    <w:rsid w:val="001B38B9"/>
  </w:style>
  <w:style w:type="numbering" w:customStyle="1" w:styleId="Semlista521">
    <w:name w:val="Sem lista521"/>
    <w:next w:val="NoList"/>
    <w:uiPriority w:val="99"/>
    <w:semiHidden/>
    <w:unhideWhenUsed/>
    <w:rsid w:val="001B38B9"/>
  </w:style>
  <w:style w:type="numbering" w:customStyle="1" w:styleId="Semlista621">
    <w:name w:val="Sem lista621"/>
    <w:next w:val="NoList"/>
    <w:uiPriority w:val="99"/>
    <w:semiHidden/>
    <w:unhideWhenUsed/>
    <w:rsid w:val="001B38B9"/>
  </w:style>
  <w:style w:type="numbering" w:customStyle="1" w:styleId="Semlista721">
    <w:name w:val="Sem lista721"/>
    <w:next w:val="NoList"/>
    <w:uiPriority w:val="99"/>
    <w:semiHidden/>
    <w:unhideWhenUsed/>
    <w:rsid w:val="001B38B9"/>
  </w:style>
  <w:style w:type="numbering" w:customStyle="1" w:styleId="Semlista821">
    <w:name w:val="Sem lista821"/>
    <w:next w:val="NoList"/>
    <w:uiPriority w:val="99"/>
    <w:semiHidden/>
    <w:rsid w:val="001B38B9"/>
  </w:style>
  <w:style w:type="numbering" w:customStyle="1" w:styleId="Semlista1221">
    <w:name w:val="Sem lista1221"/>
    <w:next w:val="NoList"/>
    <w:semiHidden/>
    <w:unhideWhenUsed/>
    <w:rsid w:val="001B38B9"/>
  </w:style>
  <w:style w:type="table" w:customStyle="1" w:styleId="SombreamentoClaro-nfase11321">
    <w:name w:val="Sombreamento Claro - Ênfase 1132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21">
    <w:name w:val="Grade Clara - Ênfase 1132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221">
    <w:name w:val="Sem lista2221"/>
    <w:next w:val="NoList"/>
    <w:uiPriority w:val="99"/>
    <w:semiHidden/>
    <w:unhideWhenUsed/>
    <w:rsid w:val="001B38B9"/>
  </w:style>
  <w:style w:type="table" w:customStyle="1" w:styleId="SombreamentoClaro-nfase111121">
    <w:name w:val="Sombreamento Claro - Ênfase 11112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21">
    <w:name w:val="Grade Clara - Ênfase 11112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221">
    <w:name w:val="Sem lista3221"/>
    <w:next w:val="NoList"/>
    <w:uiPriority w:val="99"/>
    <w:semiHidden/>
    <w:rsid w:val="001B38B9"/>
  </w:style>
  <w:style w:type="numbering" w:customStyle="1" w:styleId="Semlista11121">
    <w:name w:val="Sem lista11121"/>
    <w:next w:val="NoList"/>
    <w:semiHidden/>
    <w:unhideWhenUsed/>
    <w:rsid w:val="001B38B9"/>
  </w:style>
  <w:style w:type="table" w:customStyle="1" w:styleId="SombreamentoClaro-nfase112121">
    <w:name w:val="Sombreamento Claro - Ênfase 11212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21">
    <w:name w:val="Grade Clara - Ênfase 11212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121">
    <w:name w:val="Sem lista21121"/>
    <w:next w:val="NoList"/>
    <w:uiPriority w:val="99"/>
    <w:semiHidden/>
    <w:unhideWhenUsed/>
    <w:rsid w:val="001B38B9"/>
  </w:style>
  <w:style w:type="numbering" w:customStyle="1" w:styleId="Semlista31121">
    <w:name w:val="Sem lista31121"/>
    <w:next w:val="NoList"/>
    <w:uiPriority w:val="99"/>
    <w:semiHidden/>
    <w:unhideWhenUsed/>
    <w:rsid w:val="001B38B9"/>
  </w:style>
  <w:style w:type="numbering" w:customStyle="1" w:styleId="Semlista4121">
    <w:name w:val="Sem lista4121"/>
    <w:next w:val="NoList"/>
    <w:uiPriority w:val="99"/>
    <w:semiHidden/>
    <w:unhideWhenUsed/>
    <w:rsid w:val="001B38B9"/>
  </w:style>
  <w:style w:type="numbering" w:customStyle="1" w:styleId="Semlista5121">
    <w:name w:val="Sem lista5121"/>
    <w:next w:val="NoList"/>
    <w:uiPriority w:val="99"/>
    <w:semiHidden/>
    <w:unhideWhenUsed/>
    <w:rsid w:val="001B38B9"/>
  </w:style>
  <w:style w:type="numbering" w:customStyle="1" w:styleId="Semlista6121">
    <w:name w:val="Sem lista6121"/>
    <w:next w:val="NoList"/>
    <w:uiPriority w:val="99"/>
    <w:semiHidden/>
    <w:unhideWhenUsed/>
    <w:rsid w:val="001B38B9"/>
  </w:style>
  <w:style w:type="numbering" w:customStyle="1" w:styleId="Semlista7121">
    <w:name w:val="Sem lista7121"/>
    <w:next w:val="NoList"/>
    <w:uiPriority w:val="99"/>
    <w:semiHidden/>
    <w:unhideWhenUsed/>
    <w:rsid w:val="001B38B9"/>
  </w:style>
  <w:style w:type="table" w:customStyle="1" w:styleId="SombreamentoClaro-nfase113121">
    <w:name w:val="Sombreamento Claro - Ênfase 11312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121">
    <w:name w:val="Grade Clara - Ênfase 11312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SombreamentoClaro-nfase1111121">
    <w:name w:val="Sombreamento Claro - Ênfase 111112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121">
    <w:name w:val="Grade Clara - Ênfase 111112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SombreamentoClaro-nfase1121121">
    <w:name w:val="Sombreamento Claro - Ênfase 112112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121">
    <w:name w:val="Grade Clara - Ênfase 112112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8111">
    <w:name w:val="Sem lista8111"/>
    <w:next w:val="NoList"/>
    <w:uiPriority w:val="99"/>
    <w:semiHidden/>
    <w:rsid w:val="001B38B9"/>
  </w:style>
  <w:style w:type="numbering" w:customStyle="1" w:styleId="Semlista12111">
    <w:name w:val="Sem lista12111"/>
    <w:next w:val="NoList"/>
    <w:semiHidden/>
    <w:unhideWhenUsed/>
    <w:rsid w:val="001B38B9"/>
  </w:style>
  <w:style w:type="table" w:customStyle="1" w:styleId="SombreamentoClaro-nfase1131111">
    <w:name w:val="Sombreamento Claro - Ênfase 113111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31111">
    <w:name w:val="Grade Clara - Ênfase 113111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2111">
    <w:name w:val="Sem lista22111"/>
    <w:next w:val="NoList"/>
    <w:uiPriority w:val="99"/>
    <w:semiHidden/>
    <w:unhideWhenUsed/>
    <w:rsid w:val="001B38B9"/>
  </w:style>
  <w:style w:type="table" w:customStyle="1" w:styleId="SombreamentoClaro-nfase11111111">
    <w:name w:val="Sombreamento Claro - Ênfase 1111111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111111">
    <w:name w:val="Grade Clara - Ênfase 1111111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32111">
    <w:name w:val="Sem lista32111"/>
    <w:next w:val="NoList"/>
    <w:uiPriority w:val="99"/>
    <w:semiHidden/>
    <w:rsid w:val="001B38B9"/>
  </w:style>
  <w:style w:type="numbering" w:customStyle="1" w:styleId="Semlista111111">
    <w:name w:val="Sem lista111111"/>
    <w:next w:val="NoList"/>
    <w:semiHidden/>
    <w:unhideWhenUsed/>
    <w:rsid w:val="001B38B9"/>
  </w:style>
  <w:style w:type="table" w:customStyle="1" w:styleId="SombreamentoClaro-nfase11211111">
    <w:name w:val="Sombreamento Claro - Ênfase 11211111"/>
    <w:basedOn w:val="TableNormal"/>
    <w:rsid w:val="001B38B9"/>
    <w:pPr>
      <w:ind w:firstLine="709"/>
      <w:jc w:val="both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radeClara-nfase11211111">
    <w:name w:val="Grade Clara - Ênfase 11211111"/>
    <w:basedOn w:val="TableNormal"/>
    <w:rsid w:val="001B38B9"/>
    <w:pPr>
      <w:ind w:firstLine="709"/>
      <w:jc w:val="both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numbering" w:customStyle="1" w:styleId="Semlista211111">
    <w:name w:val="Sem lista211111"/>
    <w:next w:val="NoList"/>
    <w:uiPriority w:val="99"/>
    <w:semiHidden/>
    <w:unhideWhenUsed/>
    <w:rsid w:val="001B38B9"/>
  </w:style>
  <w:style w:type="numbering" w:customStyle="1" w:styleId="Semlista311111">
    <w:name w:val="Sem lista311111"/>
    <w:next w:val="NoList"/>
    <w:uiPriority w:val="99"/>
    <w:semiHidden/>
    <w:unhideWhenUsed/>
    <w:rsid w:val="001B38B9"/>
  </w:style>
  <w:style w:type="numbering" w:customStyle="1" w:styleId="Semlista41111">
    <w:name w:val="Sem lista41111"/>
    <w:next w:val="NoList"/>
    <w:uiPriority w:val="99"/>
    <w:semiHidden/>
    <w:unhideWhenUsed/>
    <w:rsid w:val="001B38B9"/>
  </w:style>
  <w:style w:type="numbering" w:customStyle="1" w:styleId="Semlista51111">
    <w:name w:val="Sem lista51111"/>
    <w:next w:val="NoList"/>
    <w:uiPriority w:val="99"/>
    <w:semiHidden/>
    <w:unhideWhenUsed/>
    <w:rsid w:val="001B38B9"/>
  </w:style>
  <w:style w:type="numbering" w:customStyle="1" w:styleId="Semlista61111">
    <w:name w:val="Sem lista61111"/>
    <w:next w:val="NoList"/>
    <w:uiPriority w:val="99"/>
    <w:semiHidden/>
    <w:unhideWhenUsed/>
    <w:rsid w:val="001B38B9"/>
  </w:style>
  <w:style w:type="numbering" w:customStyle="1" w:styleId="Semlista71111">
    <w:name w:val="Sem lista71111"/>
    <w:next w:val="NoList"/>
    <w:uiPriority w:val="99"/>
    <w:semiHidden/>
    <w:unhideWhenUsed/>
    <w:rsid w:val="001B38B9"/>
  </w:style>
  <w:style w:type="numbering" w:customStyle="1" w:styleId="Semlista911">
    <w:name w:val="Sem lista911"/>
    <w:next w:val="NoList"/>
    <w:uiPriority w:val="99"/>
    <w:semiHidden/>
    <w:unhideWhenUsed/>
    <w:rsid w:val="001B38B9"/>
  </w:style>
  <w:style w:type="table" w:customStyle="1" w:styleId="Tabelacomgrade101">
    <w:name w:val="Tabela com grade101"/>
    <w:basedOn w:val="TableNormal"/>
    <w:next w:val="TableGrid"/>
    <w:uiPriority w:val="59"/>
    <w:rsid w:val="001B38B9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emlista16">
    <w:name w:val="Sem lista16"/>
    <w:next w:val="NoList"/>
    <w:semiHidden/>
    <w:rsid w:val="001B38B9"/>
  </w:style>
  <w:style w:type="paragraph" w:customStyle="1" w:styleId="Text0">
    <w:name w:val="Text"/>
    <w:basedOn w:val="Normal"/>
    <w:rsid w:val="001B38B9"/>
    <w:pPr>
      <w:suppressAutoHyphens/>
      <w:ind w:firstLine="709"/>
      <w:textAlignment w:val="baseline"/>
    </w:pPr>
    <w:rPr>
      <w:noProof w:val="0"/>
      <w:kern w:val="1"/>
      <w:szCs w:val="20"/>
      <w:lang w:eastAsia="pt-BR"/>
    </w:rPr>
  </w:style>
  <w:style w:type="character" w:customStyle="1" w:styleId="destacadorosa">
    <w:name w:val="destacado_rosa"/>
    <w:rsid w:val="001B38B9"/>
  </w:style>
  <w:style w:type="paragraph" w:customStyle="1" w:styleId="xmsonormal">
    <w:name w:val="x_msonormal"/>
    <w:basedOn w:val="Normal"/>
    <w:rsid w:val="001B38B9"/>
    <w:pPr>
      <w:spacing w:before="100" w:beforeAutospacing="1" w:after="100" w:afterAutospacing="1"/>
      <w:jc w:val="left"/>
    </w:pPr>
    <w:rPr>
      <w:noProof w:val="0"/>
      <w:sz w:val="24"/>
      <w:lang w:eastAsia="pt-BR"/>
    </w:rPr>
  </w:style>
  <w:style w:type="character" w:customStyle="1" w:styleId="WW8Num1z6">
    <w:name w:val="WW8Num1z6"/>
    <w:rsid w:val="001B38B9"/>
  </w:style>
  <w:style w:type="paragraph" w:customStyle="1" w:styleId="msonormal0">
    <w:name w:val="msonormal"/>
    <w:basedOn w:val="Normal"/>
    <w:semiHidden/>
    <w:rsid w:val="001B38B9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noProof w:val="0"/>
      <w:sz w:val="24"/>
      <w:lang w:eastAsia="pt-BR"/>
    </w:rPr>
  </w:style>
  <w:style w:type="character" w:customStyle="1" w:styleId="l6">
    <w:name w:val="l6"/>
    <w:rsid w:val="001B38B9"/>
  </w:style>
  <w:style w:type="character" w:customStyle="1" w:styleId="notranslate">
    <w:name w:val="notranslate"/>
    <w:rsid w:val="001B38B9"/>
  </w:style>
  <w:style w:type="character" w:customStyle="1" w:styleId="resaltar">
    <w:name w:val="resaltar"/>
    <w:rsid w:val="001B38B9"/>
  </w:style>
  <w:style w:type="character" w:customStyle="1" w:styleId="goog-text-highlight">
    <w:name w:val="goog-text-highlight"/>
    <w:rsid w:val="001B38B9"/>
  </w:style>
  <w:style w:type="character" w:customStyle="1" w:styleId="WW8Num1z1">
    <w:name w:val="WW8Num1z1"/>
    <w:rsid w:val="001B38B9"/>
  </w:style>
  <w:style w:type="character" w:customStyle="1" w:styleId="WW8Num1z2">
    <w:name w:val="WW8Num1z2"/>
    <w:rsid w:val="001B38B9"/>
  </w:style>
  <w:style w:type="character" w:customStyle="1" w:styleId="WW8Num1z3">
    <w:name w:val="WW8Num1z3"/>
    <w:rsid w:val="001B38B9"/>
  </w:style>
  <w:style w:type="character" w:customStyle="1" w:styleId="WW8Num1z4">
    <w:name w:val="WW8Num1z4"/>
    <w:rsid w:val="001B38B9"/>
  </w:style>
  <w:style w:type="character" w:customStyle="1" w:styleId="WW8Num1z5">
    <w:name w:val="WW8Num1z5"/>
    <w:rsid w:val="001B38B9"/>
  </w:style>
  <w:style w:type="character" w:customStyle="1" w:styleId="WW8Num1z7">
    <w:name w:val="WW8Num1z7"/>
    <w:rsid w:val="001B38B9"/>
  </w:style>
  <w:style w:type="character" w:customStyle="1" w:styleId="WW8Num1z8">
    <w:name w:val="WW8Num1z8"/>
    <w:rsid w:val="001B38B9"/>
  </w:style>
  <w:style w:type="character" w:customStyle="1" w:styleId="WW8Num2z1">
    <w:name w:val="WW8Num2z1"/>
    <w:rsid w:val="001B38B9"/>
    <w:rPr>
      <w:rFonts w:hint="default"/>
    </w:rPr>
  </w:style>
  <w:style w:type="character" w:customStyle="1" w:styleId="WW8Num2z2">
    <w:name w:val="WW8Num2z2"/>
    <w:rsid w:val="001B38B9"/>
  </w:style>
  <w:style w:type="character" w:customStyle="1" w:styleId="WW8Num2z3">
    <w:name w:val="WW8Num2z3"/>
    <w:rsid w:val="001B38B9"/>
  </w:style>
  <w:style w:type="character" w:customStyle="1" w:styleId="WW8Num2z4">
    <w:name w:val="WW8Num2z4"/>
    <w:rsid w:val="001B38B9"/>
  </w:style>
  <w:style w:type="character" w:customStyle="1" w:styleId="WW8Num2z5">
    <w:name w:val="WW8Num2z5"/>
    <w:rsid w:val="001B38B9"/>
  </w:style>
  <w:style w:type="character" w:customStyle="1" w:styleId="WW8Num2z6">
    <w:name w:val="WW8Num2z6"/>
    <w:rsid w:val="001B38B9"/>
  </w:style>
  <w:style w:type="character" w:customStyle="1" w:styleId="WW8Num2z7">
    <w:name w:val="WW8Num2z7"/>
    <w:rsid w:val="001B38B9"/>
  </w:style>
  <w:style w:type="character" w:customStyle="1" w:styleId="WW8Num2z8">
    <w:name w:val="WW8Num2z8"/>
    <w:rsid w:val="001B38B9"/>
  </w:style>
  <w:style w:type="character" w:customStyle="1" w:styleId="WW8Num9z3">
    <w:name w:val="WW8Num9z3"/>
    <w:rsid w:val="001B38B9"/>
    <w:rPr>
      <w:rFonts w:hint="default"/>
    </w:rPr>
  </w:style>
  <w:style w:type="character" w:customStyle="1" w:styleId="WW8Num10z1">
    <w:name w:val="WW8Num10z1"/>
    <w:rsid w:val="001B38B9"/>
  </w:style>
  <w:style w:type="character" w:customStyle="1" w:styleId="WW8Num10z2">
    <w:name w:val="WW8Num10z2"/>
    <w:rsid w:val="001B38B9"/>
  </w:style>
  <w:style w:type="character" w:customStyle="1" w:styleId="WW8Num10z3">
    <w:name w:val="WW8Num10z3"/>
    <w:rsid w:val="001B38B9"/>
  </w:style>
  <w:style w:type="character" w:customStyle="1" w:styleId="WW8Num10z4">
    <w:name w:val="WW8Num10z4"/>
    <w:rsid w:val="001B38B9"/>
  </w:style>
  <w:style w:type="character" w:customStyle="1" w:styleId="WW8Num10z5">
    <w:name w:val="WW8Num10z5"/>
    <w:rsid w:val="001B38B9"/>
  </w:style>
  <w:style w:type="character" w:customStyle="1" w:styleId="WW8Num10z6">
    <w:name w:val="WW8Num10z6"/>
    <w:rsid w:val="001B38B9"/>
  </w:style>
  <w:style w:type="character" w:customStyle="1" w:styleId="WW8Num10z7">
    <w:name w:val="WW8Num10z7"/>
    <w:rsid w:val="001B38B9"/>
  </w:style>
  <w:style w:type="character" w:customStyle="1" w:styleId="WW8Num10z8">
    <w:name w:val="WW8Num10z8"/>
    <w:rsid w:val="001B38B9"/>
  </w:style>
  <w:style w:type="character" w:customStyle="1" w:styleId="Fontepargpadro2">
    <w:name w:val="Fonte parág. padrão2"/>
    <w:rsid w:val="001B38B9"/>
  </w:style>
  <w:style w:type="character" w:customStyle="1" w:styleId="WW8Num3z1">
    <w:name w:val="WW8Num3z1"/>
    <w:rsid w:val="001B38B9"/>
  </w:style>
  <w:style w:type="character" w:customStyle="1" w:styleId="WW8Num3z2">
    <w:name w:val="WW8Num3z2"/>
    <w:rsid w:val="001B38B9"/>
  </w:style>
  <w:style w:type="character" w:customStyle="1" w:styleId="WW8Num3z3">
    <w:name w:val="WW8Num3z3"/>
    <w:rsid w:val="001B38B9"/>
  </w:style>
  <w:style w:type="character" w:customStyle="1" w:styleId="WW8Num3z4">
    <w:name w:val="WW8Num3z4"/>
    <w:rsid w:val="001B38B9"/>
  </w:style>
  <w:style w:type="character" w:customStyle="1" w:styleId="WW8Num3z5">
    <w:name w:val="WW8Num3z5"/>
    <w:rsid w:val="001B38B9"/>
  </w:style>
  <w:style w:type="character" w:customStyle="1" w:styleId="WW8Num3z6">
    <w:name w:val="WW8Num3z6"/>
    <w:rsid w:val="001B38B9"/>
  </w:style>
  <w:style w:type="character" w:customStyle="1" w:styleId="WW8Num3z7">
    <w:name w:val="WW8Num3z7"/>
    <w:rsid w:val="001B38B9"/>
  </w:style>
  <w:style w:type="character" w:customStyle="1" w:styleId="WW8Num3z8">
    <w:name w:val="WW8Num3z8"/>
    <w:rsid w:val="001B38B9"/>
  </w:style>
  <w:style w:type="character" w:customStyle="1" w:styleId="WW8Num5z1">
    <w:name w:val="WW8Num5z1"/>
    <w:rsid w:val="001B38B9"/>
  </w:style>
  <w:style w:type="character" w:customStyle="1" w:styleId="WW8Num5z2">
    <w:name w:val="WW8Num5z2"/>
    <w:rsid w:val="001B38B9"/>
  </w:style>
  <w:style w:type="character" w:customStyle="1" w:styleId="WW8Num5z3">
    <w:name w:val="WW8Num5z3"/>
    <w:rsid w:val="001B38B9"/>
  </w:style>
  <w:style w:type="character" w:customStyle="1" w:styleId="WW8Num5z4">
    <w:name w:val="WW8Num5z4"/>
    <w:rsid w:val="001B38B9"/>
  </w:style>
  <w:style w:type="character" w:customStyle="1" w:styleId="WW8Num5z5">
    <w:name w:val="WW8Num5z5"/>
    <w:rsid w:val="001B38B9"/>
  </w:style>
  <w:style w:type="character" w:customStyle="1" w:styleId="WW8Num5z6">
    <w:name w:val="WW8Num5z6"/>
    <w:rsid w:val="001B38B9"/>
  </w:style>
  <w:style w:type="character" w:customStyle="1" w:styleId="WW8Num5z7">
    <w:name w:val="WW8Num5z7"/>
    <w:rsid w:val="001B38B9"/>
  </w:style>
  <w:style w:type="character" w:customStyle="1" w:styleId="WW8Num5z8">
    <w:name w:val="WW8Num5z8"/>
    <w:rsid w:val="001B38B9"/>
  </w:style>
  <w:style w:type="character" w:customStyle="1" w:styleId="WW8Num6z1">
    <w:name w:val="WW8Num6z1"/>
    <w:rsid w:val="001B38B9"/>
  </w:style>
  <w:style w:type="character" w:customStyle="1" w:styleId="WW8Num6z2">
    <w:name w:val="WW8Num6z2"/>
    <w:rsid w:val="001B38B9"/>
  </w:style>
  <w:style w:type="character" w:customStyle="1" w:styleId="WW8Num6z3">
    <w:name w:val="WW8Num6z3"/>
    <w:rsid w:val="001B38B9"/>
  </w:style>
  <w:style w:type="character" w:customStyle="1" w:styleId="WW8Num6z4">
    <w:name w:val="WW8Num6z4"/>
    <w:rsid w:val="001B38B9"/>
  </w:style>
  <w:style w:type="character" w:customStyle="1" w:styleId="WW8Num6z5">
    <w:name w:val="WW8Num6z5"/>
    <w:rsid w:val="001B38B9"/>
  </w:style>
  <w:style w:type="character" w:customStyle="1" w:styleId="WW8Num6z6">
    <w:name w:val="WW8Num6z6"/>
    <w:rsid w:val="001B38B9"/>
  </w:style>
  <w:style w:type="character" w:customStyle="1" w:styleId="WW8Num6z7">
    <w:name w:val="WW8Num6z7"/>
    <w:rsid w:val="001B38B9"/>
  </w:style>
  <w:style w:type="character" w:customStyle="1" w:styleId="WW8Num6z8">
    <w:name w:val="WW8Num6z8"/>
    <w:rsid w:val="001B38B9"/>
  </w:style>
  <w:style w:type="character" w:customStyle="1" w:styleId="WW8Num7z1">
    <w:name w:val="WW8Num7z1"/>
    <w:rsid w:val="001B38B9"/>
  </w:style>
  <w:style w:type="character" w:customStyle="1" w:styleId="WW8Num7z2">
    <w:name w:val="WW8Num7z2"/>
    <w:rsid w:val="001B38B9"/>
  </w:style>
  <w:style w:type="character" w:customStyle="1" w:styleId="WW8Num7z3">
    <w:name w:val="WW8Num7z3"/>
    <w:rsid w:val="001B38B9"/>
  </w:style>
  <w:style w:type="character" w:customStyle="1" w:styleId="WW8Num7z4">
    <w:name w:val="WW8Num7z4"/>
    <w:rsid w:val="001B38B9"/>
  </w:style>
  <w:style w:type="character" w:customStyle="1" w:styleId="WW8Num7z5">
    <w:name w:val="WW8Num7z5"/>
    <w:rsid w:val="001B38B9"/>
  </w:style>
  <w:style w:type="character" w:customStyle="1" w:styleId="WW8Num7z6">
    <w:name w:val="WW8Num7z6"/>
    <w:rsid w:val="001B38B9"/>
  </w:style>
  <w:style w:type="character" w:customStyle="1" w:styleId="WW8Num7z7">
    <w:name w:val="WW8Num7z7"/>
    <w:rsid w:val="001B38B9"/>
  </w:style>
  <w:style w:type="character" w:customStyle="1" w:styleId="WW8Num7z8">
    <w:name w:val="WW8Num7z8"/>
    <w:rsid w:val="001B38B9"/>
  </w:style>
  <w:style w:type="character" w:customStyle="1" w:styleId="WW8Num9z4">
    <w:name w:val="WW8Num9z4"/>
    <w:rsid w:val="001B38B9"/>
  </w:style>
  <w:style w:type="character" w:customStyle="1" w:styleId="WW8Num9z5">
    <w:name w:val="WW8Num9z5"/>
    <w:rsid w:val="001B38B9"/>
  </w:style>
  <w:style w:type="character" w:customStyle="1" w:styleId="WW8Num9z6">
    <w:name w:val="WW8Num9z6"/>
    <w:rsid w:val="001B38B9"/>
  </w:style>
  <w:style w:type="character" w:customStyle="1" w:styleId="WW8Num9z7">
    <w:name w:val="WW8Num9z7"/>
    <w:rsid w:val="001B38B9"/>
  </w:style>
  <w:style w:type="character" w:customStyle="1" w:styleId="WW8Num9z8">
    <w:name w:val="WW8Num9z8"/>
    <w:rsid w:val="001B38B9"/>
  </w:style>
  <w:style w:type="character" w:customStyle="1" w:styleId="WW8Num12z3">
    <w:name w:val="WW8Num12z3"/>
    <w:rsid w:val="001B38B9"/>
  </w:style>
  <w:style w:type="character" w:customStyle="1" w:styleId="WW8Num12z4">
    <w:name w:val="WW8Num12z4"/>
    <w:rsid w:val="001B38B9"/>
  </w:style>
  <w:style w:type="character" w:customStyle="1" w:styleId="WW8Num12z5">
    <w:name w:val="WW8Num12z5"/>
    <w:rsid w:val="001B38B9"/>
  </w:style>
  <w:style w:type="character" w:customStyle="1" w:styleId="WW8Num12z6">
    <w:name w:val="WW8Num12z6"/>
    <w:rsid w:val="001B38B9"/>
  </w:style>
  <w:style w:type="character" w:customStyle="1" w:styleId="WW8Num12z7">
    <w:name w:val="WW8Num12z7"/>
    <w:rsid w:val="001B38B9"/>
  </w:style>
  <w:style w:type="character" w:customStyle="1" w:styleId="WW8Num12z8">
    <w:name w:val="WW8Num12z8"/>
    <w:rsid w:val="001B38B9"/>
  </w:style>
  <w:style w:type="character" w:customStyle="1" w:styleId="WW8Num15z1">
    <w:name w:val="WW8Num15z1"/>
    <w:rsid w:val="001B38B9"/>
  </w:style>
  <w:style w:type="character" w:customStyle="1" w:styleId="WW8Num15z2">
    <w:name w:val="WW8Num15z2"/>
    <w:rsid w:val="001B38B9"/>
  </w:style>
  <w:style w:type="character" w:customStyle="1" w:styleId="WW8Num15z3">
    <w:name w:val="WW8Num15z3"/>
    <w:rsid w:val="001B38B9"/>
  </w:style>
  <w:style w:type="character" w:customStyle="1" w:styleId="WW8Num15z4">
    <w:name w:val="WW8Num15z4"/>
    <w:rsid w:val="001B38B9"/>
  </w:style>
  <w:style w:type="character" w:customStyle="1" w:styleId="WW8Num15z5">
    <w:name w:val="WW8Num15z5"/>
    <w:rsid w:val="001B38B9"/>
  </w:style>
  <w:style w:type="character" w:customStyle="1" w:styleId="WW8Num15z6">
    <w:name w:val="WW8Num15z6"/>
    <w:rsid w:val="001B38B9"/>
  </w:style>
  <w:style w:type="character" w:customStyle="1" w:styleId="WW8Num15z7">
    <w:name w:val="WW8Num15z7"/>
    <w:rsid w:val="001B38B9"/>
  </w:style>
  <w:style w:type="character" w:customStyle="1" w:styleId="WW8Num15z8">
    <w:name w:val="WW8Num15z8"/>
    <w:rsid w:val="001B38B9"/>
  </w:style>
  <w:style w:type="character" w:customStyle="1" w:styleId="WW8Num17z1">
    <w:name w:val="WW8Num17z1"/>
    <w:rsid w:val="001B38B9"/>
  </w:style>
  <w:style w:type="character" w:customStyle="1" w:styleId="WW8Num17z2">
    <w:name w:val="WW8Num17z2"/>
    <w:rsid w:val="001B38B9"/>
  </w:style>
  <w:style w:type="character" w:customStyle="1" w:styleId="WW8Num17z3">
    <w:name w:val="WW8Num17z3"/>
    <w:rsid w:val="001B38B9"/>
  </w:style>
  <w:style w:type="character" w:customStyle="1" w:styleId="WW8Num17z4">
    <w:name w:val="WW8Num17z4"/>
    <w:rsid w:val="001B38B9"/>
  </w:style>
  <w:style w:type="character" w:customStyle="1" w:styleId="WW8Num17z5">
    <w:name w:val="WW8Num17z5"/>
    <w:rsid w:val="001B38B9"/>
  </w:style>
  <w:style w:type="character" w:customStyle="1" w:styleId="WW8Num17z6">
    <w:name w:val="WW8Num17z6"/>
    <w:rsid w:val="001B38B9"/>
  </w:style>
  <w:style w:type="character" w:customStyle="1" w:styleId="WW8Num17z7">
    <w:name w:val="WW8Num17z7"/>
    <w:rsid w:val="001B38B9"/>
  </w:style>
  <w:style w:type="character" w:customStyle="1" w:styleId="WW8Num17z8">
    <w:name w:val="WW8Num17z8"/>
    <w:rsid w:val="001B38B9"/>
  </w:style>
  <w:style w:type="character" w:customStyle="1" w:styleId="WW8Num18z1">
    <w:name w:val="WW8Num18z1"/>
    <w:rsid w:val="001B38B9"/>
  </w:style>
  <w:style w:type="character" w:customStyle="1" w:styleId="WW8Num18z3">
    <w:name w:val="WW8Num18z3"/>
    <w:rsid w:val="001B38B9"/>
  </w:style>
  <w:style w:type="character" w:customStyle="1" w:styleId="WW8Num18z4">
    <w:name w:val="WW8Num18z4"/>
    <w:rsid w:val="001B38B9"/>
  </w:style>
  <w:style w:type="character" w:customStyle="1" w:styleId="WW8Num18z5">
    <w:name w:val="WW8Num18z5"/>
    <w:rsid w:val="001B38B9"/>
  </w:style>
  <w:style w:type="character" w:customStyle="1" w:styleId="WW8Num18z6">
    <w:name w:val="WW8Num18z6"/>
    <w:rsid w:val="001B38B9"/>
  </w:style>
  <w:style w:type="character" w:customStyle="1" w:styleId="WW8Num18z7">
    <w:name w:val="WW8Num18z7"/>
    <w:rsid w:val="001B38B9"/>
  </w:style>
  <w:style w:type="character" w:customStyle="1" w:styleId="WW8Num18z8">
    <w:name w:val="WW8Num18z8"/>
    <w:rsid w:val="001B38B9"/>
  </w:style>
  <w:style w:type="character" w:customStyle="1" w:styleId="WW8Num22z3">
    <w:name w:val="WW8Num22z3"/>
    <w:rsid w:val="001B38B9"/>
  </w:style>
  <w:style w:type="character" w:customStyle="1" w:styleId="WW8Num22z4">
    <w:name w:val="WW8Num22z4"/>
    <w:rsid w:val="001B38B9"/>
  </w:style>
  <w:style w:type="character" w:customStyle="1" w:styleId="WW8Num22z5">
    <w:name w:val="WW8Num22z5"/>
    <w:rsid w:val="001B38B9"/>
  </w:style>
  <w:style w:type="character" w:customStyle="1" w:styleId="WW8Num22z6">
    <w:name w:val="WW8Num22z6"/>
    <w:rsid w:val="001B38B9"/>
  </w:style>
  <w:style w:type="character" w:customStyle="1" w:styleId="WW8Num22z7">
    <w:name w:val="WW8Num22z7"/>
    <w:rsid w:val="001B38B9"/>
  </w:style>
  <w:style w:type="character" w:customStyle="1" w:styleId="WW8Num22z8">
    <w:name w:val="WW8Num22z8"/>
    <w:rsid w:val="001B38B9"/>
  </w:style>
  <w:style w:type="character" w:customStyle="1" w:styleId="WW8Num23z1">
    <w:name w:val="WW8Num23z1"/>
    <w:rsid w:val="001B38B9"/>
  </w:style>
  <w:style w:type="character" w:customStyle="1" w:styleId="WW8Num23z2">
    <w:name w:val="WW8Num23z2"/>
    <w:rsid w:val="001B38B9"/>
  </w:style>
  <w:style w:type="character" w:customStyle="1" w:styleId="WW8Num23z3">
    <w:name w:val="WW8Num23z3"/>
    <w:rsid w:val="001B38B9"/>
  </w:style>
  <w:style w:type="character" w:customStyle="1" w:styleId="WW8Num23z4">
    <w:name w:val="WW8Num23z4"/>
    <w:rsid w:val="001B38B9"/>
  </w:style>
  <w:style w:type="character" w:customStyle="1" w:styleId="WW8Num23z5">
    <w:name w:val="WW8Num23z5"/>
    <w:rsid w:val="001B38B9"/>
  </w:style>
  <w:style w:type="character" w:customStyle="1" w:styleId="WW8Num23z6">
    <w:name w:val="WW8Num23z6"/>
    <w:rsid w:val="001B38B9"/>
  </w:style>
  <w:style w:type="character" w:customStyle="1" w:styleId="WW8Num23z7">
    <w:name w:val="WW8Num23z7"/>
    <w:rsid w:val="001B38B9"/>
  </w:style>
  <w:style w:type="character" w:customStyle="1" w:styleId="WW8Num23z8">
    <w:name w:val="WW8Num23z8"/>
    <w:rsid w:val="001B38B9"/>
  </w:style>
  <w:style w:type="character" w:customStyle="1" w:styleId="WW8Num24z1">
    <w:name w:val="WW8Num24z1"/>
    <w:rsid w:val="001B38B9"/>
  </w:style>
  <w:style w:type="character" w:customStyle="1" w:styleId="WW8Num24z2">
    <w:name w:val="WW8Num24z2"/>
    <w:rsid w:val="001B38B9"/>
  </w:style>
  <w:style w:type="character" w:customStyle="1" w:styleId="WW8Num24z3">
    <w:name w:val="WW8Num24z3"/>
    <w:rsid w:val="001B38B9"/>
  </w:style>
  <w:style w:type="character" w:customStyle="1" w:styleId="WW8Num24z4">
    <w:name w:val="WW8Num24z4"/>
    <w:rsid w:val="001B38B9"/>
  </w:style>
  <w:style w:type="character" w:customStyle="1" w:styleId="WW8Num24z5">
    <w:name w:val="WW8Num24z5"/>
    <w:rsid w:val="001B38B9"/>
  </w:style>
  <w:style w:type="character" w:customStyle="1" w:styleId="WW8Num24z6">
    <w:name w:val="WW8Num24z6"/>
    <w:rsid w:val="001B38B9"/>
  </w:style>
  <w:style w:type="character" w:customStyle="1" w:styleId="WW8Num24z7">
    <w:name w:val="WW8Num24z7"/>
    <w:rsid w:val="001B38B9"/>
  </w:style>
  <w:style w:type="character" w:customStyle="1" w:styleId="WW8Num24z8">
    <w:name w:val="WW8Num24z8"/>
    <w:rsid w:val="001B38B9"/>
  </w:style>
  <w:style w:type="character" w:customStyle="1" w:styleId="WW8Num25z1">
    <w:name w:val="WW8Num25z1"/>
    <w:rsid w:val="001B38B9"/>
  </w:style>
  <w:style w:type="character" w:customStyle="1" w:styleId="WW8Num25z2">
    <w:name w:val="WW8Num25z2"/>
    <w:rsid w:val="001B38B9"/>
  </w:style>
  <w:style w:type="character" w:customStyle="1" w:styleId="WW8Num25z3">
    <w:name w:val="WW8Num25z3"/>
    <w:rsid w:val="001B38B9"/>
  </w:style>
  <w:style w:type="character" w:customStyle="1" w:styleId="WW8Num25z4">
    <w:name w:val="WW8Num25z4"/>
    <w:rsid w:val="001B38B9"/>
  </w:style>
  <w:style w:type="character" w:customStyle="1" w:styleId="WW8Num25z5">
    <w:name w:val="WW8Num25z5"/>
    <w:rsid w:val="001B38B9"/>
  </w:style>
  <w:style w:type="character" w:customStyle="1" w:styleId="WW8Num25z6">
    <w:name w:val="WW8Num25z6"/>
    <w:rsid w:val="001B38B9"/>
  </w:style>
  <w:style w:type="character" w:customStyle="1" w:styleId="WW8Num25z7">
    <w:name w:val="WW8Num25z7"/>
    <w:rsid w:val="001B38B9"/>
  </w:style>
  <w:style w:type="character" w:customStyle="1" w:styleId="WW8Num25z8">
    <w:name w:val="WW8Num25z8"/>
    <w:rsid w:val="001B38B9"/>
  </w:style>
  <w:style w:type="character" w:customStyle="1" w:styleId="WW8Num28z1">
    <w:name w:val="WW8Num28z1"/>
    <w:rsid w:val="001B38B9"/>
  </w:style>
  <w:style w:type="character" w:customStyle="1" w:styleId="WW8Num28z2">
    <w:name w:val="WW8Num28z2"/>
    <w:rsid w:val="001B38B9"/>
  </w:style>
  <w:style w:type="character" w:customStyle="1" w:styleId="WW8Num28z3">
    <w:name w:val="WW8Num28z3"/>
    <w:rsid w:val="001B38B9"/>
  </w:style>
  <w:style w:type="character" w:customStyle="1" w:styleId="WW8Num28z4">
    <w:name w:val="WW8Num28z4"/>
    <w:rsid w:val="001B38B9"/>
  </w:style>
  <w:style w:type="character" w:customStyle="1" w:styleId="WW8Num28z5">
    <w:name w:val="WW8Num28z5"/>
    <w:rsid w:val="001B38B9"/>
  </w:style>
  <w:style w:type="character" w:customStyle="1" w:styleId="WW8Num28z6">
    <w:name w:val="WW8Num28z6"/>
    <w:rsid w:val="001B38B9"/>
  </w:style>
  <w:style w:type="character" w:customStyle="1" w:styleId="WW8Num28z7">
    <w:name w:val="WW8Num28z7"/>
    <w:rsid w:val="001B38B9"/>
  </w:style>
  <w:style w:type="character" w:customStyle="1" w:styleId="WW8Num28z8">
    <w:name w:val="WW8Num28z8"/>
    <w:rsid w:val="001B38B9"/>
  </w:style>
  <w:style w:type="character" w:customStyle="1" w:styleId="WW8Num29z1">
    <w:name w:val="WW8Num29z1"/>
    <w:rsid w:val="001B38B9"/>
  </w:style>
  <w:style w:type="character" w:customStyle="1" w:styleId="WW8Num29z2">
    <w:name w:val="WW8Num29z2"/>
    <w:rsid w:val="001B38B9"/>
  </w:style>
  <w:style w:type="character" w:customStyle="1" w:styleId="WW8Num29z3">
    <w:name w:val="WW8Num29z3"/>
    <w:rsid w:val="001B38B9"/>
  </w:style>
  <w:style w:type="character" w:customStyle="1" w:styleId="WW8Num29z4">
    <w:name w:val="WW8Num29z4"/>
    <w:rsid w:val="001B38B9"/>
  </w:style>
  <w:style w:type="character" w:customStyle="1" w:styleId="WW8Num29z5">
    <w:name w:val="WW8Num29z5"/>
    <w:rsid w:val="001B38B9"/>
  </w:style>
  <w:style w:type="character" w:customStyle="1" w:styleId="WW8Num29z6">
    <w:name w:val="WW8Num29z6"/>
    <w:rsid w:val="001B38B9"/>
  </w:style>
  <w:style w:type="character" w:customStyle="1" w:styleId="WW8Num29z7">
    <w:name w:val="WW8Num29z7"/>
    <w:rsid w:val="001B38B9"/>
  </w:style>
  <w:style w:type="character" w:customStyle="1" w:styleId="WW8Num29z8">
    <w:name w:val="WW8Num29z8"/>
    <w:rsid w:val="001B38B9"/>
  </w:style>
  <w:style w:type="character" w:customStyle="1" w:styleId="WW8Num30z1">
    <w:name w:val="WW8Num30z1"/>
    <w:rsid w:val="001B38B9"/>
  </w:style>
  <w:style w:type="character" w:customStyle="1" w:styleId="WW8Num30z2">
    <w:name w:val="WW8Num30z2"/>
    <w:rsid w:val="001B38B9"/>
  </w:style>
  <w:style w:type="character" w:customStyle="1" w:styleId="WW8Num30z3">
    <w:name w:val="WW8Num30z3"/>
    <w:rsid w:val="001B38B9"/>
  </w:style>
  <w:style w:type="character" w:customStyle="1" w:styleId="WW8Num30z4">
    <w:name w:val="WW8Num30z4"/>
    <w:rsid w:val="001B38B9"/>
  </w:style>
  <w:style w:type="character" w:customStyle="1" w:styleId="WW8Num30z5">
    <w:name w:val="WW8Num30z5"/>
    <w:rsid w:val="001B38B9"/>
  </w:style>
  <w:style w:type="character" w:customStyle="1" w:styleId="WW8Num30z6">
    <w:name w:val="WW8Num30z6"/>
    <w:rsid w:val="001B38B9"/>
  </w:style>
  <w:style w:type="character" w:customStyle="1" w:styleId="WW8Num30z7">
    <w:name w:val="WW8Num30z7"/>
    <w:rsid w:val="001B38B9"/>
  </w:style>
  <w:style w:type="character" w:customStyle="1" w:styleId="WW8Num30z8">
    <w:name w:val="WW8Num30z8"/>
    <w:rsid w:val="001B38B9"/>
  </w:style>
  <w:style w:type="character" w:customStyle="1" w:styleId="WW8Num32z1">
    <w:name w:val="WW8Num32z1"/>
    <w:rsid w:val="001B38B9"/>
  </w:style>
  <w:style w:type="character" w:customStyle="1" w:styleId="WW8Num32z2">
    <w:name w:val="WW8Num32z2"/>
    <w:rsid w:val="001B38B9"/>
  </w:style>
  <w:style w:type="character" w:customStyle="1" w:styleId="WW8Num32z3">
    <w:name w:val="WW8Num32z3"/>
    <w:rsid w:val="001B38B9"/>
  </w:style>
  <w:style w:type="character" w:customStyle="1" w:styleId="WW8Num32z4">
    <w:name w:val="WW8Num32z4"/>
    <w:rsid w:val="001B38B9"/>
  </w:style>
  <w:style w:type="character" w:customStyle="1" w:styleId="WW8Num32z5">
    <w:name w:val="WW8Num32z5"/>
    <w:rsid w:val="001B38B9"/>
  </w:style>
  <w:style w:type="character" w:customStyle="1" w:styleId="WW8Num32z6">
    <w:name w:val="WW8Num32z6"/>
    <w:rsid w:val="001B38B9"/>
  </w:style>
  <w:style w:type="character" w:customStyle="1" w:styleId="WW8Num32z7">
    <w:name w:val="WW8Num32z7"/>
    <w:rsid w:val="001B38B9"/>
  </w:style>
  <w:style w:type="character" w:customStyle="1" w:styleId="WW8Num32z8">
    <w:name w:val="WW8Num32z8"/>
    <w:rsid w:val="001B38B9"/>
  </w:style>
  <w:style w:type="character" w:customStyle="1" w:styleId="WW8Num34z0">
    <w:name w:val="WW8Num34z0"/>
    <w:rsid w:val="001B38B9"/>
    <w:rPr>
      <w:rFonts w:hint="default"/>
    </w:rPr>
  </w:style>
  <w:style w:type="character" w:customStyle="1" w:styleId="WW8Num36z1">
    <w:name w:val="WW8Num36z1"/>
    <w:rsid w:val="001B38B9"/>
  </w:style>
  <w:style w:type="character" w:customStyle="1" w:styleId="WW8Num36z2">
    <w:name w:val="WW8Num36z2"/>
    <w:rsid w:val="001B38B9"/>
  </w:style>
  <w:style w:type="character" w:customStyle="1" w:styleId="WW8Num36z3">
    <w:name w:val="WW8Num36z3"/>
    <w:rsid w:val="001B38B9"/>
  </w:style>
  <w:style w:type="character" w:customStyle="1" w:styleId="WW8Num36z4">
    <w:name w:val="WW8Num36z4"/>
    <w:rsid w:val="001B38B9"/>
  </w:style>
  <w:style w:type="character" w:customStyle="1" w:styleId="WW8Num36z5">
    <w:name w:val="WW8Num36z5"/>
    <w:rsid w:val="001B38B9"/>
  </w:style>
  <w:style w:type="character" w:customStyle="1" w:styleId="WW8Num36z6">
    <w:name w:val="WW8Num36z6"/>
    <w:rsid w:val="001B38B9"/>
  </w:style>
  <w:style w:type="character" w:customStyle="1" w:styleId="WW8Num36z7">
    <w:name w:val="WW8Num36z7"/>
    <w:rsid w:val="001B38B9"/>
  </w:style>
  <w:style w:type="character" w:customStyle="1" w:styleId="WW8Num36z8">
    <w:name w:val="WW8Num36z8"/>
    <w:rsid w:val="001B38B9"/>
  </w:style>
  <w:style w:type="character" w:customStyle="1" w:styleId="WW8Num40z1">
    <w:name w:val="WW8Num40z1"/>
    <w:rsid w:val="001B38B9"/>
  </w:style>
  <w:style w:type="character" w:customStyle="1" w:styleId="WW8Num40z2">
    <w:name w:val="WW8Num40z2"/>
    <w:rsid w:val="001B38B9"/>
  </w:style>
  <w:style w:type="character" w:customStyle="1" w:styleId="WW8Num40z3">
    <w:name w:val="WW8Num40z3"/>
    <w:rsid w:val="001B38B9"/>
  </w:style>
  <w:style w:type="character" w:customStyle="1" w:styleId="WW8Num40z4">
    <w:name w:val="WW8Num40z4"/>
    <w:rsid w:val="001B38B9"/>
  </w:style>
  <w:style w:type="character" w:customStyle="1" w:styleId="WW8Num40z5">
    <w:name w:val="WW8Num40z5"/>
    <w:rsid w:val="001B38B9"/>
  </w:style>
  <w:style w:type="character" w:customStyle="1" w:styleId="WW8Num40z6">
    <w:name w:val="WW8Num40z6"/>
    <w:rsid w:val="001B38B9"/>
  </w:style>
  <w:style w:type="character" w:customStyle="1" w:styleId="WW8Num40z7">
    <w:name w:val="WW8Num40z7"/>
    <w:rsid w:val="001B38B9"/>
  </w:style>
  <w:style w:type="character" w:customStyle="1" w:styleId="WW8Num40z8">
    <w:name w:val="WW8Num40z8"/>
    <w:rsid w:val="001B38B9"/>
  </w:style>
  <w:style w:type="character" w:customStyle="1" w:styleId="WW8Num41z1">
    <w:name w:val="WW8Num41z1"/>
    <w:rsid w:val="001B38B9"/>
    <w:rPr>
      <w:rFonts w:hint="default"/>
    </w:rPr>
  </w:style>
  <w:style w:type="character" w:customStyle="1" w:styleId="WW8Num41z4">
    <w:name w:val="WW8Num41z4"/>
    <w:rsid w:val="001B38B9"/>
  </w:style>
  <w:style w:type="character" w:customStyle="1" w:styleId="WW8Num41z5">
    <w:name w:val="WW8Num41z5"/>
    <w:rsid w:val="001B38B9"/>
  </w:style>
  <w:style w:type="character" w:customStyle="1" w:styleId="WW8Num41z6">
    <w:name w:val="WW8Num41z6"/>
    <w:rsid w:val="001B38B9"/>
  </w:style>
  <w:style w:type="character" w:customStyle="1" w:styleId="WW8Num41z7">
    <w:name w:val="WW8Num41z7"/>
    <w:rsid w:val="001B38B9"/>
  </w:style>
  <w:style w:type="character" w:customStyle="1" w:styleId="WW8Num41z8">
    <w:name w:val="WW8Num41z8"/>
    <w:rsid w:val="001B38B9"/>
  </w:style>
  <w:style w:type="character" w:customStyle="1" w:styleId="WW8Num42z3">
    <w:name w:val="WW8Num42z3"/>
    <w:rsid w:val="001B38B9"/>
  </w:style>
  <w:style w:type="character" w:customStyle="1" w:styleId="WW8Num42z4">
    <w:name w:val="WW8Num42z4"/>
    <w:rsid w:val="001B38B9"/>
  </w:style>
  <w:style w:type="character" w:customStyle="1" w:styleId="WW8Num42z5">
    <w:name w:val="WW8Num42z5"/>
    <w:rsid w:val="001B38B9"/>
  </w:style>
  <w:style w:type="character" w:customStyle="1" w:styleId="WW8Num42z6">
    <w:name w:val="WW8Num42z6"/>
    <w:rsid w:val="001B38B9"/>
  </w:style>
  <w:style w:type="character" w:customStyle="1" w:styleId="WW8Num42z7">
    <w:name w:val="WW8Num42z7"/>
    <w:rsid w:val="001B38B9"/>
  </w:style>
  <w:style w:type="character" w:customStyle="1" w:styleId="WW8Num42z8">
    <w:name w:val="WW8Num42z8"/>
    <w:rsid w:val="001B38B9"/>
  </w:style>
  <w:style w:type="character" w:customStyle="1" w:styleId="WW8Num45z3">
    <w:name w:val="WW8Num45z3"/>
    <w:rsid w:val="001B38B9"/>
  </w:style>
  <w:style w:type="character" w:customStyle="1" w:styleId="WW8Num45z4">
    <w:name w:val="WW8Num45z4"/>
    <w:rsid w:val="001B38B9"/>
  </w:style>
  <w:style w:type="character" w:customStyle="1" w:styleId="WW8Num45z5">
    <w:name w:val="WW8Num45z5"/>
    <w:rsid w:val="001B38B9"/>
  </w:style>
  <w:style w:type="character" w:customStyle="1" w:styleId="WW8Num45z6">
    <w:name w:val="WW8Num45z6"/>
    <w:rsid w:val="001B38B9"/>
  </w:style>
  <w:style w:type="character" w:customStyle="1" w:styleId="WW8Num45z7">
    <w:name w:val="WW8Num45z7"/>
    <w:rsid w:val="001B38B9"/>
  </w:style>
  <w:style w:type="character" w:customStyle="1" w:styleId="WW8Num45z8">
    <w:name w:val="WW8Num45z8"/>
    <w:rsid w:val="001B38B9"/>
  </w:style>
  <w:style w:type="character" w:customStyle="1" w:styleId="WW8Num46z0">
    <w:name w:val="WW8Num46z0"/>
    <w:rsid w:val="001B38B9"/>
  </w:style>
  <w:style w:type="character" w:customStyle="1" w:styleId="WW8Num47z1">
    <w:name w:val="WW8Num47z1"/>
    <w:rsid w:val="001B38B9"/>
  </w:style>
  <w:style w:type="character" w:customStyle="1" w:styleId="WW8Num47z2">
    <w:name w:val="WW8Num47z2"/>
    <w:rsid w:val="001B38B9"/>
  </w:style>
  <w:style w:type="character" w:customStyle="1" w:styleId="WW8Num47z3">
    <w:name w:val="WW8Num47z3"/>
    <w:rsid w:val="001B38B9"/>
  </w:style>
  <w:style w:type="character" w:customStyle="1" w:styleId="WW8Num47z4">
    <w:name w:val="WW8Num47z4"/>
    <w:rsid w:val="001B38B9"/>
  </w:style>
  <w:style w:type="character" w:customStyle="1" w:styleId="WW8Num47z5">
    <w:name w:val="WW8Num47z5"/>
    <w:rsid w:val="001B38B9"/>
  </w:style>
  <w:style w:type="character" w:customStyle="1" w:styleId="WW8Num47z6">
    <w:name w:val="WW8Num47z6"/>
    <w:rsid w:val="001B38B9"/>
  </w:style>
  <w:style w:type="character" w:customStyle="1" w:styleId="WW8Num47z7">
    <w:name w:val="WW8Num47z7"/>
    <w:rsid w:val="001B38B9"/>
  </w:style>
  <w:style w:type="character" w:customStyle="1" w:styleId="WW8Num47z8">
    <w:name w:val="WW8Num47z8"/>
    <w:rsid w:val="001B38B9"/>
  </w:style>
  <w:style w:type="character" w:customStyle="1" w:styleId="WW8Num49z1">
    <w:name w:val="WW8Num49z1"/>
    <w:rsid w:val="001B38B9"/>
  </w:style>
  <w:style w:type="character" w:customStyle="1" w:styleId="WW8Num49z2">
    <w:name w:val="WW8Num49z2"/>
    <w:rsid w:val="001B38B9"/>
  </w:style>
  <w:style w:type="character" w:customStyle="1" w:styleId="WW8Num49z3">
    <w:name w:val="WW8Num49z3"/>
    <w:rsid w:val="001B38B9"/>
  </w:style>
  <w:style w:type="character" w:customStyle="1" w:styleId="WW8Num49z4">
    <w:name w:val="WW8Num49z4"/>
    <w:rsid w:val="001B38B9"/>
  </w:style>
  <w:style w:type="character" w:customStyle="1" w:styleId="WW8Num49z5">
    <w:name w:val="WW8Num49z5"/>
    <w:rsid w:val="001B38B9"/>
  </w:style>
  <w:style w:type="character" w:customStyle="1" w:styleId="WW8Num49z6">
    <w:name w:val="WW8Num49z6"/>
    <w:rsid w:val="001B38B9"/>
  </w:style>
  <w:style w:type="character" w:customStyle="1" w:styleId="WW8Num49z7">
    <w:name w:val="WW8Num49z7"/>
    <w:rsid w:val="001B38B9"/>
  </w:style>
  <w:style w:type="character" w:customStyle="1" w:styleId="WW8Num49z8">
    <w:name w:val="WW8Num49z8"/>
    <w:rsid w:val="001B38B9"/>
  </w:style>
  <w:style w:type="character" w:customStyle="1" w:styleId="WW8Num51z3">
    <w:name w:val="WW8Num51z3"/>
    <w:rsid w:val="001B38B9"/>
    <w:rPr>
      <w:rFonts w:hint="default"/>
    </w:rPr>
  </w:style>
  <w:style w:type="character" w:customStyle="1" w:styleId="WW8Num53z1">
    <w:name w:val="WW8Num53z1"/>
    <w:rsid w:val="001B38B9"/>
  </w:style>
  <w:style w:type="character" w:customStyle="1" w:styleId="WW8Num53z2">
    <w:name w:val="WW8Num53z2"/>
    <w:rsid w:val="001B38B9"/>
  </w:style>
  <w:style w:type="character" w:customStyle="1" w:styleId="WW8Num53z3">
    <w:name w:val="WW8Num53z3"/>
    <w:rsid w:val="001B38B9"/>
  </w:style>
  <w:style w:type="character" w:customStyle="1" w:styleId="WW8Num53z4">
    <w:name w:val="WW8Num53z4"/>
    <w:rsid w:val="001B38B9"/>
  </w:style>
  <w:style w:type="character" w:customStyle="1" w:styleId="WW8Num53z5">
    <w:name w:val="WW8Num53z5"/>
    <w:rsid w:val="001B38B9"/>
  </w:style>
  <w:style w:type="character" w:customStyle="1" w:styleId="WW8Num53z6">
    <w:name w:val="WW8Num53z6"/>
    <w:rsid w:val="001B38B9"/>
  </w:style>
  <w:style w:type="character" w:customStyle="1" w:styleId="WW8Num53z7">
    <w:name w:val="WW8Num53z7"/>
    <w:rsid w:val="001B38B9"/>
  </w:style>
  <w:style w:type="character" w:customStyle="1" w:styleId="WW8Num53z8">
    <w:name w:val="WW8Num53z8"/>
    <w:rsid w:val="001B38B9"/>
  </w:style>
  <w:style w:type="character" w:customStyle="1" w:styleId="WW8Num55z0">
    <w:name w:val="WW8Num55z0"/>
    <w:rsid w:val="001B38B9"/>
  </w:style>
  <w:style w:type="character" w:customStyle="1" w:styleId="WW8Num56z1">
    <w:name w:val="WW8Num56z1"/>
    <w:rsid w:val="001B38B9"/>
  </w:style>
  <w:style w:type="character" w:customStyle="1" w:styleId="WW8Num56z2">
    <w:name w:val="WW8Num56z2"/>
    <w:rsid w:val="001B38B9"/>
  </w:style>
  <w:style w:type="character" w:customStyle="1" w:styleId="WW8Num56z3">
    <w:name w:val="WW8Num56z3"/>
    <w:rsid w:val="001B38B9"/>
  </w:style>
  <w:style w:type="character" w:customStyle="1" w:styleId="WW8Num56z4">
    <w:name w:val="WW8Num56z4"/>
    <w:rsid w:val="001B38B9"/>
  </w:style>
  <w:style w:type="character" w:customStyle="1" w:styleId="WW8Num56z5">
    <w:name w:val="WW8Num56z5"/>
    <w:rsid w:val="001B38B9"/>
  </w:style>
  <w:style w:type="character" w:customStyle="1" w:styleId="WW8Num56z6">
    <w:name w:val="WW8Num56z6"/>
    <w:rsid w:val="001B38B9"/>
  </w:style>
  <w:style w:type="character" w:customStyle="1" w:styleId="WW8Num56z7">
    <w:name w:val="WW8Num56z7"/>
    <w:rsid w:val="001B38B9"/>
  </w:style>
  <w:style w:type="character" w:customStyle="1" w:styleId="WW8Num56z8">
    <w:name w:val="WW8Num56z8"/>
    <w:rsid w:val="001B38B9"/>
  </w:style>
  <w:style w:type="character" w:customStyle="1" w:styleId="WW8Num57z0">
    <w:name w:val="WW8Num57z0"/>
    <w:rsid w:val="001B38B9"/>
    <w:rPr>
      <w:rFonts w:hint="default"/>
    </w:rPr>
  </w:style>
  <w:style w:type="character" w:customStyle="1" w:styleId="WW8Num58z1">
    <w:name w:val="WW8Num58z1"/>
    <w:rsid w:val="001B38B9"/>
  </w:style>
  <w:style w:type="character" w:customStyle="1" w:styleId="WW8Num58z2">
    <w:name w:val="WW8Num58z2"/>
    <w:rsid w:val="001B38B9"/>
  </w:style>
  <w:style w:type="character" w:customStyle="1" w:styleId="WW8Num58z3">
    <w:name w:val="WW8Num58z3"/>
    <w:rsid w:val="001B38B9"/>
  </w:style>
  <w:style w:type="character" w:customStyle="1" w:styleId="WW8Num58z4">
    <w:name w:val="WW8Num58z4"/>
    <w:rsid w:val="001B38B9"/>
  </w:style>
  <w:style w:type="character" w:customStyle="1" w:styleId="WW8Num58z5">
    <w:name w:val="WW8Num58z5"/>
    <w:rsid w:val="001B38B9"/>
  </w:style>
  <w:style w:type="character" w:customStyle="1" w:styleId="WW8Num58z6">
    <w:name w:val="WW8Num58z6"/>
    <w:rsid w:val="001B38B9"/>
  </w:style>
  <w:style w:type="character" w:customStyle="1" w:styleId="WW8Num58z7">
    <w:name w:val="WW8Num58z7"/>
    <w:rsid w:val="001B38B9"/>
  </w:style>
  <w:style w:type="character" w:customStyle="1" w:styleId="WW8Num58z8">
    <w:name w:val="WW8Num58z8"/>
    <w:rsid w:val="001B38B9"/>
  </w:style>
  <w:style w:type="character" w:customStyle="1" w:styleId="Refdecomentrio2">
    <w:name w:val="Ref. de comentário2"/>
    <w:rsid w:val="001B38B9"/>
    <w:rPr>
      <w:sz w:val="16"/>
      <w:szCs w:val="16"/>
    </w:rPr>
  </w:style>
  <w:style w:type="paragraph" w:customStyle="1" w:styleId="Liste51">
    <w:name w:val="Liste 51"/>
    <w:basedOn w:val="Normal"/>
    <w:rsid w:val="001B38B9"/>
    <w:pPr>
      <w:suppressAutoHyphens/>
      <w:ind w:left="1415" w:hanging="283"/>
    </w:pPr>
    <w:rPr>
      <w:noProof w:val="0"/>
      <w:lang w:eastAsia="pt-BR"/>
    </w:rPr>
  </w:style>
  <w:style w:type="paragraph" w:customStyle="1" w:styleId="Textkrper21">
    <w:name w:val="Textkörper 21"/>
    <w:basedOn w:val="Normal"/>
    <w:rsid w:val="001B38B9"/>
    <w:pPr>
      <w:suppressAutoHyphens/>
    </w:pPr>
    <w:rPr>
      <w:noProof w:val="0"/>
      <w:sz w:val="24"/>
      <w:lang w:eastAsia="pt-BR"/>
    </w:rPr>
  </w:style>
  <w:style w:type="paragraph" w:customStyle="1" w:styleId="Listennummer21">
    <w:name w:val="Listennummer 21"/>
    <w:basedOn w:val="Normal"/>
    <w:rsid w:val="001B38B9"/>
    <w:pPr>
      <w:suppressAutoHyphens/>
      <w:jc w:val="left"/>
    </w:pPr>
    <w:rPr>
      <w:noProof w:val="0"/>
      <w:szCs w:val="20"/>
      <w:lang w:eastAsia="pt-BR"/>
    </w:rPr>
  </w:style>
  <w:style w:type="paragraph" w:customStyle="1" w:styleId="Listennummer1">
    <w:name w:val="Listennummer1"/>
    <w:basedOn w:val="Normal"/>
    <w:rsid w:val="001B38B9"/>
    <w:pPr>
      <w:numPr>
        <w:numId w:val="5"/>
      </w:numPr>
      <w:suppressAutoHyphens/>
    </w:pPr>
    <w:rPr>
      <w:noProof w:val="0"/>
      <w:sz w:val="18"/>
      <w:szCs w:val="20"/>
      <w:lang w:eastAsia="pt-BR"/>
    </w:rPr>
  </w:style>
  <w:style w:type="paragraph" w:customStyle="1" w:styleId="Listennummer51">
    <w:name w:val="Listennummer 51"/>
    <w:basedOn w:val="Padro"/>
    <w:rsid w:val="001B38B9"/>
    <w:pPr>
      <w:pBdr>
        <w:top w:val="double" w:sz="6" w:space="3" w:color="000000"/>
        <w:left w:val="double" w:sz="6" w:space="11" w:color="000000"/>
        <w:bottom w:val="double" w:sz="6" w:space="3" w:color="000000"/>
        <w:right w:val="double" w:sz="6" w:space="3" w:color="000000"/>
      </w:pBdr>
      <w:tabs>
        <w:tab w:val="clear" w:pos="709"/>
        <w:tab w:val="left" w:pos="1049"/>
        <w:tab w:val="left" w:pos="1276"/>
      </w:tabs>
      <w:suppressAutoHyphens/>
      <w:autoSpaceDN/>
      <w:adjustRightInd/>
      <w:ind w:right="130"/>
    </w:pPr>
    <w:rPr>
      <w:rFonts w:ascii="Arial" w:hAnsi="Arial" w:cs="Arial"/>
      <w:b/>
      <w:i/>
      <w:smallCaps/>
      <w:spacing w:val="30"/>
      <w:sz w:val="22"/>
      <w:lang w:val="pt-BR" w:eastAsia="pt-BR"/>
    </w:rPr>
  </w:style>
  <w:style w:type="paragraph" w:customStyle="1" w:styleId="Dokumentstruktur1">
    <w:name w:val="Dokumentstruktur1"/>
    <w:basedOn w:val="Normal"/>
    <w:rsid w:val="001B38B9"/>
    <w:pPr>
      <w:shd w:val="clear" w:color="auto" w:fill="000080"/>
      <w:suppressAutoHyphens/>
      <w:jc w:val="left"/>
    </w:pPr>
    <w:rPr>
      <w:rFonts w:ascii="Tahoma" w:hAnsi="Tahoma" w:cs="Tahoma"/>
      <w:noProof w:val="0"/>
      <w:szCs w:val="20"/>
      <w:lang w:eastAsia="pt-BR"/>
    </w:rPr>
  </w:style>
  <w:style w:type="paragraph" w:customStyle="1" w:styleId="Listennummer31">
    <w:name w:val="Listennummer 31"/>
    <w:basedOn w:val="Normal"/>
    <w:rsid w:val="001B38B9"/>
    <w:pPr>
      <w:suppressAutoHyphens/>
      <w:jc w:val="left"/>
    </w:pPr>
    <w:rPr>
      <w:noProof w:val="0"/>
      <w:szCs w:val="20"/>
      <w:lang w:eastAsia="pt-BR"/>
    </w:rPr>
  </w:style>
  <w:style w:type="paragraph" w:customStyle="1" w:styleId="Listennummer41">
    <w:name w:val="Listennummer 41"/>
    <w:basedOn w:val="Normal"/>
    <w:rsid w:val="001B38B9"/>
    <w:pPr>
      <w:numPr>
        <w:numId w:val="2"/>
      </w:numPr>
      <w:suppressAutoHyphens/>
    </w:pPr>
    <w:rPr>
      <w:noProof w:val="0"/>
      <w:lang w:eastAsia="pt-BR"/>
    </w:rPr>
  </w:style>
  <w:style w:type="paragraph" w:customStyle="1" w:styleId="Textkrper31">
    <w:name w:val="Textkörper 31"/>
    <w:basedOn w:val="Normal"/>
    <w:rsid w:val="001B38B9"/>
    <w:pPr>
      <w:suppressAutoHyphens/>
    </w:pPr>
    <w:rPr>
      <w:noProof w:val="0"/>
      <w:lang w:eastAsia="pt-BR"/>
    </w:rPr>
  </w:style>
  <w:style w:type="paragraph" w:customStyle="1" w:styleId="Aufzhlungszeichen1">
    <w:name w:val="Aufzählungszeichen1"/>
    <w:basedOn w:val="Normal"/>
    <w:rsid w:val="001B38B9"/>
    <w:pPr>
      <w:numPr>
        <w:numId w:val="3"/>
      </w:numPr>
      <w:suppressAutoHyphens/>
    </w:pPr>
    <w:rPr>
      <w:noProof w:val="0"/>
      <w:lang w:eastAsia="pt-BR"/>
    </w:rPr>
  </w:style>
  <w:style w:type="paragraph" w:customStyle="1" w:styleId="Contedodatabela">
    <w:name w:val="Conteúdo da tabela"/>
    <w:basedOn w:val="Normal"/>
    <w:rsid w:val="001B38B9"/>
    <w:pPr>
      <w:suppressLineNumbers/>
      <w:suppressAutoHyphens/>
    </w:pPr>
    <w:rPr>
      <w:noProof w:val="0"/>
      <w:lang w:eastAsia="pt-BR"/>
    </w:rPr>
  </w:style>
  <w:style w:type="paragraph" w:customStyle="1" w:styleId="Blocktext1">
    <w:name w:val="Blocktext1"/>
    <w:basedOn w:val="Normal"/>
    <w:rsid w:val="001B38B9"/>
    <w:pPr>
      <w:tabs>
        <w:tab w:val="left" w:pos="1890"/>
        <w:tab w:val="left" w:pos="8640"/>
      </w:tabs>
      <w:suppressAutoHyphens/>
      <w:ind w:left="1440" w:right="198"/>
      <w:jc w:val="center"/>
    </w:pPr>
    <w:rPr>
      <w:b/>
      <w:bCs/>
      <w:i/>
      <w:iCs/>
      <w:noProof w:val="0"/>
      <w:sz w:val="28"/>
      <w:szCs w:val="21"/>
      <w:lang w:eastAsia="pt-BR"/>
    </w:rPr>
  </w:style>
  <w:style w:type="character" w:customStyle="1" w:styleId="TextodebaloChar1">
    <w:name w:val="Texto de balão Char1"/>
    <w:rsid w:val="001B38B9"/>
    <w:rPr>
      <w:rFonts w:ascii="Tahoma" w:hAnsi="Tahoma" w:cs="Tahoma"/>
      <w:noProof/>
      <w:sz w:val="16"/>
      <w:szCs w:val="16"/>
      <w:lang w:eastAsia="en-US"/>
    </w:rPr>
  </w:style>
  <w:style w:type="paragraph" w:customStyle="1" w:styleId="Beschriftung1">
    <w:name w:val="Beschriftung1"/>
    <w:basedOn w:val="Normal"/>
    <w:next w:val="Normal"/>
    <w:rsid w:val="001B38B9"/>
    <w:pPr>
      <w:pBdr>
        <w:top w:val="none" w:sz="0" w:space="0" w:color="000000"/>
        <w:left w:val="none" w:sz="0" w:space="0" w:color="000000"/>
        <w:bottom w:val="single" w:sz="6" w:space="1" w:color="000000"/>
        <w:right w:val="none" w:sz="0" w:space="0" w:color="000000"/>
      </w:pBdr>
      <w:suppressAutoHyphens/>
      <w:jc w:val="left"/>
    </w:pPr>
    <w:rPr>
      <w:i/>
      <w:iCs/>
      <w:noProof w:val="0"/>
      <w:sz w:val="18"/>
      <w:szCs w:val="20"/>
      <w:lang w:eastAsia="pt-BR"/>
    </w:rPr>
  </w:style>
  <w:style w:type="paragraph" w:customStyle="1" w:styleId="NurText1">
    <w:name w:val="Nur Text1"/>
    <w:basedOn w:val="Normal"/>
    <w:rsid w:val="001B38B9"/>
    <w:pPr>
      <w:suppressAutoHyphens/>
      <w:jc w:val="left"/>
    </w:pPr>
    <w:rPr>
      <w:rFonts w:ascii="Courier New" w:hAnsi="Courier New" w:cs="Courier New"/>
      <w:noProof w:val="0"/>
      <w:szCs w:val="20"/>
      <w:lang w:val="en-US" w:eastAsia="pt-BR"/>
    </w:rPr>
  </w:style>
  <w:style w:type="paragraph" w:customStyle="1" w:styleId="Contedodoquadro">
    <w:name w:val="Conteúdo do quadro"/>
    <w:basedOn w:val="Normal"/>
    <w:rsid w:val="001B38B9"/>
    <w:pPr>
      <w:suppressAutoHyphens/>
    </w:pPr>
    <w:rPr>
      <w:noProof w:val="0"/>
      <w:lang w:eastAsia="pt-BR"/>
    </w:rPr>
  </w:style>
  <w:style w:type="paragraph" w:customStyle="1" w:styleId="Citaes">
    <w:name w:val="Citações"/>
    <w:basedOn w:val="Normal"/>
    <w:rsid w:val="001B38B9"/>
    <w:pPr>
      <w:suppressAutoHyphens/>
      <w:spacing w:after="283"/>
      <w:ind w:left="567" w:right="567"/>
    </w:pPr>
    <w:rPr>
      <w:noProof w:val="0"/>
      <w:lang w:eastAsia="pt-BR"/>
    </w:rPr>
  </w:style>
  <w:style w:type="paragraph" w:customStyle="1" w:styleId="Assuntodocomentrio1">
    <w:name w:val="Assunto do comentário1"/>
    <w:basedOn w:val="Textodecomentrio1"/>
    <w:next w:val="Textodecomentrio1"/>
    <w:rsid w:val="001B38B9"/>
    <w:pPr>
      <w:suppressAutoHyphens/>
      <w:jc w:val="both"/>
    </w:pPr>
    <w:rPr>
      <w:b/>
      <w:bCs/>
      <w:lang w:eastAsia="pt-BR"/>
    </w:rPr>
  </w:style>
  <w:style w:type="paragraph" w:customStyle="1" w:styleId="Textodecomentrio2">
    <w:name w:val="Texto de comentário2"/>
    <w:basedOn w:val="Normal"/>
    <w:rsid w:val="001B38B9"/>
    <w:pPr>
      <w:suppressAutoHyphens/>
    </w:pPr>
    <w:rPr>
      <w:noProof w:val="0"/>
      <w:szCs w:val="20"/>
      <w:lang w:eastAsia="pt-BR"/>
    </w:rPr>
  </w:style>
  <w:style w:type="character" w:customStyle="1" w:styleId="AssuntodocomentrioChar1">
    <w:name w:val="Assunto do comentário Char1"/>
    <w:rsid w:val="001B38B9"/>
    <w:rPr>
      <w:rFonts w:ascii="Arial" w:hAnsi="Arial"/>
      <w:b/>
      <w:i/>
      <w:smallCaps/>
      <w:noProof/>
      <w:spacing w:val="30"/>
      <w:sz w:val="22"/>
      <w:lang w:eastAsia="en-US"/>
    </w:rPr>
  </w:style>
  <w:style w:type="character" w:styleId="UnresolvedMention">
    <w:name w:val="Unresolved Mention"/>
    <w:uiPriority w:val="99"/>
    <w:semiHidden/>
    <w:unhideWhenUsed/>
    <w:rsid w:val="001B38B9"/>
    <w:rPr>
      <w:color w:val="808080"/>
      <w:shd w:val="clear" w:color="auto" w:fill="E6E6E6"/>
    </w:rPr>
  </w:style>
  <w:style w:type="character" w:customStyle="1" w:styleId="fontstyle01">
    <w:name w:val="fontstyle01"/>
    <w:rsid w:val="001B38B9"/>
    <w:rPr>
      <w:rFonts w:ascii="TimesNewRomanPS-BoldMT" w:hAnsi="TimesNewRomanPS-BoldMT" w:hint="default"/>
      <w:b/>
      <w:bCs/>
      <w:i w:val="0"/>
      <w:iCs w:val="0"/>
      <w:color w:val="000000"/>
      <w:sz w:val="16"/>
      <w:szCs w:val="16"/>
    </w:rPr>
  </w:style>
  <w:style w:type="character" w:customStyle="1" w:styleId="fontstyle21">
    <w:name w:val="fontstyle21"/>
    <w:rsid w:val="001B38B9"/>
    <w:rPr>
      <w:rFonts w:ascii="TimesNewRomanPSMT" w:hAnsi="TimesNewRomanPS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31">
    <w:name w:val="fontstyle31"/>
    <w:rsid w:val="001B38B9"/>
    <w:rPr>
      <w:rFonts w:ascii="TimesNewRomanPS-BoldItalicMT" w:hAnsi="TimesNewRomanPS-BoldItalicMT" w:hint="default"/>
      <w:b/>
      <w:bCs/>
      <w:i/>
      <w:iCs/>
      <w:color w:val="000000"/>
      <w:sz w:val="16"/>
      <w:szCs w:val="16"/>
    </w:rPr>
  </w:style>
  <w:style w:type="character" w:customStyle="1" w:styleId="fontstyle41">
    <w:name w:val="fontstyle41"/>
    <w:rsid w:val="001B38B9"/>
    <w:rPr>
      <w:rFonts w:ascii="TimesNewRomanPS-ItalicMT" w:hAnsi="TimesNewRomanPS-ItalicMT" w:hint="default"/>
      <w:b w:val="0"/>
      <w:bCs w:val="0"/>
      <w:i/>
      <w:iCs/>
      <w:color w:val="000000"/>
      <w:sz w:val="16"/>
      <w:szCs w:val="16"/>
    </w:rPr>
  </w:style>
  <w:style w:type="character" w:customStyle="1" w:styleId="m2583767238148184250gmail-fontstyle31">
    <w:name w:val="m_2583767238148184250gmail-fontstyle31"/>
    <w:rsid w:val="001B38B9"/>
  </w:style>
  <w:style w:type="character" w:customStyle="1" w:styleId="m2583767238148184250gmail-fontstyle41">
    <w:name w:val="m_2583767238148184250gmail-fontstyle41"/>
    <w:rsid w:val="001B38B9"/>
  </w:style>
  <w:style w:type="character" w:customStyle="1" w:styleId="fontstyle11">
    <w:name w:val="fontstyle11"/>
    <w:rsid w:val="001B38B9"/>
    <w:rPr>
      <w:rFonts w:ascii="TimesNewRoman" w:hAnsi="TimesNewRoman" w:hint="default"/>
      <w:b w:val="0"/>
      <w:bCs w:val="0"/>
      <w:i/>
      <w:iCs/>
      <w:color w:val="000000"/>
      <w:sz w:val="20"/>
      <w:szCs w:val="20"/>
    </w:rPr>
  </w:style>
  <w:style w:type="character" w:customStyle="1" w:styleId="txt">
    <w:name w:val="txt"/>
    <w:rsid w:val="001B38B9"/>
  </w:style>
  <w:style w:type="character" w:customStyle="1" w:styleId="that">
    <w:name w:val="that"/>
    <w:rsid w:val="001B38B9"/>
  </w:style>
  <w:style w:type="character" w:customStyle="1" w:styleId="ttr26">
    <w:name w:val="tt_r26"/>
    <w:rsid w:val="001B38B9"/>
  </w:style>
  <w:style w:type="paragraph" w:customStyle="1" w:styleId="300">
    <w:name w:val="300"/>
    <w:basedOn w:val="Normal"/>
    <w:rsid w:val="001B38B9"/>
    <w:pPr>
      <w:overflowPunct w:val="0"/>
      <w:autoSpaceDE w:val="0"/>
      <w:autoSpaceDN w:val="0"/>
      <w:adjustRightInd w:val="0"/>
      <w:jc w:val="left"/>
    </w:pPr>
    <w:rPr>
      <w:noProof w:val="0"/>
      <w:color w:val="000000"/>
      <w:szCs w:val="20"/>
      <w:lang w:val="en-US" w:eastAsia="pt-BR"/>
    </w:rPr>
  </w:style>
  <w:style w:type="paragraph" w:customStyle="1" w:styleId="TTULO0">
    <w:name w:val="TÍTULO*"/>
    <w:basedOn w:val="Normal"/>
    <w:next w:val="Normal"/>
    <w:rsid w:val="001B38B9"/>
    <w:pPr>
      <w:pBdr>
        <w:top w:val="double" w:sz="6" w:space="2" w:color="000000"/>
        <w:left w:val="double" w:sz="6" w:space="2" w:color="000000"/>
        <w:bottom w:val="double" w:sz="6" w:space="2" w:color="000000"/>
        <w:right w:val="double" w:sz="6" w:space="2" w:color="000000"/>
      </w:pBdr>
      <w:jc w:val="center"/>
    </w:pPr>
    <w:rPr>
      <w:b/>
      <w:noProof w:val="0"/>
      <w:szCs w:val="20"/>
    </w:rPr>
  </w:style>
  <w:style w:type="character" w:customStyle="1" w:styleId="boldword">
    <w:name w:val="bold_word"/>
    <w:rsid w:val="001B38B9"/>
  </w:style>
  <w:style w:type="character" w:customStyle="1" w:styleId="NoSpacingChar">
    <w:name w:val="No Spacing Char"/>
    <w:link w:val="NoSpacing"/>
    <w:uiPriority w:val="1"/>
    <w:locked/>
    <w:rsid w:val="001B38B9"/>
    <w:rPr>
      <w:sz w:val="24"/>
      <w:szCs w:val="24"/>
    </w:rPr>
  </w:style>
  <w:style w:type="character" w:customStyle="1" w:styleId="style42">
    <w:name w:val="style42"/>
    <w:rsid w:val="001B38B9"/>
  </w:style>
  <w:style w:type="character" w:customStyle="1" w:styleId="posttip">
    <w:name w:val="posttip"/>
    <w:rsid w:val="001B38B9"/>
  </w:style>
  <w:style w:type="character" w:customStyle="1" w:styleId="ya-q-full-text">
    <w:name w:val="ya-q-full-text"/>
    <w:rsid w:val="001B38B9"/>
  </w:style>
  <w:style w:type="character" w:customStyle="1" w:styleId="doltraduztrad">
    <w:name w:val="doltraduztrad"/>
    <w:rsid w:val="001B38B9"/>
  </w:style>
  <w:style w:type="paragraph" w:customStyle="1" w:styleId="gmail-17">
    <w:name w:val="gmail-17"/>
    <w:basedOn w:val="Normal"/>
    <w:rsid w:val="001B38B9"/>
    <w:pPr>
      <w:spacing w:before="100" w:beforeAutospacing="1" w:after="100" w:afterAutospacing="1"/>
      <w:jc w:val="left"/>
    </w:pPr>
    <w:rPr>
      <w:rFonts w:ascii="Calibri" w:eastAsia="Calibri" w:hAnsi="Calibri" w:cs="Calibri"/>
      <w:noProof w:val="0"/>
      <w:sz w:val="22"/>
      <w:szCs w:val="22"/>
      <w:lang w:val="en-US"/>
    </w:rPr>
  </w:style>
  <w:style w:type="character" w:customStyle="1" w:styleId="m-2716752652342296657m6481998563024855597gmail-apple-converted-space">
    <w:name w:val="m_-2716752652342296657m_6481998563024855597gmail-apple-converted-space"/>
    <w:rsid w:val="001B38B9"/>
  </w:style>
  <w:style w:type="character" w:customStyle="1" w:styleId="w8qarf">
    <w:name w:val="w8qarf"/>
    <w:rsid w:val="001B38B9"/>
  </w:style>
  <w:style w:type="character" w:customStyle="1" w:styleId="lrzxr">
    <w:name w:val="lrzxr"/>
    <w:rsid w:val="001B38B9"/>
  </w:style>
  <w:style w:type="character" w:customStyle="1" w:styleId="Nenhum">
    <w:name w:val="Nenhum"/>
    <w:rsid w:val="001B38B9"/>
  </w:style>
  <w:style w:type="character" w:customStyle="1" w:styleId="cf01">
    <w:name w:val="cf01"/>
    <w:rsid w:val="001B38B9"/>
    <w:rPr>
      <w:rFonts w:ascii="Segoe UI" w:hAnsi="Segoe UI" w:cs="Segoe UI" w:hint="default"/>
      <w:sz w:val="18"/>
      <w:szCs w:val="18"/>
    </w:rPr>
  </w:style>
  <w:style w:type="numbering" w:customStyle="1" w:styleId="Semlista17">
    <w:name w:val="Sem lista17"/>
    <w:next w:val="NoList"/>
    <w:uiPriority w:val="99"/>
    <w:semiHidden/>
    <w:unhideWhenUsed/>
    <w:rsid w:val="001C12E0"/>
  </w:style>
  <w:style w:type="character" w:customStyle="1" w:styleId="style-scope">
    <w:name w:val="style-scope"/>
    <w:rsid w:val="001C12E0"/>
  </w:style>
  <w:style w:type="numbering" w:customStyle="1" w:styleId="Semlista18">
    <w:name w:val="Sem lista18"/>
    <w:next w:val="NoList"/>
    <w:uiPriority w:val="99"/>
    <w:semiHidden/>
    <w:unhideWhenUsed/>
    <w:rsid w:val="00195625"/>
  </w:style>
  <w:style w:type="character" w:customStyle="1" w:styleId="WW8Num26z1">
    <w:name w:val="WW8Num26z1"/>
    <w:rsid w:val="00195625"/>
  </w:style>
  <w:style w:type="character" w:customStyle="1" w:styleId="WW8Num26z2">
    <w:name w:val="WW8Num26z2"/>
    <w:rsid w:val="00195625"/>
  </w:style>
  <w:style w:type="character" w:customStyle="1" w:styleId="WW8Num26z3">
    <w:name w:val="WW8Num26z3"/>
    <w:rsid w:val="00195625"/>
  </w:style>
  <w:style w:type="character" w:customStyle="1" w:styleId="WW8Num26z4">
    <w:name w:val="WW8Num26z4"/>
    <w:rsid w:val="00195625"/>
  </w:style>
  <w:style w:type="character" w:customStyle="1" w:styleId="WW8Num26z5">
    <w:name w:val="WW8Num26z5"/>
    <w:rsid w:val="00195625"/>
  </w:style>
  <w:style w:type="character" w:customStyle="1" w:styleId="WW8Num26z6">
    <w:name w:val="WW8Num26z6"/>
    <w:rsid w:val="00195625"/>
  </w:style>
  <w:style w:type="character" w:customStyle="1" w:styleId="WW8Num26z7">
    <w:name w:val="WW8Num26z7"/>
    <w:rsid w:val="00195625"/>
  </w:style>
  <w:style w:type="character" w:customStyle="1" w:styleId="WW8Num26z8">
    <w:name w:val="WW8Num26z8"/>
    <w:rsid w:val="00195625"/>
  </w:style>
  <w:style w:type="character" w:customStyle="1" w:styleId="WW8Num31z1">
    <w:name w:val="WW8Num31z1"/>
    <w:rsid w:val="00195625"/>
  </w:style>
  <w:style w:type="character" w:customStyle="1" w:styleId="WW8Num31z2">
    <w:name w:val="WW8Num31z2"/>
    <w:rsid w:val="00195625"/>
  </w:style>
  <w:style w:type="character" w:customStyle="1" w:styleId="WW8Num31z3">
    <w:name w:val="WW8Num31z3"/>
    <w:rsid w:val="00195625"/>
  </w:style>
  <w:style w:type="character" w:customStyle="1" w:styleId="WW8Num31z4">
    <w:name w:val="WW8Num31z4"/>
    <w:rsid w:val="00195625"/>
  </w:style>
  <w:style w:type="character" w:customStyle="1" w:styleId="WW8Num31z5">
    <w:name w:val="WW8Num31z5"/>
    <w:rsid w:val="00195625"/>
  </w:style>
  <w:style w:type="character" w:customStyle="1" w:styleId="WW8Num31z6">
    <w:name w:val="WW8Num31z6"/>
    <w:rsid w:val="00195625"/>
  </w:style>
  <w:style w:type="character" w:customStyle="1" w:styleId="WW8Num31z7">
    <w:name w:val="WW8Num31z7"/>
    <w:rsid w:val="00195625"/>
  </w:style>
  <w:style w:type="character" w:customStyle="1" w:styleId="WW8Num31z8">
    <w:name w:val="WW8Num31z8"/>
    <w:rsid w:val="00195625"/>
  </w:style>
  <w:style w:type="character" w:customStyle="1" w:styleId="WW8Num33z1">
    <w:name w:val="WW8Num33z1"/>
    <w:rsid w:val="00195625"/>
  </w:style>
  <w:style w:type="character" w:customStyle="1" w:styleId="WW8Num33z2">
    <w:name w:val="WW8Num33z2"/>
    <w:rsid w:val="00195625"/>
  </w:style>
  <w:style w:type="character" w:customStyle="1" w:styleId="WW8Num33z3">
    <w:name w:val="WW8Num33z3"/>
    <w:rsid w:val="00195625"/>
  </w:style>
  <w:style w:type="character" w:customStyle="1" w:styleId="WW8Num33z4">
    <w:name w:val="WW8Num33z4"/>
    <w:rsid w:val="00195625"/>
  </w:style>
  <w:style w:type="character" w:customStyle="1" w:styleId="WW8Num33z5">
    <w:name w:val="WW8Num33z5"/>
    <w:rsid w:val="00195625"/>
  </w:style>
  <w:style w:type="character" w:customStyle="1" w:styleId="WW8Num33z6">
    <w:name w:val="WW8Num33z6"/>
    <w:rsid w:val="00195625"/>
  </w:style>
  <w:style w:type="character" w:customStyle="1" w:styleId="WW8Num33z7">
    <w:name w:val="WW8Num33z7"/>
    <w:rsid w:val="00195625"/>
  </w:style>
  <w:style w:type="character" w:customStyle="1" w:styleId="WW8Num33z8">
    <w:name w:val="WW8Num33z8"/>
    <w:rsid w:val="00195625"/>
  </w:style>
  <w:style w:type="character" w:customStyle="1" w:styleId="WW8Num37z1">
    <w:name w:val="WW8Num37z1"/>
    <w:rsid w:val="00195625"/>
  </w:style>
  <w:style w:type="character" w:customStyle="1" w:styleId="WW8Num37z2">
    <w:name w:val="WW8Num37z2"/>
    <w:rsid w:val="00195625"/>
  </w:style>
  <w:style w:type="character" w:customStyle="1" w:styleId="WW8Num37z3">
    <w:name w:val="WW8Num37z3"/>
    <w:rsid w:val="00195625"/>
  </w:style>
  <w:style w:type="character" w:customStyle="1" w:styleId="WW8Num37z4">
    <w:name w:val="WW8Num37z4"/>
    <w:rsid w:val="00195625"/>
  </w:style>
  <w:style w:type="character" w:customStyle="1" w:styleId="WW8Num37z5">
    <w:name w:val="WW8Num37z5"/>
    <w:rsid w:val="00195625"/>
  </w:style>
  <w:style w:type="character" w:customStyle="1" w:styleId="WW8Num37z6">
    <w:name w:val="WW8Num37z6"/>
    <w:rsid w:val="00195625"/>
  </w:style>
  <w:style w:type="character" w:customStyle="1" w:styleId="WW8Num37z7">
    <w:name w:val="WW8Num37z7"/>
    <w:rsid w:val="00195625"/>
  </w:style>
  <w:style w:type="character" w:customStyle="1" w:styleId="WW8Num37z8">
    <w:name w:val="WW8Num37z8"/>
    <w:rsid w:val="00195625"/>
  </w:style>
  <w:style w:type="character" w:customStyle="1" w:styleId="WW8Num41z3">
    <w:name w:val="WW8Num41z3"/>
    <w:rsid w:val="00195625"/>
  </w:style>
  <w:style w:type="character" w:customStyle="1" w:styleId="WW8Num43z1">
    <w:name w:val="WW8Num43z1"/>
    <w:rsid w:val="00195625"/>
    <w:rPr>
      <w:rFonts w:ascii="Times New Roman" w:hAnsi="Times New Roman" w:cs="Times New Roman" w:hint="default"/>
      <w:b w:val="0"/>
      <w:i w:val="0"/>
      <w:spacing w:val="0"/>
      <w:w w:val="100"/>
      <w:position w:val="0"/>
      <w:sz w:val="20"/>
      <w:szCs w:val="20"/>
      <w:vertAlign w:val="baseline"/>
    </w:rPr>
  </w:style>
  <w:style w:type="character" w:customStyle="1" w:styleId="WW8Num43z2">
    <w:name w:val="WW8Num43z2"/>
    <w:rsid w:val="00195625"/>
    <w:rPr>
      <w:rFonts w:ascii="Times New Roman" w:hAnsi="Times New Roman" w:cs="Times New Roman" w:hint="default"/>
      <w:b w:val="0"/>
      <w:i w:val="0"/>
      <w:sz w:val="20"/>
    </w:rPr>
  </w:style>
  <w:style w:type="character" w:customStyle="1" w:styleId="WW8Num43z3">
    <w:name w:val="WW8Num43z3"/>
    <w:rsid w:val="00195625"/>
  </w:style>
  <w:style w:type="character" w:customStyle="1" w:styleId="WW8Num43z4">
    <w:name w:val="WW8Num43z4"/>
    <w:rsid w:val="00195625"/>
  </w:style>
  <w:style w:type="character" w:customStyle="1" w:styleId="WW8Num43z5">
    <w:name w:val="WW8Num43z5"/>
    <w:rsid w:val="00195625"/>
  </w:style>
  <w:style w:type="character" w:customStyle="1" w:styleId="WW8Num43z6">
    <w:name w:val="WW8Num43z6"/>
    <w:rsid w:val="00195625"/>
  </w:style>
  <w:style w:type="character" w:customStyle="1" w:styleId="WW8Num43z7">
    <w:name w:val="WW8Num43z7"/>
    <w:rsid w:val="00195625"/>
  </w:style>
  <w:style w:type="character" w:customStyle="1" w:styleId="WW8Num43z8">
    <w:name w:val="WW8Num43z8"/>
    <w:rsid w:val="00195625"/>
  </w:style>
  <w:style w:type="character" w:customStyle="1" w:styleId="WW8Num46z1">
    <w:name w:val="WW8Num46z1"/>
    <w:rsid w:val="00195625"/>
  </w:style>
  <w:style w:type="character" w:customStyle="1" w:styleId="WW8Num46z2">
    <w:name w:val="WW8Num46z2"/>
    <w:rsid w:val="00195625"/>
  </w:style>
  <w:style w:type="character" w:customStyle="1" w:styleId="WW8Num46z3">
    <w:name w:val="WW8Num46z3"/>
    <w:rsid w:val="00195625"/>
  </w:style>
  <w:style w:type="character" w:customStyle="1" w:styleId="WW8Num46z4">
    <w:name w:val="WW8Num46z4"/>
    <w:rsid w:val="00195625"/>
  </w:style>
  <w:style w:type="character" w:customStyle="1" w:styleId="WW8Num46z5">
    <w:name w:val="WW8Num46z5"/>
    <w:rsid w:val="00195625"/>
  </w:style>
  <w:style w:type="character" w:customStyle="1" w:styleId="WW8Num46z6">
    <w:name w:val="WW8Num46z6"/>
    <w:rsid w:val="00195625"/>
  </w:style>
  <w:style w:type="character" w:customStyle="1" w:styleId="WW8Num46z7">
    <w:name w:val="WW8Num46z7"/>
    <w:rsid w:val="00195625"/>
  </w:style>
  <w:style w:type="character" w:customStyle="1" w:styleId="WW8Num46z8">
    <w:name w:val="WW8Num46z8"/>
    <w:rsid w:val="00195625"/>
  </w:style>
  <w:style w:type="character" w:customStyle="1" w:styleId="WW8Num48z1">
    <w:name w:val="WW8Num48z1"/>
    <w:rsid w:val="00195625"/>
  </w:style>
  <w:style w:type="character" w:customStyle="1" w:styleId="WW8Num48z2">
    <w:name w:val="WW8Num48z2"/>
    <w:rsid w:val="00195625"/>
  </w:style>
  <w:style w:type="character" w:customStyle="1" w:styleId="WW8Num48z3">
    <w:name w:val="WW8Num48z3"/>
    <w:rsid w:val="00195625"/>
  </w:style>
  <w:style w:type="character" w:customStyle="1" w:styleId="WW8Num48z4">
    <w:name w:val="WW8Num48z4"/>
    <w:rsid w:val="00195625"/>
  </w:style>
  <w:style w:type="character" w:customStyle="1" w:styleId="WW8Num48z5">
    <w:name w:val="WW8Num48z5"/>
    <w:rsid w:val="00195625"/>
  </w:style>
  <w:style w:type="character" w:customStyle="1" w:styleId="WW8Num48z6">
    <w:name w:val="WW8Num48z6"/>
    <w:rsid w:val="00195625"/>
  </w:style>
  <w:style w:type="character" w:customStyle="1" w:styleId="WW8Num48z7">
    <w:name w:val="WW8Num48z7"/>
    <w:rsid w:val="00195625"/>
  </w:style>
  <w:style w:type="character" w:customStyle="1" w:styleId="WW8Num48z8">
    <w:name w:val="WW8Num48z8"/>
    <w:rsid w:val="00195625"/>
  </w:style>
  <w:style w:type="character" w:customStyle="1" w:styleId="WW8Num50z1">
    <w:name w:val="WW8Num50z1"/>
    <w:rsid w:val="00195625"/>
  </w:style>
  <w:style w:type="character" w:customStyle="1" w:styleId="WW8Num50z3">
    <w:name w:val="WW8Num50z3"/>
    <w:rsid w:val="00195625"/>
  </w:style>
  <w:style w:type="character" w:customStyle="1" w:styleId="WW8Num50z4">
    <w:name w:val="WW8Num50z4"/>
    <w:rsid w:val="00195625"/>
  </w:style>
  <w:style w:type="character" w:customStyle="1" w:styleId="WW8Num50z5">
    <w:name w:val="WW8Num50z5"/>
    <w:rsid w:val="00195625"/>
  </w:style>
  <w:style w:type="character" w:customStyle="1" w:styleId="WW8Num50z6">
    <w:name w:val="WW8Num50z6"/>
    <w:rsid w:val="00195625"/>
  </w:style>
  <w:style w:type="character" w:customStyle="1" w:styleId="WW8Num50z7">
    <w:name w:val="WW8Num50z7"/>
    <w:rsid w:val="00195625"/>
  </w:style>
  <w:style w:type="character" w:customStyle="1" w:styleId="WW8Num50z8">
    <w:name w:val="WW8Num50z8"/>
    <w:rsid w:val="00195625"/>
  </w:style>
  <w:style w:type="character" w:customStyle="1" w:styleId="WW8Num52z1">
    <w:name w:val="WW8Num52z1"/>
    <w:rsid w:val="00195625"/>
    <w:rPr>
      <w:rFonts w:ascii="Times New Roman" w:hAnsi="Times New Roman" w:cs="Times New Roman" w:hint="default"/>
      <w:b w:val="0"/>
      <w:i w:val="0"/>
      <w:sz w:val="16"/>
      <w:szCs w:val="16"/>
    </w:rPr>
  </w:style>
  <w:style w:type="character" w:customStyle="1" w:styleId="WW8Num52z2">
    <w:name w:val="WW8Num52z2"/>
    <w:rsid w:val="00195625"/>
    <w:rPr>
      <w:rFonts w:hint="default"/>
      <w:b w:val="0"/>
      <w:i w:val="0"/>
    </w:rPr>
  </w:style>
  <w:style w:type="character" w:customStyle="1" w:styleId="WW8Num52z3">
    <w:name w:val="WW8Num52z3"/>
    <w:rsid w:val="00195625"/>
    <w:rPr>
      <w:rFonts w:hint="default"/>
    </w:rPr>
  </w:style>
  <w:style w:type="character" w:customStyle="1" w:styleId="WW8Num54z3">
    <w:name w:val="WW8Num54z3"/>
    <w:rsid w:val="00195625"/>
  </w:style>
  <w:style w:type="character" w:customStyle="1" w:styleId="WW8Num54z4">
    <w:name w:val="WW8Num54z4"/>
    <w:rsid w:val="00195625"/>
  </w:style>
  <w:style w:type="character" w:customStyle="1" w:styleId="WW8Num54z5">
    <w:name w:val="WW8Num54z5"/>
    <w:rsid w:val="00195625"/>
  </w:style>
  <w:style w:type="character" w:customStyle="1" w:styleId="WW8Num54z6">
    <w:name w:val="WW8Num54z6"/>
    <w:rsid w:val="00195625"/>
  </w:style>
  <w:style w:type="character" w:customStyle="1" w:styleId="WW8Num54z7">
    <w:name w:val="WW8Num54z7"/>
    <w:rsid w:val="00195625"/>
  </w:style>
  <w:style w:type="character" w:customStyle="1" w:styleId="WW8Num54z8">
    <w:name w:val="WW8Num54z8"/>
    <w:rsid w:val="00195625"/>
  </w:style>
  <w:style w:type="character" w:customStyle="1" w:styleId="WW8Num57z1">
    <w:name w:val="WW8Num57z1"/>
    <w:rsid w:val="00195625"/>
  </w:style>
  <w:style w:type="character" w:customStyle="1" w:styleId="WW8Num57z2">
    <w:name w:val="WW8Num57z2"/>
    <w:rsid w:val="00195625"/>
  </w:style>
  <w:style w:type="character" w:customStyle="1" w:styleId="WW8Num57z3">
    <w:name w:val="WW8Num57z3"/>
    <w:rsid w:val="00195625"/>
  </w:style>
  <w:style w:type="character" w:customStyle="1" w:styleId="WW8Num57z4">
    <w:name w:val="WW8Num57z4"/>
    <w:rsid w:val="00195625"/>
  </w:style>
  <w:style w:type="character" w:customStyle="1" w:styleId="WW8Num57z5">
    <w:name w:val="WW8Num57z5"/>
    <w:rsid w:val="00195625"/>
  </w:style>
  <w:style w:type="character" w:customStyle="1" w:styleId="WW8Num57z6">
    <w:name w:val="WW8Num57z6"/>
    <w:rsid w:val="00195625"/>
  </w:style>
  <w:style w:type="character" w:customStyle="1" w:styleId="WW8Num57z7">
    <w:name w:val="WW8Num57z7"/>
    <w:rsid w:val="00195625"/>
  </w:style>
  <w:style w:type="character" w:customStyle="1" w:styleId="WW8Num57z8">
    <w:name w:val="WW8Num57z8"/>
    <w:rsid w:val="00195625"/>
  </w:style>
  <w:style w:type="character" w:customStyle="1" w:styleId="WW8Num59z1">
    <w:name w:val="WW8Num59z1"/>
    <w:rsid w:val="00195625"/>
  </w:style>
  <w:style w:type="character" w:customStyle="1" w:styleId="WW8Num59z2">
    <w:name w:val="WW8Num59z2"/>
    <w:rsid w:val="00195625"/>
  </w:style>
  <w:style w:type="character" w:customStyle="1" w:styleId="WW8Num59z3">
    <w:name w:val="WW8Num59z3"/>
    <w:rsid w:val="00195625"/>
  </w:style>
  <w:style w:type="character" w:customStyle="1" w:styleId="WW8Num59z4">
    <w:name w:val="WW8Num59z4"/>
    <w:rsid w:val="00195625"/>
  </w:style>
  <w:style w:type="character" w:customStyle="1" w:styleId="WW8Num59z5">
    <w:name w:val="WW8Num59z5"/>
    <w:rsid w:val="00195625"/>
  </w:style>
  <w:style w:type="character" w:customStyle="1" w:styleId="WW8Num59z6">
    <w:name w:val="WW8Num59z6"/>
    <w:rsid w:val="00195625"/>
  </w:style>
  <w:style w:type="character" w:customStyle="1" w:styleId="WW8Num59z7">
    <w:name w:val="WW8Num59z7"/>
    <w:rsid w:val="00195625"/>
  </w:style>
  <w:style w:type="character" w:customStyle="1" w:styleId="WW8Num59z8">
    <w:name w:val="WW8Num59z8"/>
    <w:rsid w:val="00195625"/>
  </w:style>
  <w:style w:type="paragraph" w:styleId="ListBullet5">
    <w:name w:val="List Bullet 5"/>
    <w:basedOn w:val="Normal"/>
    <w:rsid w:val="00195625"/>
    <w:pPr>
      <w:ind w:left="1415" w:hanging="283"/>
    </w:pPr>
    <w:rPr>
      <w:noProof w:val="0"/>
      <w:lang w:eastAsia="pt-BR"/>
    </w:rPr>
  </w:style>
  <w:style w:type="paragraph" w:customStyle="1" w:styleId="LO-normal">
    <w:name w:val="LO-normal"/>
    <w:rsid w:val="00A4529F"/>
    <w:pPr>
      <w:suppressAutoHyphens/>
      <w:jc w:val="both"/>
    </w:pPr>
    <w:rPr>
      <w:rFonts w:eastAsia="Source Han Serif CN" w:cs="Noto Sans Devanagari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3583</Words>
  <Characters>19353</Characters>
  <Application>Microsoft Office Word</Application>
  <DocSecurity>0</DocSecurity>
  <Lines>161</Lines>
  <Paragraphs>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Tertulia Matinal</vt:lpstr>
      <vt:lpstr>Tertulia Matinal</vt:lpstr>
    </vt:vector>
  </TitlesOfParts>
  <Company>.</Company>
  <LinksUpToDate>false</LinksUpToDate>
  <CharactersWithSpaces>22891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Tertulia Matinal</dc:title>
  <dc:subject/>
  <dc:creator>E. A. P.</dc:creator>
  <cp:keywords>Ethan</cp:keywords>
  <dc:description>ENCYCLOSSAPIENS</dc:description>
  <cp:lastModifiedBy>Eduardo Azevedo</cp:lastModifiedBy>
  <cp:revision>2</cp:revision>
  <cp:lastPrinted>2007-08-17T18:31:00Z</cp:lastPrinted>
  <dcterms:created xsi:type="dcterms:W3CDTF">2026-06-21T14:00:00Z</dcterms:created>
  <dcterms:modified xsi:type="dcterms:W3CDTF">2026-06-21T14:00:00Z</dcterms:modified>
</cp:coreProperties>
</file>