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2C38" w14:textId="77777777" w:rsidR="00B60F51" w:rsidRDefault="00B60F51" w:rsidP="00B60F51">
      <w:pPr>
        <w:pStyle w:val="Ttulo"/>
      </w:pPr>
      <w:r>
        <w:t>Trabalho 1 (Heaps k-ários e algoritmo de Dijkstra)</w:t>
      </w:r>
    </w:p>
    <w:p w14:paraId="2AB5AB3E" w14:textId="77777777" w:rsidR="00762BCA" w:rsidRDefault="00762BCA" w:rsidP="00B60F51">
      <w:pPr>
        <w:pStyle w:val="Ttulo"/>
      </w:pPr>
    </w:p>
    <w:p w14:paraId="17381A4A" w14:textId="27B8843D" w:rsidR="00B60F51" w:rsidRDefault="00B60F51" w:rsidP="00B60F51">
      <w:pPr>
        <w:pStyle w:val="Capa"/>
      </w:pPr>
      <w:r>
        <w:t>Eduardo Menges Mattje</w:t>
      </w:r>
    </w:p>
    <w:p w14:paraId="1CE041C1" w14:textId="77777777" w:rsidR="00B60F51" w:rsidRDefault="00B60F51" w:rsidP="00B60F51">
      <w:pPr>
        <w:pStyle w:val="Ttulo1"/>
      </w:pPr>
      <w:r>
        <w:lastRenderedPageBreak/>
        <w:t>Detalhes de implementação</w:t>
      </w:r>
    </w:p>
    <w:p w14:paraId="624741AF" w14:textId="612B8246" w:rsidR="00B60F51" w:rsidRDefault="00B60F51" w:rsidP="00B60F51">
      <w:r>
        <w:t xml:space="preserve">O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k-ário</w:t>
      </w:r>
      <w:proofErr w:type="spellEnd"/>
      <w:r>
        <w:t xml:space="preserve"> foi implementado com o </w:t>
      </w:r>
      <m:oMath>
        <m:r>
          <w:rPr>
            <w:rFonts w:ascii="Cambria Math" w:hAnsi="Cambria Math"/>
          </w:rPr>
          <m:t>K</m:t>
        </m:r>
      </m:oMath>
      <w:r>
        <w:t xml:space="preserve"> fixado em tempo de compilação, através do recurso de </w:t>
      </w:r>
      <w:proofErr w:type="spellStart"/>
      <w:r w:rsidRPr="00B60F51">
        <w:rPr>
          <w:i/>
          <w:iCs/>
        </w:rPr>
        <w:t>templates</w:t>
      </w:r>
      <w:proofErr w:type="spellEnd"/>
      <w:r>
        <w:t xml:space="preserve"> do C++. Isso permitiu otimizar os cálculos dos índices da </w:t>
      </w:r>
      <w:proofErr w:type="spellStart"/>
      <w:r>
        <w:t>heap</w:t>
      </w:r>
      <w:proofErr w:type="spellEnd"/>
      <w:r>
        <w:t>, ao custo de não poder defini-los em tempo de execução, o que para este trabalho não importava.</w:t>
      </w:r>
    </w:p>
    <w:p w14:paraId="580D5F6A" w14:textId="17DA2B85" w:rsidR="00B60F51" w:rsidRDefault="00B60F51" w:rsidP="00B60F51">
      <w:r>
        <w:t xml:space="preserve">Ao invés de utilizar a geração de grafos disponibilizada pelo professor, construiu-se uma função que seleciona dois nodos aleatórios e liga-os caso não haja uma aresta prévia e eles não sejam iguais. Isso permite fixar o número de arestas </w:t>
      </w:r>
      <w:r w:rsidRPr="00B60F51">
        <w:rPr>
          <w:i/>
          <w:iCs/>
        </w:rPr>
        <w:t>m</w:t>
      </w:r>
      <w:r>
        <w:t xml:space="preserve"> nos casos gerados, acelerar significativamente a criação de novos grafos, e eliminar a dependência da </w:t>
      </w:r>
      <w:proofErr w:type="spellStart"/>
      <w:r>
        <w:t>Boost</w:t>
      </w:r>
      <w:proofErr w:type="spellEnd"/>
      <w:r>
        <w:t>. Além disso, o programa de teste constrói os grafos em tempo de execução, ao invés de primeiro gravar num arquivo e posteriormente lê-lo</w:t>
      </w:r>
      <w:r w:rsidR="00552E5C">
        <w:t>, já que sua construção só é relevante para uma primeira avaliação</w:t>
      </w:r>
      <w:r>
        <w:t>.</w:t>
      </w:r>
      <w:r w:rsidR="00552E5C">
        <w:t xml:space="preserve"> </w:t>
      </w:r>
      <w:r>
        <w:t xml:space="preserve">Para acelerar a geração dos grafos, utilizou-se a biblioteca </w:t>
      </w:r>
      <w:proofErr w:type="spellStart"/>
      <w:r>
        <w:t>OpenMP</w:t>
      </w:r>
      <w:proofErr w:type="spellEnd"/>
      <w:r>
        <w:t xml:space="preserve">, assim cada grafo é gerado em paralelo, e utilizou-se o </w:t>
      </w:r>
      <w:proofErr w:type="spellStart"/>
      <w:r w:rsidRPr="00B60F51">
        <w:rPr>
          <w:i/>
          <w:iCs/>
        </w:rPr>
        <w:t>mimalloc</w:t>
      </w:r>
      <w:proofErr w:type="spellEnd"/>
      <w:r>
        <w:t xml:space="preserve"> como implementação do </w:t>
      </w:r>
      <w:proofErr w:type="spellStart"/>
      <w:r w:rsidRPr="00B60F51">
        <w:rPr>
          <w:i/>
          <w:iCs/>
        </w:rPr>
        <w:t>malloc</w:t>
      </w:r>
      <w:proofErr w:type="spellEnd"/>
      <w:r>
        <w:t>, na esperança de acelerar a alocação dinâmica</w:t>
      </w:r>
      <w:r w:rsidR="00552E5C">
        <w:t xml:space="preserve"> (que é notoriamente lenta no Windows)</w:t>
      </w:r>
      <w:r>
        <w:t>.</w:t>
      </w:r>
    </w:p>
    <w:p w14:paraId="4EF6BC11" w14:textId="77777777" w:rsidR="00B60F51" w:rsidRDefault="00B60F51" w:rsidP="00B60F51">
      <w:pPr>
        <w:pStyle w:val="Ttulo1"/>
      </w:pPr>
      <w:r>
        <w:lastRenderedPageBreak/>
        <w:t>Ambiente de teste</w:t>
      </w:r>
    </w:p>
    <w:p w14:paraId="6A99B66F" w14:textId="77777777" w:rsidR="00B60F51" w:rsidRDefault="00B60F51" w:rsidP="00B60F51">
      <w:pPr>
        <w:pStyle w:val="Ttulo2"/>
      </w:pPr>
      <w:r>
        <w:t>Máquina</w:t>
      </w:r>
    </w:p>
    <w:p w14:paraId="5024AD90" w14:textId="44E2EE36" w:rsidR="00B60F51" w:rsidRDefault="00B60F51" w:rsidP="00B60F51">
      <w:r>
        <w:t xml:space="preserve">A máquina de teste possui Windows 11, um processador AMD </w:t>
      </w:r>
      <w:proofErr w:type="spellStart"/>
      <w:r>
        <w:t>Ryzen</w:t>
      </w:r>
      <w:proofErr w:type="spellEnd"/>
      <w:r>
        <w:t xml:space="preserve"> 5 7600X e 32 GB de memória RAM. O compilador utilizado foi o MSVC, versão 14.43.34808, com todas as otimizações </w:t>
      </w:r>
      <w:proofErr w:type="gramStart"/>
      <w:r>
        <w:t>padrões habilitadas</w:t>
      </w:r>
      <w:proofErr w:type="gramEnd"/>
      <w:r>
        <w:t>.</w:t>
      </w:r>
    </w:p>
    <w:p w14:paraId="2A2351A5" w14:textId="77777777" w:rsidR="00B60F51" w:rsidRDefault="00B60F51" w:rsidP="00B60F51">
      <w:pPr>
        <w:pStyle w:val="Ttulo2"/>
      </w:pPr>
      <w:r>
        <w:t>Parâmetros</w:t>
      </w:r>
    </w:p>
    <w:p w14:paraId="1EAA1E31" w14:textId="761B93F3" w:rsidR="00B60F51" w:rsidRDefault="00B60F51" w:rsidP="00B60F51">
      <w:r>
        <w:t xml:space="preserve">Testou-se </w:t>
      </w:r>
      <w:r w:rsidRPr="00B60F51">
        <w:rPr>
          <w:i/>
          <w:iCs/>
        </w:rPr>
        <w:t>K</w:t>
      </w:r>
      <w:r>
        <w:t xml:space="preserve"> no intervalo [2, 16], </w:t>
      </w:r>
      <w:r w:rsidRPr="00B60F51">
        <w:rPr>
          <w:i/>
          <w:iCs/>
        </w:rPr>
        <w:t>n</w:t>
      </w:r>
      <w:r>
        <w:t xml:space="preserve"> (número de nós) no intervalo de 1000 até 512000 (dobrando a cada iteração), e </w:t>
      </w:r>
      <w:r w:rsidRPr="00B60F51">
        <w:rPr>
          <w:i/>
          <w:iCs/>
        </w:rPr>
        <w:t>m</w:t>
      </w:r>
      <w:r>
        <w:t xml:space="preserve"> no intervalo de 2 * n e dobrando até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n *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 - 1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>
        <w:t xml:space="preserve">, ou seja, </w:t>
      </w:r>
      <w:r w:rsidR="002739B6">
        <w:t>90%</w:t>
      </w:r>
      <w:r>
        <w:t xml:space="preserve"> do número máximo de arestas, com exceção de que o</w:t>
      </w:r>
      <w:r w:rsidR="002739B6">
        <w:t>s</w:t>
      </w:r>
      <w:r>
        <w:t xml:space="preserve"> grafo com </w:t>
      </w:r>
      <w:r w:rsidR="002739B6">
        <w:t>nós superiores a 64000 têm apenas 2% das arestas totais</w:t>
      </w:r>
      <w:r>
        <w:t>, em vista de que valores maiores demoraram muito para ser gerado devido à limitação da memória RAM.</w:t>
      </w:r>
    </w:p>
    <w:p w14:paraId="7917DE32" w14:textId="7AFD61C0" w:rsidR="00B60F51" w:rsidRDefault="00B60F51" w:rsidP="00B60F51">
      <w:r>
        <w:t>Para cada entrada desse conjunto, escolheu-se 10 pares de vértices aleatórios (que são garantidamente diferentes) e rodou-se a implementação do algoritmo do Dijkstra 10 vezes, a fim de obter uma média que minimizasse a interferência da memória cache e não houvesse vieses quanto aos nós escolhidos.</w:t>
      </w:r>
    </w:p>
    <w:p w14:paraId="23B40F17" w14:textId="77777777" w:rsidR="00B60F51" w:rsidRDefault="00B60F51" w:rsidP="00B60F51">
      <w:pPr>
        <w:pStyle w:val="Ttulo1"/>
      </w:pPr>
      <w:r>
        <w:lastRenderedPageBreak/>
        <w:t>Resultados</w:t>
      </w:r>
    </w:p>
    <w:p w14:paraId="67C73ACA" w14:textId="77777777" w:rsidR="00B60F51" w:rsidRDefault="00B60F51" w:rsidP="00B60F51">
      <w:pPr>
        <w:pStyle w:val="Ttulo2"/>
      </w:pPr>
      <w:r>
        <w:t>Determinação do K ótimo</w:t>
      </w:r>
    </w:p>
    <w:p w14:paraId="20EB2928" w14:textId="1C5A019E" w:rsidR="002B505C" w:rsidRDefault="002B505C" w:rsidP="002B505C">
      <w:pPr>
        <w:rPr>
          <w:rFonts w:eastAsiaTheme="minorEastAsia"/>
        </w:rPr>
      </w:pPr>
      <w:r>
        <w:t xml:space="preserve">Devido à necessidade de avaliar o tempo em relação 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escolheu-se apresentar os dados com coloração para cada linha (independente das demais) onde regiões verdes representam os menores tempos para um mesmo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 e regiões vermelhas representam mais tempo, como um mapa de calor.</w:t>
      </w:r>
      <w:r>
        <w:rPr>
          <w:rFonts w:eastAsiaTheme="minorEastAsia"/>
        </w:rPr>
        <w:t xml:space="preserve"> A exibição conta somente com os grafos de 1000, 64000 e 512000 nós, para que ela caiba nas páginas.</w:t>
      </w:r>
    </w:p>
    <w:p w14:paraId="1FEF2305" w14:textId="77777777" w:rsidR="002B505C" w:rsidRDefault="002B505C" w:rsidP="002B505C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"/>
        <w:gridCol w:w="561"/>
        <w:gridCol w:w="536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2B505C" w:rsidRPr="002739B6" w14:paraId="6B2F4F7E" w14:textId="77777777" w:rsidTr="002B505C">
        <w:trPr>
          <w:trHeight w:val="391"/>
          <w:tblHeader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EE9C9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B8788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B3923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K=2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BA730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K=3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9D47A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K=4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8FF59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K=5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8C790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K=6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C84B3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K=7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BB960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K=8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3431B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K=9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25B98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K=10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0BF91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K=11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20680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K=12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03AC2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K=13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B11A5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K=14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0D9BB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K=15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DBF43" w14:textId="77777777" w:rsidR="002739B6" w:rsidRPr="002739B6" w:rsidRDefault="002739B6" w:rsidP="002739B6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K=16 t(</w:t>
            </w:r>
            <w:proofErr w:type="spellStart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ms</w:t>
            </w:r>
            <w:proofErr w:type="spellEnd"/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</w:tc>
      </w:tr>
      <w:tr w:rsidR="002B505C" w:rsidRPr="002739B6" w14:paraId="2B24F1A6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930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4FE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vAlign w:val="bottom"/>
            <w:hideMark/>
          </w:tcPr>
          <w:p w14:paraId="1EB935E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7,43E-02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4254B91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6,66E-02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74DF56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6,26E-02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vAlign w:val="bottom"/>
            <w:hideMark/>
          </w:tcPr>
          <w:p w14:paraId="14CC844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6,53E-02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EC57C"/>
            <w:noWrap/>
            <w:vAlign w:val="bottom"/>
            <w:hideMark/>
          </w:tcPr>
          <w:p w14:paraId="04FA738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6,44E-02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DC57C"/>
            <w:noWrap/>
            <w:vAlign w:val="bottom"/>
            <w:hideMark/>
          </w:tcPr>
          <w:p w14:paraId="172FBC1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6,43E-02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6CC7D"/>
            <w:noWrap/>
            <w:vAlign w:val="bottom"/>
            <w:hideMark/>
          </w:tcPr>
          <w:p w14:paraId="1D4EBBD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6,60E-02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14:paraId="7088A42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7,04E-02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50F75B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7,28E-02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B7E"/>
            <w:noWrap/>
            <w:vAlign w:val="bottom"/>
            <w:hideMark/>
          </w:tcPr>
          <w:p w14:paraId="7D22E03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7,50E-02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14:paraId="3E01754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7,65E-02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14:paraId="58FDEF9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7,91E-02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76E"/>
            <w:noWrap/>
            <w:vAlign w:val="bottom"/>
            <w:hideMark/>
          </w:tcPr>
          <w:p w14:paraId="20DDBE9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8,07E-02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5E6547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8,17E-02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204250D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8,14E-02</w:t>
            </w:r>
          </w:p>
        </w:tc>
      </w:tr>
      <w:tr w:rsidR="002B505C" w:rsidRPr="002739B6" w14:paraId="75954D91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2C1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76C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14:paraId="7131676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9,67E-02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6DF81"/>
            <w:noWrap/>
            <w:vAlign w:val="bottom"/>
            <w:hideMark/>
          </w:tcPr>
          <w:p w14:paraId="0F586E2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8,57E-02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6C37C"/>
            <w:noWrap/>
            <w:vAlign w:val="bottom"/>
            <w:hideMark/>
          </w:tcPr>
          <w:p w14:paraId="4E85A9B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8,16E-02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vAlign w:val="bottom"/>
            <w:hideMark/>
          </w:tcPr>
          <w:p w14:paraId="78CC1D5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8,19E-02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5C37C"/>
            <w:noWrap/>
            <w:vAlign w:val="bottom"/>
            <w:hideMark/>
          </w:tcPr>
          <w:p w14:paraId="498E0F8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8,16E-02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14:paraId="69F6C38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8,13E-02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AB7D3D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8,08E-02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2E282"/>
            <w:noWrap/>
            <w:vAlign w:val="bottom"/>
            <w:hideMark/>
          </w:tcPr>
          <w:p w14:paraId="3946584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8,62E-02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AB5D46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8,74E-02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vAlign w:val="bottom"/>
            <w:hideMark/>
          </w:tcPr>
          <w:p w14:paraId="0CA2D5E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9,16E-02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47A"/>
            <w:noWrap/>
            <w:vAlign w:val="bottom"/>
            <w:hideMark/>
          </w:tcPr>
          <w:p w14:paraId="5DF5C2C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9,29E-02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A176"/>
            <w:noWrap/>
            <w:vAlign w:val="bottom"/>
            <w:hideMark/>
          </w:tcPr>
          <w:p w14:paraId="383D684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9,48E-02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46E"/>
            <w:noWrap/>
            <w:vAlign w:val="bottom"/>
            <w:hideMark/>
          </w:tcPr>
          <w:p w14:paraId="26D5BFB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9,93E-02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12970A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1,00E-01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5DD2A87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9,99E-02</w:t>
            </w:r>
          </w:p>
        </w:tc>
      </w:tr>
      <w:tr w:rsidR="002B505C" w:rsidRPr="002739B6" w14:paraId="2100A222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B54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2E1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142814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1,22E-01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F662E7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vAlign w:val="bottom"/>
            <w:hideMark/>
          </w:tcPr>
          <w:p w14:paraId="6E12B6B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5EF7AE7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AC07B"/>
            <w:noWrap/>
            <w:vAlign w:val="bottom"/>
            <w:hideMark/>
          </w:tcPr>
          <w:p w14:paraId="5EED095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68BF69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0280E51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14:paraId="25E1671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1,07E-01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6E883"/>
            <w:noWrap/>
            <w:vAlign w:val="bottom"/>
            <w:hideMark/>
          </w:tcPr>
          <w:p w14:paraId="533CBEF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vAlign w:val="bottom"/>
            <w:hideMark/>
          </w:tcPr>
          <w:p w14:paraId="5C77D46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A78"/>
            <w:noWrap/>
            <w:vAlign w:val="bottom"/>
            <w:hideMark/>
          </w:tcPr>
          <w:p w14:paraId="7C1BCA0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1,15E-01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vAlign w:val="bottom"/>
            <w:hideMark/>
          </w:tcPr>
          <w:p w14:paraId="5123711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7E70"/>
            <w:noWrap/>
            <w:vAlign w:val="bottom"/>
            <w:hideMark/>
          </w:tcPr>
          <w:p w14:paraId="57B6A93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1,20E-01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26D"/>
            <w:noWrap/>
            <w:vAlign w:val="bottom"/>
            <w:hideMark/>
          </w:tcPr>
          <w:p w14:paraId="15869AB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14:paraId="67EA425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1,21E-01</w:t>
            </w:r>
          </w:p>
        </w:tc>
      </w:tr>
      <w:tr w:rsidR="002B505C" w:rsidRPr="002739B6" w14:paraId="41C99972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BC9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605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EA6031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1D1566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14:paraId="26EBBCF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1,62E-01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14:paraId="3CBC9DD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bottom"/>
            <w:hideMark/>
          </w:tcPr>
          <w:p w14:paraId="2AFFA8E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1,59E-01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CFF8C6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1,57E-01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DC57C"/>
            <w:noWrap/>
            <w:vAlign w:val="bottom"/>
            <w:hideMark/>
          </w:tcPr>
          <w:p w14:paraId="62BAD14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1,58E-01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5C87D"/>
            <w:noWrap/>
            <w:vAlign w:val="bottom"/>
            <w:hideMark/>
          </w:tcPr>
          <w:p w14:paraId="33FBFDB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1,59E-01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DD780"/>
            <w:noWrap/>
            <w:vAlign w:val="bottom"/>
            <w:hideMark/>
          </w:tcPr>
          <w:p w14:paraId="65413CA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1,62E-01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12C0D77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0B15DEC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1,69E-01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57D"/>
            <w:noWrap/>
            <w:vAlign w:val="bottom"/>
            <w:hideMark/>
          </w:tcPr>
          <w:p w14:paraId="6110FC4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176"/>
            <w:noWrap/>
            <w:vAlign w:val="bottom"/>
            <w:hideMark/>
          </w:tcPr>
          <w:p w14:paraId="63ABAE5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972"/>
            <w:noWrap/>
            <w:vAlign w:val="bottom"/>
            <w:hideMark/>
          </w:tcPr>
          <w:p w14:paraId="4C4B814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1,79E-01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14:paraId="07AAE2C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1,79E-01</w:t>
            </w:r>
          </w:p>
        </w:tc>
      </w:tr>
      <w:tr w:rsidR="002B505C" w:rsidRPr="002739B6" w14:paraId="189BA2C7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7F0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C5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CAE6C9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0A87AAA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2,39E-01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1AB8AF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14:paraId="7CFDD5B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1D47F"/>
            <w:noWrap/>
            <w:vAlign w:val="bottom"/>
            <w:hideMark/>
          </w:tcPr>
          <w:p w14:paraId="30FD37C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vAlign w:val="bottom"/>
            <w:hideMark/>
          </w:tcPr>
          <w:p w14:paraId="7D51CD3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2,27E-01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BD27F"/>
            <w:noWrap/>
            <w:vAlign w:val="bottom"/>
            <w:hideMark/>
          </w:tcPr>
          <w:p w14:paraId="4639D35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2,30E-01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36D012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2,25E-01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DC57C"/>
            <w:noWrap/>
            <w:vAlign w:val="bottom"/>
            <w:hideMark/>
          </w:tcPr>
          <w:p w14:paraId="77D2F60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2,27E-01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F7C"/>
            <w:noWrap/>
            <w:vAlign w:val="bottom"/>
            <w:hideMark/>
          </w:tcPr>
          <w:p w14:paraId="7334A2A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2,42E-01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B7B"/>
            <w:noWrap/>
            <w:vAlign w:val="bottom"/>
            <w:hideMark/>
          </w:tcPr>
          <w:p w14:paraId="45520C6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2,43E-01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8E482"/>
            <w:noWrap/>
            <w:vAlign w:val="bottom"/>
            <w:hideMark/>
          </w:tcPr>
          <w:p w14:paraId="77B3D7B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2,35E-01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577"/>
            <w:noWrap/>
            <w:vAlign w:val="bottom"/>
            <w:hideMark/>
          </w:tcPr>
          <w:p w14:paraId="496755B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975"/>
            <w:noWrap/>
            <w:vAlign w:val="bottom"/>
            <w:hideMark/>
          </w:tcPr>
          <w:p w14:paraId="1C4FCC8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2,47E-01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273"/>
            <w:noWrap/>
            <w:vAlign w:val="bottom"/>
            <w:hideMark/>
          </w:tcPr>
          <w:p w14:paraId="3C65633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2,48E-01</w:t>
            </w:r>
          </w:p>
        </w:tc>
      </w:tr>
      <w:tr w:rsidR="002B505C" w:rsidRPr="002739B6" w14:paraId="5B51F282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5A7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C36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807D15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67D"/>
            <w:noWrap/>
            <w:vAlign w:val="bottom"/>
            <w:hideMark/>
          </w:tcPr>
          <w:p w14:paraId="1EF5C40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4,25E-01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bottom"/>
            <w:hideMark/>
          </w:tcPr>
          <w:p w14:paraId="556F065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4,20E-01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vAlign w:val="bottom"/>
            <w:hideMark/>
          </w:tcPr>
          <w:p w14:paraId="1F52BC0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14:paraId="4404278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vAlign w:val="bottom"/>
            <w:hideMark/>
          </w:tcPr>
          <w:p w14:paraId="6E6CDE0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4,07E-01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vAlign w:val="bottom"/>
            <w:hideMark/>
          </w:tcPr>
          <w:p w14:paraId="618E7BA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4,09E-01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22B5A1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5CC7D"/>
            <w:noWrap/>
            <w:vAlign w:val="bottom"/>
            <w:hideMark/>
          </w:tcPr>
          <w:p w14:paraId="442CE23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4,07E-01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571"/>
            <w:noWrap/>
            <w:vAlign w:val="bottom"/>
            <w:hideMark/>
          </w:tcPr>
          <w:p w14:paraId="08EEAC4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754BD6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18F39B9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4,05E-01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bottom"/>
            <w:hideMark/>
          </w:tcPr>
          <w:p w14:paraId="54A4FB5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4,27E-01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270"/>
            <w:noWrap/>
            <w:vAlign w:val="bottom"/>
            <w:hideMark/>
          </w:tcPr>
          <w:p w14:paraId="584C4D9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47A"/>
            <w:noWrap/>
            <w:vAlign w:val="bottom"/>
            <w:hideMark/>
          </w:tcPr>
          <w:p w14:paraId="0249912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4,26E-01</w:t>
            </w:r>
          </w:p>
        </w:tc>
      </w:tr>
      <w:tr w:rsidR="002B505C" w:rsidRPr="002739B6" w14:paraId="4866CFEA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5CA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C4C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BA076"/>
            <w:noWrap/>
            <w:vAlign w:val="bottom"/>
            <w:hideMark/>
          </w:tcPr>
          <w:p w14:paraId="3B75795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14:paraId="24BC7B7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7,49E-01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vAlign w:val="bottom"/>
            <w:hideMark/>
          </w:tcPr>
          <w:p w14:paraId="6DD91F9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7,39E-01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06D"/>
            <w:noWrap/>
            <w:vAlign w:val="bottom"/>
            <w:hideMark/>
          </w:tcPr>
          <w:p w14:paraId="3D9D561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7,73E-01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E983"/>
            <w:noWrap/>
            <w:vAlign w:val="bottom"/>
            <w:hideMark/>
          </w:tcPr>
          <w:p w14:paraId="57FBBA3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7,41E-01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vAlign w:val="bottom"/>
            <w:hideMark/>
          </w:tcPr>
          <w:p w14:paraId="6F22D8D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1DD81"/>
            <w:noWrap/>
            <w:vAlign w:val="bottom"/>
            <w:hideMark/>
          </w:tcPr>
          <w:p w14:paraId="26E5B7A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7,29E-01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noWrap/>
            <w:vAlign w:val="bottom"/>
            <w:hideMark/>
          </w:tcPr>
          <w:p w14:paraId="55C34BC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7,08E-01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03EB70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10182E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7,74E-01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207CA8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7,43E-01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5C77C"/>
            <w:noWrap/>
            <w:vAlign w:val="bottom"/>
            <w:hideMark/>
          </w:tcPr>
          <w:p w14:paraId="2FF2A65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7,06E-01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B7B"/>
            <w:noWrap/>
            <w:vAlign w:val="bottom"/>
            <w:hideMark/>
          </w:tcPr>
          <w:p w14:paraId="0AE4421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7,55E-01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374"/>
            <w:noWrap/>
            <w:vAlign w:val="bottom"/>
            <w:hideMark/>
          </w:tcPr>
          <w:p w14:paraId="71C7D75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7,64E-01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1A9E5D1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7,48E-01</w:t>
            </w:r>
          </w:p>
        </w:tc>
      </w:tr>
      <w:tr w:rsidR="002B505C" w:rsidRPr="002739B6" w14:paraId="3352AFBA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2E8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E2A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vAlign w:val="bottom"/>
            <w:hideMark/>
          </w:tcPr>
          <w:p w14:paraId="6BCD6ED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1,42E+00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380"/>
            <w:noWrap/>
            <w:vAlign w:val="bottom"/>
            <w:hideMark/>
          </w:tcPr>
          <w:p w14:paraId="4323360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1,42E+00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14:paraId="38DD973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1,39E+00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A076"/>
            <w:noWrap/>
            <w:vAlign w:val="bottom"/>
            <w:hideMark/>
          </w:tcPr>
          <w:p w14:paraId="27FF1AE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1,45E+00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0B80EC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1,40E+00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14:paraId="301B894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1,37E+00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FE683"/>
            <w:noWrap/>
            <w:vAlign w:val="bottom"/>
            <w:hideMark/>
          </w:tcPr>
          <w:p w14:paraId="2B6DA62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1,40E+00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noWrap/>
            <w:vAlign w:val="bottom"/>
            <w:hideMark/>
          </w:tcPr>
          <w:p w14:paraId="288D2C0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1,35E+00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AE0088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1,33E+00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FB36F9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1,48E+00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bottom"/>
            <w:hideMark/>
          </w:tcPr>
          <w:p w14:paraId="71CD5F9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1,40E+00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8CD7E"/>
            <w:noWrap/>
            <w:vAlign w:val="bottom"/>
            <w:hideMark/>
          </w:tcPr>
          <w:p w14:paraId="6ED89B8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1,36E+00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14:paraId="06D3D0D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1,44E+00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06FF2AD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1,46E+00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EA83"/>
            <w:noWrap/>
            <w:vAlign w:val="bottom"/>
            <w:hideMark/>
          </w:tcPr>
          <w:p w14:paraId="061A203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1,40E+00</w:t>
            </w:r>
          </w:p>
        </w:tc>
      </w:tr>
      <w:tr w:rsidR="002B505C" w:rsidRPr="002739B6" w14:paraId="06592788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0EB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D0C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BA076"/>
            <w:noWrap/>
            <w:vAlign w:val="bottom"/>
            <w:hideMark/>
          </w:tcPr>
          <w:p w14:paraId="02EF7E7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7DB80"/>
            <w:noWrap/>
            <w:vAlign w:val="bottom"/>
            <w:hideMark/>
          </w:tcPr>
          <w:p w14:paraId="38D45D5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AC07B"/>
            <w:noWrap/>
            <w:vAlign w:val="bottom"/>
            <w:hideMark/>
          </w:tcPr>
          <w:p w14:paraId="460DF44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1,30E+01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CC97D"/>
            <w:noWrap/>
            <w:vAlign w:val="bottom"/>
            <w:hideMark/>
          </w:tcPr>
          <w:p w14:paraId="20621E1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F2841D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1,30E+01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6CC7D"/>
            <w:noWrap/>
            <w:vAlign w:val="bottom"/>
            <w:hideMark/>
          </w:tcPr>
          <w:p w14:paraId="767218B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vAlign w:val="bottom"/>
            <w:hideMark/>
          </w:tcPr>
          <w:p w14:paraId="122AEF0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420FBE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vAlign w:val="bottom"/>
            <w:hideMark/>
          </w:tcPr>
          <w:p w14:paraId="506D436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1,36E+01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0AC0C3B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bottom"/>
            <w:hideMark/>
          </w:tcPr>
          <w:p w14:paraId="20219E9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A78"/>
            <w:noWrap/>
            <w:vAlign w:val="bottom"/>
            <w:hideMark/>
          </w:tcPr>
          <w:p w14:paraId="44CD256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1,46E+01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972"/>
            <w:noWrap/>
            <w:vAlign w:val="bottom"/>
            <w:hideMark/>
          </w:tcPr>
          <w:p w14:paraId="0D1FA1A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370"/>
            <w:noWrap/>
            <w:vAlign w:val="bottom"/>
            <w:hideMark/>
          </w:tcPr>
          <w:p w14:paraId="11894BF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B34742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1,54E+01</w:t>
            </w:r>
          </w:p>
        </w:tc>
      </w:tr>
      <w:tr w:rsidR="002B505C" w:rsidRPr="002739B6" w14:paraId="15ED53C1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4FB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177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97B6F"/>
            <w:noWrap/>
            <w:vAlign w:val="bottom"/>
            <w:hideMark/>
          </w:tcPr>
          <w:p w14:paraId="5D15D63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vAlign w:val="bottom"/>
            <w:hideMark/>
          </w:tcPr>
          <w:p w14:paraId="29C925C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1,74E+01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5C77C"/>
            <w:noWrap/>
            <w:vAlign w:val="bottom"/>
            <w:hideMark/>
          </w:tcPr>
          <w:p w14:paraId="24BBE71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579C367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1,73E+01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EE345E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1,69E+01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BC07B"/>
            <w:noWrap/>
            <w:vAlign w:val="bottom"/>
            <w:hideMark/>
          </w:tcPr>
          <w:p w14:paraId="0FFDAFB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1,70E+01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14:paraId="124B08E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14:paraId="63A13E5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1,74E+01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BE160D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881"/>
            <w:noWrap/>
            <w:vAlign w:val="bottom"/>
            <w:hideMark/>
          </w:tcPr>
          <w:p w14:paraId="504C7AF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1,80E+01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2115EFF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vAlign w:val="bottom"/>
            <w:hideMark/>
          </w:tcPr>
          <w:p w14:paraId="61A3538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577"/>
            <w:noWrap/>
            <w:vAlign w:val="bottom"/>
            <w:hideMark/>
          </w:tcPr>
          <w:p w14:paraId="51C7835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B6F"/>
            <w:noWrap/>
            <w:vAlign w:val="bottom"/>
            <w:hideMark/>
          </w:tcPr>
          <w:p w14:paraId="6E063D4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06AA29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1,95E+01</w:t>
            </w:r>
          </w:p>
        </w:tc>
      </w:tr>
      <w:tr w:rsidR="002B505C" w:rsidRPr="002739B6" w14:paraId="6EC76BBE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CA1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85F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91FA17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2,10E+01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D82BC3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AD27F"/>
            <w:noWrap/>
            <w:vAlign w:val="bottom"/>
            <w:hideMark/>
          </w:tcPr>
          <w:p w14:paraId="1B7C1E6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1,86E+01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1CB7D"/>
            <w:noWrap/>
            <w:vAlign w:val="bottom"/>
            <w:hideMark/>
          </w:tcPr>
          <w:p w14:paraId="03A6BF0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1,84E+01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EFACA6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bottom"/>
            <w:hideMark/>
          </w:tcPr>
          <w:p w14:paraId="6632C17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7C37C"/>
            <w:noWrap/>
            <w:vAlign w:val="bottom"/>
            <w:hideMark/>
          </w:tcPr>
          <w:p w14:paraId="4435682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14:paraId="4FE932D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2D47F"/>
            <w:noWrap/>
            <w:vAlign w:val="bottom"/>
            <w:hideMark/>
          </w:tcPr>
          <w:p w14:paraId="404FAB4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1,86E+01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183"/>
            <w:noWrap/>
            <w:vAlign w:val="bottom"/>
            <w:hideMark/>
          </w:tcPr>
          <w:p w14:paraId="4B69DE5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37828D0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26687FC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vAlign w:val="bottom"/>
            <w:hideMark/>
          </w:tcPr>
          <w:p w14:paraId="11FB17B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vAlign w:val="bottom"/>
            <w:hideMark/>
          </w:tcPr>
          <w:p w14:paraId="68CA7FB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A076"/>
            <w:noWrap/>
            <w:vAlign w:val="bottom"/>
            <w:hideMark/>
          </w:tcPr>
          <w:p w14:paraId="3B92189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2,02E+01</w:t>
            </w:r>
          </w:p>
        </w:tc>
      </w:tr>
      <w:tr w:rsidR="002B505C" w:rsidRPr="002739B6" w14:paraId="27539823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4C0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EFD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1024000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BD2384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AC7138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4CC7D"/>
            <w:noWrap/>
            <w:vAlign w:val="bottom"/>
            <w:hideMark/>
          </w:tcPr>
          <w:p w14:paraId="2245F4C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vAlign w:val="bottom"/>
            <w:hideMark/>
          </w:tcPr>
          <w:p w14:paraId="70CCF12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2,40E+01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14:paraId="014C441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2,36E+01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FD47F"/>
            <w:noWrap/>
            <w:vAlign w:val="bottom"/>
            <w:hideMark/>
          </w:tcPr>
          <w:p w14:paraId="65DD78A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vAlign w:val="bottom"/>
            <w:hideMark/>
          </w:tcPr>
          <w:p w14:paraId="7C6B7FE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315C9C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14:paraId="35EADEF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vAlign w:val="bottom"/>
            <w:hideMark/>
          </w:tcPr>
          <w:p w14:paraId="0E7967E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6292DFA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2,43E+01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379AFD5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A7B"/>
            <w:noWrap/>
            <w:vAlign w:val="bottom"/>
            <w:hideMark/>
          </w:tcPr>
          <w:p w14:paraId="4FF6774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2,49E+01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3D4ADC3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7BEF531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2,51E+01</w:t>
            </w:r>
          </w:p>
        </w:tc>
      </w:tr>
      <w:tr w:rsidR="002B505C" w:rsidRPr="002739B6" w14:paraId="639DAED2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371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D53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2048000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0F9FF8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41CD396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3,26E+01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vAlign w:val="bottom"/>
            <w:hideMark/>
          </w:tcPr>
          <w:p w14:paraId="79212B2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14:paraId="0881F44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2E282"/>
            <w:noWrap/>
            <w:vAlign w:val="bottom"/>
            <w:hideMark/>
          </w:tcPr>
          <w:p w14:paraId="7C8511B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806B0F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FCF7E"/>
            <w:noWrap/>
            <w:vAlign w:val="bottom"/>
            <w:hideMark/>
          </w:tcPr>
          <w:p w14:paraId="53BEDE6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C66C88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6C37C"/>
            <w:noWrap/>
            <w:vAlign w:val="bottom"/>
            <w:hideMark/>
          </w:tcPr>
          <w:p w14:paraId="6E276B8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3,09E+01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bottom"/>
            <w:hideMark/>
          </w:tcPr>
          <w:p w14:paraId="7954483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380"/>
            <w:noWrap/>
            <w:vAlign w:val="bottom"/>
            <w:hideMark/>
          </w:tcPr>
          <w:p w14:paraId="31637F0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510E3FE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2AB5AE5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14:paraId="16EE5FB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vAlign w:val="bottom"/>
            <w:hideMark/>
          </w:tcPr>
          <w:p w14:paraId="51DB42C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3,24E+01</w:t>
            </w:r>
          </w:p>
        </w:tc>
      </w:tr>
      <w:tr w:rsidR="002B505C" w:rsidRPr="002739B6" w14:paraId="45BA8BE6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A90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12E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4096000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A661C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4,79E+01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77E"/>
            <w:noWrap/>
            <w:vAlign w:val="bottom"/>
            <w:hideMark/>
          </w:tcPr>
          <w:p w14:paraId="6802354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noWrap/>
            <w:vAlign w:val="bottom"/>
            <w:hideMark/>
          </w:tcPr>
          <w:p w14:paraId="37C20BB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A47D35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7C47C"/>
            <w:noWrap/>
            <w:vAlign w:val="bottom"/>
            <w:hideMark/>
          </w:tcPr>
          <w:p w14:paraId="2084112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4,39E+01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DCF7E"/>
            <w:noWrap/>
            <w:vAlign w:val="bottom"/>
            <w:hideMark/>
          </w:tcPr>
          <w:p w14:paraId="0593609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5C37C"/>
            <w:noWrap/>
            <w:vAlign w:val="bottom"/>
            <w:hideMark/>
          </w:tcPr>
          <w:p w14:paraId="01EC21C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4,39E+01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BC57C"/>
            <w:noWrap/>
            <w:vAlign w:val="bottom"/>
            <w:hideMark/>
          </w:tcPr>
          <w:p w14:paraId="5AD94C6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4,40E+01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D54D53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1A84D95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5923B6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4,48E+01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CD780"/>
            <w:noWrap/>
            <w:vAlign w:val="bottom"/>
            <w:hideMark/>
          </w:tcPr>
          <w:p w14:paraId="05FD36E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4,44E+01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14:paraId="5E312CF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4,56E+01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D7B"/>
            <w:noWrap/>
            <w:vAlign w:val="bottom"/>
            <w:hideMark/>
          </w:tcPr>
          <w:p w14:paraId="1F95E34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4,59E+01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C81"/>
            <w:noWrap/>
            <w:vAlign w:val="bottom"/>
            <w:hideMark/>
          </w:tcPr>
          <w:p w14:paraId="543D10C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4,52E+01</w:t>
            </w:r>
          </w:p>
        </w:tc>
      </w:tr>
      <w:tr w:rsidR="002B505C" w:rsidRPr="002739B6" w14:paraId="7950685E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C0F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5F0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8192000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96F6D"/>
            <w:noWrap/>
            <w:vAlign w:val="bottom"/>
            <w:hideMark/>
          </w:tcPr>
          <w:p w14:paraId="3E0187B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6,92E+01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5BBFABC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6,74E+01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632EC62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6,70E+01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147437C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6,84E+01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BD780"/>
            <w:noWrap/>
            <w:vAlign w:val="bottom"/>
            <w:hideMark/>
          </w:tcPr>
          <w:p w14:paraId="498CD24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1C67C"/>
            <w:noWrap/>
            <w:vAlign w:val="bottom"/>
            <w:hideMark/>
          </w:tcPr>
          <w:p w14:paraId="3A6C4A8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vAlign w:val="bottom"/>
            <w:hideMark/>
          </w:tcPr>
          <w:p w14:paraId="6774219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6,53E+01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D39840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6,51E+01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5CC7D"/>
            <w:noWrap/>
            <w:vAlign w:val="bottom"/>
            <w:hideMark/>
          </w:tcPr>
          <w:p w14:paraId="528C03F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6,57E+01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08231A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6,93E+01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14:paraId="7DB8336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6,75E+01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bottom"/>
            <w:hideMark/>
          </w:tcPr>
          <w:p w14:paraId="1E98DEC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6,53E+01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14:paraId="69A7ECA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6,64E+01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D75"/>
            <w:noWrap/>
            <w:vAlign w:val="bottom"/>
            <w:hideMark/>
          </w:tcPr>
          <w:p w14:paraId="6A2DE95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6,83E+01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E5E0E1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6,68E+01</w:t>
            </w:r>
          </w:p>
        </w:tc>
      </w:tr>
      <w:tr w:rsidR="002B505C" w:rsidRPr="002739B6" w14:paraId="58FEF626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C57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9F6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16384000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14:paraId="71431FB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vAlign w:val="bottom"/>
            <w:hideMark/>
          </w:tcPr>
          <w:p w14:paraId="372449E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vAlign w:val="bottom"/>
            <w:hideMark/>
          </w:tcPr>
          <w:p w14:paraId="06350DF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370"/>
            <w:noWrap/>
            <w:vAlign w:val="bottom"/>
            <w:hideMark/>
          </w:tcPr>
          <w:p w14:paraId="3C64D8A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3D7588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14:paraId="776CFEA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DC07B"/>
            <w:noWrap/>
            <w:vAlign w:val="bottom"/>
            <w:hideMark/>
          </w:tcPr>
          <w:p w14:paraId="2B730A7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vAlign w:val="bottom"/>
            <w:hideMark/>
          </w:tcPr>
          <w:p w14:paraId="7764519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E99EA3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1BAFED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B7E"/>
            <w:noWrap/>
            <w:vAlign w:val="bottom"/>
            <w:hideMark/>
          </w:tcPr>
          <w:p w14:paraId="0DCF8D8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E74F41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17C603B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14:paraId="2289044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1,11E+02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14:paraId="7D76FE1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1,08E+02</w:t>
            </w:r>
          </w:p>
        </w:tc>
      </w:tr>
      <w:tr w:rsidR="002B505C" w:rsidRPr="002739B6" w14:paraId="0B6B0052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ED6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EA2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32768000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EC77D"/>
            <w:noWrap/>
            <w:vAlign w:val="bottom"/>
            <w:hideMark/>
          </w:tcPr>
          <w:p w14:paraId="6A837EF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77E"/>
            <w:noWrap/>
            <w:vAlign w:val="bottom"/>
            <w:hideMark/>
          </w:tcPr>
          <w:p w14:paraId="51AA5DF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EDC81"/>
            <w:noWrap/>
            <w:vAlign w:val="bottom"/>
            <w:hideMark/>
          </w:tcPr>
          <w:p w14:paraId="0FE381D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376"/>
            <w:noWrap/>
            <w:vAlign w:val="bottom"/>
            <w:hideMark/>
          </w:tcPr>
          <w:p w14:paraId="25F9801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FB3711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14:paraId="5206091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CD37F"/>
            <w:noWrap/>
            <w:vAlign w:val="bottom"/>
            <w:hideMark/>
          </w:tcPr>
          <w:p w14:paraId="4C97CF3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8CD7E"/>
            <w:noWrap/>
            <w:vAlign w:val="bottom"/>
            <w:hideMark/>
          </w:tcPr>
          <w:p w14:paraId="76F611C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1,91E+02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913F49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D9B898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383"/>
            <w:noWrap/>
            <w:vAlign w:val="bottom"/>
            <w:hideMark/>
          </w:tcPr>
          <w:p w14:paraId="02F86BE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14:paraId="0F50E8B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14:paraId="2DFCA63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vAlign w:val="bottom"/>
            <w:hideMark/>
          </w:tcPr>
          <w:p w14:paraId="5081BF3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2,01E+02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3E382"/>
            <w:noWrap/>
            <w:vAlign w:val="bottom"/>
            <w:hideMark/>
          </w:tcPr>
          <w:p w14:paraId="1C9140A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1,95E+02</w:t>
            </w:r>
          </w:p>
        </w:tc>
      </w:tr>
      <w:tr w:rsidR="002B505C" w:rsidRPr="002739B6" w14:paraId="0BF07647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A9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945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65536000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bottom"/>
            <w:hideMark/>
          </w:tcPr>
          <w:p w14:paraId="57373BC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CFE120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14:paraId="3A062EE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A41E26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14:paraId="6C967F3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3DE81"/>
            <w:noWrap/>
            <w:vAlign w:val="bottom"/>
            <w:hideMark/>
          </w:tcPr>
          <w:p w14:paraId="649C962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3E282"/>
            <w:noWrap/>
            <w:vAlign w:val="bottom"/>
            <w:hideMark/>
          </w:tcPr>
          <w:p w14:paraId="663A847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3,51E+02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4CC7D"/>
            <w:noWrap/>
            <w:vAlign w:val="bottom"/>
            <w:hideMark/>
          </w:tcPr>
          <w:p w14:paraId="6DF942B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E82479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16D"/>
            <w:noWrap/>
            <w:vAlign w:val="bottom"/>
            <w:hideMark/>
          </w:tcPr>
          <w:p w14:paraId="3702551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14:paraId="6F86FAE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CC97D"/>
            <w:noWrap/>
            <w:vAlign w:val="bottom"/>
            <w:hideMark/>
          </w:tcPr>
          <w:p w14:paraId="2854DF9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5B13669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vAlign w:val="bottom"/>
            <w:hideMark/>
          </w:tcPr>
          <w:p w14:paraId="1252D56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3,63E+02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14:paraId="0ED13BD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3,49E+02</w:t>
            </w:r>
          </w:p>
        </w:tc>
      </w:tr>
      <w:tr w:rsidR="002B505C" w:rsidRPr="002739B6" w14:paraId="71FE19C8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41D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540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1,31E+08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0428CEA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C8DD00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14:paraId="5771E50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C6F"/>
            <w:noWrap/>
            <w:vAlign w:val="bottom"/>
            <w:hideMark/>
          </w:tcPr>
          <w:p w14:paraId="476BDA2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bottom"/>
            <w:hideMark/>
          </w:tcPr>
          <w:p w14:paraId="0F9D65F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bottom"/>
            <w:hideMark/>
          </w:tcPr>
          <w:p w14:paraId="245C522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14:paraId="04C84AD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AD27F"/>
            <w:noWrap/>
            <w:vAlign w:val="bottom"/>
            <w:hideMark/>
          </w:tcPr>
          <w:p w14:paraId="12EC7F3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5C37C"/>
            <w:noWrap/>
            <w:vAlign w:val="bottom"/>
            <w:hideMark/>
          </w:tcPr>
          <w:p w14:paraId="15DA0C2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6,47E+02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911B29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14:paraId="66FE784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B58C83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6,44E+02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bottom"/>
            <w:hideMark/>
          </w:tcPr>
          <w:p w14:paraId="28065F1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F76"/>
            <w:noWrap/>
            <w:vAlign w:val="bottom"/>
            <w:hideMark/>
          </w:tcPr>
          <w:p w14:paraId="177BDA0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vAlign w:val="bottom"/>
            <w:hideMark/>
          </w:tcPr>
          <w:p w14:paraId="0567964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6,59E+02</w:t>
            </w:r>
          </w:p>
        </w:tc>
      </w:tr>
      <w:tr w:rsidR="002B505C" w:rsidRPr="002739B6" w14:paraId="1B0FBDF5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F9A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659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2,62E+08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6AE0BF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3E0F340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14:paraId="684C4DE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A72"/>
            <w:noWrap/>
            <w:vAlign w:val="bottom"/>
            <w:hideMark/>
          </w:tcPr>
          <w:p w14:paraId="5254A04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bottom"/>
            <w:hideMark/>
          </w:tcPr>
          <w:p w14:paraId="1396BBF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14:paraId="18B4935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14:paraId="62866B4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FCF7E"/>
            <w:noWrap/>
            <w:vAlign w:val="bottom"/>
            <w:hideMark/>
          </w:tcPr>
          <w:p w14:paraId="59CEF68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3D4BAE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1,23E+03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3127D7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981"/>
            <w:noWrap/>
            <w:vAlign w:val="bottom"/>
            <w:hideMark/>
          </w:tcPr>
          <w:p w14:paraId="37651B5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4C77C"/>
            <w:noWrap/>
            <w:vAlign w:val="bottom"/>
            <w:hideMark/>
          </w:tcPr>
          <w:p w14:paraId="3CD5FCB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784DEAB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D75"/>
            <w:noWrap/>
            <w:vAlign w:val="bottom"/>
            <w:hideMark/>
          </w:tcPr>
          <w:p w14:paraId="6031C18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1,31E+03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9D780"/>
            <w:noWrap/>
            <w:vAlign w:val="bottom"/>
            <w:hideMark/>
          </w:tcPr>
          <w:p w14:paraId="6FDA0C1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1,25E+03</w:t>
            </w:r>
          </w:p>
        </w:tc>
      </w:tr>
      <w:tr w:rsidR="002B505C" w:rsidRPr="002739B6" w14:paraId="3F33E875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189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9E9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5,24E+08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8ADC80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14:paraId="6DDF02C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vAlign w:val="bottom"/>
            <w:hideMark/>
          </w:tcPr>
          <w:p w14:paraId="1F7AE83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7E6F"/>
            <w:noWrap/>
            <w:vAlign w:val="bottom"/>
            <w:hideMark/>
          </w:tcPr>
          <w:p w14:paraId="492B179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1534C9A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FCF7E"/>
            <w:noWrap/>
            <w:vAlign w:val="bottom"/>
            <w:hideMark/>
          </w:tcPr>
          <w:p w14:paraId="2528142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2,30E+03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5DE81"/>
            <w:noWrap/>
            <w:vAlign w:val="bottom"/>
            <w:hideMark/>
          </w:tcPr>
          <w:p w14:paraId="0D9A273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7D17E"/>
            <w:noWrap/>
            <w:vAlign w:val="bottom"/>
            <w:hideMark/>
          </w:tcPr>
          <w:p w14:paraId="6DE0076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2,30E+03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689F09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4E06F0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210F6D8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6C37C"/>
            <w:noWrap/>
            <w:vAlign w:val="bottom"/>
            <w:hideMark/>
          </w:tcPr>
          <w:p w14:paraId="67E8B62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2,29E+03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781"/>
            <w:noWrap/>
            <w:vAlign w:val="bottom"/>
            <w:hideMark/>
          </w:tcPr>
          <w:p w14:paraId="65A1745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A75"/>
            <w:noWrap/>
            <w:vAlign w:val="bottom"/>
            <w:hideMark/>
          </w:tcPr>
          <w:p w14:paraId="7DF872C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1DD81"/>
            <w:noWrap/>
            <w:vAlign w:val="bottom"/>
            <w:hideMark/>
          </w:tcPr>
          <w:p w14:paraId="3F5872A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2,32E+03</w:t>
            </w:r>
          </w:p>
        </w:tc>
      </w:tr>
      <w:tr w:rsidR="002B505C" w:rsidRPr="002739B6" w14:paraId="51489C65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9E4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F87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1,05E+09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DEDAB9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vAlign w:val="bottom"/>
            <w:hideMark/>
          </w:tcPr>
          <w:p w14:paraId="31DBDEA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14:paraId="5AFA562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4,59E+03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06D"/>
            <w:noWrap/>
            <w:vAlign w:val="bottom"/>
            <w:hideMark/>
          </w:tcPr>
          <w:p w14:paraId="50C7348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053751F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7D17E"/>
            <w:noWrap/>
            <w:vAlign w:val="bottom"/>
            <w:hideMark/>
          </w:tcPr>
          <w:p w14:paraId="36508E0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FDD81"/>
            <w:noWrap/>
            <w:vAlign w:val="bottom"/>
            <w:hideMark/>
          </w:tcPr>
          <w:p w14:paraId="4B64A05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vAlign w:val="bottom"/>
            <w:hideMark/>
          </w:tcPr>
          <w:p w14:paraId="6E67291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6A0B6F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4,50E+03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E9715F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vAlign w:val="bottom"/>
            <w:hideMark/>
          </w:tcPr>
          <w:p w14:paraId="65336DF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14:paraId="010E7B8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23A5482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A75"/>
            <w:noWrap/>
            <w:vAlign w:val="bottom"/>
            <w:hideMark/>
          </w:tcPr>
          <w:p w14:paraId="16CEBC4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4,77E+03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3DE81"/>
            <w:noWrap/>
            <w:vAlign w:val="bottom"/>
            <w:hideMark/>
          </w:tcPr>
          <w:p w14:paraId="141A555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4,59E+03</w:t>
            </w:r>
          </w:p>
        </w:tc>
      </w:tr>
      <w:tr w:rsidR="002B505C" w:rsidRPr="002739B6" w14:paraId="66097583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A37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lastRenderedPageBreak/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C22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1024000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832766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5C37C"/>
            <w:noWrap/>
            <w:vAlign w:val="bottom"/>
            <w:hideMark/>
          </w:tcPr>
          <w:p w14:paraId="42F453E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1,61E+02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242EDA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14:paraId="4CA2FBE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7D17E"/>
            <w:noWrap/>
            <w:vAlign w:val="bottom"/>
            <w:hideMark/>
          </w:tcPr>
          <w:p w14:paraId="23A597A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3D57F"/>
            <w:noWrap/>
            <w:vAlign w:val="bottom"/>
            <w:hideMark/>
          </w:tcPr>
          <w:p w14:paraId="22B8460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BD780"/>
            <w:noWrap/>
            <w:vAlign w:val="bottom"/>
            <w:hideMark/>
          </w:tcPr>
          <w:p w14:paraId="12642CC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28168FC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bottom"/>
            <w:hideMark/>
          </w:tcPr>
          <w:p w14:paraId="0496BC0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5B93B1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4E1D425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vAlign w:val="bottom"/>
            <w:hideMark/>
          </w:tcPr>
          <w:p w14:paraId="5387D58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A176"/>
            <w:noWrap/>
            <w:vAlign w:val="bottom"/>
            <w:hideMark/>
          </w:tcPr>
          <w:p w14:paraId="1D17A3E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2EF7215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A7F70"/>
            <w:noWrap/>
            <w:vAlign w:val="bottom"/>
            <w:hideMark/>
          </w:tcPr>
          <w:p w14:paraId="59C7EE2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1,78E+02</w:t>
            </w:r>
          </w:p>
        </w:tc>
      </w:tr>
      <w:tr w:rsidR="002B505C" w:rsidRPr="002739B6" w14:paraId="54CF33CA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06C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87C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2048000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D140A2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24D655B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DA3BF6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1DF37FE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3D07E"/>
            <w:noWrap/>
            <w:vAlign w:val="bottom"/>
            <w:hideMark/>
          </w:tcPr>
          <w:p w14:paraId="217FA44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0D880"/>
            <w:noWrap/>
            <w:vAlign w:val="bottom"/>
            <w:hideMark/>
          </w:tcPr>
          <w:p w14:paraId="38CF0BD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14:paraId="7A0535B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4EA1FF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DE582"/>
            <w:noWrap/>
            <w:vAlign w:val="bottom"/>
            <w:hideMark/>
          </w:tcPr>
          <w:p w14:paraId="14DA38C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bottom"/>
            <w:hideMark/>
          </w:tcPr>
          <w:p w14:paraId="12C1EF0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1,91E+02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34FBE89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3F16A4C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62BD0BE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14:paraId="097FCA4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14:paraId="067F182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1,97E+02</w:t>
            </w:r>
          </w:p>
        </w:tc>
      </w:tr>
      <w:tr w:rsidR="002B505C" w:rsidRPr="002739B6" w14:paraId="41DE79E3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A42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2DF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4096000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A748FB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14:paraId="14B93D1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16A43C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6CC7D"/>
            <w:noWrap/>
            <w:vAlign w:val="bottom"/>
            <w:hideMark/>
          </w:tcPr>
          <w:p w14:paraId="04B6CC4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EC57C"/>
            <w:noWrap/>
            <w:vAlign w:val="bottom"/>
            <w:hideMark/>
          </w:tcPr>
          <w:p w14:paraId="73C7DFB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DD880"/>
            <w:noWrap/>
            <w:vAlign w:val="bottom"/>
            <w:hideMark/>
          </w:tcPr>
          <w:p w14:paraId="55DD549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DD880"/>
            <w:noWrap/>
            <w:vAlign w:val="bottom"/>
            <w:hideMark/>
          </w:tcPr>
          <w:p w14:paraId="270386E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D5B993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081"/>
            <w:noWrap/>
            <w:vAlign w:val="bottom"/>
            <w:hideMark/>
          </w:tcPr>
          <w:p w14:paraId="4E11EDD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vAlign w:val="bottom"/>
            <w:hideMark/>
          </w:tcPr>
          <w:p w14:paraId="20DED5B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1FB950D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bottom"/>
            <w:hideMark/>
          </w:tcPr>
          <w:p w14:paraId="235F9BB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25E5206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47A"/>
            <w:noWrap/>
            <w:vAlign w:val="bottom"/>
            <w:hideMark/>
          </w:tcPr>
          <w:p w14:paraId="621A063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C7B"/>
            <w:noWrap/>
            <w:vAlign w:val="bottom"/>
            <w:hideMark/>
          </w:tcPr>
          <w:p w14:paraId="1B6D0ED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2,18E+02</w:t>
            </w:r>
          </w:p>
        </w:tc>
      </w:tr>
      <w:tr w:rsidR="002B505C" w:rsidRPr="002739B6" w14:paraId="4F32E1D5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CD0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B3D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8192000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B84C4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3253FB1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AD4886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bottom"/>
            <w:hideMark/>
          </w:tcPr>
          <w:p w14:paraId="2680E81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AC07B"/>
            <w:noWrap/>
            <w:vAlign w:val="bottom"/>
            <w:hideMark/>
          </w:tcPr>
          <w:p w14:paraId="3A53FDE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6CC7D"/>
            <w:noWrap/>
            <w:vAlign w:val="bottom"/>
            <w:hideMark/>
          </w:tcPr>
          <w:p w14:paraId="433FD74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6D67F"/>
            <w:noWrap/>
            <w:vAlign w:val="bottom"/>
            <w:hideMark/>
          </w:tcPr>
          <w:p w14:paraId="0332117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2D4B9D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14:paraId="25E9CB5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77D"/>
            <w:noWrap/>
            <w:vAlign w:val="bottom"/>
            <w:hideMark/>
          </w:tcPr>
          <w:p w14:paraId="1529AFF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vAlign w:val="bottom"/>
            <w:hideMark/>
          </w:tcPr>
          <w:p w14:paraId="7B50E39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14:paraId="6937BC3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67D"/>
            <w:noWrap/>
            <w:vAlign w:val="bottom"/>
            <w:hideMark/>
          </w:tcPr>
          <w:p w14:paraId="1A3BA7C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877"/>
            <w:noWrap/>
            <w:vAlign w:val="bottom"/>
            <w:hideMark/>
          </w:tcPr>
          <w:p w14:paraId="7D9F459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14:paraId="623CBD3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2,60E+02</w:t>
            </w:r>
          </w:p>
        </w:tc>
      </w:tr>
      <w:tr w:rsidR="002B505C" w:rsidRPr="002739B6" w14:paraId="10EB9CBE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8AD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012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16384000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EC5B45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E983"/>
            <w:noWrap/>
            <w:vAlign w:val="bottom"/>
            <w:hideMark/>
          </w:tcPr>
          <w:p w14:paraId="41A46DE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C184FB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vAlign w:val="bottom"/>
            <w:hideMark/>
          </w:tcPr>
          <w:p w14:paraId="2BB8014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14:paraId="4D1668D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vAlign w:val="bottom"/>
            <w:hideMark/>
          </w:tcPr>
          <w:p w14:paraId="6FC1150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D51E48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EE182"/>
            <w:noWrap/>
            <w:vAlign w:val="bottom"/>
            <w:hideMark/>
          </w:tcPr>
          <w:p w14:paraId="29B9B1B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53E29D2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vAlign w:val="bottom"/>
            <w:hideMark/>
          </w:tcPr>
          <w:p w14:paraId="37B4CB4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2DE7F76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14:paraId="370C021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62B9F37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3,32E+02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vAlign w:val="bottom"/>
            <w:hideMark/>
          </w:tcPr>
          <w:p w14:paraId="12BF044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45134FD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3,33E+02</w:t>
            </w:r>
          </w:p>
        </w:tc>
      </w:tr>
      <w:tr w:rsidR="002B505C" w:rsidRPr="002739B6" w14:paraId="629E636A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D52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1DF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32768000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A9C6C4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3DF35CF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71C27B"/>
            <w:noWrap/>
            <w:vAlign w:val="bottom"/>
            <w:hideMark/>
          </w:tcPr>
          <w:p w14:paraId="3C42B39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65F0A0B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B5265C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4,91E+02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FE182"/>
            <w:noWrap/>
            <w:vAlign w:val="bottom"/>
            <w:hideMark/>
          </w:tcPr>
          <w:p w14:paraId="03180A5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6BE7B"/>
            <w:noWrap/>
            <w:vAlign w:val="bottom"/>
            <w:hideMark/>
          </w:tcPr>
          <w:p w14:paraId="4C52880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4,79E+02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6D67F"/>
            <w:noWrap/>
            <w:vAlign w:val="bottom"/>
            <w:hideMark/>
          </w:tcPr>
          <w:p w14:paraId="153919C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A9F091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4,79E+02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522B8AD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6B7B619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4,94E+02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7D67F"/>
            <w:noWrap/>
            <w:vAlign w:val="bottom"/>
            <w:hideMark/>
          </w:tcPr>
          <w:p w14:paraId="775C53E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bottom"/>
            <w:hideMark/>
          </w:tcPr>
          <w:p w14:paraId="2C0C4BB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vAlign w:val="bottom"/>
            <w:hideMark/>
          </w:tcPr>
          <w:p w14:paraId="6EC09FB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5,03E+02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14:paraId="6EBCF8B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4,88E+02</w:t>
            </w:r>
          </w:p>
        </w:tc>
      </w:tr>
      <w:tr w:rsidR="002B505C" w:rsidRPr="002739B6" w14:paraId="5D72DE8A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B8B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25B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65536000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116DB0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vAlign w:val="bottom"/>
            <w:hideMark/>
          </w:tcPr>
          <w:p w14:paraId="44DD92C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5CC7D"/>
            <w:noWrap/>
            <w:vAlign w:val="bottom"/>
            <w:hideMark/>
          </w:tcPr>
          <w:p w14:paraId="0353CF9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6,53E+02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14:paraId="414F35F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6D5E60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14:paraId="26E5715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14:paraId="4B3A845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6,55E+02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FD47F"/>
            <w:noWrap/>
            <w:vAlign w:val="bottom"/>
            <w:hideMark/>
          </w:tcPr>
          <w:p w14:paraId="1EF457C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6,56E+02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ED9048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6,47E+02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06906E1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C81"/>
            <w:noWrap/>
            <w:vAlign w:val="bottom"/>
            <w:hideMark/>
          </w:tcPr>
          <w:p w14:paraId="6DDC2C2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6,68E+02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14:paraId="32972FD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6,51E+02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B9E76"/>
            <w:noWrap/>
            <w:vAlign w:val="bottom"/>
            <w:hideMark/>
          </w:tcPr>
          <w:p w14:paraId="6D13D44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6,80E+02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706D"/>
            <w:noWrap/>
            <w:vAlign w:val="bottom"/>
            <w:hideMark/>
          </w:tcPr>
          <w:p w14:paraId="2CC37AF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6,89E+02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E983"/>
            <w:noWrap/>
            <w:vAlign w:val="bottom"/>
            <w:hideMark/>
          </w:tcPr>
          <w:p w14:paraId="6251212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6,64E+02</w:t>
            </w:r>
          </w:p>
        </w:tc>
      </w:tr>
      <w:tr w:rsidR="002B505C" w:rsidRPr="002739B6" w14:paraId="394E215B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458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128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1,31E+08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15E5C0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1,30E+03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978"/>
            <w:noWrap/>
            <w:vAlign w:val="bottom"/>
            <w:hideMark/>
          </w:tcPr>
          <w:p w14:paraId="1BFE092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BB12FD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1,20E+03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14:paraId="57857CA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383"/>
            <w:noWrap/>
            <w:vAlign w:val="bottom"/>
            <w:hideMark/>
          </w:tcPr>
          <w:p w14:paraId="370BC24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1,21E+03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FDD81"/>
            <w:noWrap/>
            <w:vAlign w:val="bottom"/>
            <w:hideMark/>
          </w:tcPr>
          <w:p w14:paraId="5927D1D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1,19E+03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bottom"/>
            <w:hideMark/>
          </w:tcPr>
          <w:p w14:paraId="67A9EE9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noWrap/>
            <w:vAlign w:val="bottom"/>
            <w:hideMark/>
          </w:tcPr>
          <w:p w14:paraId="7D33B7C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41E36B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A7B"/>
            <w:noWrap/>
            <w:vAlign w:val="bottom"/>
            <w:hideMark/>
          </w:tcPr>
          <w:p w14:paraId="5625FA3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E4E382"/>
            <w:noWrap/>
            <w:vAlign w:val="bottom"/>
            <w:hideMark/>
          </w:tcPr>
          <w:p w14:paraId="09FC49B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1,20E+03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EA4235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69EC3C6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1,21E+03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bottom"/>
            <w:hideMark/>
          </w:tcPr>
          <w:p w14:paraId="26D65B6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087CDD9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1,18E+03</w:t>
            </w:r>
          </w:p>
        </w:tc>
      </w:tr>
      <w:tr w:rsidR="002B505C" w:rsidRPr="002739B6" w14:paraId="06A1B6B0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73A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A8F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2,62E+08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14:paraId="73EABB8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47D"/>
            <w:noWrap/>
            <w:vAlign w:val="bottom"/>
            <w:hideMark/>
          </w:tcPr>
          <w:p w14:paraId="0F294C4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3E5F89E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723AE59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1,99E+03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5885ECC7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9D67F"/>
            <w:noWrap/>
            <w:vAlign w:val="bottom"/>
            <w:hideMark/>
          </w:tcPr>
          <w:p w14:paraId="24D966E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14:paraId="434EB41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14:paraId="3D5FCB5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1F07D10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9EA8A8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05D225F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1,93E+03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A07D11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8ED676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CA878"/>
            <w:noWrap/>
            <w:vAlign w:val="bottom"/>
            <w:hideMark/>
          </w:tcPr>
          <w:p w14:paraId="56A5950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vAlign w:val="bottom"/>
            <w:hideMark/>
          </w:tcPr>
          <w:p w14:paraId="295395A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1,90E+03</w:t>
            </w:r>
          </w:p>
        </w:tc>
      </w:tr>
      <w:tr w:rsidR="002B505C" w:rsidRPr="002739B6" w14:paraId="6CE5A4AC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313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E19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5,24E+08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14:paraId="3D735D6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3,33E+03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0DD4121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14:paraId="1BC5C62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3,26E+03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D4EC36C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21ABBB2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3,31E+03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D9E081"/>
            <w:noWrap/>
            <w:vAlign w:val="bottom"/>
            <w:hideMark/>
          </w:tcPr>
          <w:p w14:paraId="5436EA5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2D980"/>
            <w:noWrap/>
            <w:vAlign w:val="bottom"/>
            <w:hideMark/>
          </w:tcPr>
          <w:p w14:paraId="59C896B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7F4A000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3,23E+03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4EF224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96C6C"/>
            <w:noWrap/>
            <w:vAlign w:val="bottom"/>
            <w:hideMark/>
          </w:tcPr>
          <w:p w14:paraId="750381D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29A0DB2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3,29E+03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14:paraId="0B0C3CC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vAlign w:val="bottom"/>
            <w:hideMark/>
          </w:tcPr>
          <w:p w14:paraId="6F858E3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3,30E+03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14:paraId="71ACC218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0B9EF9E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3,24E+03</w:t>
            </w:r>
          </w:p>
        </w:tc>
      </w:tr>
      <w:tr w:rsidR="002B505C" w:rsidRPr="002739B6" w14:paraId="529852E5" w14:textId="77777777" w:rsidTr="002B505C">
        <w:trPr>
          <w:trHeight w:val="39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5C8F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C06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1,05E+09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EC30853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5,81E+03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B23561B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2,96E+04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14:paraId="25AB30B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5,73E+03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3377927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6,03E+03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D3B113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BD780"/>
            <w:noWrap/>
            <w:vAlign w:val="bottom"/>
            <w:hideMark/>
          </w:tcPr>
          <w:p w14:paraId="2E0F2120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5,72E+03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1576956E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5,71E+03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vAlign w:val="bottom"/>
            <w:hideMark/>
          </w:tcPr>
          <w:p w14:paraId="014F5769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5,70E+03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14:paraId="5BD8FE5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5,65E+03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2EA1DCA5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6,08E+03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29A7C1D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5,87E+03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B9813AA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5,64E+03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4374444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5,83E+03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742A091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5,93E+03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C3D980"/>
            <w:noWrap/>
            <w:vAlign w:val="bottom"/>
            <w:hideMark/>
          </w:tcPr>
          <w:p w14:paraId="5216DFE6" w14:textId="77777777" w:rsidR="002739B6" w:rsidRPr="002739B6" w:rsidRDefault="002739B6" w:rsidP="002739B6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2739B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5,73E+03</w:t>
            </w:r>
          </w:p>
        </w:tc>
      </w:tr>
    </w:tbl>
    <w:p w14:paraId="4DB3A0A0" w14:textId="4938217E" w:rsidR="00B60F51" w:rsidRDefault="00B60F51" w:rsidP="002B505C">
      <w:pPr>
        <w:pStyle w:val="SemEspaamento"/>
      </w:pPr>
    </w:p>
    <w:p w14:paraId="7F25E799" w14:textId="4A730B11" w:rsidR="00B60F51" w:rsidRDefault="00B60F51" w:rsidP="00B60F51">
      <w:r>
        <w:t xml:space="preserve">Valores na região </w:t>
      </w:r>
      <m:oMath>
        <m:r>
          <w:rPr>
            <w:rFonts w:ascii="Cambria Math" w:hAnsi="Cambria Math"/>
          </w:rPr>
          <m:t>[4, 10]</m:t>
        </m:r>
      </m:oMath>
      <w:r>
        <w:t xml:space="preserve"> mostraram-se melhores</w:t>
      </w:r>
      <w:r w:rsidR="002B505C">
        <w:t xml:space="preserve"> no caso médio</w:t>
      </w:r>
      <w:r>
        <w:t xml:space="preserve">. Há um notório viés aos valores superiores conforme o grafo </w:t>
      </w:r>
      <w:r w:rsidR="002B505C">
        <w:t xml:space="preserve">se </w:t>
      </w:r>
      <w:r>
        <w:t xml:space="preserve">torna mais denso, atingindo um limite quando </w:t>
      </w:r>
      <m:oMath>
        <m:r>
          <w:rPr>
            <w:rFonts w:ascii="Cambria Math" w:hAnsi="Cambria Math"/>
          </w:rPr>
          <m:t>K=11</m:t>
        </m:r>
      </m:oMath>
      <w:r>
        <w:t xml:space="preserve">. No entanto, </w:t>
      </w:r>
      <m:oMath>
        <m:r>
          <w:rPr>
            <w:rFonts w:ascii="Cambria Math" w:hAnsi="Cambria Math"/>
          </w:rPr>
          <m:t>K=13</m:t>
        </m:r>
      </m:oMath>
      <w:r>
        <w:t xml:space="preserve"> mostrou-se um valor repetidamente bom para grafos densos e de grande número de nós, o que talvez se dê por ser um ponto de boa localidade espacial com a memória cache do sistema, otimizando a troca de páginas realizada pelo SO.</w:t>
      </w:r>
      <w:r w:rsidR="00EA459A">
        <w:t xml:space="preserve"> É possível que pontos similares estejam localizados </w:t>
      </w:r>
      <w:r w:rsidR="0002184F">
        <w:t xml:space="preserve">para </w:t>
      </w:r>
      <m:oMath>
        <m:r>
          <w:rPr>
            <w:rFonts w:ascii="Cambria Math" w:hAnsi="Cambria Math"/>
          </w:rPr>
          <m:t>K&gt;16</m:t>
        </m:r>
      </m:oMath>
      <w:r w:rsidR="0002184F">
        <w:rPr>
          <w:rFonts w:eastAsiaTheme="minorEastAsia"/>
        </w:rPr>
        <w:t>, porém, na montagem desses algoritmos, consideramos otimizar para o caso médio de uso, além de que tais otimizações não costumam ser portáteis, sendo altamente dependente do tipo do hardware</w:t>
      </w:r>
      <w:r w:rsidR="008D7B86">
        <w:rPr>
          <w:rFonts w:eastAsiaTheme="minorEastAsia"/>
        </w:rPr>
        <w:t xml:space="preserve"> e</w:t>
      </w:r>
      <w:r w:rsidR="0002184F">
        <w:rPr>
          <w:rFonts w:eastAsiaTheme="minorEastAsia"/>
        </w:rPr>
        <w:t xml:space="preserve"> da configuração do SO.</w:t>
      </w:r>
    </w:p>
    <w:p w14:paraId="74A534EC" w14:textId="77777777" w:rsidR="00B60F51" w:rsidRDefault="00B60F51" w:rsidP="0002184F">
      <w:pPr>
        <w:pStyle w:val="Ttulo1"/>
      </w:pPr>
      <w:r>
        <w:lastRenderedPageBreak/>
        <w:t>Contagem de operações</w:t>
      </w:r>
    </w:p>
    <w:p w14:paraId="00EC25EB" w14:textId="77777777" w:rsidR="00B60F51" w:rsidRDefault="00B60F51" w:rsidP="0002184F">
      <w:pPr>
        <w:pStyle w:val="Ttulo2"/>
      </w:pPr>
      <w:proofErr w:type="spellStart"/>
      <w:r>
        <w:t>Heap</w:t>
      </w:r>
      <w:proofErr w:type="spellEnd"/>
    </w:p>
    <w:p w14:paraId="2613F9A7" w14:textId="3A6AC34E" w:rsidR="0002184F" w:rsidRDefault="002B505C" w:rsidP="002B505C">
      <w:pPr>
        <w:pStyle w:val="SemEspaamento"/>
      </w:pPr>
      <w:r>
        <w:rPr>
          <w:noProof/>
        </w:rPr>
        <w:drawing>
          <wp:inline distT="0" distB="0" distL="0" distR="0" wp14:anchorId="2CD36A9E" wp14:editId="45ADFCB9">
            <wp:extent cx="4572000" cy="2743200"/>
            <wp:effectExtent l="0" t="0" r="0" b="0"/>
            <wp:docPr id="184510975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36A7D0E-FA63-D2D7-16E5-D53464DD3D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77564C" w14:textId="4C3ABBFF" w:rsidR="00B60F51" w:rsidRDefault="00B60F51" w:rsidP="00B60F51">
      <w:r>
        <w:t xml:space="preserve">O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 w:rsidR="0092088E">
        <w:t xml:space="preserve">para as operações que envolvem </w:t>
      </w:r>
      <w:proofErr w:type="spellStart"/>
      <w:r w:rsidR="0092088E">
        <w:rPr>
          <w:i/>
          <w:iCs/>
        </w:rPr>
        <w:t>sift</w:t>
      </w:r>
      <w:proofErr w:type="spellEnd"/>
      <w:r w:rsidR="0092088E">
        <w:rPr>
          <w:i/>
          <w:iCs/>
        </w:rPr>
        <w:t xml:space="preserve"> </w:t>
      </w:r>
      <w:proofErr w:type="spellStart"/>
      <w:r w:rsidR="0092088E">
        <w:rPr>
          <w:i/>
          <w:iCs/>
        </w:rPr>
        <w:t>up</w:t>
      </w:r>
      <w:proofErr w:type="spellEnd"/>
      <w:r w:rsidR="0092088E">
        <w:rPr>
          <w:i/>
          <w:iCs/>
        </w:rPr>
        <w:t xml:space="preserve"> </w:t>
      </w:r>
      <w:r>
        <w:t xml:space="preserve">mostrou-se </w:t>
      </w:r>
      <w:proofErr w:type="spellStart"/>
      <w:r>
        <w:t>independente</w:t>
      </w:r>
      <w:proofErr w:type="spellEnd"/>
      <w:r>
        <w:t xml:space="preserve"> da quantidade de nós </w:t>
      </w:r>
      <m:oMath>
        <m:r>
          <w:rPr>
            <w:rFonts w:ascii="Cambria Math" w:hAnsi="Cambria Math"/>
          </w:rPr>
          <m:t>m</m:t>
        </m:r>
      </m:oMath>
      <w:r>
        <w:t>, conforme esperado. Além disso,</w:t>
      </w:r>
      <w:r w:rsidR="0092088E">
        <w:t xml:space="preserve"> há uma notável curva de decaimento logarítmico, </w:t>
      </w:r>
      <w:r w:rsidR="0000603B">
        <w:t>confirmando a complexidade teórica.</w:t>
      </w:r>
    </w:p>
    <w:p w14:paraId="4BD041A6" w14:textId="1F4711FE" w:rsidR="0000603B" w:rsidRPr="0000603B" w:rsidRDefault="0000603B" w:rsidP="00B60F51">
      <w:proofErr w:type="gramStart"/>
      <w:r>
        <w:t>O mesmo</w:t>
      </w:r>
      <w:proofErr w:type="gramEnd"/>
      <w:r>
        <w:t xml:space="preserve"> se aplica para o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do </w:t>
      </w:r>
      <w:proofErr w:type="spellStart"/>
      <w:r>
        <w:rPr>
          <w:rFonts w:eastAsiaTheme="minorEastAsia"/>
          <w:i/>
          <w:iCs/>
        </w:rPr>
        <w:t>sift</w:t>
      </w:r>
      <w:proofErr w:type="spellEnd"/>
      <w:r>
        <w:rPr>
          <w:rFonts w:eastAsiaTheme="minorEastAsia"/>
          <w:i/>
          <w:iCs/>
        </w:rPr>
        <w:t xml:space="preserve"> </w:t>
      </w:r>
      <w:proofErr w:type="spellStart"/>
      <w:r>
        <w:rPr>
          <w:rFonts w:eastAsiaTheme="minorEastAsia"/>
          <w:i/>
          <w:iCs/>
        </w:rPr>
        <w:t>down</w:t>
      </w:r>
      <w:proofErr w:type="spellEnd"/>
      <w:r>
        <w:rPr>
          <w:rFonts w:eastAsiaTheme="minorEastAsia"/>
        </w:rPr>
        <w:t>.</w:t>
      </w:r>
    </w:p>
    <w:p w14:paraId="4336AF13" w14:textId="683DDB49" w:rsidR="00B60F51" w:rsidRDefault="002B505C" w:rsidP="002B505C">
      <w:pPr>
        <w:pStyle w:val="SemEspaamento"/>
      </w:pPr>
      <w:r>
        <w:rPr>
          <w:noProof/>
        </w:rPr>
        <w:drawing>
          <wp:inline distT="0" distB="0" distL="0" distR="0" wp14:anchorId="281277C8" wp14:editId="6789FB96">
            <wp:extent cx="4572000" cy="2743200"/>
            <wp:effectExtent l="0" t="0" r="0" b="0"/>
            <wp:docPr id="210986399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8D3E71B-AE83-A3C0-55C2-3232B555CD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B717D4" w14:textId="76FBFAA0" w:rsidR="00D50EE0" w:rsidRDefault="00280D7F" w:rsidP="00280D7F">
      <w:pPr>
        <w:pStyle w:val="Ttulo2"/>
      </w:pPr>
      <w:r>
        <w:lastRenderedPageBreak/>
        <w:t>Algoritmo</w:t>
      </w:r>
    </w:p>
    <w:p w14:paraId="6D278E9B" w14:textId="2C619C9D" w:rsidR="00280D7F" w:rsidRDefault="002B505C" w:rsidP="002B505C">
      <w:pPr>
        <w:pStyle w:val="SemEspaamento"/>
      </w:pPr>
      <w:r>
        <w:rPr>
          <w:noProof/>
        </w:rPr>
        <w:drawing>
          <wp:inline distT="0" distB="0" distL="0" distR="0" wp14:anchorId="37C1F340" wp14:editId="269DAB47">
            <wp:extent cx="4572000" cy="2743200"/>
            <wp:effectExtent l="0" t="0" r="0" b="0"/>
            <wp:docPr id="38317904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26E65E7-F627-0AAF-0467-83EFB0798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B9D711" w14:textId="26EF5EA6" w:rsidR="00762BCA" w:rsidRDefault="002B505C" w:rsidP="002B505C">
      <w:pPr>
        <w:pStyle w:val="SemEspaamento"/>
      </w:pPr>
      <w:r>
        <w:rPr>
          <w:noProof/>
        </w:rPr>
        <w:drawing>
          <wp:inline distT="0" distB="0" distL="0" distR="0" wp14:anchorId="480ECBC3" wp14:editId="7AABE049">
            <wp:extent cx="4572000" cy="2743200"/>
            <wp:effectExtent l="0" t="0" r="0" b="0"/>
            <wp:docPr id="10677392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9F143CC-7344-AE4B-C7BF-7D0EE773A0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D30B71" w14:textId="04007B34" w:rsidR="00AB673F" w:rsidRDefault="00762BCA" w:rsidP="00280D7F">
      <w:pPr>
        <w:rPr>
          <w:rFonts w:eastAsiaTheme="minorEastAsia"/>
        </w:rPr>
      </w:pPr>
      <w:r>
        <w:t xml:space="preserve">Conforme esperado, as operações de </w:t>
      </w:r>
      <w:proofErr w:type="spellStart"/>
      <w:r w:rsidRPr="00762BCA">
        <w:rPr>
          <w:i/>
          <w:iCs/>
        </w:rPr>
        <w:t>push</w:t>
      </w:r>
      <w:proofErr w:type="spellEnd"/>
      <w:r>
        <w:t xml:space="preserve"> e </w:t>
      </w:r>
      <w:r w:rsidRPr="00762BCA">
        <w:rPr>
          <w:i/>
          <w:iCs/>
        </w:rPr>
        <w:t>pop</w:t>
      </w:r>
      <w:r>
        <w:t xml:space="preserve"> tem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como cota máxima</w:t>
      </w:r>
      <w:r w:rsidR="00AB673F">
        <w:rPr>
          <w:rFonts w:eastAsiaTheme="minorEastAsia"/>
        </w:rPr>
        <w:t xml:space="preserve">, em vista de que no máximo todos os nós entrarão na </w:t>
      </w:r>
      <w:proofErr w:type="spellStart"/>
      <w:r w:rsidR="00AB673F">
        <w:rPr>
          <w:rFonts w:eastAsiaTheme="minorEastAsia"/>
        </w:rPr>
        <w:t>heap</w:t>
      </w:r>
      <w:proofErr w:type="spellEnd"/>
      <w:r w:rsidR="00AB673F">
        <w:rPr>
          <w:rFonts w:eastAsiaTheme="minorEastAsia"/>
        </w:rPr>
        <w:t xml:space="preserve"> e todos </w:t>
      </w:r>
      <w:r w:rsidR="00552E5C">
        <w:rPr>
          <w:rFonts w:eastAsiaTheme="minorEastAsia"/>
        </w:rPr>
        <w:t>os que entrarem</w:t>
      </w:r>
      <w:r w:rsidR="00AB673F">
        <w:rPr>
          <w:rFonts w:eastAsiaTheme="minorEastAsia"/>
        </w:rPr>
        <w:t xml:space="preserve"> sairão dela.</w:t>
      </w:r>
    </w:p>
    <w:p w14:paraId="61E8F540" w14:textId="3F648EBB" w:rsidR="002B505C" w:rsidRDefault="002B505C" w:rsidP="002B505C">
      <w:pPr>
        <w:pStyle w:val="SemEspaamen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FC4740D" wp14:editId="7EA4E193">
            <wp:extent cx="4572000" cy="2743200"/>
            <wp:effectExtent l="0" t="0" r="0" b="0"/>
            <wp:docPr id="168146508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27CB659-4155-8081-D63F-043273B0AB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315A79" w14:textId="11AB0056" w:rsidR="00AB673F" w:rsidRPr="002B505C" w:rsidRDefault="00AB673F" w:rsidP="002B505C">
      <w:pPr>
        <w:rPr>
          <w:rFonts w:eastAsiaTheme="minorEastAsia"/>
        </w:rPr>
      </w:pPr>
      <w:r>
        <w:rPr>
          <w:rFonts w:eastAsiaTheme="minorEastAsia"/>
        </w:rPr>
        <w:t xml:space="preserve">Já o número de </w:t>
      </w:r>
      <w:r w:rsidRPr="00AB673F">
        <w:rPr>
          <w:rFonts w:eastAsiaTheme="minorEastAsia"/>
          <w:i/>
          <w:iCs/>
        </w:rPr>
        <w:t>updates</w:t>
      </w:r>
      <w:r>
        <w:rPr>
          <w:rFonts w:eastAsiaTheme="minorEastAsia"/>
        </w:rPr>
        <w:t xml:space="preserve"> é menor do que a quantidade esperada, calculada com </w:t>
      </w: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α-1</m:t>
            </m:r>
          </m:e>
        </m:d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>. A quantidade cresce conforme o grafo se torna mais conexo, havendo um</w:t>
      </w:r>
      <w:r w:rsidR="002F2CD0">
        <w:rPr>
          <w:rFonts w:eastAsiaTheme="minorEastAsia"/>
        </w:rPr>
        <w:t>a assíntota</w:t>
      </w:r>
      <w:r>
        <w:rPr>
          <w:rFonts w:eastAsiaTheme="minorEastAsia"/>
        </w:rPr>
        <w:t>.</w:t>
      </w:r>
    </w:p>
    <w:p w14:paraId="23E74EE2" w14:textId="01F66C66" w:rsidR="00B60F51" w:rsidRDefault="00AB673F" w:rsidP="00AB673F">
      <w:pPr>
        <w:pStyle w:val="Ttulo1"/>
      </w:pPr>
      <w:r>
        <w:lastRenderedPageBreak/>
        <w:t>Complexidade por t</w:t>
      </w:r>
      <w:r w:rsidR="00B60F51">
        <w:t>empo</w:t>
      </w:r>
    </w:p>
    <w:p w14:paraId="2788CF7B" w14:textId="390EA907" w:rsidR="00AB673F" w:rsidRDefault="00B91AE0" w:rsidP="00B60F51">
      <w:pPr>
        <w:rPr>
          <w:rFonts w:eastAsiaTheme="minorEastAsia"/>
        </w:rPr>
      </w:pPr>
      <w:r>
        <w:t xml:space="preserve">Ao fixar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64000</m:t>
        </m:r>
      </m:oMath>
      <w:r>
        <w:t xml:space="preserve"> e variar a quantidade de arestas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, há uma linearização nos grafos mais conexos.</w:t>
      </w:r>
    </w:p>
    <w:p w14:paraId="5FE212EF" w14:textId="48B0394F" w:rsidR="00B91AE0" w:rsidRDefault="002B505C" w:rsidP="002B505C">
      <w:pPr>
        <w:pStyle w:val="SemEspaamento"/>
      </w:pPr>
      <w:r>
        <w:rPr>
          <w:noProof/>
          <w14:ligatures w14:val="standardContextual"/>
        </w:rPr>
        <w:drawing>
          <wp:inline distT="0" distB="0" distL="0" distR="0" wp14:anchorId="2B9359B3" wp14:editId="4EE5053D">
            <wp:extent cx="4572000" cy="2743200"/>
            <wp:effectExtent l="0" t="0" r="0" b="0"/>
            <wp:docPr id="126186858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8B0078-4144-6BA7-88A4-8C2BF8CCB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64EFEF" w14:textId="74326775" w:rsidR="00B91AE0" w:rsidRDefault="00B91AE0" w:rsidP="00B60F51">
      <w:r>
        <w:t xml:space="preserve">Isso é esperado, em vista de que a complexidade do Dijkstra utilizando um </w:t>
      </w:r>
      <w:proofErr w:type="spellStart"/>
      <w:r w:rsidRPr="00B91AE0">
        <w:rPr>
          <w:i/>
          <w:iCs/>
        </w:rPr>
        <w:t>heap</w:t>
      </w:r>
      <w:proofErr w:type="spellEnd"/>
      <w:r>
        <w:t xml:space="preserve"> é </w:t>
      </w:r>
      <m:oMath>
        <m:r>
          <w:rPr>
            <w:rFonts w:ascii="Cambria Math" w:hAnsi="Cambria Math"/>
          </w:rPr>
          <m:t>O((n+m)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, desta forma, conforme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 atinge valores muito maiores do que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ele se torna o principal expoente da equação. </w:t>
      </w:r>
      <w:r>
        <w:t xml:space="preserve">Isso pode ser mais facilmente visualizado se utilizarmos escala logarítmica no eixo </w:t>
      </w:r>
      <m:oMath>
        <m:r>
          <w:rPr>
            <w:rFonts w:ascii="Cambria Math" w:hAnsi="Cambria Math"/>
          </w:rPr>
          <m:t>x</m:t>
        </m:r>
      </m:oMath>
      <w:r>
        <w:t>:</w:t>
      </w:r>
    </w:p>
    <w:p w14:paraId="3027D787" w14:textId="4C0868E4" w:rsidR="00B91AE0" w:rsidRDefault="002B505C" w:rsidP="002B505C">
      <w:pPr>
        <w:pStyle w:val="SemEspaamento"/>
      </w:pPr>
      <w:r>
        <w:rPr>
          <w:noProof/>
          <w14:ligatures w14:val="standardContextual"/>
        </w:rPr>
        <w:drawing>
          <wp:inline distT="0" distB="0" distL="0" distR="0" wp14:anchorId="79ACC339" wp14:editId="73CA5E16">
            <wp:extent cx="4572000" cy="2743200"/>
            <wp:effectExtent l="0" t="0" r="0" b="0"/>
            <wp:docPr id="2080593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7DD3C8F-F90B-432A-BF26-A79571DB52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9E4D8F1" w14:textId="4575B30E" w:rsidR="00B91AE0" w:rsidRDefault="00B91AE0" w:rsidP="00B91AE0">
      <w:pPr>
        <w:rPr>
          <w:rFonts w:eastAsiaTheme="minorEastAsia"/>
        </w:rPr>
      </w:pPr>
      <w:r>
        <w:t>Note como</w:t>
      </w:r>
      <w:r w:rsidR="008D7B86">
        <w:t xml:space="preserve">, em valores baixos de </w:t>
      </w:r>
      <m:oMath>
        <m:r>
          <w:rPr>
            <w:rFonts w:ascii="Cambria Math" w:hAnsi="Cambria Math"/>
          </w:rPr>
          <m:t>m</m:t>
        </m:r>
      </m:oMath>
      <w:r w:rsidR="008D7B86">
        <w:rPr>
          <w:rFonts w:eastAsiaTheme="minorEastAsia"/>
        </w:rPr>
        <w:t xml:space="preserve">, o gráfico cresce linearmente. Isso ocorre porque o termo dominante da equação ainda é </w:t>
      </w:r>
      <m:oMath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n</m:t>
        </m:r>
      </m:oMath>
      <w:r w:rsidR="008D7B86">
        <w:rPr>
          <w:rFonts w:eastAsiaTheme="minorEastAsia"/>
        </w:rPr>
        <w:t xml:space="preserve">, havendo um ponto </w:t>
      </w:r>
      <w:r w:rsidR="008D7B86">
        <w:rPr>
          <w:rFonts w:eastAsiaTheme="minorEastAsia"/>
        </w:rPr>
        <w:lastRenderedPageBreak/>
        <w:t xml:space="preserve">em que </w:t>
      </w:r>
      <m:oMath>
        <m:r>
          <w:rPr>
            <w:rFonts w:ascii="Cambria Math" w:eastAsiaTheme="minorEastAsia" w:hAnsi="Cambria Math"/>
          </w:rPr>
          <m:t>m</m:t>
        </m:r>
      </m:oMath>
      <w:r w:rsidR="008D7B86">
        <w:rPr>
          <w:rFonts w:eastAsiaTheme="minorEastAsia"/>
        </w:rPr>
        <w:t xml:space="preserve"> se torna tão grande que o crescimento é exponencial (na escala logarítmica).</w:t>
      </w:r>
    </w:p>
    <w:p w14:paraId="7BCA0BEA" w14:textId="77777777" w:rsidR="00B60F51" w:rsidRDefault="00B60F51" w:rsidP="008D7B86">
      <w:pPr>
        <w:pStyle w:val="Ttulo1"/>
      </w:pPr>
      <w:r>
        <w:lastRenderedPageBreak/>
        <w:t>Escalonamento</w:t>
      </w:r>
    </w:p>
    <w:p w14:paraId="43C3A0F4" w14:textId="242FA495" w:rsidR="008D7B86" w:rsidRDefault="005B057E" w:rsidP="008D7B86">
      <w:r>
        <w:t xml:space="preserve">Para o grafo das estradas de Nova Iorque, selecionando 50 pares de nós garantidamente diferentes, e utilizando o Dijkstra com </w:t>
      </w:r>
      <w:proofErr w:type="spellStart"/>
      <w:r w:rsidRPr="005B057E">
        <w:rPr>
          <w:i/>
          <w:iCs/>
        </w:rPr>
        <w:t>heap</w:t>
      </w:r>
      <w:proofErr w:type="spellEnd"/>
      <w:r>
        <w:t xml:space="preserve"> 4-ária, o algoritmo demorou </w:t>
      </w:r>
      <w:r w:rsidRPr="005B057E">
        <w:t>28</w:t>
      </w:r>
      <w:r>
        <w:t>,</w:t>
      </w:r>
      <w:r w:rsidRPr="005B057E">
        <w:t>8201</w:t>
      </w:r>
      <w:r>
        <w:t>ms em média para executar e consumiu 14,9MB de memória (incluindo a memória utilizada para carregar o grafo do arquivo).</w:t>
      </w:r>
    </w:p>
    <w:p w14:paraId="439AA899" w14:textId="728F143E" w:rsidR="005B057E" w:rsidRDefault="005B057E" w:rsidP="008D7B86">
      <w:r>
        <w:t xml:space="preserve">Já para o grafo das estradas dos Estados Unidos, utilizando a mesma metodologia, o algoritmo demorou </w:t>
      </w:r>
      <w:r w:rsidR="00F74FF4" w:rsidRPr="00F74FF4">
        <w:t>4472</w:t>
      </w:r>
      <w:r w:rsidR="00F74FF4">
        <w:t>,</w:t>
      </w:r>
      <w:r w:rsidR="00F74FF4" w:rsidRPr="00F74FF4">
        <w:t>51ms</w:t>
      </w:r>
      <w:r w:rsidR="00F74FF4">
        <w:t xml:space="preserve"> em média para executar e consumiu 1993MB de memória</w:t>
      </w:r>
      <w:r w:rsidR="002F2CD0">
        <w:t xml:space="preserve"> (também incluindo a memória utilizada para carregar o grafo do arquivo)</w:t>
      </w:r>
      <w:r w:rsidR="00F74FF4">
        <w:t>.</w:t>
      </w:r>
    </w:p>
    <w:p w14:paraId="1A01598D" w14:textId="40D52427" w:rsidR="00DF5203" w:rsidRDefault="00DF5203" w:rsidP="00DF5203">
      <w:r>
        <w:t>Essa diferença é coerente. A razão entre as complexidades pessimistas dos dois casos é 112, enquanto a razão do tempo médio é 159, diferença que pode ser explicada devido ao manejo de páginas do sistema operacional.</w:t>
      </w:r>
    </w:p>
    <w:p w14:paraId="47350848" w14:textId="11380BB8" w:rsidR="00386DD7" w:rsidRDefault="00B60F51" w:rsidP="008D7B86">
      <w:pPr>
        <w:pStyle w:val="Ttulo1"/>
      </w:pPr>
      <w:r>
        <w:lastRenderedPageBreak/>
        <w:t>Análise</w:t>
      </w:r>
    </w:p>
    <w:p w14:paraId="582DD582" w14:textId="00196ACF" w:rsidR="00DF5203" w:rsidRPr="00DF5203" w:rsidRDefault="00DF5203" w:rsidP="00DF5203">
      <w:r>
        <w:t>Através deste experimento, podemos verificar que a complexidade prática respeita a teórica. Além disso, que a contagem de operações é mais precisa para a comparação da complexidade do que o tempo de execução, devido a este estar intimamente ligado ao hardware e ao gerenciamento do sistema operacional.</w:t>
      </w:r>
    </w:p>
    <w:sectPr w:rsidR="00DF5203" w:rsidRPr="00DF5203" w:rsidSect="00CC299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pitch w:val="variable"/>
    <w:sig w:usb0="A000006F" w:usb1="0000847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D1285"/>
    <w:multiLevelType w:val="hybridMultilevel"/>
    <w:tmpl w:val="75748384"/>
    <w:lvl w:ilvl="0" w:tplc="F340A674">
      <w:start w:val="1"/>
      <w:numFmt w:val="lowerLetter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" w15:restartNumberingAfterBreak="0">
    <w:nsid w:val="23D60215"/>
    <w:multiLevelType w:val="multilevel"/>
    <w:tmpl w:val="DEB0C39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  <w:rPr>
        <w:rFonts w:asciiTheme="majorHAnsi" w:hAnsiTheme="majorHAnsi" w:cstheme="majorHAnsi"/>
        <w:b/>
        <w:i w:val="0"/>
        <w:caps/>
        <w:strike w:val="0"/>
        <w:dstrike w:val="0"/>
        <w:vanish w:val="0"/>
        <w:position w:val="0"/>
        <w:sz w:val="24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Theme="majorHAnsi" w:hAnsiTheme="majorHAnsi" w:cstheme="majorHAnsi"/>
        <w:b/>
        <w:bCs w:val="0"/>
        <w:i w:val="0"/>
        <w:caps w:val="0"/>
        <w:smallCaps w:val="0"/>
        <w:strike w:val="0"/>
        <w:dstrike w:val="0"/>
        <w:vanish w:val="0"/>
        <w:position w:val="0"/>
        <w:sz w:val="24"/>
        <w:u w:val="none"/>
        <w:vertAlign w:val="baseli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  <w:rPr>
        <w:rFonts w:asciiTheme="majorHAnsi" w:hAnsiTheme="majorHAnsi" w:cstheme="majorHAnsi"/>
        <w:b w:val="0"/>
        <w:i w:val="0"/>
        <w:caps w:val="0"/>
        <w:smallCaps w:val="0"/>
        <w:strike w:val="0"/>
        <w:dstrike w:val="0"/>
        <w:vanish w:val="0"/>
        <w:position w:val="0"/>
        <w:sz w:val="24"/>
        <w:u w:val="none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F36838"/>
    <w:multiLevelType w:val="multilevel"/>
    <w:tmpl w:val="58BCB6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7A757A"/>
    <w:multiLevelType w:val="multilevel"/>
    <w:tmpl w:val="2710DC8E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asciiTheme="majorHAnsi" w:hAnsiTheme="majorHAnsi" w:cstheme="majorHAnsi" w:hint="default"/>
        <w:b/>
        <w:bCs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asciiTheme="majorHAnsi" w:hAnsiTheme="majorHAnsi" w:cstheme="majorHAnsi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3">
      <w:start w:val="1"/>
      <w:numFmt w:val="decimal"/>
      <w:lvlRestart w:val="0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4B8083B"/>
    <w:multiLevelType w:val="multilevel"/>
    <w:tmpl w:val="E4B8E72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5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6" w15:restartNumberingAfterBreak="0">
    <w:nsid w:val="789D6E57"/>
    <w:multiLevelType w:val="multilevel"/>
    <w:tmpl w:val="EBB2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1734545052">
    <w:abstractNumId w:val="4"/>
  </w:num>
  <w:num w:numId="2" w16cid:durableId="119543059">
    <w:abstractNumId w:val="5"/>
  </w:num>
  <w:num w:numId="3" w16cid:durableId="856968684">
    <w:abstractNumId w:val="7"/>
  </w:num>
  <w:num w:numId="4" w16cid:durableId="231356813">
    <w:abstractNumId w:val="0"/>
  </w:num>
  <w:num w:numId="5" w16cid:durableId="562104107">
    <w:abstractNumId w:val="4"/>
  </w:num>
  <w:num w:numId="6" w16cid:durableId="440606546">
    <w:abstractNumId w:val="4"/>
  </w:num>
  <w:num w:numId="7" w16cid:durableId="1422095000">
    <w:abstractNumId w:val="4"/>
  </w:num>
  <w:num w:numId="8" w16cid:durableId="75059172">
    <w:abstractNumId w:val="4"/>
  </w:num>
  <w:num w:numId="9" w16cid:durableId="751241311">
    <w:abstractNumId w:val="4"/>
  </w:num>
  <w:num w:numId="10" w16cid:durableId="1399787527">
    <w:abstractNumId w:val="4"/>
  </w:num>
  <w:num w:numId="11" w16cid:durableId="2093769867">
    <w:abstractNumId w:val="4"/>
  </w:num>
  <w:num w:numId="12" w16cid:durableId="1783304838">
    <w:abstractNumId w:val="4"/>
  </w:num>
  <w:num w:numId="13" w16cid:durableId="1396270559">
    <w:abstractNumId w:val="4"/>
  </w:num>
  <w:num w:numId="14" w16cid:durableId="1287734615">
    <w:abstractNumId w:val="4"/>
  </w:num>
  <w:num w:numId="15" w16cid:durableId="1154221270">
    <w:abstractNumId w:val="6"/>
  </w:num>
  <w:num w:numId="16" w16cid:durableId="1332102961">
    <w:abstractNumId w:val="3"/>
  </w:num>
  <w:num w:numId="17" w16cid:durableId="1574002495">
    <w:abstractNumId w:val="3"/>
  </w:num>
  <w:num w:numId="18" w16cid:durableId="1140078074">
    <w:abstractNumId w:val="3"/>
  </w:num>
  <w:num w:numId="19" w16cid:durableId="2015837883">
    <w:abstractNumId w:val="3"/>
  </w:num>
  <w:num w:numId="20" w16cid:durableId="321550227">
    <w:abstractNumId w:val="3"/>
  </w:num>
  <w:num w:numId="21" w16cid:durableId="720204750">
    <w:abstractNumId w:val="5"/>
  </w:num>
  <w:num w:numId="22" w16cid:durableId="1829133888">
    <w:abstractNumId w:val="7"/>
  </w:num>
  <w:num w:numId="23" w16cid:durableId="400299064">
    <w:abstractNumId w:val="3"/>
  </w:num>
  <w:num w:numId="24" w16cid:durableId="1210535362">
    <w:abstractNumId w:val="3"/>
  </w:num>
  <w:num w:numId="25" w16cid:durableId="1366371333">
    <w:abstractNumId w:val="3"/>
  </w:num>
  <w:num w:numId="26" w16cid:durableId="80495169">
    <w:abstractNumId w:val="3"/>
  </w:num>
  <w:num w:numId="27" w16cid:durableId="121657771">
    <w:abstractNumId w:val="4"/>
  </w:num>
  <w:num w:numId="28" w16cid:durableId="1280914454">
    <w:abstractNumId w:val="4"/>
  </w:num>
  <w:num w:numId="29" w16cid:durableId="1096245746">
    <w:abstractNumId w:val="4"/>
  </w:num>
  <w:num w:numId="30" w16cid:durableId="1917663083">
    <w:abstractNumId w:val="4"/>
  </w:num>
  <w:num w:numId="31" w16cid:durableId="318654890">
    <w:abstractNumId w:val="1"/>
  </w:num>
  <w:num w:numId="32" w16cid:durableId="1005326489">
    <w:abstractNumId w:val="2"/>
  </w:num>
  <w:num w:numId="33" w16cid:durableId="951597622">
    <w:abstractNumId w:val="3"/>
  </w:num>
  <w:num w:numId="34" w16cid:durableId="1531911517">
    <w:abstractNumId w:val="3"/>
  </w:num>
  <w:num w:numId="35" w16cid:durableId="754204017">
    <w:abstractNumId w:val="3"/>
  </w:num>
  <w:num w:numId="36" w16cid:durableId="1571231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18"/>
    <w:rsid w:val="0000603B"/>
    <w:rsid w:val="0002184F"/>
    <w:rsid w:val="000D65DC"/>
    <w:rsid w:val="00100233"/>
    <w:rsid w:val="0012108A"/>
    <w:rsid w:val="001D7141"/>
    <w:rsid w:val="002739B6"/>
    <w:rsid w:val="00280D7F"/>
    <w:rsid w:val="002B505C"/>
    <w:rsid w:val="002F2CD0"/>
    <w:rsid w:val="003305BE"/>
    <w:rsid w:val="00354449"/>
    <w:rsid w:val="00365681"/>
    <w:rsid w:val="00386DD7"/>
    <w:rsid w:val="004526DA"/>
    <w:rsid w:val="00493355"/>
    <w:rsid w:val="004A1B47"/>
    <w:rsid w:val="00552E5C"/>
    <w:rsid w:val="00594886"/>
    <w:rsid w:val="005B057E"/>
    <w:rsid w:val="005E7C58"/>
    <w:rsid w:val="00762BCA"/>
    <w:rsid w:val="007D5F0A"/>
    <w:rsid w:val="0089676A"/>
    <w:rsid w:val="008A7A18"/>
    <w:rsid w:val="008D7B86"/>
    <w:rsid w:val="0092088E"/>
    <w:rsid w:val="00A15A7D"/>
    <w:rsid w:val="00AA5976"/>
    <w:rsid w:val="00AB673F"/>
    <w:rsid w:val="00AD7080"/>
    <w:rsid w:val="00B2105B"/>
    <w:rsid w:val="00B60F51"/>
    <w:rsid w:val="00B91AE0"/>
    <w:rsid w:val="00BF1998"/>
    <w:rsid w:val="00C317B9"/>
    <w:rsid w:val="00CC2991"/>
    <w:rsid w:val="00D50EE0"/>
    <w:rsid w:val="00D618D6"/>
    <w:rsid w:val="00DE0C40"/>
    <w:rsid w:val="00DF5203"/>
    <w:rsid w:val="00E73A93"/>
    <w:rsid w:val="00EA459A"/>
    <w:rsid w:val="00ED65D9"/>
    <w:rsid w:val="00EF06C9"/>
    <w:rsid w:val="00F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CE7D"/>
  <w15:chartTrackingRefBased/>
  <w15:docId w15:val="{62902139-8093-4A7A-B417-78A49768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300" w:after="2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80"/>
    <w:pPr>
      <w:spacing w:before="240" w:after="0"/>
      <w:ind w:firstLine="851"/>
      <w:jc w:val="both"/>
    </w:pPr>
    <w:rPr>
      <w:rFonts w:cs="Arial"/>
      <w:color w:val="000000" w:themeColor="text1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D7080"/>
    <w:pPr>
      <w:keepNext/>
      <w:keepLines/>
      <w:pageBreakBefore/>
      <w:numPr>
        <w:numId w:val="36"/>
      </w:numPr>
      <w:suppressAutoHyphens/>
      <w:spacing w:before="260" w:after="260"/>
      <w:jc w:val="left"/>
      <w:outlineLvl w:val="0"/>
    </w:pPr>
    <w:rPr>
      <w:rFonts w:asciiTheme="majorHAnsi" w:hAnsiTheme="majorHAnsi"/>
      <w:b/>
      <w:caps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D7080"/>
    <w:pPr>
      <w:pageBreakBefore w:val="0"/>
      <w:numPr>
        <w:ilvl w:val="1"/>
      </w:numPr>
      <w:spacing w:before="300"/>
      <w:outlineLvl w:val="1"/>
    </w:pPr>
    <w:rPr>
      <w:caps w:val="0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D7080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AD7080"/>
    <w:pPr>
      <w:numPr>
        <w:ilvl w:val="3"/>
      </w:numPr>
      <w:suppressAutoHyphens w:val="0"/>
      <w:outlineLvl w:val="3"/>
    </w:pPr>
    <w:rPr>
      <w:rFonts w:eastAsiaTheme="majorEastAsia" w:cstheme="majorBidi"/>
      <w:i/>
      <w:iCs/>
      <w:color w:val="auto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AD7080"/>
    <w:pPr>
      <w:keepNext/>
      <w:keepLines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7141"/>
    <w:pPr>
      <w:keepNext/>
      <w:keepLines/>
      <w:numPr>
        <w:ilvl w:val="5"/>
        <w:numId w:val="32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7141"/>
    <w:pPr>
      <w:keepNext/>
      <w:keepLines/>
      <w:numPr>
        <w:ilvl w:val="6"/>
        <w:numId w:val="32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7141"/>
    <w:pPr>
      <w:keepNext/>
      <w:keepLines/>
      <w:numPr>
        <w:ilvl w:val="7"/>
        <w:numId w:val="32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7141"/>
    <w:pPr>
      <w:keepNext/>
      <w:keepLines/>
      <w:numPr>
        <w:ilvl w:val="8"/>
        <w:numId w:val="32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unhideWhenUsed/>
    <w:rsid w:val="00AD708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D7080"/>
    <w:rPr>
      <w:rFonts w:eastAsiaTheme="minorHAnsi" w:cs="Arial"/>
      <w:color w:val="000000" w:themeColor="text1"/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0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080"/>
    <w:rPr>
      <w:rFonts w:eastAsiaTheme="minorHAnsi" w:cs="Arial"/>
      <w:b/>
      <w:bCs/>
      <w:color w:val="000000" w:themeColor="text1"/>
      <w:kern w:val="0"/>
      <w:sz w:val="20"/>
      <w:szCs w:val="2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AD7080"/>
    <w:pPr>
      <w:tabs>
        <w:tab w:val="center" w:pos="4252"/>
        <w:tab w:val="right" w:pos="8504"/>
      </w:tabs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AD7080"/>
    <w:rPr>
      <w:rFonts w:eastAsiaTheme="minorHAnsi" w:cs="Arial"/>
      <w:color w:val="000000" w:themeColor="text1"/>
      <w:kern w:val="0"/>
      <w:sz w:val="24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AD7080"/>
    <w:rPr>
      <w:rFonts w:asciiTheme="majorHAnsi" w:eastAsiaTheme="minorHAnsi" w:hAnsiTheme="majorHAnsi" w:cs="Arial"/>
      <w:b/>
      <w:caps/>
      <w:color w:val="000000" w:themeColor="text1"/>
      <w:kern w:val="0"/>
      <w:sz w:val="24"/>
      <w:szCs w:val="24"/>
      <w14:ligatures w14:val="none"/>
    </w:rPr>
  </w:style>
  <w:style w:type="paragraph" w:styleId="CabealhodoSumrio">
    <w:name w:val="TOC Heading"/>
    <w:basedOn w:val="Legenda"/>
    <w:next w:val="Normal"/>
    <w:autoRedefine/>
    <w:uiPriority w:val="39"/>
    <w:unhideWhenUsed/>
    <w:qFormat/>
    <w:rsid w:val="00AD7080"/>
    <w:pPr>
      <w:keepLines/>
    </w:pPr>
    <w:rPr>
      <w:rFonts w:cstheme="majorBidi"/>
      <w:caps/>
      <w:color w:val="auto"/>
      <w:szCs w:val="32"/>
      <w:lang w:eastAsia="pt-BR"/>
    </w:rPr>
  </w:style>
  <w:style w:type="character" w:styleId="nfase">
    <w:name w:val="Emphasis"/>
    <w:basedOn w:val="Fontepargpadro"/>
    <w:uiPriority w:val="20"/>
    <w:rsid w:val="001D7141"/>
    <w:rPr>
      <w:i/>
      <w:iCs/>
    </w:rPr>
  </w:style>
  <w:style w:type="character" w:styleId="nfaseIntensa">
    <w:name w:val="Intense Emphasis"/>
    <w:basedOn w:val="Fontepargpadro"/>
    <w:uiPriority w:val="21"/>
    <w:rsid w:val="00AD7080"/>
    <w:rPr>
      <w:i/>
      <w:iCs/>
      <w:color w:val="4472C4" w:themeColor="accent1"/>
    </w:rPr>
  </w:style>
  <w:style w:type="numbering" w:customStyle="1" w:styleId="Estilo1">
    <w:name w:val="Estilo1"/>
    <w:uiPriority w:val="99"/>
    <w:rsid w:val="001D7141"/>
    <w:pPr>
      <w:numPr>
        <w:numId w:val="2"/>
      </w:numPr>
    </w:pPr>
  </w:style>
  <w:style w:type="numbering" w:customStyle="1" w:styleId="Estilo2">
    <w:name w:val="Estilo2"/>
    <w:uiPriority w:val="99"/>
    <w:rsid w:val="001D7141"/>
    <w:pPr>
      <w:numPr>
        <w:numId w:val="3"/>
      </w:numPr>
    </w:pPr>
  </w:style>
  <w:style w:type="character" w:styleId="Forte">
    <w:name w:val="Strong"/>
    <w:basedOn w:val="Fontepargpadro"/>
    <w:uiPriority w:val="22"/>
    <w:qFormat/>
    <w:rsid w:val="001D7141"/>
    <w:rPr>
      <w:rFonts w:asciiTheme="minorHAnsi" w:hAnsiTheme="minorHAnsi"/>
      <w:b/>
      <w:bCs/>
    </w:rPr>
  </w:style>
  <w:style w:type="character" w:styleId="Hyperlink">
    <w:name w:val="Hyperlink"/>
    <w:basedOn w:val="Fontepargpadro"/>
    <w:uiPriority w:val="99"/>
    <w:unhideWhenUsed/>
    <w:rsid w:val="00AD7080"/>
    <w:rPr>
      <w:color w:val="000000" w:themeColor="text1"/>
      <w:u w:val="none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AD7080"/>
    <w:pPr>
      <w:ind w:firstLine="0"/>
    </w:pPr>
  </w:style>
  <w:style w:type="paragraph" w:styleId="Legenda">
    <w:name w:val="caption"/>
    <w:basedOn w:val="Ttulo"/>
    <w:next w:val="Normal"/>
    <w:uiPriority w:val="35"/>
    <w:unhideWhenUsed/>
    <w:qFormat/>
    <w:rsid w:val="00AD7080"/>
    <w:pPr>
      <w:keepNext/>
    </w:pPr>
    <w:rPr>
      <w:rFonts w:cstheme="minorBidi"/>
      <w:iCs/>
      <w:caps w:val="0"/>
      <w:sz w:val="24"/>
    </w:rPr>
  </w:style>
  <w:style w:type="character" w:customStyle="1" w:styleId="LinkdaInternet">
    <w:name w:val="Link da Internet"/>
    <w:uiPriority w:val="99"/>
    <w:rsid w:val="001D71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7080"/>
    <w:rPr>
      <w:rFonts w:ascii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AD7080"/>
    <w:pPr>
      <w:ind w:left="720"/>
      <w:contextualSpacing/>
    </w:pPr>
  </w:style>
  <w:style w:type="paragraph" w:customStyle="1" w:styleId="PargrafodaLista1">
    <w:name w:val="Parágrafo da Lista1"/>
    <w:basedOn w:val="Normal"/>
    <w:uiPriority w:val="34"/>
    <w:rsid w:val="001D7141"/>
    <w:pPr>
      <w:suppressAutoHyphens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AD7080"/>
    <w:rPr>
      <w:sz w:val="16"/>
      <w:szCs w:val="16"/>
    </w:rPr>
  </w:style>
  <w:style w:type="character" w:styleId="Refdenotaderodap">
    <w:name w:val="footnote reference"/>
    <w:basedOn w:val="Fontepargpadro"/>
    <w:uiPriority w:val="99"/>
    <w:unhideWhenUsed/>
    <w:rsid w:val="00AD7080"/>
    <w:rPr>
      <w:vertAlign w:val="superscript"/>
    </w:rPr>
  </w:style>
  <w:style w:type="character" w:styleId="RefernciaIntensa">
    <w:name w:val="Intense Reference"/>
    <w:basedOn w:val="Fontepargpadro"/>
    <w:uiPriority w:val="32"/>
    <w:rsid w:val="001D7141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rsid w:val="001D7141"/>
    <w:rPr>
      <w:smallCaps/>
      <w:color w:val="5A5A5A" w:themeColor="text1" w:themeTint="A5"/>
    </w:rPr>
  </w:style>
  <w:style w:type="paragraph" w:styleId="Rodap">
    <w:name w:val="footer"/>
    <w:basedOn w:val="Normal"/>
    <w:link w:val="RodapChar"/>
    <w:uiPriority w:val="99"/>
    <w:unhideWhenUsed/>
    <w:rsid w:val="00AD70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080"/>
    <w:rPr>
      <w:rFonts w:eastAsiaTheme="minorHAnsi" w:cs="Arial"/>
      <w:color w:val="000000" w:themeColor="text1"/>
      <w:kern w:val="0"/>
      <w:sz w:val="24"/>
      <w:szCs w:val="24"/>
      <w14:ligatures w14:val="none"/>
    </w:rPr>
  </w:style>
  <w:style w:type="paragraph" w:styleId="SemEspaamento">
    <w:name w:val="No Spacing"/>
    <w:basedOn w:val="Normal"/>
    <w:autoRedefine/>
    <w:uiPriority w:val="1"/>
    <w:qFormat/>
    <w:rsid w:val="002B505C"/>
    <w:pPr>
      <w:spacing w:line="240" w:lineRule="auto"/>
      <w:ind w:firstLine="0"/>
      <w:jc w:val="center"/>
    </w:p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D7141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D7141"/>
    <w:rPr>
      <w:rFonts w:eastAsiaTheme="minorEastAsia" w:cs="Arial"/>
      <w:b/>
      <w:caps/>
      <w:color w:val="000000" w:themeColor="text1"/>
      <w:kern w:val="0"/>
      <w:sz w:val="24"/>
      <w:szCs w:val="24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D7080"/>
    <w:pPr>
      <w:tabs>
        <w:tab w:val="right" w:leader="dot" w:pos="9061"/>
      </w:tabs>
      <w:ind w:firstLine="0"/>
      <w:jc w:val="left"/>
    </w:pPr>
    <w:rPr>
      <w:rFonts w:cstheme="minorHAnsi"/>
      <w:b/>
      <w:bCs/>
      <w:caps/>
      <w:szCs w:val="20"/>
    </w:rPr>
  </w:style>
  <w:style w:type="paragraph" w:styleId="Sumrio2">
    <w:name w:val="toc 2"/>
    <w:basedOn w:val="Sumrio1"/>
    <w:next w:val="Normal"/>
    <w:autoRedefine/>
    <w:uiPriority w:val="39"/>
    <w:unhideWhenUsed/>
    <w:rsid w:val="00AD7080"/>
    <w:rPr>
      <w:caps w:val="0"/>
    </w:rPr>
  </w:style>
  <w:style w:type="paragraph" w:styleId="Sumrio3">
    <w:name w:val="toc 3"/>
    <w:basedOn w:val="Sumrio2"/>
    <w:next w:val="Normal"/>
    <w:autoRedefine/>
    <w:uiPriority w:val="39"/>
    <w:unhideWhenUsed/>
    <w:rsid w:val="00AD7080"/>
    <w:rPr>
      <w:b w:val="0"/>
      <w:iCs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AD7080"/>
    <w:pPr>
      <w:spacing w:after="100" w:line="259" w:lineRule="auto"/>
      <w:ind w:left="66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AD7080"/>
    <w:pPr>
      <w:spacing w:after="100" w:line="259" w:lineRule="auto"/>
      <w:ind w:left="88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AD7080"/>
    <w:pPr>
      <w:spacing w:after="100" w:line="259" w:lineRule="auto"/>
      <w:ind w:left="110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D7080"/>
    <w:pPr>
      <w:spacing w:after="100" w:line="259" w:lineRule="auto"/>
      <w:ind w:left="132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D7080"/>
    <w:pPr>
      <w:spacing w:after="100" w:line="259" w:lineRule="auto"/>
      <w:ind w:left="176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table" w:customStyle="1" w:styleId="TabeladeGrade4-nfase11">
    <w:name w:val="Tabela de Grade 4 - Ênfase 11"/>
    <w:basedOn w:val="Tabelanormal"/>
    <w:uiPriority w:val="49"/>
    <w:rsid w:val="001D7141"/>
    <w:pPr>
      <w:spacing w:after="0" w:line="240" w:lineRule="auto"/>
      <w:ind w:firstLine="851"/>
      <w:jc w:val="both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1D7141"/>
    <w:pPr>
      <w:spacing w:after="0" w:line="240" w:lineRule="auto"/>
      <w:ind w:firstLine="851"/>
      <w:jc w:val="both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1D7141"/>
    <w:pPr>
      <w:spacing w:after="0" w:line="240" w:lineRule="auto"/>
      <w:ind w:firstLine="851"/>
      <w:jc w:val="both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D70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080"/>
    <w:rPr>
      <w:rFonts w:ascii="Segoe UI" w:eastAsiaTheme="minorHAnsi" w:hAnsi="Segoe UI" w:cs="Segoe UI"/>
      <w:color w:val="000000" w:themeColor="text1"/>
      <w:kern w:val="0"/>
      <w:sz w:val="18"/>
      <w:szCs w:val="18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D7080"/>
    <w:pPr>
      <w:suppressAutoHyphens/>
      <w:spacing w:line="240" w:lineRule="auto"/>
      <w:ind w:firstLine="0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D7080"/>
    <w:rPr>
      <w:rFonts w:eastAsiaTheme="minorHAnsi" w:cs="Arial"/>
      <w:color w:val="000000" w:themeColor="text1"/>
      <w:kern w:val="0"/>
      <w:sz w:val="20"/>
      <w:szCs w:val="2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D7080"/>
    <w:rPr>
      <w:rFonts w:asciiTheme="majorHAnsi" w:eastAsiaTheme="minorHAnsi" w:hAnsiTheme="majorHAnsi" w:cs="Arial"/>
      <w:b/>
      <w:color w:val="000000" w:themeColor="text1"/>
      <w:kern w:val="0"/>
      <w:sz w:val="24"/>
      <w:szCs w:val="24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D7080"/>
    <w:rPr>
      <w:rFonts w:asciiTheme="majorHAnsi" w:eastAsiaTheme="minorHAnsi" w:hAnsiTheme="majorHAnsi" w:cs="Arial"/>
      <w:color w:val="000000" w:themeColor="text1"/>
      <w:kern w:val="0"/>
      <w:sz w:val="24"/>
      <w:szCs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D7080"/>
    <w:rPr>
      <w:rFonts w:asciiTheme="majorHAnsi" w:eastAsiaTheme="majorEastAsia" w:hAnsiTheme="majorHAnsi" w:cstheme="majorBidi"/>
      <w:i/>
      <w:iCs/>
      <w:kern w:val="0"/>
      <w:sz w:val="24"/>
      <w:szCs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708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714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714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714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714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TtulodoLivro">
    <w:name w:val="Book Title"/>
    <w:basedOn w:val="Fontepargpadro"/>
    <w:uiPriority w:val="33"/>
    <w:rsid w:val="001D7141"/>
    <w:rPr>
      <w:b/>
      <w:bCs/>
      <w:i/>
      <w:iCs/>
      <w:spacing w:val="5"/>
    </w:rPr>
  </w:style>
  <w:style w:type="paragraph" w:styleId="Ttulo">
    <w:name w:val="Title"/>
    <w:basedOn w:val="Normal"/>
    <w:link w:val="TtuloChar"/>
    <w:uiPriority w:val="10"/>
    <w:qFormat/>
    <w:rsid w:val="00AD7080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D7080"/>
    <w:rPr>
      <w:rFonts w:eastAsiaTheme="majorEastAsia" w:cstheme="majorBidi"/>
      <w:b/>
      <w:caps/>
      <w:color w:val="000000" w:themeColor="text1"/>
      <w:spacing w:val="-10"/>
      <w:kern w:val="28"/>
      <w:sz w:val="48"/>
      <w:szCs w:val="48"/>
      <w14:ligatures w14:val="none"/>
    </w:rPr>
  </w:style>
  <w:style w:type="paragraph" w:customStyle="1" w:styleId="Capa">
    <w:name w:val="Capa"/>
    <w:basedOn w:val="Normal"/>
    <w:link w:val="CapaChar"/>
    <w:autoRedefine/>
    <w:qFormat/>
    <w:rsid w:val="00AD7080"/>
    <w:pPr>
      <w:ind w:firstLine="0"/>
      <w:jc w:val="center"/>
    </w:pPr>
    <w:rPr>
      <w:b/>
      <w:sz w:val="28"/>
      <w:szCs w:val="28"/>
    </w:rPr>
  </w:style>
  <w:style w:type="character" w:customStyle="1" w:styleId="CapaChar">
    <w:name w:val="Capa Char"/>
    <w:basedOn w:val="Fontepargpadro"/>
    <w:link w:val="Capa"/>
    <w:rsid w:val="00AD7080"/>
    <w:rPr>
      <w:rFonts w:eastAsiaTheme="minorHAnsi" w:cs="Arial"/>
      <w:b/>
      <w:color w:val="000000" w:themeColor="text1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D7080"/>
    <w:pPr>
      <w:suppressAutoHyphens/>
      <w:spacing w:before="300" w:after="300" w:line="240" w:lineRule="auto"/>
      <w:ind w:left="2268" w:firstLine="0"/>
      <w:contextualSpacing/>
    </w:pPr>
    <w:rPr>
      <w:sz w:val="2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AD7080"/>
    <w:rPr>
      <w:rFonts w:eastAsiaTheme="minorHAnsi" w:cs="Arial"/>
      <w:color w:val="000000" w:themeColor="text1"/>
      <w:kern w:val="0"/>
      <w:sz w:val="20"/>
      <w:szCs w:val="24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rsid w:val="00AD70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7080"/>
    <w:rPr>
      <w:rFonts w:eastAsiaTheme="minorHAnsi" w:cs="Arial"/>
      <w:i/>
      <w:iCs/>
      <w:color w:val="4472C4" w:themeColor="accent1"/>
      <w:kern w:val="0"/>
      <w:sz w:val="24"/>
      <w:szCs w:val="24"/>
      <w14:ligatures w14:val="none"/>
    </w:rPr>
  </w:style>
  <w:style w:type="paragraph" w:customStyle="1" w:styleId="Fonte">
    <w:name w:val="Fonte"/>
    <w:basedOn w:val="Normal"/>
    <w:next w:val="Normal"/>
    <w:link w:val="FonteChar"/>
    <w:autoRedefine/>
    <w:qFormat/>
    <w:rsid w:val="00AD7080"/>
    <w:pPr>
      <w:ind w:firstLine="0"/>
      <w:jc w:val="center"/>
    </w:pPr>
    <w:rPr>
      <w:rFonts w:cstheme="minorBidi"/>
      <w:szCs w:val="22"/>
    </w:rPr>
  </w:style>
  <w:style w:type="character" w:customStyle="1" w:styleId="FonteChar">
    <w:name w:val="Fonte Char"/>
    <w:basedOn w:val="Fontepargpadro"/>
    <w:link w:val="Fonte"/>
    <w:rsid w:val="00AD7080"/>
    <w:rPr>
      <w:rFonts w:eastAsiaTheme="minorHAnsi"/>
      <w:color w:val="000000" w:themeColor="text1"/>
      <w:kern w:val="0"/>
      <w:sz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AD7080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7080"/>
    <w:rPr>
      <w:color w:val="808080"/>
      <w:shd w:val="clear" w:color="auto" w:fill="E6E6E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D7080"/>
    <w:rPr>
      <w:color w:val="808080"/>
      <w:shd w:val="clear" w:color="auto" w:fill="E6E6E6"/>
    </w:rPr>
  </w:style>
  <w:style w:type="paragraph" w:styleId="Sumrio8">
    <w:name w:val="toc 8"/>
    <w:basedOn w:val="Normal"/>
    <w:next w:val="Normal"/>
    <w:autoRedefine/>
    <w:uiPriority w:val="39"/>
    <w:unhideWhenUsed/>
    <w:rsid w:val="00AD7080"/>
    <w:pPr>
      <w:spacing w:after="100" w:line="259" w:lineRule="auto"/>
      <w:ind w:left="154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D7080"/>
    <w:rPr>
      <w:color w:val="808080"/>
    </w:rPr>
  </w:style>
  <w:style w:type="paragraph" w:customStyle="1" w:styleId="msonormal0">
    <w:name w:val="msonormal"/>
    <w:basedOn w:val="Normal"/>
    <w:rsid w:val="00AD70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customStyle="1" w:styleId="mw-headline">
    <w:name w:val="mw-headline"/>
    <w:basedOn w:val="Fontepargpadro"/>
    <w:rsid w:val="00AD7080"/>
  </w:style>
  <w:style w:type="paragraph" w:customStyle="1" w:styleId="xl65">
    <w:name w:val="xl65"/>
    <w:basedOn w:val="Normal"/>
    <w:rsid w:val="00D50EE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Operações!$I$1</c:f>
              <c:strCache>
                <c:ptCount val="1"/>
                <c:pt idx="0">
                  <c:v>r sift up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Operações!$A$2:$A$110</c:f>
              <c:numCache>
                <c:formatCode>General</c:formatCode>
                <c:ptCount val="109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2000</c:v>
                </c:pt>
                <c:pt idx="9">
                  <c:v>2000</c:v>
                </c:pt>
                <c:pt idx="10">
                  <c:v>2000</c:v>
                </c:pt>
                <c:pt idx="11">
                  <c:v>2000</c:v>
                </c:pt>
                <c:pt idx="12">
                  <c:v>2000</c:v>
                </c:pt>
                <c:pt idx="13">
                  <c:v>2000</c:v>
                </c:pt>
                <c:pt idx="14">
                  <c:v>2000</c:v>
                </c:pt>
                <c:pt idx="15">
                  <c:v>2000</c:v>
                </c:pt>
                <c:pt idx="16">
                  <c:v>2000</c:v>
                </c:pt>
                <c:pt idx="17">
                  <c:v>4000</c:v>
                </c:pt>
                <c:pt idx="18">
                  <c:v>4000</c:v>
                </c:pt>
                <c:pt idx="19">
                  <c:v>4000</c:v>
                </c:pt>
                <c:pt idx="20">
                  <c:v>4000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4000</c:v>
                </c:pt>
                <c:pt idx="25">
                  <c:v>4000</c:v>
                </c:pt>
                <c:pt idx="26">
                  <c:v>4000</c:v>
                </c:pt>
                <c:pt idx="27">
                  <c:v>8000</c:v>
                </c:pt>
                <c:pt idx="28">
                  <c:v>8000</c:v>
                </c:pt>
                <c:pt idx="29">
                  <c:v>8000</c:v>
                </c:pt>
                <c:pt idx="30">
                  <c:v>8000</c:v>
                </c:pt>
                <c:pt idx="31">
                  <c:v>8000</c:v>
                </c:pt>
                <c:pt idx="32">
                  <c:v>8000</c:v>
                </c:pt>
                <c:pt idx="33">
                  <c:v>8000</c:v>
                </c:pt>
                <c:pt idx="34">
                  <c:v>8000</c:v>
                </c:pt>
                <c:pt idx="35">
                  <c:v>8000</c:v>
                </c:pt>
                <c:pt idx="36">
                  <c:v>8000</c:v>
                </c:pt>
                <c:pt idx="37">
                  <c:v>8000</c:v>
                </c:pt>
                <c:pt idx="38">
                  <c:v>16000</c:v>
                </c:pt>
                <c:pt idx="39">
                  <c:v>16000</c:v>
                </c:pt>
                <c:pt idx="40">
                  <c:v>16000</c:v>
                </c:pt>
                <c:pt idx="41">
                  <c:v>16000</c:v>
                </c:pt>
                <c:pt idx="42">
                  <c:v>16000</c:v>
                </c:pt>
                <c:pt idx="43">
                  <c:v>16000</c:v>
                </c:pt>
                <c:pt idx="44">
                  <c:v>16000</c:v>
                </c:pt>
                <c:pt idx="45">
                  <c:v>16000</c:v>
                </c:pt>
                <c:pt idx="46">
                  <c:v>16000</c:v>
                </c:pt>
                <c:pt idx="47">
                  <c:v>16000</c:v>
                </c:pt>
                <c:pt idx="48">
                  <c:v>16000</c:v>
                </c:pt>
                <c:pt idx="49">
                  <c:v>16000</c:v>
                </c:pt>
                <c:pt idx="50">
                  <c:v>32000</c:v>
                </c:pt>
                <c:pt idx="51">
                  <c:v>32000</c:v>
                </c:pt>
                <c:pt idx="52">
                  <c:v>32000</c:v>
                </c:pt>
                <c:pt idx="53">
                  <c:v>32000</c:v>
                </c:pt>
                <c:pt idx="54">
                  <c:v>32000</c:v>
                </c:pt>
                <c:pt idx="55">
                  <c:v>32000</c:v>
                </c:pt>
                <c:pt idx="56">
                  <c:v>32000</c:v>
                </c:pt>
                <c:pt idx="57">
                  <c:v>32000</c:v>
                </c:pt>
                <c:pt idx="58">
                  <c:v>32000</c:v>
                </c:pt>
                <c:pt idx="59">
                  <c:v>32000</c:v>
                </c:pt>
                <c:pt idx="60">
                  <c:v>32000</c:v>
                </c:pt>
                <c:pt idx="61">
                  <c:v>32000</c:v>
                </c:pt>
                <c:pt idx="62">
                  <c:v>32000</c:v>
                </c:pt>
                <c:pt idx="63">
                  <c:v>64000</c:v>
                </c:pt>
                <c:pt idx="64">
                  <c:v>64000</c:v>
                </c:pt>
                <c:pt idx="65">
                  <c:v>64000</c:v>
                </c:pt>
                <c:pt idx="66">
                  <c:v>64000</c:v>
                </c:pt>
                <c:pt idx="67">
                  <c:v>64000</c:v>
                </c:pt>
                <c:pt idx="68">
                  <c:v>64000</c:v>
                </c:pt>
                <c:pt idx="69">
                  <c:v>64000</c:v>
                </c:pt>
                <c:pt idx="70">
                  <c:v>64000</c:v>
                </c:pt>
                <c:pt idx="71">
                  <c:v>64000</c:v>
                </c:pt>
                <c:pt idx="72">
                  <c:v>64000</c:v>
                </c:pt>
                <c:pt idx="73">
                  <c:v>64000</c:v>
                </c:pt>
                <c:pt idx="74">
                  <c:v>64000</c:v>
                </c:pt>
                <c:pt idx="75">
                  <c:v>64000</c:v>
                </c:pt>
                <c:pt idx="76">
                  <c:v>64000</c:v>
                </c:pt>
                <c:pt idx="77">
                  <c:v>128000</c:v>
                </c:pt>
                <c:pt idx="78">
                  <c:v>128000</c:v>
                </c:pt>
                <c:pt idx="79">
                  <c:v>128000</c:v>
                </c:pt>
                <c:pt idx="80">
                  <c:v>128000</c:v>
                </c:pt>
                <c:pt idx="81">
                  <c:v>128000</c:v>
                </c:pt>
                <c:pt idx="82">
                  <c:v>128000</c:v>
                </c:pt>
                <c:pt idx="83">
                  <c:v>128000</c:v>
                </c:pt>
                <c:pt idx="84">
                  <c:v>128000</c:v>
                </c:pt>
                <c:pt idx="85">
                  <c:v>128000</c:v>
                </c:pt>
                <c:pt idx="86">
                  <c:v>128000</c:v>
                </c:pt>
                <c:pt idx="87">
                  <c:v>256000</c:v>
                </c:pt>
                <c:pt idx="88">
                  <c:v>256000</c:v>
                </c:pt>
                <c:pt idx="89">
                  <c:v>256000</c:v>
                </c:pt>
                <c:pt idx="90">
                  <c:v>256000</c:v>
                </c:pt>
                <c:pt idx="91">
                  <c:v>256000</c:v>
                </c:pt>
                <c:pt idx="92">
                  <c:v>256000</c:v>
                </c:pt>
                <c:pt idx="93">
                  <c:v>256000</c:v>
                </c:pt>
                <c:pt idx="94">
                  <c:v>256000</c:v>
                </c:pt>
                <c:pt idx="95">
                  <c:v>256000</c:v>
                </c:pt>
                <c:pt idx="96">
                  <c:v>256000</c:v>
                </c:pt>
                <c:pt idx="97">
                  <c:v>256000</c:v>
                </c:pt>
                <c:pt idx="98">
                  <c:v>512000</c:v>
                </c:pt>
                <c:pt idx="99">
                  <c:v>512000</c:v>
                </c:pt>
                <c:pt idx="100">
                  <c:v>512000</c:v>
                </c:pt>
                <c:pt idx="101">
                  <c:v>512000</c:v>
                </c:pt>
                <c:pt idx="102">
                  <c:v>512000</c:v>
                </c:pt>
                <c:pt idx="103">
                  <c:v>512000</c:v>
                </c:pt>
                <c:pt idx="104">
                  <c:v>512000</c:v>
                </c:pt>
                <c:pt idx="105">
                  <c:v>512000</c:v>
                </c:pt>
                <c:pt idx="106">
                  <c:v>512000</c:v>
                </c:pt>
                <c:pt idx="107">
                  <c:v>512000</c:v>
                </c:pt>
                <c:pt idx="108">
                  <c:v>512000</c:v>
                </c:pt>
              </c:numCache>
            </c:numRef>
          </c:xVal>
          <c:yVal>
            <c:numRef>
              <c:f>Operações!$I$2:$I$110</c:f>
              <c:numCache>
                <c:formatCode>General</c:formatCode>
                <c:ptCount val="109"/>
                <c:pt idx="0">
                  <c:v>0.10003584466055351</c:v>
                </c:pt>
                <c:pt idx="1">
                  <c:v>0.10014264522421774</c:v>
                </c:pt>
                <c:pt idx="2">
                  <c:v>0.10014264522421774</c:v>
                </c:pt>
                <c:pt idx="3">
                  <c:v>0.10014264522421774</c:v>
                </c:pt>
                <c:pt idx="4">
                  <c:v>0.10014264522421774</c:v>
                </c:pt>
                <c:pt idx="5">
                  <c:v>0.10014264522421774</c:v>
                </c:pt>
                <c:pt idx="6">
                  <c:v>0.10014264522421774</c:v>
                </c:pt>
                <c:pt idx="7">
                  <c:v>0.10014264522421774</c:v>
                </c:pt>
                <c:pt idx="8">
                  <c:v>9.1089937423010706E-2</c:v>
                </c:pt>
                <c:pt idx="9">
                  <c:v>9.1101509369209632E-2</c:v>
                </c:pt>
                <c:pt idx="10">
                  <c:v>9.1101554988393105E-2</c:v>
                </c:pt>
                <c:pt idx="11">
                  <c:v>9.1101554988393105E-2</c:v>
                </c:pt>
                <c:pt idx="12">
                  <c:v>9.1101554988393105E-2</c:v>
                </c:pt>
                <c:pt idx="13">
                  <c:v>9.1101554988393105E-2</c:v>
                </c:pt>
                <c:pt idx="14">
                  <c:v>9.1101554988393105E-2</c:v>
                </c:pt>
                <c:pt idx="15">
                  <c:v>9.1101554988393105E-2</c:v>
                </c:pt>
                <c:pt idx="16">
                  <c:v>9.1101554988393105E-2</c:v>
                </c:pt>
                <c:pt idx="17">
                  <c:v>8.3529102633781119E-2</c:v>
                </c:pt>
                <c:pt idx="18">
                  <c:v>8.3529825642094796E-2</c:v>
                </c:pt>
                <c:pt idx="19">
                  <c:v>8.3529836091159812E-2</c:v>
                </c:pt>
                <c:pt idx="20">
                  <c:v>8.3529836091159812E-2</c:v>
                </c:pt>
                <c:pt idx="21">
                  <c:v>8.3529836091159812E-2</c:v>
                </c:pt>
                <c:pt idx="22">
                  <c:v>8.3529836091159812E-2</c:v>
                </c:pt>
                <c:pt idx="23">
                  <c:v>8.3529836091159812E-2</c:v>
                </c:pt>
                <c:pt idx="24">
                  <c:v>8.3529836091159812E-2</c:v>
                </c:pt>
                <c:pt idx="25">
                  <c:v>8.3529836091159812E-2</c:v>
                </c:pt>
                <c:pt idx="26">
                  <c:v>8.3529836091159812E-2</c:v>
                </c:pt>
                <c:pt idx="27">
                  <c:v>7.7096535922648035E-2</c:v>
                </c:pt>
                <c:pt idx="28">
                  <c:v>7.7106787124998716E-2</c:v>
                </c:pt>
                <c:pt idx="29">
                  <c:v>7.7106789535489745E-2</c:v>
                </c:pt>
                <c:pt idx="30">
                  <c:v>7.7106789535489745E-2</c:v>
                </c:pt>
                <c:pt idx="31">
                  <c:v>7.7106789535489745E-2</c:v>
                </c:pt>
                <c:pt idx="32">
                  <c:v>7.7106789535489745E-2</c:v>
                </c:pt>
                <c:pt idx="33">
                  <c:v>7.7106789535489745E-2</c:v>
                </c:pt>
                <c:pt idx="34">
                  <c:v>7.7106789535489745E-2</c:v>
                </c:pt>
                <c:pt idx="35">
                  <c:v>7.7106789535489745E-2</c:v>
                </c:pt>
                <c:pt idx="36">
                  <c:v>7.7106789535489745E-2</c:v>
                </c:pt>
                <c:pt idx="37">
                  <c:v>7.7106789535489745E-2</c:v>
                </c:pt>
                <c:pt idx="38">
                  <c:v>7.1589868559311889E-2</c:v>
                </c:pt>
                <c:pt idx="39">
                  <c:v>7.159461641121706E-2</c:v>
                </c:pt>
                <c:pt idx="40">
                  <c:v>7.1594618649388139E-2</c:v>
                </c:pt>
                <c:pt idx="41">
                  <c:v>7.1594618649388139E-2</c:v>
                </c:pt>
                <c:pt idx="42">
                  <c:v>7.1594618649388139E-2</c:v>
                </c:pt>
                <c:pt idx="43">
                  <c:v>7.1594618649388139E-2</c:v>
                </c:pt>
                <c:pt idx="44">
                  <c:v>7.1594618649388139E-2</c:v>
                </c:pt>
                <c:pt idx="45">
                  <c:v>7.1594618649388139E-2</c:v>
                </c:pt>
                <c:pt idx="46">
                  <c:v>7.1594618649388139E-2</c:v>
                </c:pt>
                <c:pt idx="47">
                  <c:v>7.1594618649388139E-2</c:v>
                </c:pt>
                <c:pt idx="48">
                  <c:v>7.1594618649388139E-2</c:v>
                </c:pt>
                <c:pt idx="49">
                  <c:v>7.1594618649388139E-2</c:v>
                </c:pt>
                <c:pt idx="50">
                  <c:v>6.6814829140192697E-2</c:v>
                </c:pt>
                <c:pt idx="51">
                  <c:v>6.6814906686009479E-2</c:v>
                </c:pt>
                <c:pt idx="52">
                  <c:v>6.6814907991477684E-2</c:v>
                </c:pt>
                <c:pt idx="53">
                  <c:v>6.6814907991477684E-2</c:v>
                </c:pt>
                <c:pt idx="54">
                  <c:v>6.6814907991477684E-2</c:v>
                </c:pt>
                <c:pt idx="55">
                  <c:v>6.6814907991477684E-2</c:v>
                </c:pt>
                <c:pt idx="56">
                  <c:v>6.6814907991477684E-2</c:v>
                </c:pt>
                <c:pt idx="57">
                  <c:v>6.6814907991477684E-2</c:v>
                </c:pt>
                <c:pt idx="58">
                  <c:v>6.6814907991477684E-2</c:v>
                </c:pt>
                <c:pt idx="59">
                  <c:v>6.6814907991477684E-2</c:v>
                </c:pt>
                <c:pt idx="60">
                  <c:v>6.6814907991477684E-2</c:v>
                </c:pt>
                <c:pt idx="61">
                  <c:v>6.6814907991477684E-2</c:v>
                </c:pt>
                <c:pt idx="62">
                  <c:v>6.6814907991477684E-2</c:v>
                </c:pt>
                <c:pt idx="63">
                  <c:v>6.2630946545559105E-2</c:v>
                </c:pt>
                <c:pt idx="64">
                  <c:v>6.2631983738979671E-2</c:v>
                </c:pt>
                <c:pt idx="65">
                  <c:v>6.2631984259028467E-2</c:v>
                </c:pt>
                <c:pt idx="66">
                  <c:v>6.2631984259028467E-2</c:v>
                </c:pt>
                <c:pt idx="67">
                  <c:v>6.2631984259028467E-2</c:v>
                </c:pt>
                <c:pt idx="68">
                  <c:v>6.2631984259028467E-2</c:v>
                </c:pt>
                <c:pt idx="69">
                  <c:v>6.2631984259028467E-2</c:v>
                </c:pt>
                <c:pt idx="70">
                  <c:v>6.2631984259028467E-2</c:v>
                </c:pt>
                <c:pt idx="71">
                  <c:v>6.2631984259028467E-2</c:v>
                </c:pt>
                <c:pt idx="72">
                  <c:v>6.2631984259028467E-2</c:v>
                </c:pt>
                <c:pt idx="73">
                  <c:v>6.2631984259028467E-2</c:v>
                </c:pt>
                <c:pt idx="74">
                  <c:v>6.2631984259028467E-2</c:v>
                </c:pt>
                <c:pt idx="75">
                  <c:v>6.2631984259028467E-2</c:v>
                </c:pt>
                <c:pt idx="76">
                  <c:v>6.2631984259028467E-2</c:v>
                </c:pt>
                <c:pt idx="77">
                  <c:v>5.8941117965132114E-2</c:v>
                </c:pt>
                <c:pt idx="78">
                  <c:v>5.8941240293104644E-2</c:v>
                </c:pt>
                <c:pt idx="79">
                  <c:v>5.8941240689004609E-2</c:v>
                </c:pt>
                <c:pt idx="80">
                  <c:v>5.8941240689004609E-2</c:v>
                </c:pt>
                <c:pt idx="81">
                  <c:v>5.8941240689004609E-2</c:v>
                </c:pt>
                <c:pt idx="82">
                  <c:v>5.8941240689004609E-2</c:v>
                </c:pt>
                <c:pt idx="83">
                  <c:v>5.8941240689004609E-2</c:v>
                </c:pt>
                <c:pt idx="84">
                  <c:v>5.8941240689004609E-2</c:v>
                </c:pt>
                <c:pt idx="85">
                  <c:v>5.8941240689004609E-2</c:v>
                </c:pt>
                <c:pt idx="86">
                  <c:v>5.8941240689004609E-2</c:v>
                </c:pt>
                <c:pt idx="87">
                  <c:v>5.5660695443679929E-2</c:v>
                </c:pt>
                <c:pt idx="88">
                  <c:v>5.5660925736948128E-2</c:v>
                </c:pt>
                <c:pt idx="89">
                  <c:v>5.5660925883081115E-2</c:v>
                </c:pt>
                <c:pt idx="90">
                  <c:v>5.5660925883081115E-2</c:v>
                </c:pt>
                <c:pt idx="91">
                  <c:v>5.5660925883081115E-2</c:v>
                </c:pt>
                <c:pt idx="92">
                  <c:v>5.5660925883081115E-2</c:v>
                </c:pt>
                <c:pt idx="93">
                  <c:v>5.5660925883081115E-2</c:v>
                </c:pt>
                <c:pt idx="94">
                  <c:v>5.5660925883081115E-2</c:v>
                </c:pt>
                <c:pt idx="95">
                  <c:v>5.5660925883081115E-2</c:v>
                </c:pt>
                <c:pt idx="96">
                  <c:v>5.5660925883081115E-2</c:v>
                </c:pt>
                <c:pt idx="97">
                  <c:v>5.5660925883081115E-2</c:v>
                </c:pt>
                <c:pt idx="98">
                  <c:v>5.2726215247110353E-2</c:v>
                </c:pt>
                <c:pt idx="99">
                  <c:v>5.2726324279427583E-2</c:v>
                </c:pt>
                <c:pt idx="100">
                  <c:v>5.2726324350251715E-2</c:v>
                </c:pt>
                <c:pt idx="101">
                  <c:v>5.2726324350251715E-2</c:v>
                </c:pt>
                <c:pt idx="102">
                  <c:v>5.2726324350251715E-2</c:v>
                </c:pt>
                <c:pt idx="103">
                  <c:v>5.2726324350251715E-2</c:v>
                </c:pt>
                <c:pt idx="104">
                  <c:v>5.2726324350251715E-2</c:v>
                </c:pt>
                <c:pt idx="105">
                  <c:v>5.2726324350251715E-2</c:v>
                </c:pt>
                <c:pt idx="106">
                  <c:v>5.2726324350251715E-2</c:v>
                </c:pt>
                <c:pt idx="107">
                  <c:v>5.2726324350251715E-2</c:v>
                </c:pt>
                <c:pt idx="108">
                  <c:v>5.2726324350251715E-2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7F-4A08-A2F2-930BC6718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391712"/>
        <c:axId val="708394592"/>
      </c:scatterChart>
      <c:valAx>
        <c:axId val="70839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08394592"/>
        <c:crosses val="autoZero"/>
        <c:crossBetween val="midCat"/>
      </c:valAx>
      <c:valAx>
        <c:axId val="70839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0839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Operações!$K$1</c:f>
              <c:strCache>
                <c:ptCount val="1"/>
                <c:pt idx="0">
                  <c:v>r sift down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Operações!$A$2:$A$110</c:f>
              <c:numCache>
                <c:formatCode>General</c:formatCode>
                <c:ptCount val="109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2000</c:v>
                </c:pt>
                <c:pt idx="9">
                  <c:v>2000</c:v>
                </c:pt>
                <c:pt idx="10">
                  <c:v>2000</c:v>
                </c:pt>
                <c:pt idx="11">
                  <c:v>2000</c:v>
                </c:pt>
                <c:pt idx="12">
                  <c:v>2000</c:v>
                </c:pt>
                <c:pt idx="13">
                  <c:v>2000</c:v>
                </c:pt>
                <c:pt idx="14">
                  <c:v>2000</c:v>
                </c:pt>
                <c:pt idx="15">
                  <c:v>2000</c:v>
                </c:pt>
                <c:pt idx="16">
                  <c:v>2000</c:v>
                </c:pt>
                <c:pt idx="17">
                  <c:v>4000</c:v>
                </c:pt>
                <c:pt idx="18">
                  <c:v>4000</c:v>
                </c:pt>
                <c:pt idx="19">
                  <c:v>4000</c:v>
                </c:pt>
                <c:pt idx="20">
                  <c:v>4000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4000</c:v>
                </c:pt>
                <c:pt idx="25">
                  <c:v>4000</c:v>
                </c:pt>
                <c:pt idx="26">
                  <c:v>4000</c:v>
                </c:pt>
                <c:pt idx="27">
                  <c:v>8000</c:v>
                </c:pt>
                <c:pt idx="28">
                  <c:v>8000</c:v>
                </c:pt>
                <c:pt idx="29">
                  <c:v>8000</c:v>
                </c:pt>
                <c:pt idx="30">
                  <c:v>8000</c:v>
                </c:pt>
                <c:pt idx="31">
                  <c:v>8000</c:v>
                </c:pt>
                <c:pt idx="32">
                  <c:v>8000</c:v>
                </c:pt>
                <c:pt idx="33">
                  <c:v>8000</c:v>
                </c:pt>
                <c:pt idx="34">
                  <c:v>8000</c:v>
                </c:pt>
                <c:pt idx="35">
                  <c:v>8000</c:v>
                </c:pt>
                <c:pt idx="36">
                  <c:v>8000</c:v>
                </c:pt>
                <c:pt idx="37">
                  <c:v>8000</c:v>
                </c:pt>
                <c:pt idx="38">
                  <c:v>16000</c:v>
                </c:pt>
                <c:pt idx="39">
                  <c:v>16000</c:v>
                </c:pt>
                <c:pt idx="40">
                  <c:v>16000</c:v>
                </c:pt>
                <c:pt idx="41">
                  <c:v>16000</c:v>
                </c:pt>
                <c:pt idx="42">
                  <c:v>16000</c:v>
                </c:pt>
                <c:pt idx="43">
                  <c:v>16000</c:v>
                </c:pt>
                <c:pt idx="44">
                  <c:v>16000</c:v>
                </c:pt>
                <c:pt idx="45">
                  <c:v>16000</c:v>
                </c:pt>
                <c:pt idx="46">
                  <c:v>16000</c:v>
                </c:pt>
                <c:pt idx="47">
                  <c:v>16000</c:v>
                </c:pt>
                <c:pt idx="48">
                  <c:v>16000</c:v>
                </c:pt>
                <c:pt idx="49">
                  <c:v>16000</c:v>
                </c:pt>
                <c:pt idx="50">
                  <c:v>32000</c:v>
                </c:pt>
                <c:pt idx="51">
                  <c:v>32000</c:v>
                </c:pt>
                <c:pt idx="52">
                  <c:v>32000</c:v>
                </c:pt>
                <c:pt idx="53">
                  <c:v>32000</c:v>
                </c:pt>
                <c:pt idx="54">
                  <c:v>32000</c:v>
                </c:pt>
                <c:pt idx="55">
                  <c:v>32000</c:v>
                </c:pt>
                <c:pt idx="56">
                  <c:v>32000</c:v>
                </c:pt>
                <c:pt idx="57">
                  <c:v>32000</c:v>
                </c:pt>
                <c:pt idx="58">
                  <c:v>32000</c:v>
                </c:pt>
                <c:pt idx="59">
                  <c:v>32000</c:v>
                </c:pt>
                <c:pt idx="60">
                  <c:v>32000</c:v>
                </c:pt>
                <c:pt idx="61">
                  <c:v>32000</c:v>
                </c:pt>
                <c:pt idx="62">
                  <c:v>32000</c:v>
                </c:pt>
                <c:pt idx="63">
                  <c:v>64000</c:v>
                </c:pt>
                <c:pt idx="64">
                  <c:v>64000</c:v>
                </c:pt>
                <c:pt idx="65">
                  <c:v>64000</c:v>
                </c:pt>
                <c:pt idx="66">
                  <c:v>64000</c:v>
                </c:pt>
                <c:pt idx="67">
                  <c:v>64000</c:v>
                </c:pt>
                <c:pt idx="68">
                  <c:v>64000</c:v>
                </c:pt>
                <c:pt idx="69">
                  <c:v>64000</c:v>
                </c:pt>
                <c:pt idx="70">
                  <c:v>64000</c:v>
                </c:pt>
                <c:pt idx="71">
                  <c:v>64000</c:v>
                </c:pt>
                <c:pt idx="72">
                  <c:v>64000</c:v>
                </c:pt>
                <c:pt idx="73">
                  <c:v>64000</c:v>
                </c:pt>
                <c:pt idx="74">
                  <c:v>64000</c:v>
                </c:pt>
                <c:pt idx="75">
                  <c:v>64000</c:v>
                </c:pt>
                <c:pt idx="76">
                  <c:v>64000</c:v>
                </c:pt>
                <c:pt idx="77">
                  <c:v>128000</c:v>
                </c:pt>
                <c:pt idx="78">
                  <c:v>128000</c:v>
                </c:pt>
                <c:pt idx="79">
                  <c:v>128000</c:v>
                </c:pt>
                <c:pt idx="80">
                  <c:v>128000</c:v>
                </c:pt>
                <c:pt idx="81">
                  <c:v>128000</c:v>
                </c:pt>
                <c:pt idx="82">
                  <c:v>128000</c:v>
                </c:pt>
                <c:pt idx="83">
                  <c:v>128000</c:v>
                </c:pt>
                <c:pt idx="84">
                  <c:v>128000</c:v>
                </c:pt>
                <c:pt idx="85">
                  <c:v>128000</c:v>
                </c:pt>
                <c:pt idx="86">
                  <c:v>128000</c:v>
                </c:pt>
                <c:pt idx="87">
                  <c:v>256000</c:v>
                </c:pt>
                <c:pt idx="88">
                  <c:v>256000</c:v>
                </c:pt>
                <c:pt idx="89">
                  <c:v>256000</c:v>
                </c:pt>
                <c:pt idx="90">
                  <c:v>256000</c:v>
                </c:pt>
                <c:pt idx="91">
                  <c:v>256000</c:v>
                </c:pt>
                <c:pt idx="92">
                  <c:v>256000</c:v>
                </c:pt>
                <c:pt idx="93">
                  <c:v>256000</c:v>
                </c:pt>
                <c:pt idx="94">
                  <c:v>256000</c:v>
                </c:pt>
                <c:pt idx="95">
                  <c:v>256000</c:v>
                </c:pt>
                <c:pt idx="96">
                  <c:v>256000</c:v>
                </c:pt>
                <c:pt idx="97">
                  <c:v>256000</c:v>
                </c:pt>
                <c:pt idx="98">
                  <c:v>512000</c:v>
                </c:pt>
                <c:pt idx="99">
                  <c:v>512000</c:v>
                </c:pt>
                <c:pt idx="100">
                  <c:v>512000</c:v>
                </c:pt>
                <c:pt idx="101">
                  <c:v>512000</c:v>
                </c:pt>
                <c:pt idx="102">
                  <c:v>512000</c:v>
                </c:pt>
                <c:pt idx="103">
                  <c:v>512000</c:v>
                </c:pt>
                <c:pt idx="104">
                  <c:v>512000</c:v>
                </c:pt>
                <c:pt idx="105">
                  <c:v>512000</c:v>
                </c:pt>
                <c:pt idx="106">
                  <c:v>512000</c:v>
                </c:pt>
                <c:pt idx="107">
                  <c:v>512000</c:v>
                </c:pt>
                <c:pt idx="108">
                  <c:v>512000</c:v>
                </c:pt>
              </c:numCache>
            </c:numRef>
          </c:xVal>
          <c:yVal>
            <c:numRef>
              <c:f>Operações!$K$2:$K$110</c:f>
              <c:numCache>
                <c:formatCode>General</c:formatCode>
                <c:ptCount val="109"/>
                <c:pt idx="0">
                  <c:v>0.10034333188799373</c:v>
                </c:pt>
                <c:pt idx="1">
                  <c:v>0.10034333188799373</c:v>
                </c:pt>
                <c:pt idx="2">
                  <c:v>0.10034333188799373</c:v>
                </c:pt>
                <c:pt idx="3">
                  <c:v>0.10034333188799373</c:v>
                </c:pt>
                <c:pt idx="4">
                  <c:v>0.10034333188799373</c:v>
                </c:pt>
                <c:pt idx="5">
                  <c:v>0.10034333188799373</c:v>
                </c:pt>
                <c:pt idx="6">
                  <c:v>0.10034333188799373</c:v>
                </c:pt>
                <c:pt idx="7">
                  <c:v>0.10034333188799373</c:v>
                </c:pt>
                <c:pt idx="8">
                  <c:v>9.1231769023136552E-2</c:v>
                </c:pt>
                <c:pt idx="9">
                  <c:v>9.1192747736129232E-2</c:v>
                </c:pt>
                <c:pt idx="10">
                  <c:v>9.1192747736129232E-2</c:v>
                </c:pt>
                <c:pt idx="11">
                  <c:v>9.1192747736129232E-2</c:v>
                </c:pt>
                <c:pt idx="12">
                  <c:v>9.1192747736129232E-2</c:v>
                </c:pt>
                <c:pt idx="13">
                  <c:v>9.1192747736129232E-2</c:v>
                </c:pt>
                <c:pt idx="14">
                  <c:v>9.1192747736129232E-2</c:v>
                </c:pt>
                <c:pt idx="15">
                  <c:v>9.1192747736129232E-2</c:v>
                </c:pt>
                <c:pt idx="16">
                  <c:v>9.1192747736129232E-2</c:v>
                </c:pt>
                <c:pt idx="17">
                  <c:v>8.3571621902110857E-2</c:v>
                </c:pt>
                <c:pt idx="18">
                  <c:v>8.3571621902110857E-2</c:v>
                </c:pt>
                <c:pt idx="19">
                  <c:v>8.3571621902110857E-2</c:v>
                </c:pt>
                <c:pt idx="20">
                  <c:v>8.3571621902110857E-2</c:v>
                </c:pt>
                <c:pt idx="21">
                  <c:v>8.3571621902110857E-2</c:v>
                </c:pt>
                <c:pt idx="22">
                  <c:v>8.3571621902110857E-2</c:v>
                </c:pt>
                <c:pt idx="23">
                  <c:v>8.3571621902110857E-2</c:v>
                </c:pt>
                <c:pt idx="24">
                  <c:v>8.3571621902110857E-2</c:v>
                </c:pt>
                <c:pt idx="25">
                  <c:v>8.3571621902110857E-2</c:v>
                </c:pt>
                <c:pt idx="26">
                  <c:v>8.3571621902110857E-2</c:v>
                </c:pt>
                <c:pt idx="27">
                  <c:v>7.7126071053253059E-2</c:v>
                </c:pt>
                <c:pt idx="28">
                  <c:v>7.7126071053253059E-2</c:v>
                </c:pt>
                <c:pt idx="29">
                  <c:v>7.7126071053253059E-2</c:v>
                </c:pt>
                <c:pt idx="30">
                  <c:v>7.7126071053253059E-2</c:v>
                </c:pt>
                <c:pt idx="31">
                  <c:v>7.7126071053253059E-2</c:v>
                </c:pt>
                <c:pt idx="32">
                  <c:v>7.7126071053253059E-2</c:v>
                </c:pt>
                <c:pt idx="33">
                  <c:v>7.7126071053253059E-2</c:v>
                </c:pt>
                <c:pt idx="34">
                  <c:v>7.7126071053253059E-2</c:v>
                </c:pt>
                <c:pt idx="35">
                  <c:v>7.7126071053253059E-2</c:v>
                </c:pt>
                <c:pt idx="36">
                  <c:v>7.7126071053253059E-2</c:v>
                </c:pt>
                <c:pt idx="37">
                  <c:v>7.7126071053253059E-2</c:v>
                </c:pt>
                <c:pt idx="38">
                  <c:v>7.160356909552508E-2</c:v>
                </c:pt>
                <c:pt idx="39">
                  <c:v>7.160356909552508E-2</c:v>
                </c:pt>
                <c:pt idx="40">
                  <c:v>7.160356909552508E-2</c:v>
                </c:pt>
                <c:pt idx="41">
                  <c:v>7.160356909552508E-2</c:v>
                </c:pt>
                <c:pt idx="42">
                  <c:v>7.160356909552508E-2</c:v>
                </c:pt>
                <c:pt idx="43">
                  <c:v>7.160356909552508E-2</c:v>
                </c:pt>
                <c:pt idx="44">
                  <c:v>7.160356909552508E-2</c:v>
                </c:pt>
                <c:pt idx="45">
                  <c:v>7.160356909552508E-2</c:v>
                </c:pt>
                <c:pt idx="46">
                  <c:v>7.160356909552508E-2</c:v>
                </c:pt>
                <c:pt idx="47">
                  <c:v>7.160356909552508E-2</c:v>
                </c:pt>
                <c:pt idx="48">
                  <c:v>7.160356909552508E-2</c:v>
                </c:pt>
                <c:pt idx="49">
                  <c:v>7.160356909552508E-2</c:v>
                </c:pt>
                <c:pt idx="50">
                  <c:v>6.6819084184239194E-2</c:v>
                </c:pt>
                <c:pt idx="51">
                  <c:v>6.6819084184239194E-2</c:v>
                </c:pt>
                <c:pt idx="52">
                  <c:v>6.6819084184239194E-2</c:v>
                </c:pt>
                <c:pt idx="53">
                  <c:v>6.6819084184239194E-2</c:v>
                </c:pt>
                <c:pt idx="54">
                  <c:v>6.6819084184239194E-2</c:v>
                </c:pt>
                <c:pt idx="55">
                  <c:v>6.6819084184239194E-2</c:v>
                </c:pt>
                <c:pt idx="56">
                  <c:v>6.6819084184239194E-2</c:v>
                </c:pt>
                <c:pt idx="57">
                  <c:v>6.6819084184239194E-2</c:v>
                </c:pt>
                <c:pt idx="58">
                  <c:v>6.6819084184239194E-2</c:v>
                </c:pt>
                <c:pt idx="59">
                  <c:v>6.6819084184239194E-2</c:v>
                </c:pt>
                <c:pt idx="60">
                  <c:v>6.6819084184239194E-2</c:v>
                </c:pt>
                <c:pt idx="61">
                  <c:v>6.6819084184239194E-2</c:v>
                </c:pt>
                <c:pt idx="62">
                  <c:v>6.6819084184239194E-2</c:v>
                </c:pt>
                <c:pt idx="63">
                  <c:v>6.263394156970252E-2</c:v>
                </c:pt>
                <c:pt idx="64">
                  <c:v>6.263394156970252E-2</c:v>
                </c:pt>
                <c:pt idx="65">
                  <c:v>6.263394156970252E-2</c:v>
                </c:pt>
                <c:pt idx="66">
                  <c:v>6.263394156970252E-2</c:v>
                </c:pt>
                <c:pt idx="67">
                  <c:v>6.263394156970252E-2</c:v>
                </c:pt>
                <c:pt idx="68">
                  <c:v>6.263394156970252E-2</c:v>
                </c:pt>
                <c:pt idx="69">
                  <c:v>6.263394156970252E-2</c:v>
                </c:pt>
                <c:pt idx="70">
                  <c:v>6.263394156970252E-2</c:v>
                </c:pt>
                <c:pt idx="71">
                  <c:v>6.263394156970252E-2</c:v>
                </c:pt>
                <c:pt idx="72">
                  <c:v>6.263394156970252E-2</c:v>
                </c:pt>
                <c:pt idx="73">
                  <c:v>6.263394156970252E-2</c:v>
                </c:pt>
                <c:pt idx="74">
                  <c:v>6.263394156970252E-2</c:v>
                </c:pt>
                <c:pt idx="75">
                  <c:v>6.263394156970252E-2</c:v>
                </c:pt>
                <c:pt idx="76">
                  <c:v>6.263394156970252E-2</c:v>
                </c:pt>
                <c:pt idx="77">
                  <c:v>5.8942161660280545E-2</c:v>
                </c:pt>
                <c:pt idx="78">
                  <c:v>5.8942161660280545E-2</c:v>
                </c:pt>
                <c:pt idx="79">
                  <c:v>5.8942161660280545E-2</c:v>
                </c:pt>
                <c:pt idx="80">
                  <c:v>5.8942161660280545E-2</c:v>
                </c:pt>
                <c:pt idx="81">
                  <c:v>5.8942161660280545E-2</c:v>
                </c:pt>
                <c:pt idx="82">
                  <c:v>5.8942161660280545E-2</c:v>
                </c:pt>
                <c:pt idx="83">
                  <c:v>5.8942161660280545E-2</c:v>
                </c:pt>
                <c:pt idx="84">
                  <c:v>5.8942161660280545E-2</c:v>
                </c:pt>
                <c:pt idx="85">
                  <c:v>5.8942161660280545E-2</c:v>
                </c:pt>
                <c:pt idx="86">
                  <c:v>5.8942161660280545E-2</c:v>
                </c:pt>
                <c:pt idx="87">
                  <c:v>5.5661360737461876E-2</c:v>
                </c:pt>
                <c:pt idx="88">
                  <c:v>5.5661360737461876E-2</c:v>
                </c:pt>
                <c:pt idx="89">
                  <c:v>5.5661360737461876E-2</c:v>
                </c:pt>
                <c:pt idx="90">
                  <c:v>5.5661360737461876E-2</c:v>
                </c:pt>
                <c:pt idx="91">
                  <c:v>5.5661360737461876E-2</c:v>
                </c:pt>
                <c:pt idx="92">
                  <c:v>5.5661360737461876E-2</c:v>
                </c:pt>
                <c:pt idx="93">
                  <c:v>5.5661360737461876E-2</c:v>
                </c:pt>
                <c:pt idx="94">
                  <c:v>5.5661360737461876E-2</c:v>
                </c:pt>
                <c:pt idx="95">
                  <c:v>5.5661360737461876E-2</c:v>
                </c:pt>
                <c:pt idx="96">
                  <c:v>5.5661360737461876E-2</c:v>
                </c:pt>
                <c:pt idx="97">
                  <c:v>5.5661360737461876E-2</c:v>
                </c:pt>
                <c:pt idx="98">
                  <c:v>5.2726530313260751E-2</c:v>
                </c:pt>
                <c:pt idx="99">
                  <c:v>5.2726530313260751E-2</c:v>
                </c:pt>
                <c:pt idx="100">
                  <c:v>5.2726530313260751E-2</c:v>
                </c:pt>
                <c:pt idx="101">
                  <c:v>5.2726530313260751E-2</c:v>
                </c:pt>
                <c:pt idx="102">
                  <c:v>5.2726530313260751E-2</c:v>
                </c:pt>
                <c:pt idx="103">
                  <c:v>5.2726530313260751E-2</c:v>
                </c:pt>
                <c:pt idx="104">
                  <c:v>5.2726530313260751E-2</c:v>
                </c:pt>
                <c:pt idx="105">
                  <c:v>5.2726530313260751E-2</c:v>
                </c:pt>
                <c:pt idx="106">
                  <c:v>5.2726530313260751E-2</c:v>
                </c:pt>
                <c:pt idx="107">
                  <c:v>5.2726530313260751E-2</c:v>
                </c:pt>
                <c:pt idx="108">
                  <c:v>5.2726530313260751E-2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FB-48D6-8380-426D90B02C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457488"/>
        <c:axId val="753457008"/>
      </c:scatterChart>
      <c:valAx>
        <c:axId val="75345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53457008"/>
        <c:crosses val="autoZero"/>
        <c:crossBetween val="midCat"/>
      </c:valAx>
      <c:valAx>
        <c:axId val="75345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5345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Operações!$C$1</c:f>
              <c:strCache>
                <c:ptCount val="1"/>
                <c:pt idx="0">
                  <c:v>pop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Operações!$A$2:$A$110</c:f>
              <c:numCache>
                <c:formatCode>General</c:formatCode>
                <c:ptCount val="109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2000</c:v>
                </c:pt>
                <c:pt idx="9">
                  <c:v>2000</c:v>
                </c:pt>
                <c:pt idx="10">
                  <c:v>2000</c:v>
                </c:pt>
                <c:pt idx="11">
                  <c:v>2000</c:v>
                </c:pt>
                <c:pt idx="12">
                  <c:v>2000</c:v>
                </c:pt>
                <c:pt idx="13">
                  <c:v>2000</c:v>
                </c:pt>
                <c:pt idx="14">
                  <c:v>2000</c:v>
                </c:pt>
                <c:pt idx="15">
                  <c:v>2000</c:v>
                </c:pt>
                <c:pt idx="16">
                  <c:v>2000</c:v>
                </c:pt>
                <c:pt idx="17">
                  <c:v>4000</c:v>
                </c:pt>
                <c:pt idx="18">
                  <c:v>4000</c:v>
                </c:pt>
                <c:pt idx="19">
                  <c:v>4000</c:v>
                </c:pt>
                <c:pt idx="20">
                  <c:v>4000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4000</c:v>
                </c:pt>
                <c:pt idx="25">
                  <c:v>4000</c:v>
                </c:pt>
                <c:pt idx="26">
                  <c:v>4000</c:v>
                </c:pt>
                <c:pt idx="27">
                  <c:v>8000</c:v>
                </c:pt>
                <c:pt idx="28">
                  <c:v>8000</c:v>
                </c:pt>
                <c:pt idx="29">
                  <c:v>8000</c:v>
                </c:pt>
                <c:pt idx="30">
                  <c:v>8000</c:v>
                </c:pt>
                <c:pt idx="31">
                  <c:v>8000</c:v>
                </c:pt>
                <c:pt idx="32">
                  <c:v>8000</c:v>
                </c:pt>
                <c:pt idx="33">
                  <c:v>8000</c:v>
                </c:pt>
                <c:pt idx="34">
                  <c:v>8000</c:v>
                </c:pt>
                <c:pt idx="35">
                  <c:v>8000</c:v>
                </c:pt>
                <c:pt idx="36">
                  <c:v>8000</c:v>
                </c:pt>
                <c:pt idx="37">
                  <c:v>8000</c:v>
                </c:pt>
                <c:pt idx="38">
                  <c:v>16000</c:v>
                </c:pt>
                <c:pt idx="39">
                  <c:v>16000</c:v>
                </c:pt>
                <c:pt idx="40">
                  <c:v>16000</c:v>
                </c:pt>
                <c:pt idx="41">
                  <c:v>16000</c:v>
                </c:pt>
                <c:pt idx="42">
                  <c:v>16000</c:v>
                </c:pt>
                <c:pt idx="43">
                  <c:v>16000</c:v>
                </c:pt>
                <c:pt idx="44">
                  <c:v>16000</c:v>
                </c:pt>
                <c:pt idx="45">
                  <c:v>16000</c:v>
                </c:pt>
                <c:pt idx="46">
                  <c:v>16000</c:v>
                </c:pt>
                <c:pt idx="47">
                  <c:v>16000</c:v>
                </c:pt>
                <c:pt idx="48">
                  <c:v>16000</c:v>
                </c:pt>
                <c:pt idx="49">
                  <c:v>16000</c:v>
                </c:pt>
                <c:pt idx="50">
                  <c:v>32000</c:v>
                </c:pt>
                <c:pt idx="51">
                  <c:v>32000</c:v>
                </c:pt>
                <c:pt idx="52">
                  <c:v>32000</c:v>
                </c:pt>
                <c:pt idx="53">
                  <c:v>32000</c:v>
                </c:pt>
                <c:pt idx="54">
                  <c:v>32000</c:v>
                </c:pt>
                <c:pt idx="55">
                  <c:v>32000</c:v>
                </c:pt>
                <c:pt idx="56">
                  <c:v>32000</c:v>
                </c:pt>
                <c:pt idx="57">
                  <c:v>32000</c:v>
                </c:pt>
                <c:pt idx="58">
                  <c:v>32000</c:v>
                </c:pt>
                <c:pt idx="59">
                  <c:v>32000</c:v>
                </c:pt>
                <c:pt idx="60">
                  <c:v>32000</c:v>
                </c:pt>
                <c:pt idx="61">
                  <c:v>32000</c:v>
                </c:pt>
                <c:pt idx="62">
                  <c:v>32000</c:v>
                </c:pt>
                <c:pt idx="63">
                  <c:v>64000</c:v>
                </c:pt>
                <c:pt idx="64">
                  <c:v>64000</c:v>
                </c:pt>
                <c:pt idx="65">
                  <c:v>64000</c:v>
                </c:pt>
                <c:pt idx="66">
                  <c:v>64000</c:v>
                </c:pt>
                <c:pt idx="67">
                  <c:v>64000</c:v>
                </c:pt>
                <c:pt idx="68">
                  <c:v>64000</c:v>
                </c:pt>
                <c:pt idx="69">
                  <c:v>64000</c:v>
                </c:pt>
                <c:pt idx="70">
                  <c:v>64000</c:v>
                </c:pt>
                <c:pt idx="71">
                  <c:v>64000</c:v>
                </c:pt>
                <c:pt idx="72">
                  <c:v>64000</c:v>
                </c:pt>
                <c:pt idx="73">
                  <c:v>64000</c:v>
                </c:pt>
                <c:pt idx="74">
                  <c:v>64000</c:v>
                </c:pt>
                <c:pt idx="75">
                  <c:v>64000</c:v>
                </c:pt>
                <c:pt idx="76">
                  <c:v>64000</c:v>
                </c:pt>
                <c:pt idx="77">
                  <c:v>128000</c:v>
                </c:pt>
                <c:pt idx="78">
                  <c:v>128000</c:v>
                </c:pt>
                <c:pt idx="79">
                  <c:v>128000</c:v>
                </c:pt>
                <c:pt idx="80">
                  <c:v>128000</c:v>
                </c:pt>
                <c:pt idx="81">
                  <c:v>128000</c:v>
                </c:pt>
                <c:pt idx="82">
                  <c:v>128000</c:v>
                </c:pt>
                <c:pt idx="83">
                  <c:v>128000</c:v>
                </c:pt>
                <c:pt idx="84">
                  <c:v>128000</c:v>
                </c:pt>
                <c:pt idx="85">
                  <c:v>128000</c:v>
                </c:pt>
                <c:pt idx="86">
                  <c:v>128000</c:v>
                </c:pt>
                <c:pt idx="87">
                  <c:v>256000</c:v>
                </c:pt>
                <c:pt idx="88">
                  <c:v>256000</c:v>
                </c:pt>
                <c:pt idx="89">
                  <c:v>256000</c:v>
                </c:pt>
                <c:pt idx="90">
                  <c:v>256000</c:v>
                </c:pt>
                <c:pt idx="91">
                  <c:v>256000</c:v>
                </c:pt>
                <c:pt idx="92">
                  <c:v>256000</c:v>
                </c:pt>
                <c:pt idx="93">
                  <c:v>256000</c:v>
                </c:pt>
                <c:pt idx="94">
                  <c:v>256000</c:v>
                </c:pt>
                <c:pt idx="95">
                  <c:v>256000</c:v>
                </c:pt>
                <c:pt idx="96">
                  <c:v>256000</c:v>
                </c:pt>
                <c:pt idx="97">
                  <c:v>256000</c:v>
                </c:pt>
                <c:pt idx="98">
                  <c:v>512000</c:v>
                </c:pt>
                <c:pt idx="99">
                  <c:v>512000</c:v>
                </c:pt>
                <c:pt idx="100">
                  <c:v>512000</c:v>
                </c:pt>
                <c:pt idx="101">
                  <c:v>512000</c:v>
                </c:pt>
                <c:pt idx="102">
                  <c:v>512000</c:v>
                </c:pt>
                <c:pt idx="103">
                  <c:v>512000</c:v>
                </c:pt>
                <c:pt idx="104">
                  <c:v>512000</c:v>
                </c:pt>
                <c:pt idx="105">
                  <c:v>512000</c:v>
                </c:pt>
                <c:pt idx="106">
                  <c:v>512000</c:v>
                </c:pt>
                <c:pt idx="107">
                  <c:v>512000</c:v>
                </c:pt>
                <c:pt idx="108">
                  <c:v>512000</c:v>
                </c:pt>
              </c:numCache>
            </c:numRef>
          </c:xVal>
          <c:yVal>
            <c:numRef>
              <c:f>Operações!$C$2:$C$110</c:f>
              <c:numCache>
                <c:formatCode>General</c:formatCode>
                <c:ptCount val="109"/>
                <c:pt idx="0">
                  <c:v>979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1774</c:v>
                </c:pt>
                <c:pt idx="9">
                  <c:v>1999</c:v>
                </c:pt>
                <c:pt idx="10">
                  <c:v>2000</c:v>
                </c:pt>
                <c:pt idx="11">
                  <c:v>2000</c:v>
                </c:pt>
                <c:pt idx="12">
                  <c:v>2000</c:v>
                </c:pt>
                <c:pt idx="13">
                  <c:v>2000</c:v>
                </c:pt>
                <c:pt idx="14">
                  <c:v>2000</c:v>
                </c:pt>
                <c:pt idx="15">
                  <c:v>2000</c:v>
                </c:pt>
                <c:pt idx="16">
                  <c:v>2000</c:v>
                </c:pt>
                <c:pt idx="17">
                  <c:v>3931</c:v>
                </c:pt>
                <c:pt idx="18">
                  <c:v>3999</c:v>
                </c:pt>
                <c:pt idx="19">
                  <c:v>4000</c:v>
                </c:pt>
                <c:pt idx="20">
                  <c:v>4000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4000</c:v>
                </c:pt>
                <c:pt idx="25">
                  <c:v>4000</c:v>
                </c:pt>
                <c:pt idx="26">
                  <c:v>4000</c:v>
                </c:pt>
                <c:pt idx="27">
                  <c:v>7834</c:v>
                </c:pt>
                <c:pt idx="28">
                  <c:v>7999</c:v>
                </c:pt>
                <c:pt idx="29">
                  <c:v>8000</c:v>
                </c:pt>
                <c:pt idx="30">
                  <c:v>8000</c:v>
                </c:pt>
                <c:pt idx="31">
                  <c:v>8000</c:v>
                </c:pt>
                <c:pt idx="32">
                  <c:v>8000</c:v>
                </c:pt>
                <c:pt idx="33">
                  <c:v>8000</c:v>
                </c:pt>
                <c:pt idx="34">
                  <c:v>8000</c:v>
                </c:pt>
                <c:pt idx="35">
                  <c:v>8000</c:v>
                </c:pt>
                <c:pt idx="36">
                  <c:v>8000</c:v>
                </c:pt>
                <c:pt idx="37">
                  <c:v>8000</c:v>
                </c:pt>
                <c:pt idx="38">
                  <c:v>15679</c:v>
                </c:pt>
                <c:pt idx="39">
                  <c:v>15996</c:v>
                </c:pt>
                <c:pt idx="40">
                  <c:v>16000</c:v>
                </c:pt>
                <c:pt idx="41">
                  <c:v>16000</c:v>
                </c:pt>
                <c:pt idx="42">
                  <c:v>16000</c:v>
                </c:pt>
                <c:pt idx="43">
                  <c:v>16000</c:v>
                </c:pt>
                <c:pt idx="44">
                  <c:v>16000</c:v>
                </c:pt>
                <c:pt idx="45">
                  <c:v>16000</c:v>
                </c:pt>
                <c:pt idx="46">
                  <c:v>16000</c:v>
                </c:pt>
                <c:pt idx="47">
                  <c:v>16000</c:v>
                </c:pt>
                <c:pt idx="48">
                  <c:v>16000</c:v>
                </c:pt>
                <c:pt idx="49">
                  <c:v>16000</c:v>
                </c:pt>
                <c:pt idx="50">
                  <c:v>31407</c:v>
                </c:pt>
                <c:pt idx="51">
                  <c:v>31990</c:v>
                </c:pt>
                <c:pt idx="52">
                  <c:v>32000</c:v>
                </c:pt>
                <c:pt idx="53">
                  <c:v>32000</c:v>
                </c:pt>
                <c:pt idx="54">
                  <c:v>32000</c:v>
                </c:pt>
                <c:pt idx="55">
                  <c:v>32000</c:v>
                </c:pt>
                <c:pt idx="56">
                  <c:v>32000</c:v>
                </c:pt>
                <c:pt idx="57">
                  <c:v>32000</c:v>
                </c:pt>
                <c:pt idx="58">
                  <c:v>32000</c:v>
                </c:pt>
                <c:pt idx="59">
                  <c:v>32000</c:v>
                </c:pt>
                <c:pt idx="60">
                  <c:v>32000</c:v>
                </c:pt>
                <c:pt idx="61">
                  <c:v>32000</c:v>
                </c:pt>
                <c:pt idx="62">
                  <c:v>32000</c:v>
                </c:pt>
                <c:pt idx="63">
                  <c:v>62738</c:v>
                </c:pt>
                <c:pt idx="64">
                  <c:v>63983</c:v>
                </c:pt>
                <c:pt idx="65">
                  <c:v>64000</c:v>
                </c:pt>
                <c:pt idx="66">
                  <c:v>64000</c:v>
                </c:pt>
                <c:pt idx="67">
                  <c:v>64000</c:v>
                </c:pt>
                <c:pt idx="68">
                  <c:v>64000</c:v>
                </c:pt>
                <c:pt idx="69">
                  <c:v>64000</c:v>
                </c:pt>
                <c:pt idx="70">
                  <c:v>64000</c:v>
                </c:pt>
                <c:pt idx="71">
                  <c:v>64000</c:v>
                </c:pt>
                <c:pt idx="72">
                  <c:v>64000</c:v>
                </c:pt>
                <c:pt idx="73">
                  <c:v>64000</c:v>
                </c:pt>
                <c:pt idx="74">
                  <c:v>64000</c:v>
                </c:pt>
                <c:pt idx="75">
                  <c:v>64000</c:v>
                </c:pt>
                <c:pt idx="76">
                  <c:v>64000</c:v>
                </c:pt>
                <c:pt idx="77">
                  <c:v>112949</c:v>
                </c:pt>
                <c:pt idx="78">
                  <c:v>127945</c:v>
                </c:pt>
                <c:pt idx="79">
                  <c:v>128000</c:v>
                </c:pt>
                <c:pt idx="80">
                  <c:v>128000</c:v>
                </c:pt>
                <c:pt idx="81">
                  <c:v>128000</c:v>
                </c:pt>
                <c:pt idx="82">
                  <c:v>128000</c:v>
                </c:pt>
                <c:pt idx="83">
                  <c:v>128000</c:v>
                </c:pt>
                <c:pt idx="84">
                  <c:v>128000</c:v>
                </c:pt>
                <c:pt idx="85">
                  <c:v>128000</c:v>
                </c:pt>
                <c:pt idx="86">
                  <c:v>128000</c:v>
                </c:pt>
                <c:pt idx="87">
                  <c:v>250993</c:v>
                </c:pt>
                <c:pt idx="88">
                  <c:v>255914</c:v>
                </c:pt>
                <c:pt idx="89">
                  <c:v>256000</c:v>
                </c:pt>
                <c:pt idx="90">
                  <c:v>256000</c:v>
                </c:pt>
                <c:pt idx="91">
                  <c:v>256000</c:v>
                </c:pt>
                <c:pt idx="92">
                  <c:v>256000</c:v>
                </c:pt>
                <c:pt idx="93">
                  <c:v>256000</c:v>
                </c:pt>
                <c:pt idx="94">
                  <c:v>256000</c:v>
                </c:pt>
                <c:pt idx="95">
                  <c:v>256000</c:v>
                </c:pt>
                <c:pt idx="96">
                  <c:v>256000</c:v>
                </c:pt>
                <c:pt idx="97">
                  <c:v>256000</c:v>
                </c:pt>
                <c:pt idx="98">
                  <c:v>502052</c:v>
                </c:pt>
                <c:pt idx="99">
                  <c:v>511824</c:v>
                </c:pt>
                <c:pt idx="100">
                  <c:v>512000</c:v>
                </c:pt>
                <c:pt idx="101">
                  <c:v>512000</c:v>
                </c:pt>
                <c:pt idx="102">
                  <c:v>512000</c:v>
                </c:pt>
                <c:pt idx="103">
                  <c:v>512000</c:v>
                </c:pt>
                <c:pt idx="104">
                  <c:v>512000</c:v>
                </c:pt>
                <c:pt idx="105">
                  <c:v>512000</c:v>
                </c:pt>
                <c:pt idx="106">
                  <c:v>512000</c:v>
                </c:pt>
                <c:pt idx="107">
                  <c:v>512000</c:v>
                </c:pt>
                <c:pt idx="108">
                  <c:v>512000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7A-4E9E-8639-0D3DFF70DC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2178720"/>
        <c:axId val="762181600"/>
      </c:scatterChart>
      <c:valAx>
        <c:axId val="762178720"/>
        <c:scaling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2181600"/>
        <c:crosses val="autoZero"/>
        <c:crossBetween val="midCat"/>
      </c:valAx>
      <c:valAx>
        <c:axId val="76218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2178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Operações!$D$1</c:f>
              <c:strCache>
                <c:ptCount val="1"/>
                <c:pt idx="0">
                  <c:v>push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Operações!$A$2:$A$110</c:f>
              <c:numCache>
                <c:formatCode>General</c:formatCode>
                <c:ptCount val="109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2000</c:v>
                </c:pt>
                <c:pt idx="9">
                  <c:v>2000</c:v>
                </c:pt>
                <c:pt idx="10">
                  <c:v>2000</c:v>
                </c:pt>
                <c:pt idx="11">
                  <c:v>2000</c:v>
                </c:pt>
                <c:pt idx="12">
                  <c:v>2000</c:v>
                </c:pt>
                <c:pt idx="13">
                  <c:v>2000</c:v>
                </c:pt>
                <c:pt idx="14">
                  <c:v>2000</c:v>
                </c:pt>
                <c:pt idx="15">
                  <c:v>2000</c:v>
                </c:pt>
                <c:pt idx="16">
                  <c:v>2000</c:v>
                </c:pt>
                <c:pt idx="17">
                  <c:v>4000</c:v>
                </c:pt>
                <c:pt idx="18">
                  <c:v>4000</c:v>
                </c:pt>
                <c:pt idx="19">
                  <c:v>4000</c:v>
                </c:pt>
                <c:pt idx="20">
                  <c:v>4000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4000</c:v>
                </c:pt>
                <c:pt idx="25">
                  <c:v>4000</c:v>
                </c:pt>
                <c:pt idx="26">
                  <c:v>4000</c:v>
                </c:pt>
                <c:pt idx="27">
                  <c:v>8000</c:v>
                </c:pt>
                <c:pt idx="28">
                  <c:v>8000</c:v>
                </c:pt>
                <c:pt idx="29">
                  <c:v>8000</c:v>
                </c:pt>
                <c:pt idx="30">
                  <c:v>8000</c:v>
                </c:pt>
                <c:pt idx="31">
                  <c:v>8000</c:v>
                </c:pt>
                <c:pt idx="32">
                  <c:v>8000</c:v>
                </c:pt>
                <c:pt idx="33">
                  <c:v>8000</c:v>
                </c:pt>
                <c:pt idx="34">
                  <c:v>8000</c:v>
                </c:pt>
                <c:pt idx="35">
                  <c:v>8000</c:v>
                </c:pt>
                <c:pt idx="36">
                  <c:v>8000</c:v>
                </c:pt>
                <c:pt idx="37">
                  <c:v>8000</c:v>
                </c:pt>
                <c:pt idx="38">
                  <c:v>16000</c:v>
                </c:pt>
                <c:pt idx="39">
                  <c:v>16000</c:v>
                </c:pt>
                <c:pt idx="40">
                  <c:v>16000</c:v>
                </c:pt>
                <c:pt idx="41">
                  <c:v>16000</c:v>
                </c:pt>
                <c:pt idx="42">
                  <c:v>16000</c:v>
                </c:pt>
                <c:pt idx="43">
                  <c:v>16000</c:v>
                </c:pt>
                <c:pt idx="44">
                  <c:v>16000</c:v>
                </c:pt>
                <c:pt idx="45">
                  <c:v>16000</c:v>
                </c:pt>
                <c:pt idx="46">
                  <c:v>16000</c:v>
                </c:pt>
                <c:pt idx="47">
                  <c:v>16000</c:v>
                </c:pt>
                <c:pt idx="48">
                  <c:v>16000</c:v>
                </c:pt>
                <c:pt idx="49">
                  <c:v>16000</c:v>
                </c:pt>
                <c:pt idx="50">
                  <c:v>32000</c:v>
                </c:pt>
                <c:pt idx="51">
                  <c:v>32000</c:v>
                </c:pt>
                <c:pt idx="52">
                  <c:v>32000</c:v>
                </c:pt>
                <c:pt idx="53">
                  <c:v>32000</c:v>
                </c:pt>
                <c:pt idx="54">
                  <c:v>32000</c:v>
                </c:pt>
                <c:pt idx="55">
                  <c:v>32000</c:v>
                </c:pt>
                <c:pt idx="56">
                  <c:v>32000</c:v>
                </c:pt>
                <c:pt idx="57">
                  <c:v>32000</c:v>
                </c:pt>
                <c:pt idx="58">
                  <c:v>32000</c:v>
                </c:pt>
                <c:pt idx="59">
                  <c:v>32000</c:v>
                </c:pt>
                <c:pt idx="60">
                  <c:v>32000</c:v>
                </c:pt>
                <c:pt idx="61">
                  <c:v>32000</c:v>
                </c:pt>
                <c:pt idx="62">
                  <c:v>32000</c:v>
                </c:pt>
                <c:pt idx="63">
                  <c:v>64000</c:v>
                </c:pt>
                <c:pt idx="64">
                  <c:v>64000</c:v>
                </c:pt>
                <c:pt idx="65">
                  <c:v>64000</c:v>
                </c:pt>
                <c:pt idx="66">
                  <c:v>64000</c:v>
                </c:pt>
                <c:pt idx="67">
                  <c:v>64000</c:v>
                </c:pt>
                <c:pt idx="68">
                  <c:v>64000</c:v>
                </c:pt>
                <c:pt idx="69">
                  <c:v>64000</c:v>
                </c:pt>
                <c:pt idx="70">
                  <c:v>64000</c:v>
                </c:pt>
                <c:pt idx="71">
                  <c:v>64000</c:v>
                </c:pt>
                <c:pt idx="72">
                  <c:v>64000</c:v>
                </c:pt>
                <c:pt idx="73">
                  <c:v>64000</c:v>
                </c:pt>
                <c:pt idx="74">
                  <c:v>64000</c:v>
                </c:pt>
                <c:pt idx="75">
                  <c:v>64000</c:v>
                </c:pt>
                <c:pt idx="76">
                  <c:v>64000</c:v>
                </c:pt>
                <c:pt idx="77">
                  <c:v>128000</c:v>
                </c:pt>
                <c:pt idx="78">
                  <c:v>128000</c:v>
                </c:pt>
                <c:pt idx="79">
                  <c:v>128000</c:v>
                </c:pt>
                <c:pt idx="80">
                  <c:v>128000</c:v>
                </c:pt>
                <c:pt idx="81">
                  <c:v>128000</c:v>
                </c:pt>
                <c:pt idx="82">
                  <c:v>128000</c:v>
                </c:pt>
                <c:pt idx="83">
                  <c:v>128000</c:v>
                </c:pt>
                <c:pt idx="84">
                  <c:v>128000</c:v>
                </c:pt>
                <c:pt idx="85">
                  <c:v>128000</c:v>
                </c:pt>
                <c:pt idx="86">
                  <c:v>128000</c:v>
                </c:pt>
                <c:pt idx="87">
                  <c:v>256000</c:v>
                </c:pt>
                <c:pt idx="88">
                  <c:v>256000</c:v>
                </c:pt>
                <c:pt idx="89">
                  <c:v>256000</c:v>
                </c:pt>
                <c:pt idx="90">
                  <c:v>256000</c:v>
                </c:pt>
                <c:pt idx="91">
                  <c:v>256000</c:v>
                </c:pt>
                <c:pt idx="92">
                  <c:v>256000</c:v>
                </c:pt>
                <c:pt idx="93">
                  <c:v>256000</c:v>
                </c:pt>
                <c:pt idx="94">
                  <c:v>256000</c:v>
                </c:pt>
                <c:pt idx="95">
                  <c:v>256000</c:v>
                </c:pt>
                <c:pt idx="96">
                  <c:v>256000</c:v>
                </c:pt>
                <c:pt idx="97">
                  <c:v>256000</c:v>
                </c:pt>
                <c:pt idx="98">
                  <c:v>512000</c:v>
                </c:pt>
                <c:pt idx="99">
                  <c:v>512000</c:v>
                </c:pt>
                <c:pt idx="100">
                  <c:v>512000</c:v>
                </c:pt>
                <c:pt idx="101">
                  <c:v>512000</c:v>
                </c:pt>
                <c:pt idx="102">
                  <c:v>512000</c:v>
                </c:pt>
                <c:pt idx="103">
                  <c:v>512000</c:v>
                </c:pt>
                <c:pt idx="104">
                  <c:v>512000</c:v>
                </c:pt>
                <c:pt idx="105">
                  <c:v>512000</c:v>
                </c:pt>
                <c:pt idx="106">
                  <c:v>512000</c:v>
                </c:pt>
                <c:pt idx="107">
                  <c:v>512000</c:v>
                </c:pt>
                <c:pt idx="108">
                  <c:v>512000</c:v>
                </c:pt>
              </c:numCache>
            </c:numRef>
          </c:xVal>
          <c:yVal>
            <c:numRef>
              <c:f>Operações!$D$2:$D$110</c:f>
              <c:numCache>
                <c:formatCode>General</c:formatCode>
                <c:ptCount val="109"/>
                <c:pt idx="0">
                  <c:v>979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1774</c:v>
                </c:pt>
                <c:pt idx="9">
                  <c:v>1999</c:v>
                </c:pt>
                <c:pt idx="10">
                  <c:v>2000</c:v>
                </c:pt>
                <c:pt idx="11">
                  <c:v>2000</c:v>
                </c:pt>
                <c:pt idx="12">
                  <c:v>2000</c:v>
                </c:pt>
                <c:pt idx="13">
                  <c:v>2000</c:v>
                </c:pt>
                <c:pt idx="14">
                  <c:v>2000</c:v>
                </c:pt>
                <c:pt idx="15">
                  <c:v>2000</c:v>
                </c:pt>
                <c:pt idx="16">
                  <c:v>2000</c:v>
                </c:pt>
                <c:pt idx="17">
                  <c:v>3931</c:v>
                </c:pt>
                <c:pt idx="18">
                  <c:v>3999</c:v>
                </c:pt>
                <c:pt idx="19">
                  <c:v>4000</c:v>
                </c:pt>
                <c:pt idx="20">
                  <c:v>4000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4000</c:v>
                </c:pt>
                <c:pt idx="25">
                  <c:v>4000</c:v>
                </c:pt>
                <c:pt idx="26">
                  <c:v>4000</c:v>
                </c:pt>
                <c:pt idx="27">
                  <c:v>7834</c:v>
                </c:pt>
                <c:pt idx="28">
                  <c:v>7999</c:v>
                </c:pt>
                <c:pt idx="29">
                  <c:v>8000</c:v>
                </c:pt>
                <c:pt idx="30">
                  <c:v>8000</c:v>
                </c:pt>
                <c:pt idx="31">
                  <c:v>8000</c:v>
                </c:pt>
                <c:pt idx="32">
                  <c:v>8000</c:v>
                </c:pt>
                <c:pt idx="33">
                  <c:v>8000</c:v>
                </c:pt>
                <c:pt idx="34">
                  <c:v>8000</c:v>
                </c:pt>
                <c:pt idx="35">
                  <c:v>8000</c:v>
                </c:pt>
                <c:pt idx="36">
                  <c:v>8000</c:v>
                </c:pt>
                <c:pt idx="37">
                  <c:v>8000</c:v>
                </c:pt>
                <c:pt idx="38">
                  <c:v>15679</c:v>
                </c:pt>
                <c:pt idx="39">
                  <c:v>15996</c:v>
                </c:pt>
                <c:pt idx="40">
                  <c:v>16000</c:v>
                </c:pt>
                <c:pt idx="41">
                  <c:v>16000</c:v>
                </c:pt>
                <c:pt idx="42">
                  <c:v>16000</c:v>
                </c:pt>
                <c:pt idx="43">
                  <c:v>16000</c:v>
                </c:pt>
                <c:pt idx="44">
                  <c:v>16000</c:v>
                </c:pt>
                <c:pt idx="45">
                  <c:v>16000</c:v>
                </c:pt>
                <c:pt idx="46">
                  <c:v>16000</c:v>
                </c:pt>
                <c:pt idx="47">
                  <c:v>16000</c:v>
                </c:pt>
                <c:pt idx="48">
                  <c:v>16000</c:v>
                </c:pt>
                <c:pt idx="49">
                  <c:v>16000</c:v>
                </c:pt>
                <c:pt idx="50">
                  <c:v>31407</c:v>
                </c:pt>
                <c:pt idx="51">
                  <c:v>31990</c:v>
                </c:pt>
                <c:pt idx="52">
                  <c:v>32000</c:v>
                </c:pt>
                <c:pt idx="53">
                  <c:v>32000</c:v>
                </c:pt>
                <c:pt idx="54">
                  <c:v>32000</c:v>
                </c:pt>
                <c:pt idx="55">
                  <c:v>32000</c:v>
                </c:pt>
                <c:pt idx="56">
                  <c:v>32000</c:v>
                </c:pt>
                <c:pt idx="57">
                  <c:v>32000</c:v>
                </c:pt>
                <c:pt idx="58">
                  <c:v>32000</c:v>
                </c:pt>
                <c:pt idx="59">
                  <c:v>32000</c:v>
                </c:pt>
                <c:pt idx="60">
                  <c:v>32000</c:v>
                </c:pt>
                <c:pt idx="61">
                  <c:v>32000</c:v>
                </c:pt>
                <c:pt idx="62">
                  <c:v>32000</c:v>
                </c:pt>
                <c:pt idx="63">
                  <c:v>62738</c:v>
                </c:pt>
                <c:pt idx="64">
                  <c:v>63983</c:v>
                </c:pt>
                <c:pt idx="65">
                  <c:v>64000</c:v>
                </c:pt>
                <c:pt idx="66">
                  <c:v>64000</c:v>
                </c:pt>
                <c:pt idx="67">
                  <c:v>64000</c:v>
                </c:pt>
                <c:pt idx="68">
                  <c:v>64000</c:v>
                </c:pt>
                <c:pt idx="69">
                  <c:v>64000</c:v>
                </c:pt>
                <c:pt idx="70">
                  <c:v>64000</c:v>
                </c:pt>
                <c:pt idx="71">
                  <c:v>64000</c:v>
                </c:pt>
                <c:pt idx="72">
                  <c:v>64000</c:v>
                </c:pt>
                <c:pt idx="73">
                  <c:v>64000</c:v>
                </c:pt>
                <c:pt idx="74">
                  <c:v>64000</c:v>
                </c:pt>
                <c:pt idx="75">
                  <c:v>64000</c:v>
                </c:pt>
                <c:pt idx="76">
                  <c:v>64000</c:v>
                </c:pt>
                <c:pt idx="77">
                  <c:v>112949</c:v>
                </c:pt>
                <c:pt idx="78">
                  <c:v>127945</c:v>
                </c:pt>
                <c:pt idx="79">
                  <c:v>128000</c:v>
                </c:pt>
                <c:pt idx="80">
                  <c:v>128000</c:v>
                </c:pt>
                <c:pt idx="81">
                  <c:v>128000</c:v>
                </c:pt>
                <c:pt idx="82">
                  <c:v>128000</c:v>
                </c:pt>
                <c:pt idx="83">
                  <c:v>128000</c:v>
                </c:pt>
                <c:pt idx="84">
                  <c:v>128000</c:v>
                </c:pt>
                <c:pt idx="85">
                  <c:v>128000</c:v>
                </c:pt>
                <c:pt idx="86">
                  <c:v>128000</c:v>
                </c:pt>
                <c:pt idx="87">
                  <c:v>250993</c:v>
                </c:pt>
                <c:pt idx="88">
                  <c:v>255914</c:v>
                </c:pt>
                <c:pt idx="89">
                  <c:v>256000</c:v>
                </c:pt>
                <c:pt idx="90">
                  <c:v>256000</c:v>
                </c:pt>
                <c:pt idx="91">
                  <c:v>256000</c:v>
                </c:pt>
                <c:pt idx="92">
                  <c:v>256000</c:v>
                </c:pt>
                <c:pt idx="93">
                  <c:v>256000</c:v>
                </c:pt>
                <c:pt idx="94">
                  <c:v>256000</c:v>
                </c:pt>
                <c:pt idx="95">
                  <c:v>256000</c:v>
                </c:pt>
                <c:pt idx="96">
                  <c:v>256000</c:v>
                </c:pt>
                <c:pt idx="97">
                  <c:v>256000</c:v>
                </c:pt>
                <c:pt idx="98">
                  <c:v>502052</c:v>
                </c:pt>
                <c:pt idx="99">
                  <c:v>511824</c:v>
                </c:pt>
                <c:pt idx="100">
                  <c:v>512000</c:v>
                </c:pt>
                <c:pt idx="101">
                  <c:v>512000</c:v>
                </c:pt>
                <c:pt idx="102">
                  <c:v>512000</c:v>
                </c:pt>
                <c:pt idx="103">
                  <c:v>512000</c:v>
                </c:pt>
                <c:pt idx="104">
                  <c:v>512000</c:v>
                </c:pt>
                <c:pt idx="105">
                  <c:v>512000</c:v>
                </c:pt>
                <c:pt idx="106">
                  <c:v>512000</c:v>
                </c:pt>
                <c:pt idx="107">
                  <c:v>512000</c:v>
                </c:pt>
                <c:pt idx="108">
                  <c:v>512000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FC-4FB0-9DA3-A73FE620C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849936"/>
        <c:axId val="794851376"/>
      </c:scatterChart>
      <c:valAx>
        <c:axId val="794849936"/>
        <c:scaling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94851376"/>
        <c:crosses val="autoZero"/>
        <c:crossBetween val="midCat"/>
      </c:valAx>
      <c:valAx>
        <c:axId val="7948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9484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Operações!$L$1</c:f>
              <c:strCache>
                <c:ptCount val="1"/>
                <c:pt idx="0">
                  <c:v>r update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Operações!$B$2:$B$110</c:f>
              <c:numCache>
                <c:formatCode>General</c:formatCode>
                <c:ptCount val="109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  <c:pt idx="7">
                  <c:v>256000</c:v>
                </c:pt>
                <c:pt idx="8">
                  <c:v>4000</c:v>
                </c:pt>
                <c:pt idx="9">
                  <c:v>8000</c:v>
                </c:pt>
                <c:pt idx="10">
                  <c:v>16000</c:v>
                </c:pt>
                <c:pt idx="11">
                  <c:v>32000</c:v>
                </c:pt>
                <c:pt idx="12">
                  <c:v>64000</c:v>
                </c:pt>
                <c:pt idx="13">
                  <c:v>128000</c:v>
                </c:pt>
                <c:pt idx="14">
                  <c:v>256000</c:v>
                </c:pt>
                <c:pt idx="15">
                  <c:v>512000</c:v>
                </c:pt>
                <c:pt idx="16">
                  <c:v>1024000</c:v>
                </c:pt>
                <c:pt idx="17">
                  <c:v>8000</c:v>
                </c:pt>
                <c:pt idx="18">
                  <c:v>16000</c:v>
                </c:pt>
                <c:pt idx="19">
                  <c:v>32000</c:v>
                </c:pt>
                <c:pt idx="20">
                  <c:v>64000</c:v>
                </c:pt>
                <c:pt idx="21">
                  <c:v>128000</c:v>
                </c:pt>
                <c:pt idx="22">
                  <c:v>256000</c:v>
                </c:pt>
                <c:pt idx="23">
                  <c:v>512000</c:v>
                </c:pt>
                <c:pt idx="24">
                  <c:v>1024000</c:v>
                </c:pt>
                <c:pt idx="25">
                  <c:v>2048000</c:v>
                </c:pt>
                <c:pt idx="26">
                  <c:v>4096000</c:v>
                </c:pt>
                <c:pt idx="27">
                  <c:v>16000</c:v>
                </c:pt>
                <c:pt idx="28">
                  <c:v>32000</c:v>
                </c:pt>
                <c:pt idx="29">
                  <c:v>64000</c:v>
                </c:pt>
                <c:pt idx="30">
                  <c:v>128000</c:v>
                </c:pt>
                <c:pt idx="31">
                  <c:v>256000</c:v>
                </c:pt>
                <c:pt idx="32">
                  <c:v>512000</c:v>
                </c:pt>
                <c:pt idx="33">
                  <c:v>1024000</c:v>
                </c:pt>
                <c:pt idx="34">
                  <c:v>2048000</c:v>
                </c:pt>
                <c:pt idx="35">
                  <c:v>4096000</c:v>
                </c:pt>
                <c:pt idx="36">
                  <c:v>8192000</c:v>
                </c:pt>
                <c:pt idx="37">
                  <c:v>16384000</c:v>
                </c:pt>
                <c:pt idx="38">
                  <c:v>32000</c:v>
                </c:pt>
                <c:pt idx="39">
                  <c:v>64000</c:v>
                </c:pt>
                <c:pt idx="40">
                  <c:v>128000</c:v>
                </c:pt>
                <c:pt idx="41">
                  <c:v>256000</c:v>
                </c:pt>
                <c:pt idx="42">
                  <c:v>512000</c:v>
                </c:pt>
                <c:pt idx="43">
                  <c:v>1024000</c:v>
                </c:pt>
                <c:pt idx="44">
                  <c:v>2048000</c:v>
                </c:pt>
                <c:pt idx="45">
                  <c:v>4096000</c:v>
                </c:pt>
                <c:pt idx="46">
                  <c:v>8192000</c:v>
                </c:pt>
                <c:pt idx="47">
                  <c:v>16384000</c:v>
                </c:pt>
                <c:pt idx="48">
                  <c:v>32768000</c:v>
                </c:pt>
                <c:pt idx="49">
                  <c:v>65536000</c:v>
                </c:pt>
                <c:pt idx="50">
                  <c:v>64000</c:v>
                </c:pt>
                <c:pt idx="51">
                  <c:v>128000</c:v>
                </c:pt>
                <c:pt idx="52">
                  <c:v>256000</c:v>
                </c:pt>
                <c:pt idx="53">
                  <c:v>512000</c:v>
                </c:pt>
                <c:pt idx="54">
                  <c:v>1024000</c:v>
                </c:pt>
                <c:pt idx="55">
                  <c:v>2048000</c:v>
                </c:pt>
                <c:pt idx="56">
                  <c:v>4096000</c:v>
                </c:pt>
                <c:pt idx="57">
                  <c:v>8192000</c:v>
                </c:pt>
                <c:pt idx="58">
                  <c:v>16384000</c:v>
                </c:pt>
                <c:pt idx="59">
                  <c:v>32768000</c:v>
                </c:pt>
                <c:pt idx="60">
                  <c:v>65536000</c:v>
                </c:pt>
                <c:pt idx="61">
                  <c:v>131072000</c:v>
                </c:pt>
                <c:pt idx="62">
                  <c:v>262144000</c:v>
                </c:pt>
                <c:pt idx="63">
                  <c:v>128000</c:v>
                </c:pt>
                <c:pt idx="64">
                  <c:v>256000</c:v>
                </c:pt>
                <c:pt idx="65">
                  <c:v>512000</c:v>
                </c:pt>
                <c:pt idx="66">
                  <c:v>1024000</c:v>
                </c:pt>
                <c:pt idx="67">
                  <c:v>2048000</c:v>
                </c:pt>
                <c:pt idx="68">
                  <c:v>4096000</c:v>
                </c:pt>
                <c:pt idx="69">
                  <c:v>8192000</c:v>
                </c:pt>
                <c:pt idx="70">
                  <c:v>16384000</c:v>
                </c:pt>
                <c:pt idx="71">
                  <c:v>32768000</c:v>
                </c:pt>
                <c:pt idx="72">
                  <c:v>65536000</c:v>
                </c:pt>
                <c:pt idx="73">
                  <c:v>131072000</c:v>
                </c:pt>
                <c:pt idx="74">
                  <c:v>262144000</c:v>
                </c:pt>
                <c:pt idx="75">
                  <c:v>524288000</c:v>
                </c:pt>
                <c:pt idx="76">
                  <c:v>1048576000</c:v>
                </c:pt>
                <c:pt idx="77">
                  <c:v>256000</c:v>
                </c:pt>
                <c:pt idx="78">
                  <c:v>512000</c:v>
                </c:pt>
                <c:pt idx="79">
                  <c:v>1024000</c:v>
                </c:pt>
                <c:pt idx="80">
                  <c:v>2048000</c:v>
                </c:pt>
                <c:pt idx="81">
                  <c:v>4096000</c:v>
                </c:pt>
                <c:pt idx="82">
                  <c:v>8192000</c:v>
                </c:pt>
                <c:pt idx="83">
                  <c:v>16384000</c:v>
                </c:pt>
                <c:pt idx="84">
                  <c:v>32768000</c:v>
                </c:pt>
                <c:pt idx="85">
                  <c:v>65536000</c:v>
                </c:pt>
                <c:pt idx="86">
                  <c:v>131072000</c:v>
                </c:pt>
                <c:pt idx="87">
                  <c:v>512000</c:v>
                </c:pt>
                <c:pt idx="88">
                  <c:v>1024000</c:v>
                </c:pt>
                <c:pt idx="89">
                  <c:v>2048000</c:v>
                </c:pt>
                <c:pt idx="90">
                  <c:v>4096000</c:v>
                </c:pt>
                <c:pt idx="91">
                  <c:v>8192000</c:v>
                </c:pt>
                <c:pt idx="92">
                  <c:v>16384000</c:v>
                </c:pt>
                <c:pt idx="93">
                  <c:v>32768000</c:v>
                </c:pt>
                <c:pt idx="94">
                  <c:v>65536000</c:v>
                </c:pt>
                <c:pt idx="95">
                  <c:v>131072000</c:v>
                </c:pt>
                <c:pt idx="96">
                  <c:v>262144000</c:v>
                </c:pt>
                <c:pt idx="97">
                  <c:v>524288000</c:v>
                </c:pt>
                <c:pt idx="98">
                  <c:v>1024000</c:v>
                </c:pt>
                <c:pt idx="99">
                  <c:v>2048000</c:v>
                </c:pt>
                <c:pt idx="100">
                  <c:v>4096000</c:v>
                </c:pt>
                <c:pt idx="101">
                  <c:v>8192000</c:v>
                </c:pt>
                <c:pt idx="102">
                  <c:v>16384000</c:v>
                </c:pt>
                <c:pt idx="103">
                  <c:v>32768000</c:v>
                </c:pt>
                <c:pt idx="104">
                  <c:v>65536000</c:v>
                </c:pt>
                <c:pt idx="105">
                  <c:v>131072000</c:v>
                </c:pt>
                <c:pt idx="106">
                  <c:v>262144000</c:v>
                </c:pt>
                <c:pt idx="107">
                  <c:v>524288000</c:v>
                </c:pt>
                <c:pt idx="108">
                  <c:v>1048576000</c:v>
                </c:pt>
              </c:numCache>
            </c:numRef>
          </c:xVal>
          <c:yVal>
            <c:numRef>
              <c:f>Operações!$L$2:$L$110</c:f>
              <c:numCache>
                <c:formatCode>General</c:formatCode>
                <c:ptCount val="109"/>
                <c:pt idx="0">
                  <c:v>0.43569390234846656</c:v>
                </c:pt>
                <c:pt idx="1">
                  <c:v>0.57058588867158522</c:v>
                </c:pt>
                <c:pt idx="2">
                  <c:v>0.68047116095262772</c:v>
                </c:pt>
                <c:pt idx="3">
                  <c:v>0.74803737870092724</c:v>
                </c:pt>
                <c:pt idx="4">
                  <c:v>0.78713441430901843</c:v>
                </c:pt>
                <c:pt idx="5">
                  <c:v>0.804302485295597</c:v>
                </c:pt>
                <c:pt idx="6">
                  <c:v>0.82728255630404246</c:v>
                </c:pt>
                <c:pt idx="7">
                  <c:v>0.82486088962826476</c:v>
                </c:pt>
                <c:pt idx="8">
                  <c:v>0.40611865401024344</c:v>
                </c:pt>
                <c:pt idx="9">
                  <c:v>0.55868365458425062</c:v>
                </c:pt>
                <c:pt idx="10">
                  <c:v>0.6619565745945527</c:v>
                </c:pt>
                <c:pt idx="11">
                  <c:v>0.74316828293792725</c:v>
                </c:pt>
                <c:pt idx="12">
                  <c:v>0.78958699587852976</c:v>
                </c:pt>
                <c:pt idx="13">
                  <c:v>0.82101370285256092</c:v>
                </c:pt>
                <c:pt idx="14">
                  <c:v>0.83191979036404284</c:v>
                </c:pt>
                <c:pt idx="15">
                  <c:v>0.82864796411059827</c:v>
                </c:pt>
                <c:pt idx="16">
                  <c:v>0.81464179975530115</c:v>
                </c:pt>
                <c:pt idx="17">
                  <c:v>0.46490847692646781</c:v>
                </c:pt>
                <c:pt idx="18">
                  <c:v>0.58519317596058562</c:v>
                </c:pt>
                <c:pt idx="19">
                  <c:v>0.67686442335040498</c:v>
                </c:pt>
                <c:pt idx="20">
                  <c:v>0.74551266237937164</c:v>
                </c:pt>
                <c:pt idx="21">
                  <c:v>0.78547531501199574</c:v>
                </c:pt>
                <c:pt idx="22">
                  <c:v>0.80917158105859732</c:v>
                </c:pt>
                <c:pt idx="23">
                  <c:v>0.8262520598462646</c:v>
                </c:pt>
                <c:pt idx="24">
                  <c:v>0.82589782668890355</c:v>
                </c:pt>
                <c:pt idx="25">
                  <c:v>0.81696614176562221</c:v>
                </c:pt>
                <c:pt idx="26">
                  <c:v>0.79254452071235193</c:v>
                </c:pt>
                <c:pt idx="27">
                  <c:v>0.45408826411980108</c:v>
                </c:pt>
                <c:pt idx="28">
                  <c:v>0.578340374516363</c:v>
                </c:pt>
                <c:pt idx="29">
                  <c:v>0.67470038078907157</c:v>
                </c:pt>
                <c:pt idx="30">
                  <c:v>0.74569299925948263</c:v>
                </c:pt>
                <c:pt idx="31">
                  <c:v>0.78327520507464021</c:v>
                </c:pt>
                <c:pt idx="32">
                  <c:v>0.80965247940556051</c:v>
                </c:pt>
                <c:pt idx="33">
                  <c:v>0.82498970168548713</c:v>
                </c:pt>
                <c:pt idx="34">
                  <c:v>0.82684459530948706</c:v>
                </c:pt>
                <c:pt idx="35">
                  <c:v>0.81714647864573353</c:v>
                </c:pt>
                <c:pt idx="36">
                  <c:v>0.7923100827682078</c:v>
                </c:pt>
                <c:pt idx="37">
                  <c:v>0.75416883262470558</c:v>
                </c:pt>
                <c:pt idx="38">
                  <c:v>0.45742449640185728</c:v>
                </c:pt>
                <c:pt idx="39">
                  <c:v>0.58054950129772409</c:v>
                </c:pt>
                <c:pt idx="40">
                  <c:v>0.67878801673825728</c:v>
                </c:pt>
                <c:pt idx="41">
                  <c:v>0.74645943099995538</c:v>
                </c:pt>
                <c:pt idx="42">
                  <c:v>0.7851507086277959</c:v>
                </c:pt>
                <c:pt idx="43">
                  <c:v>0.81193674655363446</c:v>
                </c:pt>
                <c:pt idx="44">
                  <c:v>0.82577545523454265</c:v>
                </c:pt>
                <c:pt idx="45">
                  <c:v>0.82790407448013981</c:v>
                </c:pt>
                <c:pt idx="46">
                  <c:v>0.81414086397721519</c:v>
                </c:pt>
                <c:pt idx="47">
                  <c:v>0.78994766963875196</c:v>
                </c:pt>
                <c:pt idx="48">
                  <c:v>0.75524265677445834</c:v>
                </c:pt>
                <c:pt idx="49">
                  <c:v>0.71394619432325446</c:v>
                </c:pt>
                <c:pt idx="50">
                  <c:v>0.45517028540046861</c:v>
                </c:pt>
                <c:pt idx="51">
                  <c:v>0.57897155359675212</c:v>
                </c:pt>
                <c:pt idx="52">
                  <c:v>0.67824700609792421</c:v>
                </c:pt>
                <c:pt idx="53">
                  <c:v>0.7432809934879967</c:v>
                </c:pt>
                <c:pt idx="54">
                  <c:v>0.78675570686078522</c:v>
                </c:pt>
                <c:pt idx="55">
                  <c:v>0.81236504664389841</c:v>
                </c:pt>
                <c:pt idx="56">
                  <c:v>0.8262778222577094</c:v>
                </c:pt>
                <c:pt idx="57">
                  <c:v>0.8269798479695708</c:v>
                </c:pt>
                <c:pt idx="58">
                  <c:v>0.81599933571391559</c:v>
                </c:pt>
                <c:pt idx="59">
                  <c:v>0.79113338462548266</c:v>
                </c:pt>
                <c:pt idx="60">
                  <c:v>0.75502953137069051</c:v>
                </c:pt>
                <c:pt idx="61">
                  <c:v>0.71486666381548847</c:v>
                </c:pt>
                <c:pt idx="62">
                  <c:v>0.67573269382714385</c:v>
                </c:pt>
                <c:pt idx="63">
                  <c:v>0.45679331732146755</c:v>
                </c:pt>
                <c:pt idx="64">
                  <c:v>0.57779936387603026</c:v>
                </c:pt>
                <c:pt idx="65">
                  <c:v>0.67861519389481761</c:v>
                </c:pt>
                <c:pt idx="66">
                  <c:v>0.74400234100844098</c:v>
                </c:pt>
                <c:pt idx="67">
                  <c:v>0.78571426137814315</c:v>
                </c:pt>
                <c:pt idx="68">
                  <c:v>0.81240261682725501</c:v>
                </c:pt>
                <c:pt idx="69">
                  <c:v>0.82524732579993187</c:v>
                </c:pt>
                <c:pt idx="70">
                  <c:v>0.82790971000764324</c:v>
                </c:pt>
                <c:pt idx="71">
                  <c:v>0.8160469246128339</c:v>
                </c:pt>
                <c:pt idx="72">
                  <c:v>0.79058110293014228</c:v>
                </c:pt>
                <c:pt idx="73">
                  <c:v>0.7552508539053725</c:v>
                </c:pt>
                <c:pt idx="74">
                  <c:v>0.71204326453624833</c:v>
                </c:pt>
                <c:pt idx="75">
                  <c:v>0.67148090507683167</c:v>
                </c:pt>
                <c:pt idx="76">
                  <c:v>0.62445348085120578</c:v>
                </c:pt>
                <c:pt idx="77">
                  <c:v>0.40902658620203508</c:v>
                </c:pt>
                <c:pt idx="78">
                  <c:v>0.57708365188308886</c:v>
                </c:pt>
                <c:pt idx="79">
                  <c:v>0.67851375439975503</c:v>
                </c:pt>
                <c:pt idx="80">
                  <c:v>0.74379664425456449</c:v>
                </c:pt>
                <c:pt idx="81">
                  <c:v>0.78647393048561154</c:v>
                </c:pt>
                <c:pt idx="82">
                  <c:v>0.81218470976378743</c:v>
                </c:pt>
                <c:pt idx="83">
                  <c:v>0.82592841955249408</c:v>
                </c:pt>
                <c:pt idx="84">
                  <c:v>0.82777304846568434</c:v>
                </c:pt>
                <c:pt idx="85">
                  <c:v>0.81592169066831199</c:v>
                </c:pt>
                <c:pt idx="86">
                  <c:v>0.79121904464353532</c:v>
                </c:pt>
                <c:pt idx="87">
                  <c:v>0.45638192381371467</c:v>
                </c:pt>
                <c:pt idx="88">
                  <c:v>0.57807832248745183</c:v>
                </c:pt>
                <c:pt idx="89">
                  <c:v>0.67834468857465091</c:v>
                </c:pt>
                <c:pt idx="90">
                  <c:v>0.74328522013362452</c:v>
                </c:pt>
                <c:pt idx="91">
                  <c:v>0.78528483418237904</c:v>
                </c:pt>
                <c:pt idx="92">
                  <c:v>0.8116793907976424</c:v>
                </c:pt>
                <c:pt idx="93">
                  <c:v>0.82548804333186576</c:v>
                </c:pt>
                <c:pt idx="94">
                  <c:v>0.82690165502545965</c:v>
                </c:pt>
                <c:pt idx="95">
                  <c:v>0.81560860580700845</c:v>
                </c:pt>
                <c:pt idx="96">
                  <c:v>0.79092487010785395</c:v>
                </c:pt>
                <c:pt idx="97">
                  <c:v>0.75479591313963734</c:v>
                </c:pt>
                <c:pt idx="98">
                  <c:v>0.45602125005349287</c:v>
                </c:pt>
                <c:pt idx="99">
                  <c:v>0.57779091058477416</c:v>
                </c:pt>
                <c:pt idx="100">
                  <c:v>0.67804224859863105</c:v>
                </c:pt>
                <c:pt idx="101">
                  <c:v>0.74367266264948817</c:v>
                </c:pt>
                <c:pt idx="102">
                  <c:v>0.78517437784331034</c:v>
                </c:pt>
                <c:pt idx="103">
                  <c:v>0.81169958477119719</c:v>
                </c:pt>
                <c:pt idx="104">
                  <c:v>0.82564141018749582</c:v>
                </c:pt>
                <c:pt idx="105">
                  <c:v>0.82719575911704735</c:v>
                </c:pt>
                <c:pt idx="106">
                  <c:v>0.816131770610247</c:v>
                </c:pt>
                <c:pt idx="107">
                  <c:v>0.79089528358846084</c:v>
                </c:pt>
                <c:pt idx="108">
                  <c:v>0.75494935318393641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4F-4745-9112-40284568C7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11840"/>
        <c:axId val="561512320"/>
      </c:scatterChart>
      <c:valAx>
        <c:axId val="561511840"/>
        <c:scaling>
          <c:logBase val="2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1512320"/>
        <c:crosses val="autoZero"/>
        <c:crossBetween val="midCat"/>
      </c:valAx>
      <c:valAx>
        <c:axId val="56151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151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x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'K ótimo'!$B$65:$B$78</c:f>
              <c:numCache>
                <c:formatCode>General</c:formatCode>
                <c:ptCount val="14"/>
                <c:pt idx="0">
                  <c:v>128000</c:v>
                </c:pt>
                <c:pt idx="1">
                  <c:v>256000</c:v>
                </c:pt>
                <c:pt idx="2">
                  <c:v>512000</c:v>
                </c:pt>
                <c:pt idx="3">
                  <c:v>1024000</c:v>
                </c:pt>
                <c:pt idx="4">
                  <c:v>2048000</c:v>
                </c:pt>
                <c:pt idx="5">
                  <c:v>4096000</c:v>
                </c:pt>
                <c:pt idx="6">
                  <c:v>8192000</c:v>
                </c:pt>
                <c:pt idx="7">
                  <c:v>16384000</c:v>
                </c:pt>
                <c:pt idx="8">
                  <c:v>32768000</c:v>
                </c:pt>
                <c:pt idx="9">
                  <c:v>65536000</c:v>
                </c:pt>
                <c:pt idx="10">
                  <c:v>131072000</c:v>
                </c:pt>
                <c:pt idx="11">
                  <c:v>262144000</c:v>
                </c:pt>
                <c:pt idx="12">
                  <c:v>524288000</c:v>
                </c:pt>
                <c:pt idx="13">
                  <c:v>1048576000</c:v>
                </c:pt>
              </c:numCache>
            </c:numRef>
          </c:xVal>
          <c:yVal>
            <c:numRef>
              <c:f>'K ótimo'!$E$65:$E$78</c:f>
              <c:numCache>
                <c:formatCode>0.00E+00</c:formatCode>
                <c:ptCount val="14"/>
                <c:pt idx="0">
                  <c:v>13.0014</c:v>
                </c:pt>
                <c:pt idx="1">
                  <c:v>17.1203</c:v>
                </c:pt>
                <c:pt idx="2">
                  <c:v>18.556899999999999</c:v>
                </c:pt>
                <c:pt idx="3">
                  <c:v>23.691500000000001</c:v>
                </c:pt>
                <c:pt idx="4">
                  <c:v>31.721299999999999</c:v>
                </c:pt>
                <c:pt idx="5">
                  <c:v>44.118299999999998</c:v>
                </c:pt>
                <c:pt idx="6">
                  <c:v>66.958299999999994</c:v>
                </c:pt>
                <c:pt idx="7">
                  <c:v>106.879</c:v>
                </c:pt>
                <c:pt idx="8">
                  <c:v>193.74299999999999</c:v>
                </c:pt>
                <c:pt idx="9">
                  <c:v>349.57600000000002</c:v>
                </c:pt>
                <c:pt idx="10">
                  <c:v>657.66200000000003</c:v>
                </c:pt>
                <c:pt idx="11">
                  <c:v>1257.05</c:v>
                </c:pt>
                <c:pt idx="12">
                  <c:v>2315.65</c:v>
                </c:pt>
                <c:pt idx="13">
                  <c:v>4591.6000000000004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5C-44A6-A792-B7FE65C0D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8650432"/>
        <c:axId val="698650912"/>
      </c:scatterChart>
      <c:valAx>
        <c:axId val="698650432"/>
        <c:scaling>
          <c:orientation val="minMax"/>
          <c:max val="1100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8650912"/>
        <c:crosses val="autoZero"/>
        <c:crossBetween val="midCat"/>
      </c:valAx>
      <c:valAx>
        <c:axId val="69865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865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x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'K ótimo'!$B$65:$B$78</c:f>
              <c:numCache>
                <c:formatCode>General</c:formatCode>
                <c:ptCount val="14"/>
                <c:pt idx="0">
                  <c:v>128000</c:v>
                </c:pt>
                <c:pt idx="1">
                  <c:v>256000</c:v>
                </c:pt>
                <c:pt idx="2">
                  <c:v>512000</c:v>
                </c:pt>
                <c:pt idx="3">
                  <c:v>1024000</c:v>
                </c:pt>
                <c:pt idx="4">
                  <c:v>2048000</c:v>
                </c:pt>
                <c:pt idx="5">
                  <c:v>4096000</c:v>
                </c:pt>
                <c:pt idx="6">
                  <c:v>8192000</c:v>
                </c:pt>
                <c:pt idx="7">
                  <c:v>16384000</c:v>
                </c:pt>
                <c:pt idx="8">
                  <c:v>32768000</c:v>
                </c:pt>
                <c:pt idx="9">
                  <c:v>65536000</c:v>
                </c:pt>
                <c:pt idx="10">
                  <c:v>131072000</c:v>
                </c:pt>
                <c:pt idx="11">
                  <c:v>262144000</c:v>
                </c:pt>
                <c:pt idx="12">
                  <c:v>524288000</c:v>
                </c:pt>
                <c:pt idx="13">
                  <c:v>1048576000</c:v>
                </c:pt>
              </c:numCache>
            </c:numRef>
          </c:xVal>
          <c:yVal>
            <c:numRef>
              <c:f>'K ótimo'!$E$65:$E$78</c:f>
              <c:numCache>
                <c:formatCode>0.00E+00</c:formatCode>
                <c:ptCount val="14"/>
                <c:pt idx="0">
                  <c:v>13.0014</c:v>
                </c:pt>
                <c:pt idx="1">
                  <c:v>17.1203</c:v>
                </c:pt>
                <c:pt idx="2">
                  <c:v>18.556899999999999</c:v>
                </c:pt>
                <c:pt idx="3">
                  <c:v>23.691500000000001</c:v>
                </c:pt>
                <c:pt idx="4">
                  <c:v>31.721299999999999</c:v>
                </c:pt>
                <c:pt idx="5">
                  <c:v>44.118299999999998</c:v>
                </c:pt>
                <c:pt idx="6">
                  <c:v>66.958299999999994</c:v>
                </c:pt>
                <c:pt idx="7">
                  <c:v>106.879</c:v>
                </c:pt>
                <c:pt idx="8">
                  <c:v>193.74299999999999</c:v>
                </c:pt>
                <c:pt idx="9">
                  <c:v>349.57600000000002</c:v>
                </c:pt>
                <c:pt idx="10">
                  <c:v>657.66200000000003</c:v>
                </c:pt>
                <c:pt idx="11">
                  <c:v>1257.05</c:v>
                </c:pt>
                <c:pt idx="12">
                  <c:v>2315.65</c:v>
                </c:pt>
                <c:pt idx="13">
                  <c:v>4591.6000000000004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B5-4FCD-B24E-DEDFE25580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8650432"/>
        <c:axId val="698650912"/>
      </c:scatterChart>
      <c:valAx>
        <c:axId val="698650432"/>
        <c:scaling>
          <c:logBase val="2"/>
          <c:orientation val="minMax"/>
          <c:min val="8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8650912"/>
        <c:crosses val="autoZero"/>
        <c:crossBetween val="midCat"/>
      </c:valAx>
      <c:valAx>
        <c:axId val="69865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865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5753-8A6C-4F2B-9524-4F4DDDFF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1897</Words>
  <Characters>8824</Characters>
  <Application>Microsoft Office Word</Application>
  <DocSecurity>0</DocSecurity>
  <Lines>163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Menges Mattje</dc:creator>
  <cp:keywords/>
  <dc:description/>
  <cp:lastModifiedBy>Eduardo Menges Mattje</cp:lastModifiedBy>
  <cp:revision>14</cp:revision>
  <dcterms:created xsi:type="dcterms:W3CDTF">2025-03-24T23:23:00Z</dcterms:created>
  <dcterms:modified xsi:type="dcterms:W3CDTF">2025-03-26T23:27:00Z</dcterms:modified>
</cp:coreProperties>
</file>