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B04" w:rsidRDefault="00B96708">
      <w:pPr>
        <w:spacing w:after="160" w:line="360" w:lineRule="auto"/>
        <w:jc w:val="center"/>
        <w:rPr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72B99712" wp14:editId="54E57CBB">
            <wp:extent cx="1076325" cy="1076325"/>
            <wp:effectExtent l="0" t="0" r="0" b="0"/>
            <wp:docPr id="2" name="Imagem 1" descr="email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 0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01" cy="107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B04" w:rsidRPr="00125B52" w:rsidRDefault="0044251F" w:rsidP="00B967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CAIXA BENEFICENTE DOS OFICIAIS E PRAÇAS DA POLÍCIA E BOMBEIROS MILITAR DA PARAÍBA.</w:t>
      </w:r>
    </w:p>
    <w:p w:rsidR="00403B04" w:rsidRPr="00125B52" w:rsidRDefault="00E21BB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ATA DA ASSEMBLE</w:t>
      </w:r>
      <w:r w:rsidR="0044251F" w:rsidRPr="00125B52">
        <w:rPr>
          <w:rFonts w:ascii="Tahoma" w:hAnsi="Tahoma" w:cs="Tahoma"/>
          <w:sz w:val="24"/>
          <w:szCs w:val="24"/>
        </w:rPr>
        <w:t xml:space="preserve">IA GERAL </w:t>
      </w:r>
      <w:r w:rsidR="00B96708" w:rsidRPr="00125B52">
        <w:rPr>
          <w:rFonts w:ascii="Tahoma" w:hAnsi="Tahoma" w:cs="Tahoma"/>
          <w:sz w:val="24"/>
          <w:szCs w:val="24"/>
        </w:rPr>
        <w:t>EXT</w:t>
      </w:r>
      <w:r w:rsidR="00125B52">
        <w:rPr>
          <w:rFonts w:ascii="Tahoma" w:hAnsi="Tahoma" w:cs="Tahoma"/>
          <w:sz w:val="24"/>
          <w:szCs w:val="24"/>
        </w:rPr>
        <w:t>RAORDINÁRIA DAS ELEIÇÕES DE 2024</w:t>
      </w:r>
    </w:p>
    <w:p w:rsidR="00403B04" w:rsidRPr="00125B52" w:rsidRDefault="0044251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COMISSÃO RECEPTORA D</w:t>
      </w:r>
      <w:r w:rsidR="007308DE">
        <w:rPr>
          <w:rFonts w:ascii="Tahoma" w:hAnsi="Tahoma" w:cs="Tahoma"/>
          <w:sz w:val="24"/>
          <w:szCs w:val="24"/>
        </w:rPr>
        <w:t>E VOTOS DA CIDADE DE CAMPINA GRANDE</w:t>
      </w:r>
      <w:r w:rsidRPr="00125B52">
        <w:rPr>
          <w:rFonts w:ascii="Tahoma" w:hAnsi="Tahoma" w:cs="Tahoma"/>
          <w:sz w:val="24"/>
          <w:szCs w:val="24"/>
        </w:rPr>
        <w:t xml:space="preserve"> </w:t>
      </w:r>
    </w:p>
    <w:p w:rsidR="00403B04" w:rsidRPr="00125B52" w:rsidRDefault="00403B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125B52" w:rsidP="007308DE">
      <w:pPr>
        <w:spacing w:line="240" w:lineRule="auto"/>
        <w:ind w:left="110" w:right="-522" w:firstLine="72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Aos vinte e oito </w:t>
      </w:r>
      <w:r w:rsidR="0044251F" w:rsidRPr="00125B52">
        <w:rPr>
          <w:rFonts w:ascii="Tahoma" w:hAnsi="Tahoma" w:cs="Tahoma"/>
          <w:sz w:val="24"/>
          <w:szCs w:val="24"/>
        </w:rPr>
        <w:t>dias do mês de novem</w:t>
      </w:r>
      <w:r w:rsidR="00B96708" w:rsidRPr="00125B52">
        <w:rPr>
          <w:rFonts w:ascii="Tahoma" w:hAnsi="Tahoma" w:cs="Tahoma"/>
          <w:sz w:val="24"/>
          <w:szCs w:val="24"/>
        </w:rPr>
        <w:t>bro do ano de dois mil</w:t>
      </w:r>
      <w:r>
        <w:rPr>
          <w:rFonts w:ascii="Tahoma" w:hAnsi="Tahoma" w:cs="Tahoma"/>
          <w:sz w:val="24"/>
          <w:szCs w:val="24"/>
        </w:rPr>
        <w:t xml:space="preserve"> e vinte e quatro</w:t>
      </w:r>
      <w:r w:rsidR="0044251F" w:rsidRPr="00125B52">
        <w:rPr>
          <w:rFonts w:ascii="Tahoma" w:hAnsi="Tahoma" w:cs="Tahoma"/>
          <w:sz w:val="24"/>
          <w:szCs w:val="24"/>
        </w:rPr>
        <w:t xml:space="preserve">, </w:t>
      </w:r>
      <w:r w:rsidR="007308DE">
        <w:rPr>
          <w:rFonts w:ascii="Tahoma" w:hAnsi="Tahoma" w:cs="Tahoma"/>
          <w:sz w:val="24"/>
          <w:szCs w:val="24"/>
        </w:rPr>
        <w:t xml:space="preserve">às 08h30min na sede regional da CBOPPM/BM, na Avenida </w:t>
      </w:r>
      <w:proofErr w:type="spellStart"/>
      <w:r w:rsidR="007308DE">
        <w:rPr>
          <w:rFonts w:ascii="Tahoma" w:hAnsi="Tahoma" w:cs="Tahoma"/>
          <w:sz w:val="24"/>
          <w:szCs w:val="24"/>
        </w:rPr>
        <w:t>Dinamérica</w:t>
      </w:r>
      <w:proofErr w:type="spellEnd"/>
      <w:r w:rsidR="007308DE">
        <w:rPr>
          <w:rFonts w:ascii="Tahoma" w:hAnsi="Tahoma" w:cs="Tahoma"/>
          <w:sz w:val="24"/>
          <w:szCs w:val="24"/>
        </w:rPr>
        <w:t xml:space="preserve"> </w:t>
      </w:r>
      <w:r w:rsidR="000A66FB">
        <w:rPr>
          <w:rFonts w:ascii="Tahoma" w:hAnsi="Tahoma" w:cs="Tahoma"/>
          <w:sz w:val="24"/>
          <w:szCs w:val="24"/>
        </w:rPr>
        <w:t>Alves Correia, nº 1310</w:t>
      </w:r>
      <w:r w:rsidR="007308DE">
        <w:rPr>
          <w:rFonts w:ascii="Tahoma" w:hAnsi="Tahoma" w:cs="Tahoma"/>
          <w:sz w:val="24"/>
          <w:szCs w:val="24"/>
        </w:rPr>
        <w:t xml:space="preserve">,  </w:t>
      </w:r>
      <w:r w:rsidR="008340B9">
        <w:rPr>
          <w:rFonts w:ascii="Tahoma" w:hAnsi="Tahoma" w:cs="Tahoma"/>
          <w:sz w:val="24"/>
          <w:szCs w:val="24"/>
        </w:rPr>
        <w:t xml:space="preserve">Bairro </w:t>
      </w:r>
      <w:proofErr w:type="spellStart"/>
      <w:r w:rsidR="008340B9">
        <w:rPr>
          <w:rFonts w:ascii="Tahoma" w:hAnsi="Tahoma" w:cs="Tahoma"/>
          <w:sz w:val="24"/>
          <w:szCs w:val="24"/>
        </w:rPr>
        <w:t>Dinamérica</w:t>
      </w:r>
      <w:proofErr w:type="spellEnd"/>
      <w:r w:rsidR="007308DE">
        <w:rPr>
          <w:rFonts w:ascii="Tahoma" w:hAnsi="Tahoma" w:cs="Tahoma"/>
          <w:sz w:val="24"/>
          <w:szCs w:val="24"/>
        </w:rPr>
        <w:t xml:space="preserve">, Campina Grande-PB, </w:t>
      </w:r>
      <w:r w:rsidR="007308DE" w:rsidRPr="00B96708">
        <w:rPr>
          <w:rFonts w:ascii="Tahoma" w:hAnsi="Tahoma" w:cs="Tahoma"/>
          <w:sz w:val="24"/>
          <w:szCs w:val="24"/>
        </w:rPr>
        <w:t xml:space="preserve">reuniu-se </w:t>
      </w:r>
      <w:r w:rsidR="007308DE">
        <w:rPr>
          <w:rFonts w:ascii="Tahoma" w:hAnsi="Tahoma" w:cs="Tahoma"/>
          <w:sz w:val="24"/>
          <w:szCs w:val="24"/>
        </w:rPr>
        <w:t xml:space="preserve">esta Comissão Eleitoral </w:t>
      </w:r>
      <w:r w:rsidR="007308DE" w:rsidRPr="003D0B19">
        <w:rPr>
          <w:rFonts w:ascii="Tahoma" w:hAnsi="Tahoma" w:cs="Tahoma"/>
          <w:sz w:val="24"/>
          <w:szCs w:val="24"/>
        </w:rPr>
        <w:t>em cumprimento a Resolução nº 001/</w:t>
      </w:r>
      <w:r w:rsidR="000A66FB">
        <w:rPr>
          <w:rFonts w:ascii="Tahoma" w:hAnsi="Tahoma" w:cs="Tahoma"/>
          <w:sz w:val="24"/>
          <w:szCs w:val="24"/>
        </w:rPr>
        <w:t>2024-</w:t>
      </w:r>
      <w:r w:rsidR="007308DE" w:rsidRPr="003D0B19">
        <w:rPr>
          <w:rFonts w:ascii="Tahoma" w:hAnsi="Tahoma" w:cs="Tahoma"/>
          <w:sz w:val="24"/>
          <w:szCs w:val="24"/>
        </w:rPr>
        <w:t>CD</w:t>
      </w:r>
      <w:r w:rsidR="000A66FB">
        <w:rPr>
          <w:rFonts w:ascii="Tahoma" w:hAnsi="Tahoma" w:cs="Tahoma"/>
          <w:sz w:val="24"/>
          <w:szCs w:val="24"/>
        </w:rPr>
        <w:t>, datada 11</w:t>
      </w:r>
      <w:r w:rsidR="007308DE" w:rsidRPr="003D0B19">
        <w:rPr>
          <w:rFonts w:ascii="Tahoma" w:hAnsi="Tahoma" w:cs="Tahoma"/>
          <w:sz w:val="24"/>
          <w:szCs w:val="24"/>
        </w:rPr>
        <w:t xml:space="preserve"> de </w:t>
      </w:r>
      <w:r w:rsidR="000A66FB">
        <w:rPr>
          <w:rFonts w:ascii="Tahoma" w:hAnsi="Tahoma" w:cs="Tahoma"/>
          <w:sz w:val="24"/>
          <w:szCs w:val="24"/>
        </w:rPr>
        <w:t>novembro de 2024</w:t>
      </w:r>
      <w:r w:rsidR="007308DE" w:rsidRPr="003D0B19">
        <w:rPr>
          <w:rFonts w:ascii="Tahoma" w:hAnsi="Tahoma" w:cs="Tahoma"/>
          <w:sz w:val="24"/>
          <w:szCs w:val="24"/>
        </w:rPr>
        <w:t>, para a eleição da no</w:t>
      </w:r>
      <w:r w:rsidR="007308DE" w:rsidRPr="00B96708">
        <w:rPr>
          <w:rFonts w:ascii="Tahoma" w:hAnsi="Tahoma" w:cs="Tahoma"/>
          <w:sz w:val="24"/>
          <w:szCs w:val="24"/>
        </w:rPr>
        <w:t>va Diretoria</w:t>
      </w:r>
      <w:r w:rsidR="007308DE">
        <w:rPr>
          <w:rFonts w:ascii="Tahoma" w:hAnsi="Tahoma" w:cs="Tahoma"/>
          <w:sz w:val="24"/>
          <w:szCs w:val="24"/>
        </w:rPr>
        <w:t xml:space="preserve"> Executiva</w:t>
      </w:r>
      <w:r w:rsidR="007308DE" w:rsidRPr="00B96708">
        <w:rPr>
          <w:rFonts w:ascii="Tahoma" w:hAnsi="Tahoma" w:cs="Tahoma"/>
          <w:sz w:val="24"/>
          <w:szCs w:val="24"/>
        </w:rPr>
        <w:t xml:space="preserve"> e Conselho Deliberativo</w:t>
      </w:r>
      <w:r w:rsidR="007308DE">
        <w:rPr>
          <w:rFonts w:ascii="Tahoma" w:hAnsi="Tahoma" w:cs="Tahoma"/>
          <w:sz w:val="24"/>
          <w:szCs w:val="24"/>
        </w:rPr>
        <w:t xml:space="preserve"> da Caixa Beneficente dos Oficiais e Praças da Polícia e Bombeiros Militar da Paraíba – CBOPPM/BM,</w:t>
      </w:r>
      <w:r w:rsidR="000A66FB">
        <w:rPr>
          <w:rFonts w:ascii="Tahoma" w:hAnsi="Tahoma" w:cs="Tahoma"/>
          <w:sz w:val="24"/>
          <w:szCs w:val="24"/>
        </w:rPr>
        <w:t xml:space="preserve"> para o triênio 2025</w:t>
      </w:r>
      <w:r w:rsidR="007308DE">
        <w:rPr>
          <w:rFonts w:ascii="Tahoma" w:hAnsi="Tahoma" w:cs="Tahoma"/>
          <w:sz w:val="24"/>
          <w:szCs w:val="24"/>
        </w:rPr>
        <w:t>/</w:t>
      </w:r>
      <w:r w:rsidR="000A66FB">
        <w:rPr>
          <w:rFonts w:ascii="Tahoma" w:hAnsi="Tahoma" w:cs="Tahoma"/>
          <w:sz w:val="24"/>
          <w:szCs w:val="24"/>
        </w:rPr>
        <w:t>2027</w:t>
      </w:r>
      <w:r w:rsidR="007308DE" w:rsidRPr="00B96708">
        <w:rPr>
          <w:rFonts w:ascii="Tahoma" w:hAnsi="Tahoma" w:cs="Tahoma"/>
          <w:sz w:val="24"/>
          <w:szCs w:val="24"/>
        </w:rPr>
        <w:t xml:space="preserve">, </w:t>
      </w:r>
      <w:r w:rsidR="007308DE">
        <w:rPr>
          <w:rFonts w:ascii="Tahoma" w:hAnsi="Tahoma" w:cs="Tahoma"/>
          <w:sz w:val="24"/>
          <w:szCs w:val="24"/>
        </w:rPr>
        <w:t xml:space="preserve">cujos membros </w:t>
      </w:r>
      <w:r w:rsidR="007308DE" w:rsidRPr="00B96708">
        <w:rPr>
          <w:rFonts w:ascii="Tahoma" w:hAnsi="Tahoma" w:cs="Tahoma"/>
          <w:sz w:val="24"/>
          <w:szCs w:val="24"/>
        </w:rPr>
        <w:t>designados através d</w:t>
      </w:r>
      <w:r w:rsidR="007308DE">
        <w:rPr>
          <w:rFonts w:ascii="Tahoma" w:hAnsi="Tahoma" w:cs="Tahoma"/>
          <w:sz w:val="24"/>
          <w:szCs w:val="24"/>
        </w:rPr>
        <w:t>a Resolução nº 001/</w:t>
      </w:r>
      <w:r w:rsidR="000A66FB">
        <w:rPr>
          <w:rFonts w:ascii="Tahoma" w:hAnsi="Tahoma" w:cs="Tahoma"/>
          <w:sz w:val="24"/>
          <w:szCs w:val="24"/>
        </w:rPr>
        <w:t>2024-</w:t>
      </w:r>
      <w:r w:rsidR="007308DE">
        <w:rPr>
          <w:rFonts w:ascii="Tahoma" w:hAnsi="Tahoma" w:cs="Tahoma"/>
          <w:sz w:val="24"/>
          <w:szCs w:val="24"/>
        </w:rPr>
        <w:t>CD</w:t>
      </w:r>
      <w:r w:rsidR="007308DE" w:rsidRPr="00B96708">
        <w:rPr>
          <w:rFonts w:ascii="Tahoma" w:hAnsi="Tahoma" w:cs="Tahoma"/>
          <w:sz w:val="24"/>
          <w:szCs w:val="24"/>
        </w:rPr>
        <w:t xml:space="preserve">, </w:t>
      </w:r>
      <w:r w:rsidR="007308DE">
        <w:rPr>
          <w:rFonts w:ascii="Tahoma" w:hAnsi="Tahoma" w:cs="Tahoma"/>
          <w:sz w:val="24"/>
          <w:szCs w:val="24"/>
        </w:rPr>
        <w:t>são: Presidente: José Alfredo de Farias Filho -</w:t>
      </w:r>
      <w:r w:rsidR="000A66F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308DE">
        <w:rPr>
          <w:rFonts w:ascii="Tahoma" w:hAnsi="Tahoma" w:cs="Tahoma"/>
          <w:sz w:val="24"/>
          <w:szCs w:val="24"/>
        </w:rPr>
        <w:t>Cel</w:t>
      </w:r>
      <w:proofErr w:type="spellEnd"/>
      <w:r w:rsidR="007308DE">
        <w:rPr>
          <w:rFonts w:ascii="Tahoma" w:hAnsi="Tahoma" w:cs="Tahoma"/>
          <w:sz w:val="24"/>
          <w:szCs w:val="24"/>
        </w:rPr>
        <w:t xml:space="preserve"> PM RR; Mesário: </w:t>
      </w:r>
      <w:proofErr w:type="spellStart"/>
      <w:r w:rsidR="000A66FB">
        <w:rPr>
          <w:rFonts w:ascii="Tahoma" w:hAnsi="Tahoma" w:cs="Tahoma"/>
          <w:sz w:val="24"/>
          <w:szCs w:val="24"/>
        </w:rPr>
        <w:t>Josevaldo</w:t>
      </w:r>
      <w:proofErr w:type="spellEnd"/>
      <w:r w:rsidR="000A66FB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A66FB">
        <w:rPr>
          <w:rFonts w:ascii="Tahoma" w:hAnsi="Tahoma" w:cs="Tahoma"/>
          <w:sz w:val="24"/>
          <w:szCs w:val="24"/>
        </w:rPr>
        <w:t>Bazante</w:t>
      </w:r>
      <w:proofErr w:type="spellEnd"/>
      <w:r w:rsidR="000A66FB">
        <w:rPr>
          <w:rFonts w:ascii="Tahoma" w:hAnsi="Tahoma" w:cs="Tahoma"/>
          <w:sz w:val="24"/>
          <w:szCs w:val="24"/>
        </w:rPr>
        <w:t xml:space="preserve"> Mendes – </w:t>
      </w:r>
      <w:proofErr w:type="spellStart"/>
      <w:r w:rsidR="007308DE">
        <w:rPr>
          <w:rFonts w:ascii="Tahoma" w:hAnsi="Tahoma" w:cs="Tahoma"/>
          <w:sz w:val="24"/>
          <w:szCs w:val="24"/>
        </w:rPr>
        <w:t>Cel</w:t>
      </w:r>
      <w:proofErr w:type="spellEnd"/>
      <w:r w:rsidR="007308DE">
        <w:rPr>
          <w:rFonts w:ascii="Tahoma" w:hAnsi="Tahoma" w:cs="Tahoma"/>
          <w:sz w:val="24"/>
          <w:szCs w:val="24"/>
        </w:rPr>
        <w:t xml:space="preserve"> PM</w:t>
      </w:r>
      <w:r w:rsidR="000A66FB">
        <w:rPr>
          <w:rFonts w:ascii="Tahoma" w:hAnsi="Tahoma" w:cs="Tahoma"/>
          <w:sz w:val="24"/>
          <w:szCs w:val="24"/>
        </w:rPr>
        <w:t xml:space="preserve"> RR</w:t>
      </w:r>
      <w:r w:rsidR="007308DE">
        <w:rPr>
          <w:rFonts w:ascii="Tahoma" w:hAnsi="Tahoma" w:cs="Tahoma"/>
          <w:sz w:val="24"/>
          <w:szCs w:val="24"/>
        </w:rPr>
        <w:t>; Secretário:</w:t>
      </w:r>
      <w:r w:rsidR="00B620F3">
        <w:rPr>
          <w:rFonts w:ascii="Tahoma" w:hAnsi="Tahoma" w:cs="Tahoma"/>
          <w:sz w:val="24"/>
          <w:szCs w:val="24"/>
        </w:rPr>
        <w:t xml:space="preserve"> Mário Félix de Meneses – </w:t>
      </w:r>
      <w:proofErr w:type="spellStart"/>
      <w:r w:rsidR="00B620F3">
        <w:rPr>
          <w:rFonts w:ascii="Tahoma" w:hAnsi="Tahoma" w:cs="Tahoma"/>
          <w:sz w:val="24"/>
          <w:szCs w:val="24"/>
        </w:rPr>
        <w:t>Ten</w:t>
      </w:r>
      <w:proofErr w:type="spellEnd"/>
      <w:r w:rsidR="00B620F3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20F3">
        <w:rPr>
          <w:rFonts w:ascii="Tahoma" w:hAnsi="Tahoma" w:cs="Tahoma"/>
          <w:sz w:val="24"/>
          <w:szCs w:val="24"/>
        </w:rPr>
        <w:t>Cel</w:t>
      </w:r>
      <w:proofErr w:type="spellEnd"/>
      <w:r w:rsidR="007308DE">
        <w:rPr>
          <w:rFonts w:ascii="Tahoma" w:hAnsi="Tahoma" w:cs="Tahoma"/>
          <w:sz w:val="24"/>
          <w:szCs w:val="24"/>
        </w:rPr>
        <w:t xml:space="preserve"> BM RR.</w:t>
      </w:r>
      <w:r w:rsidR="007308DE" w:rsidRPr="00B96708">
        <w:rPr>
          <w:rFonts w:ascii="Tahoma" w:hAnsi="Tahoma" w:cs="Tahoma"/>
          <w:sz w:val="24"/>
          <w:szCs w:val="24"/>
        </w:rPr>
        <w:t xml:space="preserve"> Ato contínuo, di</w:t>
      </w:r>
      <w:r w:rsidR="007308DE">
        <w:rPr>
          <w:rFonts w:ascii="Tahoma" w:hAnsi="Tahoma" w:cs="Tahoma"/>
          <w:sz w:val="24"/>
          <w:szCs w:val="24"/>
        </w:rPr>
        <w:t>ante do</w:t>
      </w:r>
      <w:r w:rsidR="008340B9">
        <w:rPr>
          <w:rFonts w:ascii="Tahoma" w:hAnsi="Tahoma" w:cs="Tahoma"/>
          <w:sz w:val="24"/>
          <w:szCs w:val="24"/>
        </w:rPr>
        <w:t xml:space="preserve"> consenso da Comissão Eleitoral e</w:t>
      </w:r>
      <w:bookmarkStart w:id="0" w:name="_GoBack"/>
      <w:bookmarkEnd w:id="0"/>
      <w:r w:rsidR="007308DE">
        <w:rPr>
          <w:rFonts w:ascii="Tahoma" w:hAnsi="Tahoma" w:cs="Tahoma"/>
          <w:sz w:val="24"/>
          <w:szCs w:val="24"/>
        </w:rPr>
        <w:t xml:space="preserve"> fiscais </w:t>
      </w:r>
      <w:r w:rsidR="007308DE" w:rsidRPr="00B96708">
        <w:rPr>
          <w:rFonts w:ascii="Tahoma" w:hAnsi="Tahoma" w:cs="Tahoma"/>
          <w:sz w:val="24"/>
          <w:szCs w:val="24"/>
        </w:rPr>
        <w:t>das chapas 01</w:t>
      </w:r>
      <w:r w:rsidR="007308DE">
        <w:rPr>
          <w:rFonts w:ascii="Tahoma" w:hAnsi="Tahoma" w:cs="Tahoma"/>
          <w:sz w:val="24"/>
          <w:szCs w:val="24"/>
        </w:rPr>
        <w:t xml:space="preserve"> e 02,</w:t>
      </w:r>
      <w:r w:rsidR="007308DE" w:rsidRPr="00B96708">
        <w:rPr>
          <w:rFonts w:ascii="Tahoma" w:hAnsi="Tahoma" w:cs="Tahoma"/>
          <w:sz w:val="24"/>
          <w:szCs w:val="24"/>
        </w:rPr>
        <w:t xml:space="preserve"> foram iniciados os t</w:t>
      </w:r>
      <w:r w:rsidR="007308DE">
        <w:rPr>
          <w:rFonts w:ascii="Tahoma" w:hAnsi="Tahoma" w:cs="Tahoma"/>
          <w:sz w:val="24"/>
          <w:szCs w:val="24"/>
        </w:rPr>
        <w:t xml:space="preserve">rabalhos, por volta das </w:t>
      </w:r>
      <w:r w:rsidR="00C94F0F">
        <w:rPr>
          <w:rFonts w:ascii="Tahoma" w:hAnsi="Tahoma" w:cs="Tahoma"/>
          <w:color w:val="FF0000"/>
          <w:sz w:val="24"/>
          <w:szCs w:val="24"/>
        </w:rPr>
        <w:t>08</w:t>
      </w:r>
      <w:r w:rsidR="007308DE" w:rsidRPr="00214698">
        <w:rPr>
          <w:rFonts w:ascii="Tahoma" w:hAnsi="Tahoma" w:cs="Tahoma"/>
          <w:color w:val="FF0000"/>
          <w:sz w:val="24"/>
          <w:szCs w:val="24"/>
        </w:rPr>
        <w:t>h</w:t>
      </w:r>
      <w:r w:rsidR="00C94F0F">
        <w:rPr>
          <w:rFonts w:ascii="Tahoma" w:hAnsi="Tahoma" w:cs="Tahoma"/>
          <w:color w:val="FF0000"/>
          <w:sz w:val="24"/>
          <w:szCs w:val="24"/>
        </w:rPr>
        <w:t>30</w:t>
      </w:r>
      <w:r w:rsidR="0044251F" w:rsidRPr="00125B52">
        <w:rPr>
          <w:rFonts w:ascii="Tahoma" w:hAnsi="Tahoma" w:cs="Tahoma"/>
          <w:sz w:val="24"/>
          <w:szCs w:val="24"/>
        </w:rPr>
        <w:t>. A votação transcorreu s</w:t>
      </w:r>
      <w:r w:rsidR="002237A0" w:rsidRPr="00125B52">
        <w:rPr>
          <w:rFonts w:ascii="Tahoma" w:hAnsi="Tahoma" w:cs="Tahoma"/>
          <w:sz w:val="24"/>
          <w:szCs w:val="24"/>
        </w:rPr>
        <w:t>em incidentes</w:t>
      </w:r>
      <w:r w:rsidR="0044251F" w:rsidRPr="00125B52">
        <w:rPr>
          <w:rFonts w:ascii="Tahoma" w:hAnsi="Tahoma" w:cs="Tahoma"/>
          <w:sz w:val="24"/>
          <w:szCs w:val="24"/>
        </w:rPr>
        <w:t>, não se registrando nenhum fato que comprometesse o andamento d</w:t>
      </w:r>
      <w:r w:rsidR="00EA72A8" w:rsidRPr="00125B52">
        <w:rPr>
          <w:rFonts w:ascii="Tahoma" w:hAnsi="Tahoma" w:cs="Tahoma"/>
          <w:sz w:val="24"/>
          <w:szCs w:val="24"/>
        </w:rPr>
        <w:t xml:space="preserve">a votação e apuração dos votos </w:t>
      </w:r>
      <w:r w:rsidR="0044251F" w:rsidRPr="00125B52">
        <w:rPr>
          <w:rFonts w:ascii="Tahoma" w:hAnsi="Tahoma" w:cs="Tahoma"/>
          <w:sz w:val="24"/>
          <w:szCs w:val="24"/>
        </w:rPr>
        <w:t>dos candidatos ou integrantes das chapas registradas, também não foram  ofertadas nenhuma impugnações ou recursos, e a e</w:t>
      </w:r>
      <w:r w:rsidR="00B620F3">
        <w:rPr>
          <w:rFonts w:ascii="Tahoma" w:hAnsi="Tahoma" w:cs="Tahoma"/>
          <w:sz w:val="24"/>
          <w:szCs w:val="24"/>
        </w:rPr>
        <w:t>leição foi concluída às</w:t>
      </w:r>
      <w:r w:rsidR="00C94F0F">
        <w:rPr>
          <w:rFonts w:ascii="Tahoma" w:hAnsi="Tahoma" w:cs="Tahoma"/>
          <w:sz w:val="24"/>
          <w:szCs w:val="24"/>
        </w:rPr>
        <w:t xml:space="preserve"> </w:t>
      </w:r>
      <w:r w:rsidR="00EA72A8" w:rsidRPr="00125B52">
        <w:rPr>
          <w:rFonts w:ascii="Tahoma" w:hAnsi="Tahoma" w:cs="Tahoma"/>
          <w:sz w:val="24"/>
          <w:szCs w:val="24"/>
        </w:rPr>
        <w:t>16h</w:t>
      </w:r>
      <w:r w:rsidR="00B620F3">
        <w:rPr>
          <w:rFonts w:ascii="Tahoma" w:hAnsi="Tahoma" w:cs="Tahoma"/>
          <w:sz w:val="24"/>
          <w:szCs w:val="24"/>
        </w:rPr>
        <w:t>,</w:t>
      </w:r>
      <w:r w:rsidR="002237A0" w:rsidRPr="00125B52">
        <w:rPr>
          <w:rFonts w:ascii="Tahoma" w:hAnsi="Tahoma" w:cs="Tahoma"/>
          <w:sz w:val="24"/>
          <w:szCs w:val="24"/>
        </w:rPr>
        <w:t xml:space="preserve"> e c</w:t>
      </w:r>
      <w:r w:rsidR="0044251F" w:rsidRPr="00125B52">
        <w:rPr>
          <w:rFonts w:ascii="Tahoma" w:hAnsi="Tahoma" w:cs="Tahoma"/>
          <w:sz w:val="24"/>
          <w:szCs w:val="24"/>
        </w:rPr>
        <w:t xml:space="preserve">onforme o previsto no Código Eleitoral vigente, de imediato iniciou-se os trabalhos de apuração, quando foram contabilizados os votos para </w:t>
      </w:r>
      <w:r w:rsidR="00EA72A8" w:rsidRPr="00125B52">
        <w:rPr>
          <w:rFonts w:ascii="Tahoma" w:hAnsi="Tahoma" w:cs="Tahoma"/>
          <w:sz w:val="24"/>
          <w:szCs w:val="24"/>
        </w:rPr>
        <w:t>Presidentes e seus respectivos V</w:t>
      </w:r>
      <w:r w:rsidR="0044251F" w:rsidRPr="00125B52">
        <w:rPr>
          <w:rFonts w:ascii="Tahoma" w:hAnsi="Tahoma" w:cs="Tahoma"/>
          <w:sz w:val="24"/>
          <w:szCs w:val="24"/>
        </w:rPr>
        <w:t>ices, como também, os membros do Conselho Deliberativo, cujo</w:t>
      </w:r>
      <w:r w:rsidR="002237A0" w:rsidRPr="00125B52">
        <w:rPr>
          <w:rFonts w:ascii="Tahoma" w:hAnsi="Tahoma" w:cs="Tahoma"/>
          <w:sz w:val="24"/>
          <w:szCs w:val="24"/>
        </w:rPr>
        <w:t>s</w:t>
      </w:r>
      <w:r w:rsidR="0044251F" w:rsidRPr="00125B52">
        <w:rPr>
          <w:rFonts w:ascii="Tahoma" w:hAnsi="Tahoma" w:cs="Tahoma"/>
          <w:sz w:val="24"/>
          <w:szCs w:val="24"/>
        </w:rPr>
        <w:t xml:space="preserve"> resultados </w:t>
      </w:r>
      <w:r w:rsidR="002237A0" w:rsidRPr="00125B52">
        <w:rPr>
          <w:rFonts w:ascii="Tahoma" w:hAnsi="Tahoma" w:cs="Tahoma"/>
          <w:sz w:val="24"/>
          <w:szCs w:val="24"/>
        </w:rPr>
        <w:t>nesta Comissão E</w:t>
      </w:r>
      <w:r w:rsidR="004D3C83" w:rsidRPr="00125B52">
        <w:rPr>
          <w:rFonts w:ascii="Tahoma" w:hAnsi="Tahoma" w:cs="Tahoma"/>
          <w:sz w:val="24"/>
          <w:szCs w:val="24"/>
        </w:rPr>
        <w:t xml:space="preserve">leitoral </w:t>
      </w:r>
      <w:r w:rsidR="0044251F" w:rsidRPr="00125B52">
        <w:rPr>
          <w:rFonts w:ascii="Tahoma" w:hAnsi="Tahoma" w:cs="Tahoma"/>
          <w:sz w:val="24"/>
          <w:szCs w:val="24"/>
        </w:rPr>
        <w:t>foram os seguintes:</w:t>
      </w:r>
      <w:r w:rsidR="004D3C83" w:rsidRPr="00125B52">
        <w:rPr>
          <w:rFonts w:ascii="Tahoma" w:hAnsi="Tahoma" w:cs="Tahoma"/>
          <w:sz w:val="24"/>
          <w:szCs w:val="24"/>
        </w:rPr>
        <w:t xml:space="preserve"> C</w:t>
      </w:r>
      <w:r w:rsidR="0044251F" w:rsidRPr="00125B52">
        <w:rPr>
          <w:rFonts w:ascii="Tahoma" w:hAnsi="Tahoma" w:cs="Tahoma"/>
          <w:sz w:val="24"/>
          <w:szCs w:val="24"/>
        </w:rPr>
        <w:t xml:space="preserve">ompareceram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eleitores, </w:t>
      </w:r>
      <w:r w:rsidR="0044251F" w:rsidRPr="00125B52">
        <w:rPr>
          <w:rFonts w:ascii="Tahoma" w:hAnsi="Tahoma" w:cs="Tahoma"/>
          <w:sz w:val="24"/>
          <w:szCs w:val="24"/>
        </w:rPr>
        <w:t>sendo apurados</w:t>
      </w:r>
      <w:r w:rsidR="004D3C83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 nulos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em brancos e 000 válidos, </w:t>
      </w:r>
      <w:r w:rsidR="0044251F" w:rsidRPr="00125B52">
        <w:rPr>
          <w:rFonts w:ascii="Tahoma" w:hAnsi="Tahoma" w:cs="Tahoma"/>
          <w:sz w:val="24"/>
          <w:szCs w:val="24"/>
        </w:rPr>
        <w:t xml:space="preserve">com o seguinte resultado: </w:t>
      </w:r>
      <w:r w:rsidR="0044251F" w:rsidRPr="00125B52">
        <w:rPr>
          <w:rFonts w:ascii="Tahoma" w:hAnsi="Tahoma" w:cs="Tahoma"/>
          <w:b/>
          <w:sz w:val="24"/>
          <w:szCs w:val="24"/>
        </w:rPr>
        <w:t>Chapa 01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intitulada </w:t>
      </w:r>
      <w:r w:rsidR="00B63A74" w:rsidRPr="00125B52">
        <w:rPr>
          <w:rFonts w:ascii="Tahoma" w:hAnsi="Tahoma" w:cs="Tahoma"/>
          <w:sz w:val="24"/>
          <w:szCs w:val="24"/>
        </w:rPr>
        <w:t>“</w:t>
      </w:r>
      <w:r w:rsidR="00B63A74" w:rsidRPr="00125B52">
        <w:rPr>
          <w:rFonts w:ascii="Tahoma" w:hAnsi="Tahoma" w:cs="Tahoma"/>
          <w:b/>
          <w:sz w:val="24"/>
          <w:szCs w:val="24"/>
        </w:rPr>
        <w:t xml:space="preserve">PRA </w:t>
      </w:r>
      <w:r w:rsidR="00F042FE">
        <w:rPr>
          <w:rFonts w:ascii="Tahoma" w:hAnsi="Tahoma" w:cs="Tahoma"/>
          <w:b/>
          <w:sz w:val="24"/>
          <w:szCs w:val="24"/>
        </w:rPr>
        <w:t>AVANÇAR NAS AÇÕES</w:t>
      </w:r>
      <w:r w:rsidR="00B63A74" w:rsidRPr="00125B52">
        <w:rPr>
          <w:rFonts w:ascii="Tahoma" w:hAnsi="Tahoma" w:cs="Tahoma"/>
          <w:b/>
          <w:sz w:val="24"/>
          <w:szCs w:val="24"/>
        </w:rPr>
        <w:t>”</w:t>
      </w:r>
      <w:r w:rsidR="002F45AF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D3C83" w:rsidRPr="00125B52">
        <w:rPr>
          <w:rFonts w:ascii="Tahoma" w:hAnsi="Tahoma" w:cs="Tahoma"/>
          <w:sz w:val="24"/>
          <w:szCs w:val="24"/>
        </w:rPr>
        <w:t xml:space="preserve">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>. 512.029-2 Francisco de Assis Castro</w:t>
      </w:r>
      <w:r w:rsidR="00C06A1B" w:rsidRPr="00125B52">
        <w:rPr>
          <w:rFonts w:ascii="Tahoma" w:hAnsi="Tahoma" w:cs="Tahoma"/>
          <w:sz w:val="24"/>
          <w:szCs w:val="24"/>
        </w:rPr>
        <w:t xml:space="preserve"> 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. 521.274-0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Donelson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de Souza Lira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2F45AF" w:rsidRPr="00125B52">
        <w:rPr>
          <w:rFonts w:ascii="Tahoma" w:hAnsi="Tahoma" w:cs="Tahoma"/>
          <w:sz w:val="24"/>
          <w:szCs w:val="24"/>
        </w:rPr>
        <w:t xml:space="preserve"> obtiveram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 xml:space="preserve">. </w:t>
      </w:r>
      <w:r w:rsidR="004D3C83" w:rsidRPr="00125B52">
        <w:rPr>
          <w:rFonts w:ascii="Tahoma" w:hAnsi="Tahoma" w:cs="Tahoma"/>
          <w:sz w:val="24"/>
          <w:szCs w:val="24"/>
        </w:rPr>
        <w:t>Para o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 xml:space="preserve">Conselho Deliberativo: 01 - 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508.192-1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Ardnildo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Morais dos Santos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obteve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sz w:val="24"/>
          <w:szCs w:val="24"/>
        </w:rPr>
        <w:t xml:space="preserve"> 02 - Vice-Presidente: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521.291-0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Keoma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do Nascimento Silva,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B02EF4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03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-</w:t>
      </w:r>
      <w:r w:rsidR="002A7904" w:rsidRPr="00125B52">
        <w:rPr>
          <w:rFonts w:ascii="Tahoma" w:hAnsi="Tahoma" w:cs="Tahoma"/>
          <w:sz w:val="24"/>
          <w:szCs w:val="24"/>
        </w:rPr>
        <w:t xml:space="preserve">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517.253-5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Yone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Guacira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Viana de Morais,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F042FE">
        <w:rPr>
          <w:rFonts w:ascii="Tahoma" w:hAnsi="Tahoma" w:cs="Tahoma"/>
          <w:sz w:val="24"/>
          <w:szCs w:val="24"/>
        </w:rPr>
        <w:t xml:space="preserve">04 </w:t>
      </w:r>
      <w:r w:rsidR="0044251F" w:rsidRPr="00125B52">
        <w:rPr>
          <w:rFonts w:ascii="Tahoma" w:hAnsi="Tahoma" w:cs="Tahoma"/>
          <w:sz w:val="24"/>
          <w:szCs w:val="24"/>
        </w:rPr>
        <w:t>- Conselheiro: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513.844-2 Agostinho Dantas de Araújo,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>
        <w:rPr>
          <w:rFonts w:ascii="Tahoma" w:hAnsi="Tahoma" w:cs="Tahoma"/>
          <w:sz w:val="24"/>
          <w:szCs w:val="24"/>
        </w:rPr>
        <w:t>05</w:t>
      </w:r>
      <w:r w:rsidR="0044251F" w:rsidRPr="00125B52">
        <w:rPr>
          <w:rFonts w:ascii="Tahoma" w:hAnsi="Tahoma" w:cs="Tahoma"/>
          <w:sz w:val="24"/>
          <w:szCs w:val="24"/>
        </w:rPr>
        <w:t xml:space="preserve"> - Conselheiro:</w:t>
      </w:r>
      <w:r w:rsidR="00F042FE">
        <w:rPr>
          <w:rFonts w:ascii="Tahoma" w:hAnsi="Tahoma" w:cs="Tahoma"/>
          <w:sz w:val="24"/>
          <w:szCs w:val="24"/>
        </w:rPr>
        <w:t xml:space="preserve">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>. 522.935-9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Thyago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 w:rsidRPr="00F042FE">
        <w:rPr>
          <w:rFonts w:ascii="Tahoma" w:hAnsi="Tahoma" w:cs="Tahoma"/>
          <w:sz w:val="24"/>
          <w:szCs w:val="24"/>
        </w:rPr>
        <w:t>Raniere</w:t>
      </w:r>
      <w:proofErr w:type="spellEnd"/>
      <w:r w:rsidR="00F042FE" w:rsidRPr="00F042FE">
        <w:rPr>
          <w:rFonts w:ascii="Tahoma" w:hAnsi="Tahoma" w:cs="Tahoma"/>
          <w:sz w:val="24"/>
          <w:szCs w:val="24"/>
        </w:rPr>
        <w:t xml:space="preserve"> B. Lima</w:t>
      </w:r>
      <w:r w:rsidR="00F042FE">
        <w:rPr>
          <w:rFonts w:ascii="Tahoma" w:hAnsi="Tahoma" w:cs="Tahoma"/>
          <w:sz w:val="24"/>
          <w:szCs w:val="24"/>
        </w:rPr>
        <w:t xml:space="preserve">, obteve </w:t>
      </w:r>
      <w:r w:rsidR="00F042FE" w:rsidRPr="00F042FE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 w:rsidRPr="00F042FE">
        <w:rPr>
          <w:rFonts w:ascii="Tahoma" w:hAnsi="Tahoma" w:cs="Tahoma"/>
          <w:sz w:val="24"/>
          <w:szCs w:val="24"/>
        </w:rPr>
        <w:t xml:space="preserve">06 – </w:t>
      </w:r>
      <w:r w:rsidR="00F042FE">
        <w:rPr>
          <w:rFonts w:ascii="Tahoma" w:hAnsi="Tahoma" w:cs="Tahoma"/>
          <w:sz w:val="24"/>
          <w:szCs w:val="24"/>
        </w:rPr>
        <w:t xml:space="preserve">Conselheiro: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 xml:space="preserve">529.723-1 </w:t>
      </w:r>
      <w:r w:rsidR="00E606D6" w:rsidRPr="00E606D6">
        <w:rPr>
          <w:rFonts w:ascii="Tahoma" w:hAnsi="Tahoma" w:cs="Tahoma"/>
          <w:sz w:val="24"/>
          <w:szCs w:val="24"/>
        </w:rPr>
        <w:t xml:space="preserve">Rebeca </w:t>
      </w:r>
      <w:r w:rsidR="00E606D6">
        <w:rPr>
          <w:rFonts w:ascii="Tahoma" w:hAnsi="Tahoma" w:cs="Tahoma"/>
          <w:sz w:val="24"/>
          <w:szCs w:val="24"/>
        </w:rPr>
        <w:t xml:space="preserve">Fernandes de O. L. Sobreira, obteve </w:t>
      </w:r>
      <w:r w:rsidR="00E606D6" w:rsidRPr="00E606D6">
        <w:rPr>
          <w:rFonts w:ascii="Tahoma" w:hAnsi="Tahoma" w:cs="Tahoma"/>
          <w:color w:val="FF0000"/>
          <w:sz w:val="24"/>
          <w:szCs w:val="24"/>
        </w:rPr>
        <w:t>000 votos;</w:t>
      </w:r>
      <w:r w:rsidR="00E606D6">
        <w:rPr>
          <w:rFonts w:ascii="Tahoma" w:hAnsi="Tahoma" w:cs="Tahoma"/>
          <w:sz w:val="24"/>
          <w:szCs w:val="24"/>
        </w:rPr>
        <w:t xml:space="preserve"> 07 – Conselheiro: 1</w:t>
      </w:r>
      <w:r w:rsidR="00F042FE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</w:t>
      </w:r>
      <w:r w:rsidR="00E606D6">
        <w:rPr>
          <w:rFonts w:ascii="Tahoma" w:hAnsi="Tahoma" w:cs="Tahoma"/>
          <w:sz w:val="24"/>
          <w:szCs w:val="24"/>
        </w:rPr>
        <w:t xml:space="preserve"> RR</w:t>
      </w:r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C06A1B" w:rsidRPr="00125B52">
        <w:rPr>
          <w:rFonts w:ascii="Tahoma" w:hAnsi="Tahoma" w:cs="Tahoma"/>
          <w:sz w:val="24"/>
          <w:szCs w:val="24"/>
        </w:rPr>
        <w:t xml:space="preserve">511.856-5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Egerto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Andrade Bezerra,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508.061-4 João da Mata Medeiros Filho,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QOS PM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520.736-3 Hermann de França Costa,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Suplente: 03 -</w:t>
      </w:r>
      <w:r w:rsidR="00E606D6">
        <w:rPr>
          <w:rFonts w:ascii="Tahoma" w:hAnsi="Tahoma" w:cs="Tahoma"/>
          <w:sz w:val="24"/>
          <w:szCs w:val="24"/>
        </w:rPr>
        <w:t xml:space="preserve"> 1</w:t>
      </w:r>
      <w:r w:rsidR="00C06A1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502.342-4 Antenor Moreira de Oliveira,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2237A0" w:rsidRPr="00125B52">
        <w:rPr>
          <w:rFonts w:ascii="Tahoma" w:hAnsi="Tahoma" w:cs="Tahoma"/>
          <w:sz w:val="24"/>
          <w:szCs w:val="24"/>
        </w:rPr>
        <w:t>Ato contínuo foram computados</w:t>
      </w:r>
      <w:r w:rsidR="0044251F" w:rsidRPr="00125B52">
        <w:rPr>
          <w:rFonts w:ascii="Tahoma" w:hAnsi="Tahoma" w:cs="Tahoma"/>
          <w:sz w:val="24"/>
          <w:szCs w:val="24"/>
        </w:rPr>
        <w:t xml:space="preserve"> os votos da </w:t>
      </w:r>
      <w:r w:rsidR="0044251F" w:rsidRPr="00125B52">
        <w:rPr>
          <w:rFonts w:ascii="Tahoma" w:hAnsi="Tahoma" w:cs="Tahoma"/>
          <w:b/>
          <w:sz w:val="24"/>
          <w:szCs w:val="24"/>
        </w:rPr>
        <w:t>Chapa 02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C06A1B" w:rsidRPr="00125B52">
        <w:rPr>
          <w:rFonts w:ascii="Tahoma" w:hAnsi="Tahoma" w:cs="Tahoma"/>
          <w:b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intitulada </w:t>
      </w:r>
      <w:r w:rsidR="00C06A1B" w:rsidRPr="00125B52">
        <w:rPr>
          <w:rFonts w:ascii="Tahoma" w:hAnsi="Tahoma" w:cs="Tahoma"/>
          <w:b/>
          <w:sz w:val="24"/>
          <w:szCs w:val="24"/>
        </w:rPr>
        <w:t>“</w:t>
      </w:r>
      <w:r w:rsidR="00E606D6">
        <w:rPr>
          <w:rFonts w:ascii="Tahoma" w:hAnsi="Tahoma" w:cs="Tahoma"/>
          <w:b/>
          <w:sz w:val="24"/>
          <w:szCs w:val="24"/>
        </w:rPr>
        <w:t>RENOVAÇÃO E RESPEITO AO SÓCIO</w:t>
      </w:r>
      <w:r w:rsidR="00C06A1B" w:rsidRPr="00125B52">
        <w:rPr>
          <w:rFonts w:ascii="Tahoma" w:hAnsi="Tahoma" w:cs="Tahoma"/>
          <w:b/>
          <w:sz w:val="24"/>
          <w:szCs w:val="24"/>
        </w:rPr>
        <w:t>”</w:t>
      </w:r>
      <w:r w:rsidR="002A7904" w:rsidRPr="00125B52">
        <w:rPr>
          <w:rFonts w:ascii="Tahoma" w:hAnsi="Tahoma" w:cs="Tahoma"/>
          <w:sz w:val="24"/>
          <w:szCs w:val="24"/>
        </w:rPr>
        <w:t xml:space="preserve">: 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>511.861-1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 w:rsidRPr="00E606D6">
        <w:rPr>
          <w:rFonts w:ascii="Tahoma" w:hAnsi="Tahoma" w:cs="Tahoma"/>
          <w:sz w:val="24"/>
          <w:szCs w:val="24"/>
        </w:rPr>
        <w:t>Clenival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Ferreira da Silva</w:t>
      </w:r>
      <w:r w:rsidR="00E606D6" w:rsidRPr="00125B52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 xml:space="preserve">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1C2679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Cel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P</w:t>
      </w:r>
      <w:r w:rsidR="002F45AF" w:rsidRPr="00125B52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>.</w:t>
      </w:r>
      <w:r w:rsidR="00E606D6">
        <w:rPr>
          <w:rFonts w:ascii="Tahoma" w:hAnsi="Tahoma" w:cs="Tahoma"/>
          <w:sz w:val="24"/>
          <w:szCs w:val="24"/>
        </w:rPr>
        <w:t xml:space="preserve"> 511.867-8 </w:t>
      </w:r>
      <w:r w:rsidR="00E606D6" w:rsidRPr="00633B37">
        <w:rPr>
          <w:rFonts w:ascii="Tahoma" w:hAnsi="Tahoma" w:cs="Tahoma"/>
          <w:sz w:val="24"/>
          <w:szCs w:val="24"/>
        </w:rPr>
        <w:t xml:space="preserve">Marcos </w:t>
      </w:r>
      <w:proofErr w:type="spellStart"/>
      <w:r w:rsidR="00E606D6" w:rsidRPr="00633B37">
        <w:rPr>
          <w:rFonts w:ascii="Tahoma" w:hAnsi="Tahoma" w:cs="Tahoma"/>
          <w:sz w:val="24"/>
          <w:szCs w:val="24"/>
        </w:rPr>
        <w:t>Antonio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r w:rsidR="00E606D6" w:rsidRPr="00633B37">
        <w:rPr>
          <w:rFonts w:ascii="Tahoma" w:hAnsi="Tahoma" w:cs="Tahoma"/>
          <w:sz w:val="24"/>
          <w:szCs w:val="24"/>
        </w:rPr>
        <w:t>Firmino Dias</w:t>
      </w:r>
      <w:r w:rsidR="00633B37" w:rsidRPr="00633B37">
        <w:rPr>
          <w:rFonts w:ascii="Tahoma" w:hAnsi="Tahoma" w:cs="Tahoma"/>
          <w:sz w:val="24"/>
          <w:szCs w:val="24"/>
        </w:rPr>
        <w:t>, o</w:t>
      </w:r>
      <w:r w:rsidR="00633B37">
        <w:rPr>
          <w:rFonts w:ascii="Tahoma" w:hAnsi="Tahoma" w:cs="Tahoma"/>
          <w:sz w:val="24"/>
          <w:szCs w:val="24"/>
        </w:rPr>
        <w:t xml:space="preserve">btiveram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633B37" w:rsidRPr="00633B37">
        <w:rPr>
          <w:rFonts w:ascii="Tahoma" w:hAnsi="Tahoma" w:cs="Tahoma"/>
          <w:sz w:val="24"/>
          <w:szCs w:val="24"/>
        </w:rPr>
        <w:t>Para o Conselho Deliberativo:</w:t>
      </w:r>
      <w:r w:rsidR="00633B37">
        <w:rPr>
          <w:rFonts w:ascii="Tahoma" w:hAnsi="Tahoma" w:cs="Tahoma"/>
          <w:sz w:val="24"/>
          <w:szCs w:val="24"/>
        </w:rPr>
        <w:t xml:space="preserve"> 01- Presidente: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633B37">
        <w:rPr>
          <w:rFonts w:ascii="Tahoma" w:hAnsi="Tahoma" w:cs="Tahoma"/>
          <w:sz w:val="24"/>
          <w:szCs w:val="24"/>
        </w:rPr>
        <w:t>Matr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. 503.637-2 </w:t>
      </w:r>
      <w:r w:rsidR="00633B37" w:rsidRPr="00633B37">
        <w:rPr>
          <w:rFonts w:ascii="Tahoma" w:hAnsi="Tahoma" w:cs="Tahoma"/>
          <w:sz w:val="24"/>
          <w:szCs w:val="24"/>
        </w:rPr>
        <w:t xml:space="preserve">Itamar </w:t>
      </w:r>
      <w:r w:rsidR="00633B37">
        <w:rPr>
          <w:rFonts w:ascii="Tahoma" w:hAnsi="Tahoma" w:cs="Tahoma"/>
          <w:sz w:val="24"/>
          <w:szCs w:val="24"/>
        </w:rPr>
        <w:t xml:space="preserve">Gomes de Carvalho, obteve </w:t>
      </w:r>
      <w:r w:rsidR="00633B37" w:rsidRPr="00633B37">
        <w:rPr>
          <w:rFonts w:ascii="Tahoma" w:hAnsi="Tahoma" w:cs="Tahoma"/>
          <w:color w:val="FF0000"/>
          <w:sz w:val="24"/>
          <w:szCs w:val="24"/>
        </w:rPr>
        <w:t>000 votos;</w:t>
      </w:r>
      <w:r w:rsidR="00633B37">
        <w:rPr>
          <w:rFonts w:ascii="Tahoma" w:hAnsi="Tahoma" w:cs="Tahoma"/>
          <w:sz w:val="24"/>
          <w:szCs w:val="24"/>
        </w:rPr>
        <w:t xml:space="preserve"> 02 – Vice-Presidente: </w:t>
      </w:r>
      <w:proofErr w:type="spellStart"/>
      <w:r w:rsidR="00633B37">
        <w:rPr>
          <w:rFonts w:ascii="Tahoma" w:hAnsi="Tahoma" w:cs="Tahoma"/>
          <w:sz w:val="24"/>
          <w:szCs w:val="24"/>
        </w:rPr>
        <w:t>Ten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sz w:val="24"/>
          <w:szCs w:val="24"/>
        </w:rPr>
        <w:lastRenderedPageBreak/>
        <w:t>BM RR</w:t>
      </w:r>
      <w:r w:rsidR="00E606D6" w:rsidRPr="00633B37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>511.944-8 Valdemar Pereira Matias, obti</w:t>
      </w:r>
      <w:r w:rsidR="002A7904" w:rsidRPr="00125B52">
        <w:rPr>
          <w:rFonts w:ascii="Tahoma" w:hAnsi="Tahoma" w:cs="Tahoma"/>
          <w:sz w:val="24"/>
          <w:szCs w:val="24"/>
        </w:rPr>
        <w:t>v</w:t>
      </w:r>
      <w:r w:rsidR="002F45AF" w:rsidRPr="00125B52">
        <w:rPr>
          <w:rFonts w:ascii="Tahoma" w:hAnsi="Tahoma" w:cs="Tahoma"/>
          <w:sz w:val="24"/>
          <w:szCs w:val="24"/>
        </w:rPr>
        <w:t>eram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03 -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 xml:space="preserve"> PM </w:t>
      </w:r>
      <w:r w:rsidR="00633B37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>.</w:t>
      </w:r>
      <w:r w:rsidR="005A661D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sz w:val="24"/>
          <w:szCs w:val="24"/>
        </w:rPr>
        <w:t xml:space="preserve">513.104-9 Vicente </w:t>
      </w:r>
      <w:r w:rsidR="00633B37" w:rsidRPr="00633B37">
        <w:rPr>
          <w:rFonts w:ascii="Tahoma" w:hAnsi="Tahoma" w:cs="Tahoma"/>
          <w:sz w:val="24"/>
          <w:szCs w:val="24"/>
        </w:rPr>
        <w:t>Paulo Batista,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04 - Conselheiro: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 xml:space="preserve">515.625-4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Raniere</w:t>
      </w:r>
      <w:proofErr w:type="spellEnd"/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Batista de Medeiros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05 - Conselheiro: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 xml:space="preserve">514.868-5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Inaldo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Luiz do Nascimento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06 - Conselheiro: </w:t>
      </w:r>
      <w:r w:rsidR="005A5CC0">
        <w:rPr>
          <w:rFonts w:ascii="Tahoma" w:hAnsi="Tahoma" w:cs="Tahoma"/>
          <w:sz w:val="24"/>
          <w:szCs w:val="24"/>
        </w:rPr>
        <w:t xml:space="preserve">2º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PM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518.213-1 </w:t>
      </w:r>
      <w:r w:rsidR="005A5CC0" w:rsidRPr="005A5CC0">
        <w:rPr>
          <w:rFonts w:ascii="Tahoma" w:hAnsi="Tahoma" w:cs="Tahoma"/>
          <w:sz w:val="24"/>
          <w:szCs w:val="24"/>
        </w:rPr>
        <w:t>Sólio</w:t>
      </w:r>
      <w:r w:rsidR="005A5CC0">
        <w:rPr>
          <w:rFonts w:ascii="Tahoma" w:hAnsi="Tahoma" w:cs="Tahoma"/>
          <w:b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Jorge Pereira M. de F. Sousa</w:t>
      </w:r>
      <w:r w:rsidR="002A7904" w:rsidRPr="00125B52">
        <w:rPr>
          <w:rFonts w:ascii="Tahoma" w:hAnsi="Tahoma" w:cs="Tahoma"/>
          <w:sz w:val="24"/>
          <w:szCs w:val="24"/>
        </w:rPr>
        <w:t xml:space="preserve">, 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07 - Conselheiro:</w:t>
      </w:r>
      <w:r w:rsidR="005A5CC0">
        <w:rPr>
          <w:rFonts w:ascii="Tahoma" w:hAnsi="Tahoma" w:cs="Tahoma"/>
          <w:sz w:val="24"/>
          <w:szCs w:val="24"/>
        </w:rPr>
        <w:t xml:space="preserve"> 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512.288-1 Raimundo</w:t>
      </w:r>
      <w:r w:rsidR="005A5CC0" w:rsidRPr="005A5CC0">
        <w:rPr>
          <w:rFonts w:ascii="Tahoma" w:hAnsi="Tahoma" w:cs="Tahoma"/>
          <w:sz w:val="24"/>
          <w:szCs w:val="24"/>
        </w:rPr>
        <w:t xml:space="preserve"> Ferreira</w:t>
      </w:r>
      <w:r w:rsidR="005A5CC0">
        <w:rPr>
          <w:rFonts w:ascii="Tahoma" w:hAnsi="Tahoma" w:cs="Tahoma"/>
          <w:sz w:val="24"/>
          <w:szCs w:val="24"/>
        </w:rPr>
        <w:t xml:space="preserve"> da Silva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086D6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</w:t>
      </w:r>
      <w:r w:rsidR="005A5CC0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Cel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>503.644-5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>Sérgio Roberto</w:t>
      </w:r>
      <w:r w:rsidR="005A5CC0">
        <w:rPr>
          <w:rFonts w:ascii="Tahoma" w:hAnsi="Tahoma" w:cs="Tahoma"/>
          <w:sz w:val="24"/>
          <w:szCs w:val="24"/>
        </w:rPr>
        <w:t xml:space="preserve"> Cavalcante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</w:t>
      </w:r>
      <w:r w:rsidR="005A5CC0">
        <w:rPr>
          <w:rFonts w:ascii="Tahoma" w:hAnsi="Tahoma" w:cs="Tahoma"/>
          <w:sz w:val="24"/>
          <w:szCs w:val="24"/>
        </w:rPr>
        <w:t xml:space="preserve"> RR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513.225-8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Almil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 xml:space="preserve">Marques </w:t>
      </w:r>
      <w:r w:rsidR="005A5CC0">
        <w:rPr>
          <w:rFonts w:ascii="Tahoma" w:hAnsi="Tahoma" w:cs="Tahoma"/>
          <w:sz w:val="24"/>
          <w:szCs w:val="24"/>
        </w:rPr>
        <w:t>da Silva</w:t>
      </w:r>
      <w:r w:rsidR="00086D6B" w:rsidRPr="00125B52">
        <w:rPr>
          <w:rFonts w:ascii="Tahoma" w:hAnsi="Tahoma" w:cs="Tahoma"/>
          <w:sz w:val="24"/>
          <w:szCs w:val="24"/>
        </w:rPr>
        <w:t>, o</w:t>
      </w:r>
      <w:r w:rsidR="002A7904" w:rsidRPr="00125B52">
        <w:rPr>
          <w:rFonts w:ascii="Tahoma" w:hAnsi="Tahoma" w:cs="Tahoma"/>
          <w:sz w:val="24"/>
          <w:szCs w:val="24"/>
        </w:rPr>
        <w:t>bteve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000 votos: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03 -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519.257-9 Maria </w:t>
      </w:r>
      <w:r w:rsidR="005A5CC0" w:rsidRPr="005A5CC0">
        <w:rPr>
          <w:rFonts w:ascii="Tahoma" w:hAnsi="Tahoma" w:cs="Tahoma"/>
          <w:sz w:val="24"/>
          <w:szCs w:val="24"/>
        </w:rPr>
        <w:t xml:space="preserve">Valéria </w:t>
      </w:r>
      <w:r w:rsidR="005A5CC0">
        <w:rPr>
          <w:rFonts w:ascii="Tahoma" w:hAnsi="Tahoma" w:cs="Tahoma"/>
          <w:sz w:val="24"/>
          <w:szCs w:val="24"/>
        </w:rPr>
        <w:t>da Franca Bezerra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EB5BEB" w:rsidRPr="00125B52">
        <w:rPr>
          <w:rFonts w:ascii="Tahoma" w:hAnsi="Tahoma" w:cs="Tahoma"/>
          <w:color w:val="FF0000"/>
          <w:sz w:val="24"/>
          <w:szCs w:val="24"/>
        </w:rPr>
        <w:t>.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Por fim, deu-se por encerrada a apuração dos votos nesta sessão, que foi devidamente acompanhada pelos componentes da mesa</w:t>
      </w:r>
      <w:r w:rsidR="00A37064">
        <w:rPr>
          <w:rFonts w:ascii="Tahoma" w:hAnsi="Tahoma" w:cs="Tahoma"/>
          <w:sz w:val="24"/>
          <w:szCs w:val="24"/>
        </w:rPr>
        <w:t xml:space="preserve">, fiscais </w:t>
      </w:r>
      <w:r w:rsidR="0044251F" w:rsidRPr="00125B52">
        <w:rPr>
          <w:rFonts w:ascii="Tahoma" w:hAnsi="Tahoma" w:cs="Tahoma"/>
          <w:sz w:val="24"/>
          <w:szCs w:val="24"/>
        </w:rPr>
        <w:t>e associados presentes. Não havendo mais nada a tratar foi remetido o result</w:t>
      </w:r>
      <w:r w:rsidR="00EB5BEB" w:rsidRPr="00125B52">
        <w:rPr>
          <w:rFonts w:ascii="Tahoma" w:hAnsi="Tahoma" w:cs="Tahoma"/>
          <w:sz w:val="24"/>
          <w:szCs w:val="24"/>
        </w:rPr>
        <w:t>ado da apuração ao Presidente da Assembleia Geral Extraordinária e Presidente do P</w:t>
      </w:r>
      <w:r w:rsidR="0044251F" w:rsidRPr="00125B52">
        <w:rPr>
          <w:rFonts w:ascii="Tahoma" w:hAnsi="Tahoma" w:cs="Tahoma"/>
          <w:sz w:val="24"/>
          <w:szCs w:val="24"/>
        </w:rPr>
        <w:t>leit</w:t>
      </w:r>
      <w:r w:rsidR="00EB5BEB" w:rsidRPr="00125B52">
        <w:rPr>
          <w:rFonts w:ascii="Tahoma" w:hAnsi="Tahoma" w:cs="Tahoma"/>
          <w:sz w:val="24"/>
          <w:szCs w:val="24"/>
        </w:rPr>
        <w:t>o Eleitoral,</w:t>
      </w:r>
      <w:r w:rsidR="008C3BB2" w:rsidRPr="00125B52">
        <w:rPr>
          <w:rFonts w:ascii="Tahoma" w:hAnsi="Tahoma" w:cs="Tahoma"/>
          <w:sz w:val="24"/>
          <w:szCs w:val="24"/>
        </w:rPr>
        <w:t xml:space="preserve"> Coronel PM</w:t>
      </w:r>
      <w:r w:rsidR="00D16BBC">
        <w:rPr>
          <w:rFonts w:ascii="Tahoma" w:hAnsi="Tahoma" w:cs="Tahoma"/>
          <w:sz w:val="24"/>
          <w:szCs w:val="24"/>
        </w:rPr>
        <w:t xml:space="preserve"> RR</w:t>
      </w:r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Matr</w:t>
      </w:r>
      <w:proofErr w:type="spellEnd"/>
      <w:r w:rsidR="005A5CC0">
        <w:rPr>
          <w:rFonts w:ascii="Tahoma" w:hAnsi="Tahoma" w:cs="Tahoma"/>
          <w:sz w:val="24"/>
          <w:szCs w:val="24"/>
        </w:rPr>
        <w:t>.</w:t>
      </w:r>
      <w:r w:rsidR="00B56E50" w:rsidRPr="00125B52">
        <w:rPr>
          <w:rFonts w:ascii="Tahoma" w:hAnsi="Tahoma" w:cs="Tahoma"/>
          <w:sz w:val="24"/>
          <w:szCs w:val="24"/>
        </w:rPr>
        <w:t xml:space="preserve"> </w:t>
      </w:r>
      <w:r w:rsidR="00D16BBC" w:rsidRPr="00125B52">
        <w:rPr>
          <w:rFonts w:ascii="Tahoma" w:eastAsia="Times New Roman" w:hAnsi="Tahoma" w:cs="Tahoma"/>
          <w:color w:val="000000"/>
          <w:sz w:val="24"/>
          <w:szCs w:val="24"/>
        </w:rPr>
        <w:t>508.011-8 João Batista de Lima</w:t>
      </w:r>
      <w:r w:rsidR="0044251F" w:rsidRPr="00125B52">
        <w:rPr>
          <w:rFonts w:ascii="Tahoma" w:hAnsi="Tahoma" w:cs="Tahoma"/>
          <w:sz w:val="24"/>
          <w:szCs w:val="24"/>
        </w:rPr>
        <w:t>. Eu</w:t>
      </w:r>
      <w:r w:rsidR="007A5B72" w:rsidRPr="00125B52">
        <w:rPr>
          <w:rFonts w:ascii="Tahoma" w:hAnsi="Tahoma" w:cs="Tahoma"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9326A" w:rsidRPr="0009326A">
        <w:rPr>
          <w:rFonts w:ascii="Tahoma" w:hAnsi="Tahoma" w:cs="Tahoma"/>
          <w:sz w:val="24"/>
          <w:szCs w:val="24"/>
        </w:rPr>
        <w:t>Ten</w:t>
      </w:r>
      <w:proofErr w:type="spellEnd"/>
      <w:r w:rsidR="0009326A" w:rsidRPr="0009326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9326A" w:rsidRPr="0009326A">
        <w:rPr>
          <w:rFonts w:ascii="Tahoma" w:hAnsi="Tahoma" w:cs="Tahoma"/>
          <w:sz w:val="24"/>
          <w:szCs w:val="24"/>
        </w:rPr>
        <w:t>Cel</w:t>
      </w:r>
      <w:proofErr w:type="spellEnd"/>
      <w:r w:rsidR="0009326A" w:rsidRPr="0009326A">
        <w:rPr>
          <w:rFonts w:ascii="Tahoma" w:hAnsi="Tahoma" w:cs="Tahoma"/>
          <w:sz w:val="24"/>
          <w:szCs w:val="24"/>
        </w:rPr>
        <w:t xml:space="preserve"> BM RR </w:t>
      </w:r>
      <w:proofErr w:type="spellStart"/>
      <w:r w:rsidR="0009326A" w:rsidRPr="0009326A">
        <w:rPr>
          <w:rFonts w:ascii="Tahoma" w:hAnsi="Tahoma" w:cs="Tahoma"/>
          <w:sz w:val="24"/>
          <w:szCs w:val="24"/>
        </w:rPr>
        <w:t>Matr</w:t>
      </w:r>
      <w:proofErr w:type="spellEnd"/>
      <w:r w:rsidR="0009326A" w:rsidRPr="0009326A">
        <w:rPr>
          <w:rFonts w:ascii="Tahoma" w:hAnsi="Tahoma" w:cs="Tahoma"/>
          <w:sz w:val="24"/>
          <w:szCs w:val="24"/>
        </w:rPr>
        <w:t>. 505.183-5 Mário Félix de Meneses</w:t>
      </w:r>
      <w:r w:rsidR="0044251F" w:rsidRPr="00125B52">
        <w:rPr>
          <w:rFonts w:ascii="Tahoma" w:hAnsi="Tahoma" w:cs="Tahoma"/>
          <w:sz w:val="24"/>
          <w:szCs w:val="24"/>
        </w:rPr>
        <w:t>, Secr</w:t>
      </w:r>
      <w:r w:rsidR="008C3BB2" w:rsidRPr="00125B52">
        <w:rPr>
          <w:rFonts w:ascii="Tahoma" w:hAnsi="Tahoma" w:cs="Tahoma"/>
          <w:sz w:val="24"/>
          <w:szCs w:val="24"/>
        </w:rPr>
        <w:t>etário</w:t>
      </w:r>
      <w:r w:rsidR="0044251F" w:rsidRPr="00125B52">
        <w:rPr>
          <w:rFonts w:ascii="Tahoma" w:hAnsi="Tahoma" w:cs="Tahoma"/>
          <w:sz w:val="24"/>
          <w:szCs w:val="24"/>
        </w:rPr>
        <w:t>,</w:t>
      </w:r>
      <w:r w:rsidR="008C3BB2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 digitei e assino juntamente com os demais componentes.</w:t>
      </w:r>
    </w:p>
    <w:p w:rsidR="00D16BBC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  <w:bookmarkStart w:id="1" w:name="_hiyxpc2aqty3" w:colFirst="0" w:colLast="0"/>
      <w:bookmarkEnd w:id="1"/>
    </w:p>
    <w:p w:rsidR="00D16BBC" w:rsidRPr="00125B52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</w:p>
    <w:p w:rsidR="008C3BB2" w:rsidRPr="00125B52" w:rsidRDefault="0009326A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09326A">
        <w:rPr>
          <w:rFonts w:ascii="Tahoma" w:hAnsi="Tahoma" w:cs="Tahoma"/>
          <w:sz w:val="24"/>
          <w:szCs w:val="24"/>
        </w:rPr>
        <w:t xml:space="preserve">José Alfredo de Farias Filho </w:t>
      </w:r>
      <w:r w:rsidR="008C3BB2" w:rsidRPr="00125B52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8C3BB2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B96708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Presidente</w:t>
      </w:r>
    </w:p>
    <w:p w:rsidR="00061CB2" w:rsidRPr="00125B52" w:rsidRDefault="00061C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09326A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proofErr w:type="spellStart"/>
      <w:r w:rsidRPr="0009326A">
        <w:rPr>
          <w:rFonts w:ascii="Tahoma" w:hAnsi="Tahoma" w:cs="Tahoma"/>
          <w:sz w:val="24"/>
          <w:szCs w:val="24"/>
        </w:rPr>
        <w:t>Josevaldo</w:t>
      </w:r>
      <w:proofErr w:type="spellEnd"/>
      <w:r w:rsidRPr="0009326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09326A">
        <w:rPr>
          <w:rFonts w:ascii="Tahoma" w:hAnsi="Tahoma" w:cs="Tahoma"/>
          <w:sz w:val="24"/>
          <w:szCs w:val="24"/>
        </w:rPr>
        <w:t>Bazante</w:t>
      </w:r>
      <w:proofErr w:type="spellEnd"/>
      <w:r w:rsidRPr="0009326A">
        <w:rPr>
          <w:rFonts w:ascii="Tahoma" w:hAnsi="Tahoma" w:cs="Tahoma"/>
          <w:sz w:val="24"/>
          <w:szCs w:val="24"/>
        </w:rPr>
        <w:t xml:space="preserve"> Mendes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D16BBC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8C3B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Mesário</w:t>
      </w:r>
    </w:p>
    <w:p w:rsidR="00403B04" w:rsidRPr="00125B52" w:rsidRDefault="00403B04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8C3BB2" w:rsidRPr="00125B52" w:rsidRDefault="0009326A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09326A">
        <w:rPr>
          <w:rFonts w:ascii="Tahoma" w:hAnsi="Tahoma" w:cs="Tahoma"/>
          <w:sz w:val="24"/>
          <w:szCs w:val="24"/>
        </w:rPr>
        <w:t xml:space="preserve">Mário Félix de Meneses </w:t>
      </w:r>
      <w:r w:rsidR="00D16BBC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D16BBC">
        <w:rPr>
          <w:rFonts w:ascii="Tahoma" w:hAnsi="Tahoma" w:cs="Tahoma"/>
          <w:sz w:val="24"/>
          <w:szCs w:val="24"/>
        </w:rPr>
        <w:t>Ten</w:t>
      </w:r>
      <w:proofErr w:type="spellEnd"/>
      <w:r w:rsidR="00D16BBC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16BBC">
        <w:rPr>
          <w:rFonts w:ascii="Tahoma" w:hAnsi="Tahoma" w:cs="Tahoma"/>
          <w:sz w:val="24"/>
          <w:szCs w:val="24"/>
        </w:rPr>
        <w:t>Cel</w:t>
      </w:r>
      <w:proofErr w:type="spellEnd"/>
      <w:r>
        <w:rPr>
          <w:rFonts w:ascii="Tahoma" w:hAnsi="Tahoma" w:cs="Tahoma"/>
          <w:sz w:val="24"/>
          <w:szCs w:val="24"/>
        </w:rPr>
        <w:t xml:space="preserve"> B</w:t>
      </w:r>
      <w:r w:rsidR="008C3BB2" w:rsidRPr="00125B52">
        <w:rPr>
          <w:rFonts w:ascii="Tahoma" w:hAnsi="Tahoma" w:cs="Tahoma"/>
          <w:sz w:val="24"/>
          <w:szCs w:val="24"/>
        </w:rPr>
        <w:t>M RR</w:t>
      </w:r>
    </w:p>
    <w:p w:rsidR="00403B04" w:rsidRPr="00125B52" w:rsidRDefault="0044251F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Secretário</w:t>
      </w:r>
    </w:p>
    <w:p w:rsidR="00403B04" w:rsidRPr="00125B52" w:rsidRDefault="00403B04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2" w:name="_gjdgxs" w:colFirst="0" w:colLast="0"/>
      <w:bookmarkEnd w:id="2"/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403B04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Pr="00125B52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3" w:name="_w9lz4ne2l20j" w:colFirst="0" w:colLast="0"/>
      <w:bookmarkStart w:id="4" w:name="_gmv7bnq2nfyj" w:colFirst="0" w:colLast="0"/>
      <w:bookmarkEnd w:id="3"/>
      <w:bookmarkEnd w:id="4"/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3E1072" w:rsidRPr="00125B52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5" w:name="_vl47mlfx03g" w:colFirst="0" w:colLast="0"/>
      <w:bookmarkEnd w:id="5"/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03B04" w:rsidP="008C3BB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sectPr w:rsidR="00403B04" w:rsidRPr="00125B52" w:rsidSect="00D16BBC">
      <w:headerReference w:type="default" r:id="rId8"/>
      <w:pgSz w:w="12240" w:h="15840"/>
      <w:pgMar w:top="851" w:right="900" w:bottom="851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9C8" w:rsidRDefault="0044251F">
      <w:pPr>
        <w:spacing w:line="240" w:lineRule="auto"/>
      </w:pPr>
      <w:r>
        <w:separator/>
      </w:r>
    </w:p>
  </w:endnote>
  <w:endnote w:type="continuationSeparator" w:id="0">
    <w:p w:rsidR="005769C8" w:rsidRDefault="004425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9C8" w:rsidRDefault="0044251F">
      <w:pPr>
        <w:spacing w:line="240" w:lineRule="auto"/>
      </w:pPr>
      <w:r>
        <w:separator/>
      </w:r>
    </w:p>
  </w:footnote>
  <w:footnote w:type="continuationSeparator" w:id="0">
    <w:p w:rsidR="005769C8" w:rsidRDefault="004425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B04" w:rsidRDefault="00403B0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04"/>
    <w:rsid w:val="00061CB2"/>
    <w:rsid w:val="00086D6B"/>
    <w:rsid w:val="0009326A"/>
    <w:rsid w:val="000A66FB"/>
    <w:rsid w:val="00125B52"/>
    <w:rsid w:val="0016190E"/>
    <w:rsid w:val="001C2679"/>
    <w:rsid w:val="002237A0"/>
    <w:rsid w:val="00244021"/>
    <w:rsid w:val="002A7904"/>
    <w:rsid w:val="002B4AB8"/>
    <w:rsid w:val="002F45AF"/>
    <w:rsid w:val="00317DB8"/>
    <w:rsid w:val="003E1072"/>
    <w:rsid w:val="00401F2F"/>
    <w:rsid w:val="00403B04"/>
    <w:rsid w:val="0044251F"/>
    <w:rsid w:val="004D3C83"/>
    <w:rsid w:val="005769C8"/>
    <w:rsid w:val="005A5CC0"/>
    <w:rsid w:val="005A661D"/>
    <w:rsid w:val="00633B37"/>
    <w:rsid w:val="00662DDB"/>
    <w:rsid w:val="007308DE"/>
    <w:rsid w:val="007A5B72"/>
    <w:rsid w:val="008340B9"/>
    <w:rsid w:val="008C3BB2"/>
    <w:rsid w:val="00A37064"/>
    <w:rsid w:val="00AD350F"/>
    <w:rsid w:val="00AF7E05"/>
    <w:rsid w:val="00B02EF4"/>
    <w:rsid w:val="00B11D0D"/>
    <w:rsid w:val="00B2053A"/>
    <w:rsid w:val="00B56E50"/>
    <w:rsid w:val="00B620F3"/>
    <w:rsid w:val="00B63A74"/>
    <w:rsid w:val="00B916C2"/>
    <w:rsid w:val="00B96708"/>
    <w:rsid w:val="00C06A1B"/>
    <w:rsid w:val="00C94F0F"/>
    <w:rsid w:val="00CA75B8"/>
    <w:rsid w:val="00D16BBC"/>
    <w:rsid w:val="00D51FEF"/>
    <w:rsid w:val="00E21BB3"/>
    <w:rsid w:val="00E4625B"/>
    <w:rsid w:val="00E606D6"/>
    <w:rsid w:val="00EA72A8"/>
    <w:rsid w:val="00EB5BEB"/>
    <w:rsid w:val="00F01A23"/>
    <w:rsid w:val="00F0377C"/>
    <w:rsid w:val="00F0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E563F"/>
  <w15:docId w15:val="{BC326D21-DA04-4467-9E9C-8C354F10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comgrade">
    <w:name w:val="Table Grid"/>
    <w:basedOn w:val="Tabelanormal"/>
    <w:uiPriority w:val="39"/>
    <w:qFormat/>
    <w:rsid w:val="005A5CC0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F2774-3D04-4A0B-8F44-81963449F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758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Positivo</dc:creator>
  <cp:lastModifiedBy>Positivo</cp:lastModifiedBy>
  <cp:revision>9</cp:revision>
  <dcterms:created xsi:type="dcterms:W3CDTF">2024-11-24T20:12:00Z</dcterms:created>
  <dcterms:modified xsi:type="dcterms:W3CDTF">2024-11-24T21:46:00Z</dcterms:modified>
</cp:coreProperties>
</file>