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B8DF" w14:textId="189E3CD9" w:rsidR="00201D7F" w:rsidRPr="00A118B4" w:rsidRDefault="00A118B4" w:rsidP="00A118B4">
      <w:pPr>
        <w:spacing w:before="100" w:beforeAutospacing="1" w:after="100" w:afterAutospacing="1"/>
        <w:jc w:val="both"/>
        <w:outlineLvl w:val="0"/>
        <w:rPr>
          <w:rFonts w:ascii="Tahoma" w:eastAsia="Times New Roman" w:hAnsi="Tahoma" w:cs="Tahoma"/>
          <w:b/>
          <w:bCs/>
          <w:kern w:val="36"/>
          <w:sz w:val="44"/>
          <w:szCs w:val="44"/>
          <w14:ligatures w14:val="none"/>
        </w:rPr>
      </w:pPr>
      <w:r w:rsidRPr="00A118B4">
        <w:rPr>
          <w:rFonts w:ascii="Tahoma" w:eastAsia="Times New Roman" w:hAnsi="Tahoma" w:cs="Tahoma"/>
          <w:b/>
          <w:bCs/>
          <w:kern w:val="36"/>
          <w:sz w:val="44"/>
          <w:szCs w:val="44"/>
          <w14:ligatures w14:val="none"/>
        </w:rPr>
        <w:t>Introdução aos Métodos de Classificação em Ciência de Dados</w:t>
      </w:r>
    </w:p>
    <w:p w14:paraId="19FF8E04" w14:textId="34F92C21" w:rsidR="00A118B4" w:rsidRPr="00A118B4" w:rsidRDefault="00A118B4" w:rsidP="00A118B4">
      <w:pPr>
        <w:spacing w:before="100" w:beforeAutospacing="1" w:after="100" w:afterAutospacing="1"/>
        <w:jc w:val="both"/>
        <w:outlineLvl w:val="1"/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</w:pPr>
      <w:r w:rsidRPr="00A118B4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 xml:space="preserve">O que é </w:t>
      </w:r>
      <w:r w:rsidRPr="00201D7F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>classificação</w:t>
      </w:r>
      <w:r w:rsidRPr="00A118B4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>?</w:t>
      </w:r>
    </w:p>
    <w:p w14:paraId="70A6EC2C" w14:textId="71F10F35" w:rsidR="00A118B4" w:rsidRPr="00A118B4" w:rsidRDefault="00A118B4" w:rsidP="00A118B4">
      <w:pPr>
        <w:spacing w:before="100" w:beforeAutospacing="1" w:after="100" w:afterAutospacing="1"/>
        <w:jc w:val="both"/>
        <w:rPr>
          <w:rFonts w:ascii="Tahoma" w:eastAsia="Times New Roman" w:hAnsi="Tahoma" w:cs="Tahoma"/>
          <w:kern w:val="0"/>
          <w14:ligatures w14:val="none"/>
        </w:rPr>
      </w:pPr>
      <w:r w:rsidRPr="00A118B4">
        <w:rPr>
          <w:rFonts w:ascii="Tahoma" w:eastAsia="Times New Roman" w:hAnsi="Tahoma" w:cs="Tahoma"/>
          <w:kern w:val="0"/>
          <w14:ligatures w14:val="none"/>
        </w:rPr>
        <w:t xml:space="preserve">Classificação é uma técnica de </w:t>
      </w:r>
      <w:r w:rsidRPr="00A118B4">
        <w:rPr>
          <w:rFonts w:ascii="Tahoma" w:eastAsia="Times New Roman" w:hAnsi="Tahoma" w:cs="Tahoma"/>
          <w:b/>
          <w:bCs/>
          <w:kern w:val="0"/>
          <w14:ligatures w14:val="none"/>
        </w:rPr>
        <w:t>aprendizado supervisionado</w:t>
      </w:r>
      <w:r w:rsidRPr="00A118B4">
        <w:rPr>
          <w:rFonts w:ascii="Tahoma" w:eastAsia="Times New Roman" w:hAnsi="Tahoma" w:cs="Tahoma"/>
          <w:kern w:val="0"/>
          <w14:ligatures w14:val="none"/>
        </w:rPr>
        <w:t xml:space="preserve"> usada para prever categorias ou rótulos discretos com base em dados de entrada. O objetivo é treinar um modelo que consiga identificar a </w:t>
      </w:r>
      <w:r w:rsidRPr="00A118B4">
        <w:rPr>
          <w:rFonts w:ascii="Tahoma" w:eastAsia="Times New Roman" w:hAnsi="Tahoma" w:cs="Tahoma"/>
          <w:b/>
          <w:bCs/>
          <w:kern w:val="0"/>
          <w14:ligatures w14:val="none"/>
        </w:rPr>
        <w:t>classe correta</w:t>
      </w:r>
      <w:r w:rsidRPr="00A118B4">
        <w:rPr>
          <w:rFonts w:ascii="Tahoma" w:eastAsia="Times New Roman" w:hAnsi="Tahoma" w:cs="Tahoma"/>
          <w:kern w:val="0"/>
          <w14:ligatures w14:val="none"/>
        </w:rPr>
        <w:t xml:space="preserve"> de novas observações, com base em padrões aprendidos a partir de dados rotulados.</w:t>
      </w:r>
      <w:r w:rsidRPr="00201D7F">
        <w:rPr>
          <w:rFonts w:ascii="Tahoma" w:eastAsia="Times New Roman" w:hAnsi="Tahoma" w:cs="Tahoma"/>
          <w:kern w:val="0"/>
          <w14:ligatures w14:val="none"/>
        </w:rPr>
        <w:t xml:space="preserve"> Nas minhas aulas, eu sempre digo que classificação é colocar os objetos em caixinhas.</w:t>
      </w:r>
    </w:p>
    <w:p w14:paraId="4C11B782" w14:textId="5811BF39" w:rsidR="00A118B4" w:rsidRPr="00201D7F" w:rsidRDefault="00A118B4" w:rsidP="00A118B4">
      <w:pPr>
        <w:jc w:val="both"/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</w:pPr>
      <w:r w:rsidRPr="00201D7F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>Exemplos:</w:t>
      </w:r>
    </w:p>
    <w:p w14:paraId="5B96D92D" w14:textId="77777777" w:rsidR="00A118B4" w:rsidRPr="00201D7F" w:rsidRDefault="00A118B4" w:rsidP="00A118B4">
      <w:pPr>
        <w:pStyle w:val="p1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Determinar se um e-mail é “spam” ou “não spam”.</w:t>
      </w:r>
    </w:p>
    <w:p w14:paraId="69EC87C4" w14:textId="378518E2" w:rsidR="00A118B4" w:rsidRPr="00201D7F" w:rsidRDefault="00A118B4" w:rsidP="00A118B4">
      <w:pPr>
        <w:pStyle w:val="p1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Determinar se uma notícia é “</w:t>
      </w:r>
      <w:proofErr w:type="spellStart"/>
      <w:r w:rsidRPr="00201D7F">
        <w:rPr>
          <w:rFonts w:ascii="Tahoma" w:hAnsi="Tahoma" w:cs="Tahoma"/>
          <w:lang w:val="pt-BR"/>
        </w:rPr>
        <w:t>fakenews</w:t>
      </w:r>
      <w:proofErr w:type="spellEnd"/>
      <w:r w:rsidRPr="00201D7F">
        <w:rPr>
          <w:rFonts w:ascii="Tahoma" w:hAnsi="Tahoma" w:cs="Tahoma"/>
          <w:lang w:val="pt-BR"/>
        </w:rPr>
        <w:t>” ou não.</w:t>
      </w:r>
    </w:p>
    <w:p w14:paraId="45167CFF" w14:textId="77777777" w:rsidR="00A118B4" w:rsidRPr="00201D7F" w:rsidRDefault="00A118B4" w:rsidP="00A118B4">
      <w:pPr>
        <w:pStyle w:val="p1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Diagnosticar se um paciente tem ou não uma doença com base em exames.</w:t>
      </w:r>
    </w:p>
    <w:p w14:paraId="0AC620D3" w14:textId="77777777" w:rsidR="00A118B4" w:rsidRPr="00201D7F" w:rsidRDefault="00A118B4" w:rsidP="00A118B4">
      <w:pPr>
        <w:pStyle w:val="p1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Classificar o sentimento de uma avaliação como “positiva”, “negativa” ou “neutra”.</w:t>
      </w:r>
    </w:p>
    <w:p w14:paraId="5F8E9915" w14:textId="570BC614" w:rsidR="00A118B4" w:rsidRPr="00201D7F" w:rsidRDefault="00A118B4" w:rsidP="00A118B4">
      <w:pPr>
        <w:pStyle w:val="p1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Classificar alunos dado um conjunto de notas.</w:t>
      </w:r>
    </w:p>
    <w:p w14:paraId="241B9386" w14:textId="77777777" w:rsidR="00A118B4" w:rsidRPr="00A118B4" w:rsidRDefault="00A118B4" w:rsidP="00A118B4">
      <w:pPr>
        <w:spacing w:before="100" w:beforeAutospacing="1" w:after="100" w:afterAutospacing="1"/>
        <w:jc w:val="both"/>
        <w:outlineLvl w:val="1"/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</w:pPr>
      <w:r w:rsidRPr="00A118B4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>Componentes de um Problema de Classificação</w:t>
      </w:r>
    </w:p>
    <w:p w14:paraId="50F74B2E" w14:textId="77777777" w:rsidR="00A118B4" w:rsidRPr="00A118B4" w:rsidRDefault="00A118B4" w:rsidP="00A118B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eastAsia="Times New Roman" w:hAnsi="Tahoma" w:cs="Tahoma"/>
          <w:kern w:val="0"/>
          <w14:ligatures w14:val="none"/>
        </w:rPr>
      </w:pPr>
      <w:r w:rsidRPr="00A118B4">
        <w:rPr>
          <w:rFonts w:ascii="Tahoma" w:eastAsia="Times New Roman" w:hAnsi="Tahoma" w:cs="Tahoma"/>
          <w:kern w:val="0"/>
          <w14:ligatures w14:val="none"/>
        </w:rPr>
        <w:t>Variáveis independentes (features): características usadas para prever o resultado.</w:t>
      </w:r>
    </w:p>
    <w:p w14:paraId="3A0BF2D6" w14:textId="77777777" w:rsidR="00A118B4" w:rsidRPr="00A118B4" w:rsidRDefault="00A118B4" w:rsidP="00A118B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eastAsia="Times New Roman" w:hAnsi="Tahoma" w:cs="Tahoma"/>
          <w:kern w:val="0"/>
          <w14:ligatures w14:val="none"/>
        </w:rPr>
      </w:pPr>
      <w:r w:rsidRPr="00A118B4">
        <w:rPr>
          <w:rFonts w:ascii="Tahoma" w:eastAsia="Times New Roman" w:hAnsi="Tahoma" w:cs="Tahoma"/>
          <w:kern w:val="0"/>
          <w14:ligatures w14:val="none"/>
        </w:rPr>
        <w:t>Variável dependente (target): a categoria ou classe a ser prevista.</w:t>
      </w:r>
    </w:p>
    <w:p w14:paraId="776FCE63" w14:textId="77777777" w:rsidR="00A118B4" w:rsidRPr="00A118B4" w:rsidRDefault="00A118B4" w:rsidP="00A118B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eastAsia="Times New Roman" w:hAnsi="Tahoma" w:cs="Tahoma"/>
          <w:kern w:val="0"/>
          <w14:ligatures w14:val="none"/>
        </w:rPr>
      </w:pPr>
      <w:r w:rsidRPr="00A118B4">
        <w:rPr>
          <w:rFonts w:ascii="Tahoma" w:eastAsia="Times New Roman" w:hAnsi="Tahoma" w:cs="Tahoma"/>
          <w:kern w:val="0"/>
          <w14:ligatures w14:val="none"/>
        </w:rPr>
        <w:t>Conjunto de treino: usado para treinar o modelo.</w:t>
      </w:r>
    </w:p>
    <w:p w14:paraId="16EC622C" w14:textId="496D1280" w:rsidR="00A118B4" w:rsidRPr="00201D7F" w:rsidRDefault="00A118B4" w:rsidP="00A118B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eastAsia="Times New Roman" w:hAnsi="Tahoma" w:cs="Tahoma"/>
          <w:kern w:val="0"/>
          <w14:ligatures w14:val="none"/>
        </w:rPr>
      </w:pPr>
      <w:r w:rsidRPr="00A118B4">
        <w:rPr>
          <w:rFonts w:ascii="Tahoma" w:eastAsia="Times New Roman" w:hAnsi="Tahoma" w:cs="Tahoma"/>
          <w:kern w:val="0"/>
          <w14:ligatures w14:val="none"/>
        </w:rPr>
        <w:t>Conjunto de teste: usado para avaliar a performance do modelo.</w:t>
      </w:r>
    </w:p>
    <w:p w14:paraId="10E4C0E9" w14:textId="5342C2EE" w:rsidR="00A118B4" w:rsidRPr="00201D7F" w:rsidRDefault="00A118B4" w:rsidP="00A118B4">
      <w:pPr>
        <w:pStyle w:val="p1"/>
        <w:jc w:val="both"/>
        <w:rPr>
          <w:rFonts w:ascii="Tahoma" w:hAnsi="Tahoma" w:cs="Tahoma"/>
          <w:b/>
          <w:bCs/>
          <w:sz w:val="28"/>
          <w:szCs w:val="28"/>
          <w:lang w:val="pt-BR"/>
        </w:rPr>
      </w:pPr>
      <w:r w:rsidRPr="00201D7F">
        <w:rPr>
          <w:rFonts w:ascii="Tahoma" w:hAnsi="Tahoma" w:cs="Tahoma"/>
          <w:b/>
          <w:bCs/>
          <w:sz w:val="28"/>
          <w:szCs w:val="28"/>
          <w:lang w:val="pt-BR"/>
        </w:rPr>
        <w:t>Como funciona?</w:t>
      </w:r>
    </w:p>
    <w:p w14:paraId="464BBEE7" w14:textId="5AB620CA" w:rsidR="00A118B4" w:rsidRPr="00201D7F" w:rsidRDefault="00A118B4" w:rsidP="00A118B4">
      <w:pPr>
        <w:pStyle w:val="p1"/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>Isso depende do método, por exemplo, a regressão logística, gera uma probabilidade associada a cada classe. Já o KNN (K-</w:t>
      </w:r>
      <w:proofErr w:type="spellStart"/>
      <w:r w:rsidRPr="00201D7F">
        <w:rPr>
          <w:rFonts w:ascii="Tahoma" w:hAnsi="Tahoma" w:cs="Tahoma"/>
          <w:lang w:val="pt-BR"/>
        </w:rPr>
        <w:t>Nearest</w:t>
      </w:r>
      <w:proofErr w:type="spellEnd"/>
      <w:r w:rsidRPr="00201D7F">
        <w:rPr>
          <w:rFonts w:ascii="Tahoma" w:hAnsi="Tahoma" w:cs="Tahoma"/>
          <w:lang w:val="pt-BR"/>
        </w:rPr>
        <w:t xml:space="preserve"> Neighbours) busca pontos que são similares, as árvores de decisão criam uma estrutura em árvore para dividir os dados com critérios bem simples, </w:t>
      </w:r>
      <w:r w:rsidR="00A20512" w:rsidRPr="00201D7F">
        <w:rPr>
          <w:rFonts w:ascii="Tahoma" w:hAnsi="Tahoma" w:cs="Tahoma"/>
          <w:lang w:val="pt-BR"/>
        </w:rPr>
        <w:t xml:space="preserve">a </w:t>
      </w:r>
      <w:proofErr w:type="spellStart"/>
      <w:r w:rsidR="00A20512" w:rsidRPr="00201D7F">
        <w:rPr>
          <w:rFonts w:ascii="Tahoma" w:hAnsi="Tahoma" w:cs="Tahoma"/>
          <w:lang w:val="pt-BR"/>
        </w:rPr>
        <w:t>random</w:t>
      </w:r>
      <w:proofErr w:type="spellEnd"/>
      <w:r w:rsidRPr="00201D7F">
        <w:rPr>
          <w:rFonts w:ascii="Tahoma" w:hAnsi="Tahoma" w:cs="Tahoma"/>
          <w:lang w:val="pt-BR"/>
        </w:rPr>
        <w:t xml:space="preserve"> </w:t>
      </w:r>
      <w:proofErr w:type="spellStart"/>
      <w:r w:rsidRPr="00201D7F">
        <w:rPr>
          <w:rFonts w:ascii="Tahoma" w:hAnsi="Tahoma" w:cs="Tahoma"/>
          <w:lang w:val="pt-BR"/>
        </w:rPr>
        <w:t>forest</w:t>
      </w:r>
      <w:r w:rsidR="007F6EF4" w:rsidRPr="00201D7F">
        <w:rPr>
          <w:rFonts w:ascii="Tahoma" w:hAnsi="Tahoma" w:cs="Tahoma"/>
          <w:lang w:val="pt-BR"/>
        </w:rPr>
        <w:t>s</w:t>
      </w:r>
      <w:proofErr w:type="spellEnd"/>
      <w:r w:rsidRPr="00201D7F">
        <w:rPr>
          <w:rFonts w:ascii="Tahoma" w:hAnsi="Tahoma" w:cs="Tahoma"/>
          <w:lang w:val="pt-BR"/>
        </w:rPr>
        <w:t xml:space="preserve"> é um conjunto de múltiplas árvores de decisão, já o SVM (</w:t>
      </w:r>
      <w:proofErr w:type="spellStart"/>
      <w:r w:rsidRPr="00201D7F">
        <w:rPr>
          <w:rFonts w:ascii="Tahoma" w:hAnsi="Tahoma" w:cs="Tahoma"/>
          <w:lang w:val="pt-BR"/>
        </w:rPr>
        <w:t>Suport</w:t>
      </w:r>
      <w:proofErr w:type="spellEnd"/>
      <w:r w:rsidRPr="00201D7F">
        <w:rPr>
          <w:rFonts w:ascii="Tahoma" w:hAnsi="Tahoma" w:cs="Tahoma"/>
          <w:lang w:val="pt-BR"/>
        </w:rPr>
        <w:t xml:space="preserve"> Vector Machine) tenta achar um plano de separação que seja o melhor possível.</w:t>
      </w:r>
      <w:r w:rsidR="00A20512" w:rsidRPr="00201D7F">
        <w:rPr>
          <w:rFonts w:ascii="Tahoma" w:hAnsi="Tahoma" w:cs="Tahoma"/>
          <w:lang w:val="pt-BR"/>
        </w:rPr>
        <w:t xml:space="preserve"> Como podemos ver o “como” pode ser muito distinto de método para método, mas o objetivo é sempre o mesmo, colocar coisas em caixinhas.</w:t>
      </w:r>
    </w:p>
    <w:p w14:paraId="54F8FC81" w14:textId="25787A31" w:rsidR="00A20512" w:rsidRPr="00201D7F" w:rsidRDefault="00201D7F" w:rsidP="00A118B4">
      <w:pPr>
        <w:pStyle w:val="p1"/>
        <w:jc w:val="both"/>
        <w:rPr>
          <w:rFonts w:ascii="Tahoma" w:hAnsi="Tahoma" w:cs="Tahoma"/>
          <w:b/>
          <w:bCs/>
          <w:sz w:val="28"/>
          <w:szCs w:val="28"/>
          <w:lang w:val="pt-BR"/>
        </w:rPr>
      </w:pPr>
      <w:r w:rsidRPr="00201D7F">
        <w:rPr>
          <w:rFonts w:ascii="Tahoma" w:hAnsi="Tahoma" w:cs="Tahoma"/>
          <w:b/>
          <w:bCs/>
          <w:sz w:val="28"/>
          <w:szCs w:val="28"/>
          <w:lang w:val="pt-BR"/>
        </w:rPr>
        <w:t>Nossa</w:t>
      </w:r>
      <w:r w:rsidR="007F6EF4" w:rsidRPr="00201D7F">
        <w:rPr>
          <w:rFonts w:ascii="Tahoma" w:hAnsi="Tahoma" w:cs="Tahoma"/>
          <w:b/>
          <w:bCs/>
          <w:sz w:val="28"/>
          <w:szCs w:val="28"/>
          <w:lang w:val="pt-BR"/>
        </w:rPr>
        <w:t xml:space="preserve"> primeira classificação</w:t>
      </w:r>
    </w:p>
    <w:p w14:paraId="05CDAA0B" w14:textId="77777777" w:rsidR="007F6EF4" w:rsidRPr="007F6EF4" w:rsidRDefault="007F6EF4" w:rsidP="007F6EF4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7F6EF4">
        <w:rPr>
          <w:rFonts w:ascii="Tahoma" w:eastAsia="Times New Roman" w:hAnsi="Tahoma" w:cs="Tahoma"/>
          <w:b/>
          <w:bCs/>
          <w:kern w:val="0"/>
          <w14:ligatures w14:val="none"/>
        </w:rPr>
        <w:t xml:space="preserve">Iris </w:t>
      </w:r>
      <w:proofErr w:type="spellStart"/>
      <w:r w:rsidRPr="007F6EF4">
        <w:rPr>
          <w:rFonts w:ascii="Tahoma" w:eastAsia="Times New Roman" w:hAnsi="Tahoma" w:cs="Tahoma"/>
          <w:b/>
          <w:bCs/>
          <w:kern w:val="0"/>
          <w14:ligatures w14:val="none"/>
        </w:rPr>
        <w:t>Dataset</w:t>
      </w:r>
      <w:proofErr w:type="spellEnd"/>
    </w:p>
    <w:p w14:paraId="3E010CB6" w14:textId="77777777" w:rsidR="007F6EF4" w:rsidRPr="007F6EF4" w:rsidRDefault="007F6EF4" w:rsidP="007F6EF4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7F6EF4">
        <w:rPr>
          <w:rFonts w:ascii="Tahoma" w:eastAsia="Times New Roman" w:hAnsi="Tahoma" w:cs="Tahoma"/>
          <w:b/>
          <w:bCs/>
          <w:kern w:val="0"/>
          <w14:ligatures w14:val="none"/>
        </w:rPr>
        <w:t>Objetivo</w:t>
      </w:r>
      <w:r w:rsidRPr="007F6EF4">
        <w:rPr>
          <w:rFonts w:ascii="Tahoma" w:eastAsia="Times New Roman" w:hAnsi="Tahoma" w:cs="Tahoma"/>
          <w:kern w:val="0"/>
          <w14:ligatures w14:val="none"/>
        </w:rPr>
        <w:t>: Classificar espécies de flores (</w:t>
      </w:r>
      <w:proofErr w:type="spellStart"/>
      <w:r w:rsidRPr="007F6EF4">
        <w:rPr>
          <w:rFonts w:ascii="Tahoma" w:eastAsia="Times New Roman" w:hAnsi="Tahoma" w:cs="Tahoma"/>
          <w:i/>
          <w:iCs/>
          <w:kern w:val="0"/>
          <w14:ligatures w14:val="none"/>
        </w:rPr>
        <w:t>Setosa</w:t>
      </w:r>
      <w:proofErr w:type="spellEnd"/>
      <w:r w:rsidRPr="007F6EF4">
        <w:rPr>
          <w:rFonts w:ascii="Tahoma" w:eastAsia="Times New Roman" w:hAnsi="Tahoma" w:cs="Tahoma"/>
          <w:kern w:val="0"/>
          <w14:ligatures w14:val="none"/>
        </w:rPr>
        <w:t xml:space="preserve">, </w:t>
      </w:r>
      <w:r w:rsidRPr="007F6EF4">
        <w:rPr>
          <w:rFonts w:ascii="Tahoma" w:eastAsia="Times New Roman" w:hAnsi="Tahoma" w:cs="Tahoma"/>
          <w:i/>
          <w:iCs/>
          <w:kern w:val="0"/>
          <w14:ligatures w14:val="none"/>
        </w:rPr>
        <w:t>Versicolor</w:t>
      </w:r>
      <w:r w:rsidRPr="007F6EF4">
        <w:rPr>
          <w:rFonts w:ascii="Tahoma" w:eastAsia="Times New Roman" w:hAnsi="Tahoma" w:cs="Tahoma"/>
          <w:kern w:val="0"/>
          <w14:ligatures w14:val="none"/>
        </w:rPr>
        <w:t xml:space="preserve">, </w:t>
      </w:r>
      <w:proofErr w:type="spellStart"/>
      <w:r w:rsidRPr="007F6EF4">
        <w:rPr>
          <w:rFonts w:ascii="Tahoma" w:eastAsia="Times New Roman" w:hAnsi="Tahoma" w:cs="Tahoma"/>
          <w:i/>
          <w:iCs/>
          <w:kern w:val="0"/>
          <w14:ligatures w14:val="none"/>
        </w:rPr>
        <w:t>Virginica</w:t>
      </w:r>
      <w:proofErr w:type="spellEnd"/>
      <w:r w:rsidRPr="007F6EF4">
        <w:rPr>
          <w:rFonts w:ascii="Tahoma" w:eastAsia="Times New Roman" w:hAnsi="Tahoma" w:cs="Tahoma"/>
          <w:kern w:val="0"/>
          <w14:ligatures w14:val="none"/>
        </w:rPr>
        <w:t>) com base em características como comprimento e largura das pétalas e sépalas.</w:t>
      </w:r>
    </w:p>
    <w:p w14:paraId="49517C1B" w14:textId="77777777" w:rsidR="007F6EF4" w:rsidRPr="007F6EF4" w:rsidRDefault="007F6EF4" w:rsidP="007F6EF4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7F6EF4">
        <w:rPr>
          <w:rFonts w:ascii="Tahoma" w:eastAsia="Times New Roman" w:hAnsi="Tahoma" w:cs="Tahoma"/>
          <w:b/>
          <w:bCs/>
          <w:kern w:val="0"/>
          <w14:ligatures w14:val="none"/>
        </w:rPr>
        <w:lastRenderedPageBreak/>
        <w:t>Tipo</w:t>
      </w:r>
      <w:r w:rsidRPr="007F6EF4">
        <w:rPr>
          <w:rFonts w:ascii="Tahoma" w:eastAsia="Times New Roman" w:hAnsi="Tahoma" w:cs="Tahoma"/>
          <w:kern w:val="0"/>
          <w14:ligatures w14:val="none"/>
        </w:rPr>
        <w:t xml:space="preserve">: Classificação </w:t>
      </w:r>
      <w:proofErr w:type="spellStart"/>
      <w:r w:rsidRPr="007F6EF4">
        <w:rPr>
          <w:rFonts w:ascii="Tahoma" w:eastAsia="Times New Roman" w:hAnsi="Tahoma" w:cs="Tahoma"/>
          <w:kern w:val="0"/>
          <w14:ligatures w14:val="none"/>
        </w:rPr>
        <w:t>multiclasse</w:t>
      </w:r>
      <w:proofErr w:type="spellEnd"/>
      <w:r w:rsidRPr="007F6EF4">
        <w:rPr>
          <w:rFonts w:ascii="Tahoma" w:eastAsia="Times New Roman" w:hAnsi="Tahoma" w:cs="Tahoma"/>
          <w:kern w:val="0"/>
          <w14:ligatures w14:val="none"/>
        </w:rPr>
        <w:t xml:space="preserve"> (3 classes).</w:t>
      </w:r>
    </w:p>
    <w:p w14:paraId="1B23AFCB" w14:textId="39370F8D" w:rsidR="007F6EF4" w:rsidRPr="007F6EF4" w:rsidRDefault="007F6EF4" w:rsidP="007F6EF4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7F6EF4">
        <w:rPr>
          <w:rFonts w:ascii="Tahoma" w:eastAsia="Times New Roman" w:hAnsi="Tahoma" w:cs="Tahoma"/>
          <w:b/>
          <w:bCs/>
          <w:kern w:val="0"/>
          <w14:ligatures w14:val="none"/>
        </w:rPr>
        <w:t>Tamanho</w:t>
      </w:r>
      <w:r w:rsidRPr="007F6EF4">
        <w:rPr>
          <w:rFonts w:ascii="Tahoma" w:eastAsia="Times New Roman" w:hAnsi="Tahoma" w:cs="Tahoma"/>
          <w:kern w:val="0"/>
          <w14:ligatures w14:val="none"/>
        </w:rPr>
        <w:t>: Pequeno (150 amostras).</w:t>
      </w:r>
    </w:p>
    <w:p w14:paraId="744A15F9" w14:textId="4437E971" w:rsidR="003C200A" w:rsidRPr="003C200A" w:rsidRDefault="007F6EF4" w:rsidP="003C200A">
      <w:pPr>
        <w:pStyle w:val="p1"/>
        <w:jc w:val="both"/>
        <w:rPr>
          <w:rFonts w:ascii="Tahoma" w:hAnsi="Tahoma" w:cs="Tahoma"/>
          <w:lang w:val="pt-BR"/>
        </w:rPr>
      </w:pPr>
      <w:r w:rsidRPr="00201D7F">
        <w:rPr>
          <w:rFonts w:ascii="Tahoma" w:hAnsi="Tahoma" w:cs="Tahoma"/>
          <w:lang w:val="pt-BR"/>
        </w:rPr>
        <w:t xml:space="preserve">Use o arquivo </w:t>
      </w:r>
      <w:r w:rsidR="00201D7F" w:rsidRPr="00FD4A35">
        <w:rPr>
          <w:rFonts w:ascii="Tahoma" w:hAnsi="Tahoma" w:cs="Tahoma"/>
          <w:i/>
          <w:iCs/>
          <w:lang w:val="pt-BR"/>
        </w:rPr>
        <w:t>‘</w:t>
      </w:r>
      <w:r w:rsidR="00FD4A35" w:rsidRPr="00FD4A35">
        <w:rPr>
          <w:rFonts w:ascii="Tahoma" w:hAnsi="Tahoma" w:cs="Tahoma"/>
          <w:i/>
          <w:iCs/>
          <w:lang w:val="pt-BR"/>
        </w:rPr>
        <w:t>LDS_Classificacao_</w:t>
      </w:r>
      <w:proofErr w:type="gramStart"/>
      <w:r w:rsidR="00FD4A35" w:rsidRPr="00FD4A35">
        <w:rPr>
          <w:rFonts w:ascii="Tahoma" w:hAnsi="Tahoma" w:cs="Tahoma"/>
          <w:i/>
          <w:iCs/>
          <w:lang w:val="pt-BR"/>
        </w:rPr>
        <w:t>01.ipynb</w:t>
      </w:r>
      <w:proofErr w:type="gramEnd"/>
      <w:r w:rsidR="00FD4A35" w:rsidRPr="00FD4A35">
        <w:rPr>
          <w:rFonts w:ascii="Tahoma" w:hAnsi="Tahoma" w:cs="Tahoma"/>
          <w:i/>
          <w:iCs/>
          <w:lang w:val="pt-BR"/>
        </w:rPr>
        <w:t>`</w:t>
      </w:r>
      <w:r w:rsidR="00FD4A35">
        <w:rPr>
          <w:rFonts w:ascii="Tahoma" w:hAnsi="Tahoma" w:cs="Tahoma"/>
          <w:i/>
          <w:iCs/>
          <w:lang w:val="pt-BR"/>
        </w:rPr>
        <w:t xml:space="preserve"> </w:t>
      </w:r>
      <w:r w:rsidRPr="00201D7F">
        <w:rPr>
          <w:rFonts w:ascii="Tahoma" w:hAnsi="Tahoma" w:cs="Tahoma"/>
          <w:lang w:val="pt-BR"/>
        </w:rPr>
        <w:t xml:space="preserve">para importar o </w:t>
      </w:r>
      <w:proofErr w:type="spellStart"/>
      <w:r w:rsidRPr="00201D7F">
        <w:rPr>
          <w:rFonts w:ascii="Tahoma" w:hAnsi="Tahoma" w:cs="Tahoma"/>
          <w:lang w:val="pt-BR"/>
        </w:rPr>
        <w:t>DataSet</w:t>
      </w:r>
      <w:proofErr w:type="spellEnd"/>
      <w:r w:rsidRPr="00201D7F">
        <w:rPr>
          <w:rFonts w:ascii="Tahoma" w:hAnsi="Tahoma" w:cs="Tahoma"/>
          <w:lang w:val="pt-BR"/>
        </w:rPr>
        <w:t xml:space="preserve"> e aplicar os algoritmos </w:t>
      </w:r>
      <w:r w:rsidR="003C200A" w:rsidRPr="00201D7F">
        <w:rPr>
          <w:rFonts w:ascii="Tahoma" w:hAnsi="Tahoma" w:cs="Tahoma"/>
          <w:lang w:val="pt-BR"/>
        </w:rPr>
        <w:t xml:space="preserve">  </w:t>
      </w:r>
      <w:r w:rsidR="003C200A" w:rsidRPr="003C200A">
        <w:rPr>
          <w:rFonts w:ascii="Tahoma" w:hAnsi="Tahoma" w:cs="Tahoma"/>
          <w:lang w:val="pt-BR"/>
        </w:rPr>
        <w:t>'</w:t>
      </w:r>
      <w:proofErr w:type="spellStart"/>
      <w:r w:rsidR="003C200A" w:rsidRPr="003C200A">
        <w:rPr>
          <w:rFonts w:ascii="Tahoma" w:hAnsi="Tahoma" w:cs="Tahoma"/>
          <w:lang w:val="pt-BR"/>
        </w:rPr>
        <w:t>Logistic</w:t>
      </w:r>
      <w:proofErr w:type="spellEnd"/>
      <w:r w:rsidR="003C200A" w:rsidRPr="003C200A">
        <w:rPr>
          <w:rFonts w:ascii="Tahoma" w:hAnsi="Tahoma" w:cs="Tahoma"/>
          <w:lang w:val="pt-BR"/>
        </w:rPr>
        <w:t xml:space="preserve"> </w:t>
      </w:r>
      <w:proofErr w:type="spellStart"/>
      <w:r w:rsidR="003C200A" w:rsidRPr="003C200A">
        <w:rPr>
          <w:rFonts w:ascii="Tahoma" w:hAnsi="Tahoma" w:cs="Tahoma"/>
          <w:lang w:val="pt-BR"/>
        </w:rPr>
        <w:t>Regression</w:t>
      </w:r>
      <w:proofErr w:type="spellEnd"/>
      <w:r w:rsidR="003C200A" w:rsidRPr="003C200A">
        <w:rPr>
          <w:rFonts w:ascii="Tahoma" w:hAnsi="Tahoma" w:cs="Tahoma"/>
          <w:lang w:val="pt-BR"/>
        </w:rPr>
        <w:t>'</w:t>
      </w:r>
      <w:r w:rsidR="003C200A" w:rsidRPr="00201D7F">
        <w:rPr>
          <w:rFonts w:ascii="Tahoma" w:hAnsi="Tahoma" w:cs="Tahoma"/>
          <w:lang w:val="pt-BR"/>
        </w:rPr>
        <w:t>,</w:t>
      </w:r>
      <w:r w:rsidR="003C200A" w:rsidRPr="003C200A">
        <w:rPr>
          <w:rFonts w:ascii="Tahoma" w:hAnsi="Tahoma" w:cs="Tahoma"/>
          <w:lang w:val="pt-BR"/>
        </w:rPr>
        <w:t xml:space="preserve"> 'K-</w:t>
      </w:r>
      <w:proofErr w:type="spellStart"/>
      <w:r w:rsidR="003C200A" w:rsidRPr="003C200A">
        <w:rPr>
          <w:rFonts w:ascii="Tahoma" w:hAnsi="Tahoma" w:cs="Tahoma"/>
          <w:lang w:val="pt-BR"/>
        </w:rPr>
        <w:t>Nearest</w:t>
      </w:r>
      <w:proofErr w:type="spellEnd"/>
      <w:r w:rsidR="003C200A" w:rsidRPr="003C200A">
        <w:rPr>
          <w:rFonts w:ascii="Tahoma" w:hAnsi="Tahoma" w:cs="Tahoma"/>
          <w:lang w:val="pt-BR"/>
        </w:rPr>
        <w:t xml:space="preserve"> </w:t>
      </w:r>
      <w:proofErr w:type="spellStart"/>
      <w:r w:rsidR="003C200A" w:rsidRPr="003C200A">
        <w:rPr>
          <w:rFonts w:ascii="Tahoma" w:hAnsi="Tahoma" w:cs="Tahoma"/>
          <w:lang w:val="pt-BR"/>
        </w:rPr>
        <w:t>Neighbors</w:t>
      </w:r>
      <w:proofErr w:type="spellEnd"/>
      <w:r w:rsidR="003C200A" w:rsidRPr="003C200A">
        <w:rPr>
          <w:rFonts w:ascii="Tahoma" w:hAnsi="Tahoma" w:cs="Tahoma"/>
          <w:lang w:val="pt-BR"/>
        </w:rPr>
        <w:t>'</w:t>
      </w:r>
      <w:r w:rsidR="003C200A" w:rsidRPr="00201D7F">
        <w:rPr>
          <w:rFonts w:ascii="Tahoma" w:hAnsi="Tahoma" w:cs="Tahoma"/>
          <w:lang w:val="pt-BR"/>
        </w:rPr>
        <w:t xml:space="preserve"> e </w:t>
      </w:r>
      <w:r w:rsidR="003C200A" w:rsidRPr="003C200A">
        <w:rPr>
          <w:rFonts w:ascii="Tahoma" w:hAnsi="Tahoma" w:cs="Tahoma"/>
          <w:lang w:val="pt-BR"/>
        </w:rPr>
        <w:t>'</w:t>
      </w:r>
      <w:proofErr w:type="spellStart"/>
      <w:r w:rsidR="003C200A" w:rsidRPr="003C200A">
        <w:rPr>
          <w:rFonts w:ascii="Tahoma" w:hAnsi="Tahoma" w:cs="Tahoma"/>
          <w:lang w:val="pt-BR"/>
        </w:rPr>
        <w:t>Decision</w:t>
      </w:r>
      <w:proofErr w:type="spellEnd"/>
      <w:r w:rsidR="003C200A" w:rsidRPr="003C200A">
        <w:rPr>
          <w:rFonts w:ascii="Tahoma" w:hAnsi="Tahoma" w:cs="Tahoma"/>
          <w:lang w:val="pt-BR"/>
        </w:rPr>
        <w:t xml:space="preserve"> </w:t>
      </w:r>
      <w:proofErr w:type="spellStart"/>
      <w:r w:rsidR="003C200A" w:rsidRPr="003C200A">
        <w:rPr>
          <w:rFonts w:ascii="Tahoma" w:hAnsi="Tahoma" w:cs="Tahoma"/>
          <w:lang w:val="pt-BR"/>
        </w:rPr>
        <w:t>Tree</w:t>
      </w:r>
      <w:proofErr w:type="spellEnd"/>
      <w:r w:rsidR="003C200A" w:rsidRPr="003C200A">
        <w:rPr>
          <w:rFonts w:ascii="Tahoma" w:hAnsi="Tahoma" w:cs="Tahoma"/>
          <w:lang w:val="pt-BR"/>
        </w:rPr>
        <w:t>'</w:t>
      </w:r>
      <w:r w:rsidR="003C200A" w:rsidRPr="00201D7F">
        <w:rPr>
          <w:rFonts w:ascii="Tahoma" w:hAnsi="Tahoma" w:cs="Tahoma"/>
          <w:lang w:val="pt-BR"/>
        </w:rPr>
        <w:t>.</w:t>
      </w:r>
    </w:p>
    <w:p w14:paraId="19008D90" w14:textId="77777777" w:rsidR="00201D7F" w:rsidRPr="00201D7F" w:rsidRDefault="00201D7F" w:rsidP="00201D7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</w:pPr>
      <w:r w:rsidRPr="00201D7F">
        <w:rPr>
          <w:rFonts w:ascii="Tahoma" w:eastAsia="Times New Roman" w:hAnsi="Tahoma" w:cs="Tahoma"/>
          <w:b/>
          <w:bCs/>
          <w:kern w:val="0"/>
          <w:sz w:val="28"/>
          <w:szCs w:val="28"/>
          <w14:ligatures w14:val="none"/>
        </w:rPr>
        <w:t>Avaliando a classificação</w:t>
      </w:r>
    </w:p>
    <w:p w14:paraId="18B2D26B" w14:textId="45437C25" w:rsidR="00201D7F" w:rsidRPr="00201D7F" w:rsidRDefault="00201D7F" w:rsidP="00201D7F">
      <w:pPr>
        <w:rPr>
          <w:rFonts w:ascii="Tahoma" w:hAnsi="Tahoma" w:cs="Tahoma"/>
          <w:b/>
          <w:bCs/>
        </w:rPr>
      </w:pPr>
      <w:r w:rsidRPr="00201D7F">
        <w:rPr>
          <w:rFonts w:ascii="Tahoma" w:hAnsi="Tahoma" w:cs="Tahoma"/>
          <w:b/>
          <w:bCs/>
        </w:rPr>
        <w:t xml:space="preserve">Classes do Iris </w:t>
      </w:r>
      <w:proofErr w:type="spellStart"/>
      <w:r w:rsidRPr="00201D7F">
        <w:rPr>
          <w:rFonts w:ascii="Tahoma" w:hAnsi="Tahoma" w:cs="Tahoma"/>
          <w:b/>
          <w:bCs/>
        </w:rPr>
        <w:t>Dataset</w:t>
      </w:r>
      <w:proofErr w:type="spellEnd"/>
    </w:p>
    <w:p w14:paraId="5289B77B" w14:textId="77777777" w:rsidR="00201D7F" w:rsidRP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 xml:space="preserve">As flores do 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dataset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 xml:space="preserve"> Iris estão divididas em 3 classes (espécies):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106"/>
      </w:tblGrid>
      <w:tr w:rsidR="00201D7F" w:rsidRPr="00201D7F" w14:paraId="6A3CD770" w14:textId="77777777" w:rsidTr="00201D7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50DBF4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112D332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Espécie</w:t>
            </w:r>
          </w:p>
        </w:tc>
      </w:tr>
      <w:tr w:rsidR="00201D7F" w:rsidRPr="00201D7F" w14:paraId="7D04938E" w14:textId="77777777" w:rsidTr="00201D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21DF52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811B64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proofErr w:type="spellStart"/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Setosa</w:t>
            </w:r>
            <w:proofErr w:type="spellEnd"/>
          </w:p>
        </w:tc>
      </w:tr>
      <w:tr w:rsidR="00201D7F" w:rsidRPr="00201D7F" w14:paraId="07B44DAA" w14:textId="77777777" w:rsidTr="00201D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9DB2B0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CC668" w14:textId="77777777" w:rsidR="00201D7F" w:rsidRPr="00201D7F" w:rsidRDefault="00201D7F" w:rsidP="00201D7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201D7F">
              <w:rPr>
                <w:rFonts w:ascii="Tahoma" w:eastAsia="Times New Roman" w:hAnsi="Tahoma" w:cs="Tahoma"/>
                <w:kern w:val="0"/>
                <w14:ligatures w14:val="none"/>
              </w:rPr>
              <w:t>Versicolor</w:t>
            </w:r>
          </w:p>
        </w:tc>
      </w:tr>
    </w:tbl>
    <w:p w14:paraId="3813BA22" w14:textId="2CDCD8D2" w:rsidR="00201D7F" w:rsidRPr="00201D7F" w:rsidRDefault="00201D7F" w:rsidP="00201D7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201D7F">
        <w:rPr>
          <w:rFonts w:ascii="Tahoma" w:eastAsia="Times New Roman" w:hAnsi="Tahoma" w:cs="Tahoma"/>
          <w:b/>
          <w:bCs/>
          <w:kern w:val="0"/>
          <w14:ligatures w14:val="none"/>
        </w:rPr>
        <w:t>Exemplo de Matriz de Confusão para o Iris</w:t>
      </w:r>
    </w:p>
    <w:p w14:paraId="20B6E199" w14:textId="54347B69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5B8E7FF7" wp14:editId="398A3DD0">
            <wp:simplePos x="0" y="0"/>
            <wp:positionH relativeFrom="column">
              <wp:posOffset>-33655</wp:posOffset>
            </wp:positionH>
            <wp:positionV relativeFrom="paragraph">
              <wp:posOffset>160627</wp:posOffset>
            </wp:positionV>
            <wp:extent cx="3046095" cy="2636520"/>
            <wp:effectExtent l="0" t="0" r="1905" b="5080"/>
            <wp:wrapSquare wrapText="bothSides"/>
            <wp:docPr id="699045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2FCF7" w14:textId="13879A3B" w:rsidR="00201D7F" w:rsidRP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Suponha que você treinou um classificador e obteve a seguinte matriz de confusão:</w:t>
      </w:r>
    </w:p>
    <w:p w14:paraId="54995F00" w14:textId="77777777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</w:p>
    <w:p w14:paraId="62821469" w14:textId="77777777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</w:p>
    <w:p w14:paraId="012AD81E" w14:textId="77777777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</w:p>
    <w:p w14:paraId="319739E9" w14:textId="77777777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</w:p>
    <w:p w14:paraId="2ED8366B" w14:textId="77777777" w:rsid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</w:p>
    <w:p w14:paraId="187E7A2B" w14:textId="11957C8F" w:rsidR="00201D7F" w:rsidRPr="00201D7F" w:rsidRDefault="00201D7F" w:rsidP="00201D7F">
      <w:p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Essa matriz diz o seguinte:</w:t>
      </w:r>
    </w:p>
    <w:p w14:paraId="4721730D" w14:textId="465E8826" w:rsidR="00201D7F" w:rsidRPr="00201D7F" w:rsidRDefault="00201D7F" w:rsidP="00201D7F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Linha 0 (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Setosa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 xml:space="preserve">): Das 40 amostras reais de 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Setosa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>, todas foram classificadas corretamente como 0 → excelente desempenho para essa classe.</w:t>
      </w:r>
    </w:p>
    <w:p w14:paraId="694792BC" w14:textId="77777777" w:rsidR="00201D7F" w:rsidRPr="00201D7F" w:rsidRDefault="00201D7F" w:rsidP="00201D7F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Linha 1 (Versicolor):</w:t>
      </w:r>
    </w:p>
    <w:p w14:paraId="79D52E67" w14:textId="29681208" w:rsidR="00201D7F" w:rsidRPr="00201D7F" w:rsidRDefault="00201D7F" w:rsidP="00201D7F">
      <w:pPr>
        <w:numPr>
          <w:ilvl w:val="1"/>
          <w:numId w:val="4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28 foram corretamente classificadas como 1.</w:t>
      </w:r>
    </w:p>
    <w:p w14:paraId="02622C25" w14:textId="460428FF" w:rsidR="00201D7F" w:rsidRPr="00201D7F" w:rsidRDefault="00201D7F" w:rsidP="00201D7F">
      <w:pPr>
        <w:numPr>
          <w:ilvl w:val="1"/>
          <w:numId w:val="4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 xml:space="preserve">5 foram erradamente classificadas como 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Virginica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 xml:space="preserve"> (classe 2).</w:t>
      </w:r>
    </w:p>
    <w:p w14:paraId="0B442B30" w14:textId="77777777" w:rsidR="00201D7F" w:rsidRPr="00201D7F" w:rsidRDefault="00201D7F" w:rsidP="00201D7F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Linha 2 (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Virginica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>):</w:t>
      </w:r>
    </w:p>
    <w:p w14:paraId="3D448DDB" w14:textId="6BB6E149" w:rsidR="00201D7F" w:rsidRPr="00201D7F" w:rsidRDefault="00201D7F" w:rsidP="00201D7F">
      <w:pPr>
        <w:numPr>
          <w:ilvl w:val="1"/>
          <w:numId w:val="4"/>
        </w:numPr>
        <w:spacing w:before="100" w:beforeAutospacing="1" w:after="100" w:afterAutospacing="1"/>
        <w:outlineLvl w:val="2"/>
        <w:rPr>
          <w:rFonts w:ascii="Tahoma" w:eastAsia="Times New Roman" w:hAnsi="Tahoma" w:cs="Tahoma"/>
          <w:kern w:val="0"/>
          <w:sz w:val="27"/>
          <w:szCs w:val="27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32 foram corretamente classificadas como 2</w:t>
      </w:r>
    </w:p>
    <w:p w14:paraId="6253654F" w14:textId="5F86720F" w:rsidR="00201D7F" w:rsidRPr="00201D7F" w:rsidRDefault="00201D7F" w:rsidP="00201D7F">
      <w:pPr>
        <w:spacing w:before="100" w:beforeAutospacing="1" w:after="100" w:afterAutospacing="1"/>
        <w:ind w:left="360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201D7F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lastRenderedPageBreak/>
        <w:t>Como interpretar:</w:t>
      </w:r>
    </w:p>
    <w:p w14:paraId="34626EBA" w14:textId="753FC519" w:rsidR="00201D7F" w:rsidRPr="00201D7F" w:rsidRDefault="00201D7F" w:rsidP="00201D7F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Diagonal principal</w:t>
      </w:r>
      <w:r>
        <w:rPr>
          <w:rFonts w:ascii="Tahoma" w:eastAsia="Times New Roman" w:hAnsi="Tahoma" w:cs="Tahoma"/>
          <w:kern w:val="0"/>
          <w14:ligatures w14:val="none"/>
        </w:rPr>
        <w:t xml:space="preserve"> </w:t>
      </w:r>
      <w:r w:rsidRPr="00201D7F">
        <w:rPr>
          <w:rFonts w:ascii="Tahoma" w:eastAsia="Times New Roman" w:hAnsi="Tahoma" w:cs="Tahoma"/>
          <w:kern w:val="0"/>
          <w14:ligatures w14:val="none"/>
        </w:rPr>
        <w:t>→ acertos do modelo.</w:t>
      </w:r>
    </w:p>
    <w:p w14:paraId="3F3EA60B" w14:textId="106F37F6" w:rsidR="00201D7F" w:rsidRPr="00201D7F" w:rsidRDefault="00201D7F" w:rsidP="00201D7F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Fora da diagonal → erros de classificação, ou seja, confusões entre classes.</w:t>
      </w:r>
      <w:r>
        <w:rPr>
          <w:rFonts w:ascii="Tahoma" w:eastAsia="Times New Roman" w:hAnsi="Tahoma" w:cs="Tahoma"/>
          <w:kern w:val="0"/>
          <w14:ligatures w14:val="none"/>
        </w:rPr>
        <w:t xml:space="preserve"> (por isso o nome matriz de confusão)</w:t>
      </w:r>
    </w:p>
    <w:p w14:paraId="06C8A197" w14:textId="10D2B08C" w:rsidR="00201D7F" w:rsidRPr="00201D7F" w:rsidRDefault="00201D7F" w:rsidP="00201D7F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201D7F">
        <w:rPr>
          <w:rFonts w:ascii="Tahoma" w:eastAsia="Times New Roman" w:hAnsi="Tahoma" w:cs="Tahoma"/>
          <w:kern w:val="0"/>
          <w14:ligatures w14:val="none"/>
        </w:rPr>
        <w:t>A matriz mostra quais classes são mais fáceis de separar (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ex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 xml:space="preserve">: </w:t>
      </w:r>
      <w:proofErr w:type="spellStart"/>
      <w:r w:rsidRPr="00201D7F">
        <w:rPr>
          <w:rFonts w:ascii="Tahoma" w:eastAsia="Times New Roman" w:hAnsi="Tahoma" w:cs="Tahoma"/>
          <w:kern w:val="0"/>
          <w14:ligatures w14:val="none"/>
        </w:rPr>
        <w:t>Setosa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>) e quais são mais difíceis ou parecidas (Versicolor</w:t>
      </w:r>
      <w:r>
        <w:rPr>
          <w:rFonts w:ascii="Tahoma" w:eastAsia="Times New Roman" w:hAnsi="Tahoma" w:cs="Tahoma"/>
          <w:kern w:val="0"/>
          <w14:ligatures w14:val="none"/>
        </w:rPr>
        <w:t xml:space="preserve"> e </w:t>
      </w:r>
      <w:proofErr w:type="spellStart"/>
      <w:r>
        <w:rPr>
          <w:rFonts w:ascii="Tahoma" w:eastAsia="Times New Roman" w:hAnsi="Tahoma" w:cs="Tahoma"/>
          <w:kern w:val="0"/>
          <w14:ligatures w14:val="none"/>
        </w:rPr>
        <w:t>Virginica</w:t>
      </w:r>
      <w:proofErr w:type="spellEnd"/>
      <w:r w:rsidRPr="00201D7F">
        <w:rPr>
          <w:rFonts w:ascii="Tahoma" w:eastAsia="Times New Roman" w:hAnsi="Tahoma" w:cs="Tahoma"/>
          <w:kern w:val="0"/>
          <w14:ligatures w14:val="none"/>
        </w:rPr>
        <w:t>).</w:t>
      </w:r>
    </w:p>
    <w:p w14:paraId="46829EC9" w14:textId="77777777" w:rsidR="00201D7F" w:rsidRPr="00201D7F" w:rsidRDefault="00201D7F" w:rsidP="00A118B4">
      <w:pPr>
        <w:pStyle w:val="p1"/>
        <w:jc w:val="both"/>
        <w:rPr>
          <w:rFonts w:ascii="Tahoma" w:hAnsi="Tahoma" w:cs="Tahoma"/>
          <w:lang w:val="pt-BR"/>
        </w:rPr>
      </w:pPr>
    </w:p>
    <w:p w14:paraId="66B37A87" w14:textId="7FB73C6A" w:rsidR="003C200A" w:rsidRPr="00201D7F" w:rsidRDefault="003C200A" w:rsidP="00A118B4">
      <w:pPr>
        <w:pStyle w:val="p1"/>
        <w:jc w:val="both"/>
        <w:rPr>
          <w:rFonts w:ascii="Tahoma" w:hAnsi="Tahoma" w:cs="Tahoma"/>
          <w:lang w:val="pt-BR"/>
        </w:rPr>
      </w:pPr>
    </w:p>
    <w:p w14:paraId="199B0BE9" w14:textId="77777777" w:rsidR="00A118B4" w:rsidRPr="00201D7F" w:rsidRDefault="00A118B4" w:rsidP="00A118B4">
      <w:pPr>
        <w:jc w:val="both"/>
        <w:rPr>
          <w:rFonts w:ascii="Tahoma" w:hAnsi="Tahoma" w:cs="Tahoma"/>
        </w:rPr>
      </w:pPr>
    </w:p>
    <w:p w14:paraId="33665D60" w14:textId="77777777" w:rsidR="007F6EF4" w:rsidRPr="00201D7F" w:rsidRDefault="007F6EF4">
      <w:pPr>
        <w:jc w:val="both"/>
        <w:rPr>
          <w:rFonts w:ascii="Tahoma" w:hAnsi="Tahoma" w:cs="Tahoma"/>
        </w:rPr>
      </w:pPr>
    </w:p>
    <w:sectPr w:rsidR="007F6EF4" w:rsidRPr="00201D7F" w:rsidSect="00903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28E8"/>
    <w:multiLevelType w:val="multilevel"/>
    <w:tmpl w:val="1B7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3057E"/>
    <w:multiLevelType w:val="multilevel"/>
    <w:tmpl w:val="9F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4869"/>
    <w:multiLevelType w:val="multilevel"/>
    <w:tmpl w:val="3666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713C7"/>
    <w:multiLevelType w:val="multilevel"/>
    <w:tmpl w:val="D63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450B8"/>
    <w:multiLevelType w:val="multilevel"/>
    <w:tmpl w:val="EF3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56033">
    <w:abstractNumId w:val="3"/>
  </w:num>
  <w:num w:numId="2" w16cid:durableId="362170259">
    <w:abstractNumId w:val="2"/>
  </w:num>
  <w:num w:numId="3" w16cid:durableId="409738604">
    <w:abstractNumId w:val="4"/>
  </w:num>
  <w:num w:numId="4" w16cid:durableId="1415007660">
    <w:abstractNumId w:val="1"/>
  </w:num>
  <w:num w:numId="5" w16cid:durableId="40988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B4"/>
    <w:rsid w:val="00024790"/>
    <w:rsid w:val="00050FBC"/>
    <w:rsid w:val="00201D7F"/>
    <w:rsid w:val="00235683"/>
    <w:rsid w:val="00302350"/>
    <w:rsid w:val="003C200A"/>
    <w:rsid w:val="003F5B88"/>
    <w:rsid w:val="00413FD5"/>
    <w:rsid w:val="004B37AE"/>
    <w:rsid w:val="00560A3A"/>
    <w:rsid w:val="0058631E"/>
    <w:rsid w:val="00691CB4"/>
    <w:rsid w:val="006D243B"/>
    <w:rsid w:val="007F6EF4"/>
    <w:rsid w:val="00866C1C"/>
    <w:rsid w:val="009034B8"/>
    <w:rsid w:val="009460A2"/>
    <w:rsid w:val="00A118B4"/>
    <w:rsid w:val="00A20512"/>
    <w:rsid w:val="00BD1942"/>
    <w:rsid w:val="00D862B3"/>
    <w:rsid w:val="00EB2B04"/>
    <w:rsid w:val="00F26997"/>
    <w:rsid w:val="00FB0DE3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C7D5"/>
  <w15:chartTrackingRefBased/>
  <w15:docId w15:val="{33F5379A-D719-354E-95D3-53599CD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118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A118B4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B4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B4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B4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B4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B4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B4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A11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B4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A11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B4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A1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B4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A118B4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A118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customStyle="1" w:styleId="p3">
    <w:name w:val="p3"/>
    <w:basedOn w:val="Normal"/>
    <w:rsid w:val="00A118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customStyle="1" w:styleId="s2">
    <w:name w:val="s2"/>
    <w:basedOn w:val="DefaultParagraphFont"/>
    <w:rsid w:val="00A118B4"/>
  </w:style>
  <w:style w:type="paragraph" w:customStyle="1" w:styleId="p1">
    <w:name w:val="p1"/>
    <w:basedOn w:val="Normal"/>
    <w:rsid w:val="00A118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customStyle="1" w:styleId="s1">
    <w:name w:val="s1"/>
    <w:basedOn w:val="DefaultParagraphFont"/>
    <w:rsid w:val="00A118B4"/>
  </w:style>
  <w:style w:type="paragraph" w:customStyle="1" w:styleId="p4">
    <w:name w:val="p4"/>
    <w:basedOn w:val="Normal"/>
    <w:rsid w:val="00201D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customStyle="1" w:styleId="s3">
    <w:name w:val="s3"/>
    <w:basedOn w:val="DefaultParagraphFont"/>
    <w:rsid w:val="00201D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7F"/>
    <w:rPr>
      <w:rFonts w:ascii="Courier New" w:eastAsia="Times New Roman" w:hAnsi="Courier New" w:cs="Courier New"/>
      <w:kern w:val="0"/>
      <w:sz w:val="20"/>
      <w:szCs w:val="20"/>
      <w:lang w:val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Pecora</dc:creator>
  <cp:keywords/>
  <dc:description/>
  <cp:lastModifiedBy>Eduardo Pecora</cp:lastModifiedBy>
  <cp:revision>2</cp:revision>
  <dcterms:created xsi:type="dcterms:W3CDTF">2025-05-14T15:51:00Z</dcterms:created>
  <dcterms:modified xsi:type="dcterms:W3CDTF">2025-05-14T18:24:00Z</dcterms:modified>
</cp:coreProperties>
</file>