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ourier New" w:hAnsi="Courier New"/>
          <w:b/>
          <w:b/>
          <w:bCs/>
          <w:sz w:val="32"/>
          <w:szCs w:val="32"/>
        </w:rPr>
      </w:pPr>
      <w:r>
        <w:rPr>
          <w:rFonts w:ascii="Courier New" w:hAnsi="Courier New"/>
          <w:b/>
          <w:bCs/>
          <w:sz w:val="32"/>
          <w:szCs w:val="32"/>
        </w:rPr>
        <w:t>POS IESB 2020</w:t>
      </w:r>
    </w:p>
    <w:p>
      <w:pPr>
        <w:pStyle w:val="Normal"/>
        <w:bidi w:val="0"/>
        <w:jc w:val="left"/>
        <w:rPr>
          <w:rFonts w:ascii="Courier New" w:hAnsi="Courier New"/>
          <w:b/>
          <w:b/>
          <w:bCs/>
          <w:sz w:val="32"/>
          <w:szCs w:val="32"/>
        </w:rPr>
      </w:pPr>
      <w:r>
        <w:rPr>
          <w:rFonts w:ascii="Courier New" w:hAnsi="Courier New"/>
          <w:b/>
          <w:bCs/>
          <w:sz w:val="32"/>
          <w:szCs w:val="32"/>
        </w:rPr>
        <w:t>Disciplina: Fundamentos de IA</w:t>
      </w:r>
    </w:p>
    <w:p>
      <w:pPr>
        <w:pStyle w:val="Normal"/>
        <w:bidi w:val="0"/>
        <w:jc w:val="left"/>
        <w:rPr>
          <w:rFonts w:ascii="Courier New" w:hAnsi="Courier New"/>
          <w:b/>
          <w:b/>
          <w:bCs/>
          <w:sz w:val="28"/>
          <w:szCs w:val="28"/>
        </w:rPr>
      </w:pPr>
      <w:r>
        <w:rPr>
          <w:rFonts w:ascii="Courier New" w:hAnsi="Courier New"/>
          <w:b/>
          <w:bCs/>
          <w:sz w:val="28"/>
          <w:szCs w:val="28"/>
        </w:rPr>
        <w:t>Alunos: Eduardo Gomes Piza</w:t>
      </w:r>
    </w:p>
    <w:p>
      <w:pPr>
        <w:pStyle w:val="Normal"/>
        <w:bidi w:val="0"/>
        <w:jc w:val="left"/>
        <w:rPr>
          <w:rFonts w:ascii="Courier New" w:hAnsi="Courier New"/>
          <w:b/>
          <w:b/>
          <w:bCs/>
          <w:sz w:val="28"/>
          <w:szCs w:val="28"/>
        </w:rPr>
      </w:pPr>
      <w:r>
        <w:rPr>
          <w:rFonts w:ascii="Courier New" w:hAnsi="Courier New"/>
          <w:b/>
          <w:bCs/>
          <w:sz w:val="28"/>
          <w:szCs w:val="28"/>
        </w:rPr>
        <w:t xml:space="preserve">        </w:t>
      </w:r>
      <w:r>
        <w:rPr>
          <w:rFonts w:ascii="Courier New" w:hAnsi="Courier New"/>
          <w:b/>
          <w:bCs/>
          <w:sz w:val="28"/>
          <w:szCs w:val="28"/>
        </w:rPr>
        <w:t>Valter Takechi Hada</w:t>
      </w:r>
    </w:p>
    <w:p>
      <w:pPr>
        <w:pStyle w:val="Normal"/>
        <w:bidi w:val="0"/>
        <w:jc w:val="left"/>
        <w:rPr/>
      </w:pPr>
      <w:r>
        <w:rPr>
          <w:rFonts w:ascii="Courier New" w:hAnsi="Courier New"/>
          <w:b/>
          <w:bCs/>
        </w:rPr>
        <w:t xml:space="preserve">Data: </w:t>
      </w:r>
      <w:r>
        <w:rPr>
          <w:rFonts w:eastAsia="NSimSun" w:cs="Lucida Sans" w:ascii="Courier New" w:hAnsi="Courier New"/>
          <w:b/>
          <w:bCs/>
          <w:color w:val="auto"/>
          <w:kern w:val="2"/>
          <w:sz w:val="24"/>
          <w:szCs w:val="24"/>
          <w:lang w:val="pt-BR" w:eastAsia="zh-CN" w:bidi="hi-IN"/>
        </w:rPr>
        <w:t>02/</w:t>
      </w:r>
      <w:r>
        <w:rPr>
          <w:rFonts w:ascii="Courier New" w:hAnsi="Courier New"/>
          <w:b/>
          <w:bCs/>
        </w:rPr>
        <w:t>09/2020</w:t>
      </w:r>
    </w:p>
    <w:p>
      <w:pPr>
        <w:pStyle w:val="Normal"/>
        <w:bidi w:val="0"/>
        <w:jc w:val="left"/>
        <w:rPr>
          <w:rFonts w:ascii="Courier New" w:hAnsi="Courier New"/>
        </w:rPr>
      </w:pPr>
      <w:r>
        <w:rPr>
          <w:rFonts w:ascii="Courier New" w:hAnsi="Courier New"/>
        </w:rPr>
      </w:r>
    </w:p>
    <w:p>
      <w:pPr>
        <w:pStyle w:val="Normal"/>
        <w:bidi w:val="0"/>
        <w:jc w:val="both"/>
        <w:rPr/>
      </w:pPr>
      <w:r>
        <w:rPr>
          <w:rFonts w:eastAsia="NSimSun" w:cs="Lucida Sans" w:ascii="Courier New" w:hAnsi="Courier New"/>
          <w:b/>
          <w:bCs/>
          <w:color w:val="auto"/>
          <w:kern w:val="2"/>
          <w:sz w:val="24"/>
          <w:szCs w:val="24"/>
          <w:lang w:val="pt-BR" w:eastAsia="zh-CN" w:bidi="hi-IN"/>
        </w:rPr>
        <w:t>Projeto Final</w:t>
      </w:r>
      <w:r>
        <w:rPr>
          <w:rFonts w:ascii="Courier New" w:hAnsi="Courier New"/>
          <w:b/>
          <w:bCs/>
        </w:rPr>
        <w:t xml:space="preserve"> – </w:t>
      </w:r>
      <w:r>
        <w:rPr>
          <w:rFonts w:eastAsia="NSimSun" w:cs="Lucida Sans" w:ascii="Courier New" w:hAnsi="Courier New"/>
          <w:b/>
          <w:bCs/>
          <w:color w:val="auto"/>
          <w:kern w:val="2"/>
          <w:sz w:val="24"/>
          <w:szCs w:val="24"/>
          <w:lang w:val="pt-BR" w:eastAsia="zh-CN" w:bidi="hi-IN"/>
        </w:rPr>
        <w:t>Determinar se um trabalhador americano(ou nos EUA) ganha mais de U$50.000 ao ano</w:t>
      </w:r>
    </w:p>
    <w:p>
      <w:pPr>
        <w:pStyle w:val="Normal"/>
        <w:bidi w:val="0"/>
        <w:jc w:val="both"/>
        <w:rPr>
          <w:rFonts w:ascii="Courier New" w:hAnsi="Courier New"/>
        </w:rPr>
      </w:pPr>
      <w:r>
        <w:rPr>
          <w:rFonts w:ascii="Courier New" w:hAnsi="Courier New"/>
        </w:rPr>
      </w:r>
    </w:p>
    <w:p>
      <w:pPr>
        <w:pStyle w:val="Normal"/>
        <w:bidi w:val="0"/>
        <w:jc w:val="both"/>
        <w:rPr>
          <w:i/>
          <w:i/>
          <w:iCs/>
        </w:rPr>
      </w:pPr>
      <w:r>
        <w:rPr>
          <w:i/>
          <w:iCs/>
        </w:rPr>
      </w:r>
    </w:p>
    <w:p>
      <w:pPr>
        <w:pStyle w:val="Normal"/>
        <w:widowControl/>
        <w:overflowPunct w:val="false"/>
        <w:bidi w:val="0"/>
        <w:spacing w:before="0" w:after="0"/>
        <w:ind w:left="0" w:right="0" w:firstLine="1134"/>
        <w:jc w:val="both"/>
        <w:rPr/>
      </w:pPr>
      <w:r>
        <w:rPr>
          <w:rFonts w:ascii="Courier New" w:hAnsi="Courier New"/>
        </w:rPr>
        <w:t xml:space="preserve">A partir do dataset disponibilizado vamos </w:t>
      </w:r>
      <w:r>
        <w:rPr>
          <w:rFonts w:eastAsia="NSimSun" w:cs="Lucida Sans" w:ascii="Courier New" w:hAnsi="Courier New"/>
          <w:color w:val="auto"/>
          <w:kern w:val="2"/>
          <w:sz w:val="24"/>
          <w:szCs w:val="24"/>
          <w:lang w:val="pt-BR" w:eastAsia="zh-CN" w:bidi="hi-IN"/>
        </w:rPr>
        <w:t xml:space="preserve">treinar uma rede neural PMC visando estimar a partir de uma série de informações (idade, grau de escolaridade, estado civil, raça, país de origem, etc.) se a pessoa “testada” pois uma renda anual superior a U$50,000. </w:t>
      </w:r>
    </w:p>
    <w:p>
      <w:pPr>
        <w:pStyle w:val="Normal"/>
        <w:bidi w:val="0"/>
        <w:jc w:val="both"/>
        <w:rPr>
          <w:rFonts w:ascii="Courier New" w:hAnsi="Courier New"/>
        </w:rPr>
      </w:pPr>
      <w:r>
        <w:rPr>
          <w:rFonts w:ascii="Courier New" w:hAnsi="Courier New"/>
        </w:rPr>
      </w:r>
    </w:p>
    <w:p>
      <w:pPr>
        <w:pStyle w:val="Normal"/>
        <w:widowControl/>
        <w:overflowPunct w:val="false"/>
        <w:bidi w:val="0"/>
        <w:spacing w:before="0" w:after="0"/>
        <w:ind w:left="0" w:right="0" w:firstLine="1134"/>
        <w:jc w:val="both"/>
        <w:rPr/>
      </w:pPr>
      <w:r>
        <w:rPr>
          <w:rFonts w:ascii="Courier New" w:hAnsi="Courier New"/>
        </w:rPr>
        <w:t xml:space="preserve">O dataset utilizado (disponibilizado no site http://archive.ics.uci.edu/ml/datasets/Adult) possui </w:t>
      </w:r>
      <w:r>
        <w:rPr>
          <w:rFonts w:eastAsia="NSimSun" w:cs="Lucida Sans" w:ascii="Courier New" w:hAnsi="Courier New"/>
          <w:color w:val="auto"/>
          <w:kern w:val="2"/>
          <w:sz w:val="24"/>
          <w:szCs w:val="24"/>
          <w:lang w:val="pt-BR" w:eastAsia="zh-CN" w:bidi="hi-IN"/>
        </w:rPr>
        <w:t>32.561</w:t>
      </w:r>
      <w:r>
        <w:rPr>
          <w:rFonts w:ascii="Courier New" w:hAnsi="Courier New"/>
        </w:rPr>
        <w:t xml:space="preserve"> regis-tros, cada um deles co</w:t>
      </w:r>
      <w:r>
        <w:rPr>
          <w:rFonts w:eastAsia="NSimSun" w:cs="Lucida Sans" w:ascii="Courier New" w:hAnsi="Courier New"/>
          <w:color w:val="auto"/>
          <w:kern w:val="2"/>
          <w:sz w:val="24"/>
          <w:szCs w:val="24"/>
          <w:lang w:val="pt-BR" w:eastAsia="zh-CN" w:bidi="hi-IN"/>
        </w:rPr>
        <w:t>ntendo</w:t>
      </w:r>
      <w:r>
        <w:rPr>
          <w:rFonts w:ascii="Courier New" w:hAnsi="Courier New"/>
        </w:rPr>
        <w:t xml:space="preserve"> 15 atributos (sendo o último deles a indicação da renda superior ao valor supra citado). O dataset (</w:t>
      </w:r>
      <w:r>
        <w:rPr>
          <w:rFonts w:ascii="Courier New" w:hAnsi="Courier New"/>
          <w:b/>
          <w:bCs/>
          <w:i/>
          <w:iCs/>
        </w:rPr>
        <w:t>adult.data</w:t>
      </w:r>
      <w:r>
        <w:rPr>
          <w:rFonts w:ascii="Courier New" w:hAnsi="Courier New"/>
        </w:rPr>
        <w:t>) não apresentava originalmente um label para cada uma das colunas:</w:t>
      </w:r>
    </w:p>
    <w:p>
      <w:pPr>
        <w:pStyle w:val="Normal"/>
        <w:widowControl/>
        <w:overflowPunct w:val="false"/>
        <w:bidi w:val="0"/>
        <w:spacing w:before="0" w:after="0"/>
        <w:ind w:left="0" w:right="0" w:firstLine="1134"/>
        <w:jc w:val="both"/>
        <w:rPr>
          <w:rFonts w:ascii="Courier New" w:hAnsi="Courier New"/>
        </w:rPr>
      </w:pPr>
      <w:r>
        <w:rPr>
          <w:rFonts w:ascii="Courier New" w:hAnsi="Courier New"/>
        </w:rPr>
      </w:r>
    </w:p>
    <w:p>
      <w:pPr>
        <w:pStyle w:val="Normal"/>
        <w:widowControl/>
        <w:overflowPunct w:val="false"/>
        <w:bidi w:val="0"/>
        <w:spacing w:before="0" w:after="0"/>
        <w:ind w:left="0" w:right="0" w:firstLine="1134"/>
        <w:jc w:val="both"/>
        <w:rPr>
          <w:rFonts w:ascii="Courier New" w:hAnsi="Courier New"/>
        </w:rPr>
      </w:pPr>
      <w:r>
        <w:rPr>
          <w:rFonts w:ascii="Courier New" w:hAnsi="Courier New"/>
        </w:rPr>
      </w:r>
    </w:p>
    <w:p>
      <w:pPr>
        <w:pStyle w:val="Normal"/>
        <w:widowControl/>
        <w:overflowPunct w:val="false"/>
        <w:bidi w:val="0"/>
        <w:spacing w:before="0" w:after="0"/>
        <w:ind w:left="0" w:right="0" w:hanging="0"/>
        <w:jc w:val="both"/>
        <w:rPr>
          <w:rFonts w:ascii="Courier New" w:hAnsi="Courier New"/>
        </w:rPr>
      </w:pPr>
      <w:r>
        <w:rPr>
          <w:rFonts w:ascii="Courier New" w:hAnsi="Courier New"/>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73735"/>
            <wp:effectExtent l="0" t="0" r="0" b="0"/>
            <wp:wrapSquare wrapText="largest"/>
            <wp:docPr id="1"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5" descr=""/>
                    <pic:cNvPicPr>
                      <a:picLocks noChangeAspect="1" noChangeArrowheads="1"/>
                    </pic:cNvPicPr>
                  </pic:nvPicPr>
                  <pic:blipFill>
                    <a:blip r:embed="rId2"/>
                    <a:stretch>
                      <a:fillRect/>
                    </a:stretch>
                  </pic:blipFill>
                  <pic:spPr bwMode="auto">
                    <a:xfrm>
                      <a:off x="0" y="0"/>
                      <a:ext cx="6120130" cy="673735"/>
                    </a:xfrm>
                    <a:prstGeom prst="rect">
                      <a:avLst/>
                    </a:prstGeom>
                  </pic:spPr>
                </pic:pic>
              </a:graphicData>
            </a:graphic>
          </wp:anchor>
        </w:drawing>
      </w:r>
    </w:p>
    <w:p>
      <w:pPr>
        <w:pStyle w:val="Normal"/>
        <w:widowControl/>
        <w:overflowPunct w:val="false"/>
        <w:bidi w:val="0"/>
        <w:spacing w:before="0" w:after="0"/>
        <w:ind w:left="0" w:right="0" w:firstLine="1134"/>
        <w:jc w:val="both"/>
        <w:rPr>
          <w:rFonts w:ascii="Courier New" w:hAnsi="Courier New"/>
        </w:rPr>
      </w:pPr>
      <w:r>
        <w:rPr>
          <w:rFonts w:ascii="Courier New" w:hAnsi="Courier New"/>
        </w:rPr>
        <w:t>Nossa primeira intervenção no arquivo em termos de pré-processamento foi acrescentar as colunas (conforme documentação constante no site que o disponibiliza). Após esta intervenção o arquivo assumiu esta forma:</w:t>
      </w:r>
    </w:p>
    <w:p>
      <w:pPr>
        <w:pStyle w:val="Normal"/>
        <w:widowControl/>
        <w:overflowPunct w:val="false"/>
        <w:bidi w:val="0"/>
        <w:spacing w:before="0" w:after="0"/>
        <w:ind w:left="0" w:right="0" w:firstLine="1134"/>
        <w:jc w:val="both"/>
        <w:rPr>
          <w:rFonts w:ascii="Courier New" w:hAnsi="Courier New"/>
        </w:rPr>
      </w:pPr>
      <w:r>
        <w:rPr>
          <w:rFonts w:ascii="Courier New" w:hAnsi="Courier New"/>
        </w:rPr>
      </w:r>
    </w:p>
    <w:p>
      <w:pPr>
        <w:pStyle w:val="Normal"/>
        <w:widowControl/>
        <w:overflowPunct w:val="false"/>
        <w:bidi w:val="0"/>
        <w:spacing w:before="0" w:after="0"/>
        <w:ind w:left="0" w:right="0" w:hanging="0"/>
        <w:jc w:val="both"/>
        <w:rPr>
          <w:rFonts w:ascii="Courier New" w:hAnsi="Courier New"/>
        </w:rPr>
      </w:pPr>
      <w:r>
        <w:rPr>
          <w:rFonts w:ascii="Courier New" w:hAnsi="Courier New"/>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00380"/>
            <wp:effectExtent l="0" t="0" r="0" b="0"/>
            <wp:wrapSquare wrapText="largest"/>
            <wp:docPr id="2"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6" descr=""/>
                    <pic:cNvPicPr>
                      <a:picLocks noChangeAspect="1" noChangeArrowheads="1"/>
                    </pic:cNvPicPr>
                  </pic:nvPicPr>
                  <pic:blipFill>
                    <a:blip r:embed="rId3"/>
                    <a:stretch>
                      <a:fillRect/>
                    </a:stretch>
                  </pic:blipFill>
                  <pic:spPr bwMode="auto">
                    <a:xfrm>
                      <a:off x="0" y="0"/>
                      <a:ext cx="6120130" cy="500380"/>
                    </a:xfrm>
                    <a:prstGeom prst="rect">
                      <a:avLst/>
                    </a:prstGeom>
                  </pic:spPr>
                </pic:pic>
              </a:graphicData>
            </a:graphic>
          </wp:anchor>
        </w:drawing>
      </w:r>
    </w:p>
    <w:p>
      <w:pPr>
        <w:pStyle w:val="Normal"/>
        <w:widowControl/>
        <w:overflowPunct w:val="false"/>
        <w:bidi w:val="0"/>
        <w:spacing w:before="0" w:after="0"/>
        <w:ind w:left="0" w:right="0" w:firstLine="1134"/>
        <w:jc w:val="both"/>
        <w:rPr>
          <w:rFonts w:ascii="Courier New" w:hAnsi="Courier New"/>
        </w:rPr>
      </w:pPr>
      <w:r>
        <w:rPr>
          <w:rFonts w:ascii="Courier New" w:hAnsi="Courier New"/>
        </w:rPr>
      </w:r>
    </w:p>
    <w:p>
      <w:pPr>
        <w:pStyle w:val="Normal"/>
        <w:widowControl/>
        <w:overflowPunct w:val="false"/>
        <w:bidi w:val="0"/>
        <w:spacing w:before="0" w:after="0"/>
        <w:ind w:left="0" w:right="0" w:firstLine="1134"/>
        <w:jc w:val="both"/>
        <w:rPr>
          <w:rFonts w:ascii="Courier New" w:hAnsi="Courier New"/>
        </w:rPr>
      </w:pPr>
      <w:r>
        <w:rPr>
          <w:rFonts w:ascii="Courier New" w:hAnsi="Courier New"/>
        </w:rPr>
      </w:r>
    </w:p>
    <w:p>
      <w:pPr>
        <w:pStyle w:val="Normal"/>
        <w:widowControl/>
        <w:overflowPunct w:val="false"/>
        <w:bidi w:val="0"/>
        <w:spacing w:before="0" w:after="0"/>
        <w:ind w:left="0" w:right="0" w:firstLine="1134"/>
        <w:jc w:val="both"/>
        <w:rPr>
          <w:rFonts w:ascii="Courier New" w:hAnsi="Courier New"/>
        </w:rPr>
      </w:pPr>
      <w:r>
        <w:rPr>
          <w:rFonts w:ascii="Courier New" w:hAnsi="Courier New"/>
        </w:rPr>
      </w:r>
    </w:p>
    <w:p>
      <w:pPr>
        <w:pStyle w:val="Normal"/>
        <w:widowControl/>
        <w:overflowPunct w:val="false"/>
        <w:bidi w:val="0"/>
        <w:spacing w:before="0" w:after="0"/>
        <w:ind w:left="0" w:right="0" w:firstLine="1134"/>
        <w:jc w:val="both"/>
        <w:rPr/>
      </w:pPr>
      <w:r>
        <w:rPr>
          <w:rFonts w:eastAsia="NSimSun" w:cs="Lucida Sans" w:ascii="Courier New" w:hAnsi="Courier New"/>
          <w:color w:val="auto"/>
          <w:kern w:val="2"/>
          <w:sz w:val="24"/>
          <w:szCs w:val="24"/>
          <w:lang w:val="pt-BR" w:eastAsia="zh-CN" w:bidi="hi-IN"/>
        </w:rPr>
        <w:t>Com a leitura d</w:t>
      </w:r>
      <w:r>
        <w:rPr>
          <w:rFonts w:ascii="Courier New" w:hAnsi="Courier New"/>
        </w:rPr>
        <w:t>a documentação do dataset (para compreender os atributos) surgiram alguns pontos importantes para a análise:</w:t>
      </w:r>
    </w:p>
    <w:p>
      <w:pPr>
        <w:pStyle w:val="Normal"/>
        <w:widowControl/>
        <w:overflowPunct w:val="false"/>
        <w:bidi w:val="0"/>
        <w:spacing w:before="0" w:after="0"/>
        <w:ind w:left="0" w:right="0" w:firstLine="1134"/>
        <w:jc w:val="both"/>
        <w:rPr>
          <w:rFonts w:ascii="Courier New" w:hAnsi="Courier New"/>
        </w:rPr>
      </w:pPr>
      <w:r>
        <w:rPr>
          <w:rFonts w:ascii="Courier New" w:hAnsi="Courier New"/>
        </w:rPr>
      </w:r>
    </w:p>
    <w:p>
      <w:pPr>
        <w:pStyle w:val="Normal"/>
        <w:widowControl/>
        <w:overflowPunct w:val="false"/>
        <w:bidi w:val="0"/>
        <w:spacing w:before="0" w:after="0"/>
        <w:ind w:left="567" w:right="0" w:hanging="0"/>
        <w:jc w:val="both"/>
        <w:rPr>
          <w:rFonts w:ascii="Courier New" w:hAnsi="Courier New"/>
        </w:rPr>
      </w:pPr>
      <w:r>
        <w:rPr>
          <w:rFonts w:ascii="Courier New" w:hAnsi="Courier New"/>
        </w:rPr>
        <w:t>. em todo as features cujo valor não é numérico havia um “espaço” antes do conteúdo, que foi retirado no pré processa- mento ainda na planilha;</w:t>
      </w:r>
    </w:p>
    <w:p>
      <w:pPr>
        <w:pStyle w:val="Normal"/>
        <w:widowControl/>
        <w:overflowPunct w:val="false"/>
        <w:bidi w:val="0"/>
        <w:spacing w:before="0" w:after="0"/>
        <w:ind w:left="567" w:right="0" w:hanging="0"/>
        <w:jc w:val="both"/>
        <w:rPr>
          <w:rFonts w:ascii="Courier New" w:hAnsi="Courier New"/>
        </w:rPr>
      </w:pPr>
      <w:r>
        <w:rPr>
          <w:rFonts w:ascii="Courier New" w:hAnsi="Courier New"/>
        </w:rPr>
        <w:t>. há atributos nulos no dataset e para o primeiro “ensaio” vamos apenas desprezar estes registros (excluindo os registros diretamente na planilha);</w:t>
      </w:r>
    </w:p>
    <w:p>
      <w:pPr>
        <w:pStyle w:val="Normal"/>
        <w:widowControl/>
        <w:overflowPunct w:val="false"/>
        <w:bidi w:val="0"/>
        <w:spacing w:before="0" w:after="0"/>
        <w:ind w:left="567" w:right="0" w:hanging="0"/>
        <w:jc w:val="both"/>
        <w:rPr/>
      </w:pPr>
      <w:r>
        <w:rPr>
          <w:rFonts w:ascii="Courier New" w:hAnsi="Courier New"/>
        </w:rPr>
        <w:t xml:space="preserve">. o atributo </w:t>
      </w:r>
      <w:r>
        <w:rPr>
          <w:rFonts w:ascii="Courier New" w:hAnsi="Courier New"/>
          <w:i/>
          <w:iCs/>
        </w:rPr>
        <w:t>Peso_socio_ecn</w:t>
      </w:r>
      <w:r>
        <w:rPr>
          <w:rFonts w:ascii="Courier New" w:hAnsi="Courier New"/>
        </w:rPr>
        <w:t xml:space="preserve"> é importante pois pessoas que vivem em locais com características demográficas similares possuirão este atributo com valor próximo;</w:t>
      </w:r>
    </w:p>
    <w:p>
      <w:pPr>
        <w:pStyle w:val="Normal"/>
        <w:widowControl/>
        <w:overflowPunct w:val="false"/>
        <w:bidi w:val="0"/>
        <w:spacing w:before="0" w:after="0"/>
        <w:ind w:left="567" w:right="0" w:hanging="0"/>
        <w:jc w:val="both"/>
        <w:rPr/>
      </w:pPr>
      <w:r>
        <w:rPr>
          <w:rFonts w:ascii="Courier New" w:hAnsi="Courier New"/>
        </w:rPr>
        <w:t xml:space="preserve">. o atributo </w:t>
      </w:r>
      <w:r>
        <w:rPr>
          <w:rFonts w:ascii="Courier New" w:hAnsi="Courier New"/>
          <w:i/>
          <w:iCs/>
        </w:rPr>
        <w:t>Instrucao</w:t>
      </w:r>
      <w:r>
        <w:rPr>
          <w:rFonts w:ascii="Courier New" w:hAnsi="Courier New"/>
        </w:rPr>
        <w:t xml:space="preserve"> (que representa o grau de escolaridade) possui no atributo seguinte (cod_instr) um c</w:t>
      </w:r>
      <w:r>
        <w:rPr>
          <w:rFonts w:eastAsia="NSimSun" w:cs="Lucida Sans" w:ascii="Courier New" w:hAnsi="Courier New"/>
          <w:color w:val="auto"/>
          <w:kern w:val="2"/>
          <w:sz w:val="24"/>
          <w:szCs w:val="24"/>
          <w:lang w:val="pt-BR" w:eastAsia="zh-CN" w:bidi="hi-IN"/>
        </w:rPr>
        <w:t>ó</w:t>
      </w:r>
      <w:r>
        <w:rPr>
          <w:rFonts w:ascii="Courier New" w:hAnsi="Courier New"/>
        </w:rPr>
        <w:t>digo que o representa, então durante o pré-processamento que será realizado no código python vamos desconsiderar este atributo e tratar apenas o seu código de referência;</w:t>
      </w:r>
    </w:p>
    <w:p>
      <w:pPr>
        <w:pStyle w:val="Normal"/>
        <w:widowControl/>
        <w:overflowPunct w:val="false"/>
        <w:bidi w:val="0"/>
        <w:spacing w:before="0" w:after="0"/>
        <w:ind w:left="567" w:right="0" w:hanging="0"/>
        <w:jc w:val="both"/>
        <w:rPr/>
      </w:pPr>
      <w:r>
        <w:rPr>
          <w:rFonts w:ascii="Courier New" w:hAnsi="Courier New"/>
        </w:rPr>
        <w:t xml:space="preserve">. o atributo </w:t>
      </w:r>
      <w:r>
        <w:rPr>
          <w:rFonts w:ascii="Courier New" w:hAnsi="Courier New"/>
          <w:i/>
          <w:iCs/>
        </w:rPr>
        <w:t>Perda_capital</w:t>
      </w:r>
      <w:r>
        <w:rPr>
          <w:rFonts w:ascii="Courier New" w:hAnsi="Courier New"/>
        </w:rPr>
        <w:t xml:space="preserve"> representa “redução”, então no primeiro “ensaio” não vamos alterá-lo, mas faremos testes posteriores substituindo suas informações por “0” e “1”, significando que não houve perda ou que houve perda, respectivamente.</w:t>
      </w:r>
    </w:p>
    <w:p>
      <w:pPr>
        <w:pStyle w:val="Normal"/>
        <w:widowControl/>
        <w:overflowPunct w:val="false"/>
        <w:bidi w:val="0"/>
        <w:spacing w:before="0" w:after="0"/>
        <w:ind w:left="567" w:right="0" w:hanging="0"/>
        <w:jc w:val="both"/>
        <w:rPr>
          <w:rFonts w:ascii="Courier New" w:hAnsi="Courier New"/>
        </w:rPr>
      </w:pPr>
      <w:r>
        <w:rPr>
          <w:rFonts w:ascii="Courier New" w:hAnsi="Courier New"/>
        </w:rPr>
      </w:r>
    </w:p>
    <w:p>
      <w:pPr>
        <w:pStyle w:val="Normal"/>
        <w:widowControl/>
        <w:overflowPunct w:val="false"/>
        <w:bidi w:val="0"/>
        <w:spacing w:before="0" w:after="0"/>
        <w:ind w:left="0" w:right="0" w:firstLine="1134"/>
        <w:jc w:val="both"/>
        <w:rPr/>
      </w:pPr>
      <w:r>
        <w:rPr>
          <w:rFonts w:ascii="Courier New" w:hAnsi="Courier New"/>
        </w:rPr>
        <w:t xml:space="preserve">Como o último procedimento descrito nossa base de dados foi reduzida pois excluímos: </w:t>
      </w:r>
      <w:r>
        <w:rPr>
          <w:rFonts w:ascii="Courier New" w:hAnsi="Courier New"/>
          <w:b/>
          <w:bCs/>
        </w:rPr>
        <w:t>1836</w:t>
      </w:r>
      <w:r>
        <w:rPr>
          <w:rFonts w:ascii="Courier New" w:hAnsi="Courier New"/>
        </w:rPr>
        <w:t xml:space="preserve"> registros com </w:t>
      </w:r>
      <w:r>
        <w:rPr>
          <w:rFonts w:ascii="Courier New" w:hAnsi="Courier New"/>
          <w:b/>
          <w:bCs/>
          <w:i/>
          <w:iCs/>
        </w:rPr>
        <w:t>Tipo_emprego</w:t>
      </w:r>
      <w:r>
        <w:rPr>
          <w:rFonts w:ascii="Courier New" w:hAnsi="Courier New"/>
        </w:rPr>
        <w:t xml:space="preserve"> nulo, </w:t>
      </w:r>
      <w:r>
        <w:rPr>
          <w:rFonts w:ascii="Courier New" w:hAnsi="Courier New"/>
          <w:b/>
          <w:bCs/>
        </w:rPr>
        <w:t>7</w:t>
      </w:r>
      <w:r>
        <w:rPr>
          <w:rFonts w:ascii="Courier New" w:hAnsi="Courier New"/>
        </w:rPr>
        <w:t xml:space="preserve"> registros cuja </w:t>
      </w:r>
      <w:r>
        <w:rPr>
          <w:rFonts w:ascii="Courier New" w:hAnsi="Courier New"/>
          <w:i/>
          <w:iCs/>
        </w:rPr>
        <w:t>Ocupacao</w:t>
      </w:r>
      <w:r>
        <w:rPr>
          <w:rFonts w:ascii="Courier New" w:hAnsi="Courier New"/>
        </w:rPr>
        <w:t xml:space="preserve"> esta nula (na verdade, verificando o Tipo_emprego destes registros, estão sinalizados como pessoas que nunca trabalharam, e entendemos que estes registros não deveriam constar pois se não trabalham, não recebem proventos), e </w:t>
      </w:r>
      <w:r>
        <w:rPr>
          <w:rFonts w:ascii="Courier New" w:hAnsi="Courier New"/>
          <w:b/>
          <w:bCs/>
        </w:rPr>
        <w:t>555</w:t>
      </w:r>
      <w:r>
        <w:rPr>
          <w:rFonts w:ascii="Courier New" w:hAnsi="Courier New"/>
        </w:rPr>
        <w:t xml:space="preserve"> registros com atributo Pais_origem nulo. Estas exclusões representam </w:t>
      </w:r>
      <w:r>
        <w:rPr>
          <w:rFonts w:ascii="Courier New" w:hAnsi="Courier New"/>
          <w:b/>
          <w:bCs/>
        </w:rPr>
        <w:t xml:space="preserve">7,4% da base original </w:t>
      </w:r>
      <w:r>
        <w:rPr>
          <w:rFonts w:ascii="Courier New" w:hAnsi="Courier New"/>
        </w:rPr>
        <w:t xml:space="preserve">(o que nos deixou com </w:t>
      </w:r>
      <w:r>
        <w:rPr>
          <w:rFonts w:ascii="Courier New" w:hAnsi="Courier New"/>
          <w:b/>
          <w:bCs/>
        </w:rPr>
        <w:t>30162</w:t>
      </w:r>
      <w:r>
        <w:rPr>
          <w:rFonts w:ascii="Courier New" w:hAnsi="Courier New"/>
        </w:rPr>
        <w:t xml:space="preserve"> registros para treino).</w:t>
      </w:r>
    </w:p>
    <w:p>
      <w:pPr>
        <w:pStyle w:val="Normal"/>
        <w:widowControl/>
        <w:overflowPunct w:val="false"/>
        <w:bidi w:val="0"/>
        <w:spacing w:before="0" w:after="0"/>
        <w:ind w:left="0" w:right="0" w:firstLine="1134"/>
        <w:jc w:val="both"/>
        <w:rPr>
          <w:rFonts w:ascii="Courier New" w:hAnsi="Courier New"/>
        </w:rPr>
      </w:pPr>
      <w:r>
        <w:rPr>
          <w:rFonts w:ascii="Courier New" w:hAnsi="Courier New"/>
        </w:rPr>
      </w:r>
    </w:p>
    <w:p>
      <w:pPr>
        <w:pStyle w:val="Normal"/>
        <w:widowControl/>
        <w:overflowPunct w:val="false"/>
        <w:bidi w:val="0"/>
        <w:spacing w:before="0" w:after="0"/>
        <w:ind w:left="0" w:right="0" w:firstLine="1134"/>
        <w:jc w:val="both"/>
        <w:rPr/>
      </w:pPr>
      <w:r>
        <w:rPr>
          <w:rFonts w:ascii="Courier New" w:hAnsi="Courier New"/>
        </w:rPr>
        <w:t>A</w:t>
      </w:r>
      <w:r>
        <w:rPr>
          <w:rFonts w:eastAsia="NSimSun" w:cs="Lucida Sans" w:ascii="Courier New" w:hAnsi="Courier New"/>
          <w:color w:val="auto"/>
          <w:kern w:val="2"/>
          <w:sz w:val="24"/>
          <w:szCs w:val="24"/>
          <w:lang w:val="pt-BR" w:eastAsia="zh-CN" w:bidi="hi-IN"/>
        </w:rPr>
        <w:t xml:space="preserve"> continuidade do pré-processamento, já no programa jupyter, vai substituir todas as “strings” por códigos conforme separação abaixo: </w:t>
      </w:r>
    </w:p>
    <w:p>
      <w:pPr>
        <w:pStyle w:val="Normal"/>
        <w:widowControl/>
        <w:overflowPunct w:val="false"/>
        <w:bidi w:val="0"/>
        <w:spacing w:before="0" w:after="0"/>
        <w:ind w:left="0" w:right="0" w:firstLine="1134"/>
        <w:jc w:val="both"/>
        <w:rPr>
          <w:rFonts w:ascii="Courier New" w:hAnsi="Courier New"/>
        </w:rPr>
      </w:pPr>
      <w:r>
        <w:rPr>
          <w:rFonts w:ascii="Courier New" w:hAnsi="Courier New"/>
        </w:rPr>
      </w:r>
    </w:p>
    <w:p>
      <w:pPr>
        <w:pStyle w:val="Normal"/>
        <w:widowControl/>
        <w:overflowPunct w:val="false"/>
        <w:bidi w:val="0"/>
        <w:spacing w:before="0" w:after="0"/>
        <w:ind w:left="0" w:right="0" w:firstLine="567"/>
        <w:jc w:val="both"/>
        <w:rPr/>
      </w:pPr>
      <w:r>
        <w:rPr>
          <w:rFonts w:ascii="Courier New" w:hAnsi="Courier New"/>
        </w:rPr>
        <w:t xml:space="preserve">. </w:t>
      </w:r>
      <w:r>
        <w:rPr>
          <w:rFonts w:ascii="Courier New" w:hAnsi="Courier New"/>
          <w:b/>
          <w:bCs/>
        </w:rPr>
        <w:t>Tipo_emprego</w:t>
      </w:r>
    </w:p>
    <w:tbl>
      <w:tblPr>
        <w:tblW w:w="8760" w:type="dxa"/>
        <w:jc w:val="left"/>
        <w:tblInd w:w="882" w:type="dxa"/>
        <w:tblCellMar>
          <w:top w:w="55" w:type="dxa"/>
          <w:left w:w="55" w:type="dxa"/>
          <w:bottom w:w="55" w:type="dxa"/>
          <w:right w:w="55" w:type="dxa"/>
        </w:tblCellMar>
      </w:tblPr>
      <w:tblGrid>
        <w:gridCol w:w="3396"/>
        <w:gridCol w:w="3633"/>
        <w:gridCol w:w="1731"/>
      </w:tblGrid>
      <w:tr>
        <w:trPr/>
        <w:tc>
          <w:tcPr>
            <w:tcW w:w="3396" w:type="dxa"/>
            <w:tcBorders>
              <w:top w:val="single" w:sz="2" w:space="0" w:color="000000"/>
              <w:left w:val="single" w:sz="2" w:space="0" w:color="000000"/>
              <w:bottom w:val="single" w:sz="2" w:space="0" w:color="000000"/>
            </w:tcBorders>
            <w:shd w:fill="CCCCCC" w:val="clear"/>
          </w:tcPr>
          <w:p>
            <w:pPr>
              <w:pStyle w:val="Contedodatabela"/>
              <w:rPr>
                <w:rFonts w:ascii="Courier New" w:hAnsi="Courier New"/>
                <w:b w:val="false"/>
                <w:b w:val="false"/>
                <w:bCs w:val="false"/>
                <w:sz w:val="20"/>
                <w:szCs w:val="20"/>
              </w:rPr>
            </w:pPr>
            <w:r>
              <w:rPr>
                <w:rFonts w:ascii="Courier New" w:hAnsi="Courier New"/>
                <w:b w:val="false"/>
                <w:bCs w:val="false"/>
                <w:sz w:val="20"/>
                <w:szCs w:val="20"/>
              </w:rPr>
              <w:t>Termo no Dataset</w:t>
            </w:r>
          </w:p>
        </w:tc>
        <w:tc>
          <w:tcPr>
            <w:tcW w:w="3633" w:type="dxa"/>
            <w:tcBorders>
              <w:top w:val="single" w:sz="2" w:space="0" w:color="000000"/>
              <w:left w:val="single" w:sz="2" w:space="0" w:color="000000"/>
              <w:bottom w:val="single" w:sz="2" w:space="0" w:color="000000"/>
            </w:tcBorders>
            <w:shd w:fill="CCCCCC" w:val="clear"/>
          </w:tcPr>
          <w:p>
            <w:pPr>
              <w:pStyle w:val="Contedodatabela"/>
              <w:rPr>
                <w:rFonts w:ascii="Courier New" w:hAnsi="Courier New"/>
                <w:b w:val="false"/>
                <w:b w:val="false"/>
                <w:bCs w:val="false"/>
                <w:sz w:val="20"/>
                <w:szCs w:val="20"/>
              </w:rPr>
            </w:pPr>
            <w:r>
              <w:rPr>
                <w:rFonts w:ascii="Courier New" w:hAnsi="Courier New"/>
                <w:b w:val="false"/>
                <w:bCs w:val="false"/>
                <w:sz w:val="20"/>
                <w:szCs w:val="20"/>
              </w:rPr>
              <w:t>Tradução</w:t>
            </w:r>
          </w:p>
        </w:tc>
        <w:tc>
          <w:tcPr>
            <w:tcW w:w="1731" w:type="dxa"/>
            <w:tcBorders>
              <w:top w:val="single" w:sz="2" w:space="0" w:color="000000"/>
              <w:left w:val="single" w:sz="2" w:space="0" w:color="000000"/>
              <w:bottom w:val="single" w:sz="2" w:space="0" w:color="000000"/>
              <w:right w:val="single" w:sz="2" w:space="0" w:color="000000"/>
            </w:tcBorders>
            <w:shd w:fill="CCCCCC" w:val="clear"/>
          </w:tcPr>
          <w:p>
            <w:pPr>
              <w:pStyle w:val="Contedodatabela"/>
              <w:rPr>
                <w:rFonts w:ascii="Courier New" w:hAnsi="Courier New"/>
                <w:b w:val="false"/>
                <w:b w:val="false"/>
                <w:bCs w:val="false"/>
                <w:sz w:val="20"/>
                <w:szCs w:val="20"/>
              </w:rPr>
            </w:pPr>
            <w:r>
              <w:rPr>
                <w:rFonts w:ascii="Courier New" w:hAnsi="Courier New"/>
                <w:b w:val="false"/>
                <w:bCs w:val="false"/>
                <w:sz w:val="20"/>
                <w:szCs w:val="20"/>
              </w:rPr>
              <w:t>Código</w:t>
            </w:r>
          </w:p>
        </w:tc>
      </w:tr>
      <w:tr>
        <w:trPr/>
        <w:tc>
          <w:tcPr>
            <w:tcW w:w="3396" w:type="dxa"/>
            <w:tcBorders>
              <w:left w:val="single" w:sz="2" w:space="0" w:color="000000"/>
              <w:bottom w:val="single" w:sz="2" w:space="0" w:color="000000"/>
            </w:tcBorders>
            <w:shd w:fill="auto" w:val="clear"/>
          </w:tcPr>
          <w:p>
            <w:pPr>
              <w:pStyle w:val="Normal"/>
              <w:rPr>
                <w:rFonts w:ascii="Courier New" w:hAnsi="Courier New"/>
                <w:b w:val="false"/>
                <w:b w:val="false"/>
                <w:i w:val="false"/>
                <w:i w:val="false"/>
                <w:strike w:val="false"/>
                <w:dstrike w:val="false"/>
                <w:outline w:val="false"/>
                <w:shadow w:val="false"/>
                <w:sz w:val="20"/>
                <w:szCs w:val="20"/>
                <w:u w:val="none"/>
                <w:em w:val="none"/>
              </w:rPr>
            </w:pPr>
            <w:r>
              <w:rPr>
                <w:rFonts w:ascii="Courier New" w:hAnsi="Courier New"/>
                <w:b w:val="false"/>
                <w:i w:val="false"/>
                <w:strike w:val="false"/>
                <w:dstrike w:val="false"/>
                <w:outline w:val="false"/>
                <w:shadow w:val="false"/>
                <w:sz w:val="20"/>
                <w:szCs w:val="20"/>
                <w:u w:val="none"/>
                <w:em w:val="none"/>
              </w:rPr>
              <w:t>Federal-gov</w:t>
            </w:r>
          </w:p>
        </w:tc>
        <w:tc>
          <w:tcPr>
            <w:tcW w:w="3633"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Governo Federal</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00</w:t>
            </w:r>
          </w:p>
        </w:tc>
      </w:tr>
      <w:tr>
        <w:trPr/>
        <w:tc>
          <w:tcPr>
            <w:tcW w:w="3396" w:type="dxa"/>
            <w:tcBorders>
              <w:left w:val="single" w:sz="2" w:space="0" w:color="000000"/>
              <w:bottom w:val="single" w:sz="2" w:space="0" w:color="000000"/>
            </w:tcBorders>
            <w:shd w:fill="auto" w:val="clear"/>
          </w:tcPr>
          <w:p>
            <w:pPr>
              <w:pStyle w:val="Normal"/>
              <w:rPr>
                <w:rFonts w:ascii="Courier New" w:hAnsi="Courier New"/>
                <w:b w:val="false"/>
                <w:b w:val="false"/>
                <w:i w:val="false"/>
                <w:i w:val="false"/>
                <w:strike w:val="false"/>
                <w:dstrike w:val="false"/>
                <w:outline w:val="false"/>
                <w:shadow w:val="false"/>
                <w:sz w:val="20"/>
                <w:szCs w:val="20"/>
                <w:u w:val="none"/>
                <w:em w:val="none"/>
              </w:rPr>
            </w:pPr>
            <w:r>
              <w:rPr>
                <w:rFonts w:ascii="Courier New" w:hAnsi="Courier New"/>
                <w:b w:val="false"/>
                <w:i w:val="false"/>
                <w:strike w:val="false"/>
                <w:dstrike w:val="false"/>
                <w:outline w:val="false"/>
                <w:shadow w:val="false"/>
                <w:sz w:val="20"/>
                <w:szCs w:val="20"/>
                <w:u w:val="none"/>
                <w:em w:val="none"/>
              </w:rPr>
              <w:t>Local-gov</w:t>
            </w:r>
          </w:p>
        </w:tc>
        <w:tc>
          <w:tcPr>
            <w:tcW w:w="3633"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Governo Local</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01</w:t>
            </w:r>
          </w:p>
        </w:tc>
      </w:tr>
      <w:tr>
        <w:trPr/>
        <w:tc>
          <w:tcPr>
            <w:tcW w:w="3396"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Private</w:t>
            </w:r>
          </w:p>
        </w:tc>
        <w:tc>
          <w:tcPr>
            <w:tcW w:w="3633"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Empresa Privada</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02</w:t>
            </w:r>
          </w:p>
        </w:tc>
      </w:tr>
      <w:tr>
        <w:trPr/>
        <w:tc>
          <w:tcPr>
            <w:tcW w:w="3396"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Self-emp-inc</w:t>
            </w:r>
          </w:p>
        </w:tc>
        <w:tc>
          <w:tcPr>
            <w:tcW w:w="3633"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Empresário</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03</w:t>
            </w:r>
          </w:p>
        </w:tc>
      </w:tr>
      <w:tr>
        <w:trPr/>
        <w:tc>
          <w:tcPr>
            <w:tcW w:w="3396"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Self-emp-not-inc</w:t>
            </w:r>
          </w:p>
        </w:tc>
        <w:tc>
          <w:tcPr>
            <w:tcW w:w="3633"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Empresário</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04</w:t>
            </w:r>
          </w:p>
        </w:tc>
      </w:tr>
      <w:tr>
        <w:trPr/>
        <w:tc>
          <w:tcPr>
            <w:tcW w:w="3396"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State-gov</w:t>
            </w:r>
          </w:p>
        </w:tc>
        <w:tc>
          <w:tcPr>
            <w:tcW w:w="3633"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Governo Estado</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05</w:t>
            </w:r>
          </w:p>
        </w:tc>
      </w:tr>
      <w:tr>
        <w:trPr/>
        <w:tc>
          <w:tcPr>
            <w:tcW w:w="3396"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Without-pay</w:t>
            </w:r>
          </w:p>
        </w:tc>
        <w:tc>
          <w:tcPr>
            <w:tcW w:w="3633"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Trabalho Voluntário</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06</w:t>
            </w:r>
          </w:p>
        </w:tc>
      </w:tr>
    </w:tbl>
    <w:p>
      <w:pPr>
        <w:pStyle w:val="Normal"/>
        <w:widowControl/>
        <w:overflowPunct w:val="false"/>
        <w:bidi w:val="0"/>
        <w:spacing w:before="0" w:after="0"/>
        <w:ind w:left="0" w:right="0" w:firstLine="1134"/>
        <w:jc w:val="both"/>
        <w:rPr>
          <w:rFonts w:ascii="Courier New" w:hAnsi="Courier New"/>
        </w:rPr>
      </w:pPr>
      <w:r>
        <w:rPr>
          <w:rFonts w:ascii="Courier New" w:hAnsi="Courier New"/>
        </w:rPr>
      </w:r>
    </w:p>
    <w:p>
      <w:pPr>
        <w:pStyle w:val="Normal"/>
        <w:widowControl/>
        <w:overflowPunct w:val="false"/>
        <w:bidi w:val="0"/>
        <w:spacing w:before="0" w:after="0"/>
        <w:ind w:left="0" w:right="0" w:firstLine="567"/>
        <w:jc w:val="both"/>
        <w:rPr>
          <w:b/>
          <w:b/>
          <w:bCs/>
        </w:rPr>
      </w:pPr>
      <w:r>
        <w:rPr>
          <w:rFonts w:ascii="Courier New" w:hAnsi="Courier New"/>
          <w:b/>
          <w:bCs/>
        </w:rPr>
        <w:t>. Instrucao</w:t>
      </w:r>
    </w:p>
    <w:tbl>
      <w:tblPr>
        <w:tblW w:w="8736" w:type="dxa"/>
        <w:jc w:val="left"/>
        <w:tblInd w:w="906" w:type="dxa"/>
        <w:tblCellMar>
          <w:top w:w="55" w:type="dxa"/>
          <w:left w:w="55" w:type="dxa"/>
          <w:bottom w:w="55" w:type="dxa"/>
          <w:right w:w="55" w:type="dxa"/>
        </w:tblCellMar>
      </w:tblPr>
      <w:tblGrid>
        <w:gridCol w:w="3393"/>
        <w:gridCol w:w="3638"/>
        <w:gridCol w:w="1705"/>
      </w:tblGrid>
      <w:tr>
        <w:trPr/>
        <w:tc>
          <w:tcPr>
            <w:tcW w:w="3393" w:type="dxa"/>
            <w:tcBorders>
              <w:top w:val="single" w:sz="2" w:space="0" w:color="000000"/>
              <w:left w:val="single" w:sz="2" w:space="0" w:color="000000"/>
              <w:bottom w:val="single" w:sz="2" w:space="0" w:color="000000"/>
            </w:tcBorders>
            <w:shd w:fill="CCCCCC" w:val="clear"/>
          </w:tcPr>
          <w:p>
            <w:pPr>
              <w:pStyle w:val="Contedodatabela"/>
              <w:rPr>
                <w:rFonts w:ascii="Courier New" w:hAnsi="Courier New" w:eastAsia="NSimSun" w:cs="Lucida Sans"/>
                <w:b w:val="false"/>
                <w:b w:val="false"/>
                <w:bCs w:val="false"/>
                <w:color w:val="auto"/>
                <w:kern w:val="2"/>
                <w:sz w:val="24"/>
                <w:szCs w:val="24"/>
                <w:lang w:val="pt-BR" w:eastAsia="zh-CN" w:bidi="hi-IN"/>
              </w:rPr>
            </w:pPr>
            <w:r>
              <w:rPr>
                <w:rFonts w:eastAsia="NSimSun" w:cs="Lucida Sans" w:ascii="Courier New" w:hAnsi="Courier New"/>
                <w:b w:val="false"/>
                <w:bCs w:val="false"/>
                <w:color w:val="auto"/>
                <w:kern w:val="2"/>
                <w:sz w:val="24"/>
                <w:szCs w:val="24"/>
                <w:lang w:val="pt-BR" w:eastAsia="zh-CN" w:bidi="hi-IN"/>
              </w:rPr>
              <w:t>Termo no Dataset</w:t>
            </w:r>
          </w:p>
        </w:tc>
        <w:tc>
          <w:tcPr>
            <w:tcW w:w="3638" w:type="dxa"/>
            <w:tcBorders>
              <w:top w:val="single" w:sz="2" w:space="0" w:color="000000"/>
              <w:left w:val="single" w:sz="2" w:space="0" w:color="000000"/>
              <w:bottom w:val="single" w:sz="2" w:space="0" w:color="000000"/>
            </w:tcBorders>
            <w:shd w:fill="CCCCCC" w:val="clear"/>
          </w:tcPr>
          <w:p>
            <w:pPr>
              <w:pStyle w:val="Contedodatabela"/>
              <w:rPr>
                <w:rFonts w:ascii="Courier New" w:hAnsi="Courier New" w:eastAsia="NSimSun" w:cs="Lucida Sans"/>
                <w:b w:val="false"/>
                <w:b w:val="false"/>
                <w:bCs w:val="false"/>
                <w:color w:val="auto"/>
                <w:kern w:val="2"/>
                <w:sz w:val="24"/>
                <w:szCs w:val="24"/>
                <w:lang w:val="pt-BR" w:eastAsia="zh-CN" w:bidi="hi-IN"/>
              </w:rPr>
            </w:pPr>
            <w:r>
              <w:rPr>
                <w:rFonts w:eastAsia="NSimSun" w:cs="Lucida Sans" w:ascii="Courier New" w:hAnsi="Courier New"/>
                <w:b w:val="false"/>
                <w:bCs w:val="false"/>
                <w:color w:val="auto"/>
                <w:kern w:val="2"/>
                <w:sz w:val="24"/>
                <w:szCs w:val="24"/>
                <w:lang w:val="pt-BR" w:eastAsia="zh-CN" w:bidi="hi-IN"/>
              </w:rPr>
              <w:t>Tradução</w:t>
            </w:r>
          </w:p>
        </w:tc>
        <w:tc>
          <w:tcPr>
            <w:tcW w:w="1705" w:type="dxa"/>
            <w:tcBorders>
              <w:top w:val="single" w:sz="2" w:space="0" w:color="000000"/>
              <w:left w:val="single" w:sz="2" w:space="0" w:color="000000"/>
              <w:bottom w:val="single" w:sz="2" w:space="0" w:color="000000"/>
              <w:right w:val="single" w:sz="2" w:space="0" w:color="000000"/>
            </w:tcBorders>
            <w:shd w:fill="CCCCCC" w:val="clear"/>
          </w:tcPr>
          <w:p>
            <w:pPr>
              <w:pStyle w:val="Contedodatabela"/>
              <w:rPr>
                <w:rFonts w:ascii="Courier New" w:hAnsi="Courier New" w:eastAsia="NSimSun" w:cs="Lucida Sans"/>
                <w:b w:val="false"/>
                <w:b w:val="false"/>
                <w:bCs w:val="false"/>
                <w:color w:val="auto"/>
                <w:kern w:val="2"/>
                <w:sz w:val="24"/>
                <w:szCs w:val="24"/>
                <w:lang w:val="pt-BR" w:eastAsia="zh-CN" w:bidi="hi-IN"/>
              </w:rPr>
            </w:pPr>
            <w:r>
              <w:rPr>
                <w:rFonts w:eastAsia="NSimSun" w:cs="Lucida Sans" w:ascii="Courier New" w:hAnsi="Courier New"/>
                <w:b w:val="false"/>
                <w:bCs w:val="false"/>
                <w:color w:val="auto"/>
                <w:kern w:val="2"/>
                <w:sz w:val="24"/>
                <w:szCs w:val="24"/>
                <w:lang w:val="pt-BR" w:eastAsia="zh-CN" w:bidi="hi-IN"/>
              </w:rPr>
              <w:t>Código</w:t>
            </w:r>
          </w:p>
        </w:tc>
      </w:tr>
      <w:tr>
        <w:trPr/>
        <w:tc>
          <w:tcPr>
            <w:tcW w:w="3393" w:type="dxa"/>
            <w:tcBorders>
              <w:left w:val="single" w:sz="4" w:space="0" w:color="000000"/>
              <w:bottom w:val="single" w:sz="4" w:space="0" w:color="000000"/>
            </w:tcBorders>
            <w:shd w:fill="auto" w:val="clear"/>
          </w:tcPr>
          <w:p>
            <w:pPr>
              <w:pStyle w:val="Contedodatabela"/>
              <w:jc w:val="left"/>
              <w:rPr>
                <w:rFonts w:ascii="Courier New" w:hAnsi="Courier New" w:eastAsia="NSimSun" w:cs="Lucida Sans"/>
                <w:b w:val="false"/>
                <w:b w:val="false"/>
                <w:bCs w:val="false"/>
                <w:i w:val="false"/>
                <w:i w:val="false"/>
                <w:iCs w:val="false"/>
                <w:strike w:val="false"/>
                <w:dstrike w:val="false"/>
                <w:outline w:val="false"/>
                <w:shadow w:val="false"/>
                <w:color w:val="000000"/>
                <w:kern w:val="2"/>
                <w:sz w:val="20"/>
                <w:szCs w:val="20"/>
                <w:u w:val="none"/>
                <w:lang w:val="pt-BR" w:eastAsia="zh-CN" w:bidi="hi-IN"/>
              </w:rPr>
            </w:pPr>
            <w:r>
              <w:rPr>
                <w:rFonts w:eastAsia="NSimSun" w:cs="Lucida Sans" w:ascii="Courier New" w:hAnsi="Courier New"/>
                <w:b w:val="false"/>
                <w:bCs w:val="false"/>
                <w:i w:val="false"/>
                <w:iCs w:val="false"/>
                <w:strike w:val="false"/>
                <w:dstrike w:val="false"/>
                <w:outline w:val="false"/>
                <w:shadow w:val="false"/>
                <w:color w:val="000000"/>
                <w:kern w:val="2"/>
                <w:sz w:val="20"/>
                <w:szCs w:val="20"/>
                <w:u w:val="none"/>
                <w:lang w:val="pt-BR" w:eastAsia="zh-CN" w:bidi="hi-IN"/>
              </w:rPr>
              <w:t>Preschool</w:t>
            </w:r>
          </w:p>
        </w:tc>
        <w:tc>
          <w:tcPr>
            <w:tcW w:w="3638" w:type="dxa"/>
            <w:tcBorders>
              <w:left w:val="single" w:sz="4" w:space="0" w:color="000000"/>
              <w:bottom w:val="single" w:sz="4" w:space="0" w:color="000000"/>
            </w:tcBorders>
            <w:shd w:fill="auto" w:val="clear"/>
          </w:tcPr>
          <w:p>
            <w:pPr>
              <w:pStyle w:val="Contedodatabela"/>
              <w:jc w:val="left"/>
              <w:rPr>
                <w:rFonts w:ascii="Courier New" w:hAnsi="Courier New" w:eastAsia="NSimSun" w:cs="Lucida Sans"/>
                <w:b w:val="false"/>
                <w:b w:val="false"/>
                <w:bCs w:val="false"/>
                <w:i w:val="false"/>
                <w:i w:val="false"/>
                <w:iCs w:val="false"/>
                <w:strike w:val="false"/>
                <w:dstrike w:val="false"/>
                <w:outline w:val="false"/>
                <w:shadow w:val="false"/>
                <w:color w:val="000000"/>
                <w:kern w:val="2"/>
                <w:sz w:val="20"/>
                <w:szCs w:val="20"/>
                <w:u w:val="none"/>
                <w:lang w:val="pt-BR" w:eastAsia="zh-CN" w:bidi="hi-IN"/>
              </w:rPr>
            </w:pPr>
            <w:r>
              <w:rPr>
                <w:rFonts w:eastAsia="NSimSun" w:cs="Lucida Sans" w:ascii="Courier New" w:hAnsi="Courier New"/>
                <w:b w:val="false"/>
                <w:bCs w:val="false"/>
                <w:i w:val="false"/>
                <w:iCs w:val="false"/>
                <w:strike w:val="false"/>
                <w:dstrike w:val="false"/>
                <w:outline w:val="false"/>
                <w:shadow w:val="false"/>
                <w:color w:val="000000"/>
                <w:kern w:val="2"/>
                <w:sz w:val="20"/>
                <w:szCs w:val="20"/>
                <w:u w:val="none"/>
                <w:lang w:val="pt-BR" w:eastAsia="zh-CN" w:bidi="hi-IN"/>
              </w:rPr>
              <w:t>Pré escola</w:t>
            </w:r>
          </w:p>
        </w:tc>
        <w:tc>
          <w:tcPr>
            <w:tcW w:w="1705" w:type="dxa"/>
            <w:tcBorders>
              <w:left w:val="single" w:sz="4" w:space="0" w:color="000000"/>
              <w:bottom w:val="single" w:sz="4" w:space="0" w:color="000000"/>
              <w:right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00</w:t>
            </w:r>
          </w:p>
        </w:tc>
      </w:tr>
      <w:tr>
        <w:trPr/>
        <w:tc>
          <w:tcPr>
            <w:tcW w:w="3393" w:type="dxa"/>
            <w:tcBorders>
              <w:left w:val="single" w:sz="4" w:space="0" w:color="000000"/>
              <w:bottom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1st-4th</w:t>
            </w:r>
          </w:p>
        </w:tc>
        <w:tc>
          <w:tcPr>
            <w:tcW w:w="3638" w:type="dxa"/>
            <w:tcBorders>
              <w:left w:val="single" w:sz="4" w:space="0" w:color="000000"/>
              <w:bottom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Primeiro ao quarto ano</w:t>
            </w:r>
          </w:p>
        </w:tc>
        <w:tc>
          <w:tcPr>
            <w:tcW w:w="1705" w:type="dxa"/>
            <w:tcBorders>
              <w:left w:val="single" w:sz="4" w:space="0" w:color="000000"/>
              <w:bottom w:val="single" w:sz="4" w:space="0" w:color="000000"/>
              <w:right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01</w:t>
            </w:r>
          </w:p>
        </w:tc>
      </w:tr>
      <w:tr>
        <w:trPr/>
        <w:tc>
          <w:tcPr>
            <w:tcW w:w="3393" w:type="dxa"/>
            <w:tcBorders>
              <w:left w:val="single" w:sz="4" w:space="0" w:color="000000"/>
              <w:bottom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5th-6th</w:t>
            </w:r>
          </w:p>
        </w:tc>
        <w:tc>
          <w:tcPr>
            <w:tcW w:w="3638" w:type="dxa"/>
            <w:tcBorders>
              <w:left w:val="single" w:sz="4" w:space="0" w:color="000000"/>
              <w:bottom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Quinto ao sexto ano</w:t>
            </w:r>
          </w:p>
        </w:tc>
        <w:tc>
          <w:tcPr>
            <w:tcW w:w="1705" w:type="dxa"/>
            <w:tcBorders>
              <w:left w:val="single" w:sz="4" w:space="0" w:color="000000"/>
              <w:bottom w:val="single" w:sz="4" w:space="0" w:color="000000"/>
              <w:right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02</w:t>
            </w:r>
          </w:p>
        </w:tc>
      </w:tr>
      <w:tr>
        <w:trPr/>
        <w:tc>
          <w:tcPr>
            <w:tcW w:w="3393" w:type="dxa"/>
            <w:tcBorders>
              <w:left w:val="single" w:sz="4" w:space="0" w:color="000000"/>
              <w:bottom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7th-8th</w:t>
            </w:r>
          </w:p>
        </w:tc>
        <w:tc>
          <w:tcPr>
            <w:tcW w:w="3638" w:type="dxa"/>
            <w:tcBorders>
              <w:left w:val="single" w:sz="4" w:space="0" w:color="000000"/>
              <w:bottom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Sétimo ao oitavo ano</w:t>
            </w:r>
          </w:p>
        </w:tc>
        <w:tc>
          <w:tcPr>
            <w:tcW w:w="1705" w:type="dxa"/>
            <w:tcBorders>
              <w:left w:val="single" w:sz="4" w:space="0" w:color="000000"/>
              <w:bottom w:val="single" w:sz="4" w:space="0" w:color="000000"/>
              <w:right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03</w:t>
            </w:r>
          </w:p>
        </w:tc>
      </w:tr>
      <w:tr>
        <w:trPr/>
        <w:tc>
          <w:tcPr>
            <w:tcW w:w="3393" w:type="dxa"/>
            <w:tcBorders>
              <w:left w:val="single" w:sz="4" w:space="0" w:color="000000"/>
              <w:bottom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9th</w:t>
            </w:r>
          </w:p>
        </w:tc>
        <w:tc>
          <w:tcPr>
            <w:tcW w:w="3638" w:type="dxa"/>
            <w:tcBorders>
              <w:left w:val="single" w:sz="4" w:space="0" w:color="000000"/>
              <w:bottom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Nono ano</w:t>
            </w:r>
          </w:p>
        </w:tc>
        <w:tc>
          <w:tcPr>
            <w:tcW w:w="1705" w:type="dxa"/>
            <w:tcBorders>
              <w:left w:val="single" w:sz="4" w:space="0" w:color="000000"/>
              <w:bottom w:val="single" w:sz="4" w:space="0" w:color="000000"/>
              <w:right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04</w:t>
            </w:r>
          </w:p>
        </w:tc>
      </w:tr>
      <w:tr>
        <w:trPr/>
        <w:tc>
          <w:tcPr>
            <w:tcW w:w="3393" w:type="dxa"/>
            <w:tcBorders>
              <w:left w:val="single" w:sz="4" w:space="0" w:color="000000"/>
              <w:bottom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10th</w:t>
            </w:r>
          </w:p>
        </w:tc>
        <w:tc>
          <w:tcPr>
            <w:tcW w:w="3638" w:type="dxa"/>
            <w:tcBorders>
              <w:left w:val="single" w:sz="4" w:space="0" w:color="000000"/>
              <w:bottom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Décimo ano</w:t>
            </w:r>
          </w:p>
        </w:tc>
        <w:tc>
          <w:tcPr>
            <w:tcW w:w="1705" w:type="dxa"/>
            <w:tcBorders>
              <w:left w:val="single" w:sz="4" w:space="0" w:color="000000"/>
              <w:bottom w:val="single" w:sz="4" w:space="0" w:color="000000"/>
              <w:right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05</w:t>
            </w:r>
          </w:p>
        </w:tc>
      </w:tr>
      <w:tr>
        <w:trPr/>
        <w:tc>
          <w:tcPr>
            <w:tcW w:w="3393" w:type="dxa"/>
            <w:tcBorders>
              <w:left w:val="single" w:sz="4" w:space="0" w:color="000000"/>
              <w:bottom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11th</w:t>
            </w:r>
          </w:p>
        </w:tc>
        <w:tc>
          <w:tcPr>
            <w:tcW w:w="3638" w:type="dxa"/>
            <w:tcBorders>
              <w:left w:val="single" w:sz="4" w:space="0" w:color="000000"/>
              <w:bottom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Décimo primeiro ano</w:t>
            </w:r>
          </w:p>
        </w:tc>
        <w:tc>
          <w:tcPr>
            <w:tcW w:w="1705" w:type="dxa"/>
            <w:tcBorders>
              <w:left w:val="single" w:sz="4" w:space="0" w:color="000000"/>
              <w:bottom w:val="single" w:sz="4" w:space="0" w:color="000000"/>
              <w:right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06</w:t>
            </w:r>
          </w:p>
        </w:tc>
      </w:tr>
      <w:tr>
        <w:trPr/>
        <w:tc>
          <w:tcPr>
            <w:tcW w:w="3393" w:type="dxa"/>
            <w:tcBorders>
              <w:left w:val="single" w:sz="4" w:space="0" w:color="000000"/>
              <w:bottom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12th</w:t>
            </w:r>
          </w:p>
        </w:tc>
        <w:tc>
          <w:tcPr>
            <w:tcW w:w="3638" w:type="dxa"/>
            <w:tcBorders>
              <w:left w:val="single" w:sz="4" w:space="0" w:color="000000"/>
              <w:bottom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Décimo segundo ano</w:t>
            </w:r>
          </w:p>
        </w:tc>
        <w:tc>
          <w:tcPr>
            <w:tcW w:w="1705" w:type="dxa"/>
            <w:tcBorders>
              <w:left w:val="single" w:sz="4" w:space="0" w:color="000000"/>
              <w:bottom w:val="single" w:sz="4" w:space="0" w:color="000000"/>
              <w:right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07</w:t>
            </w:r>
          </w:p>
        </w:tc>
      </w:tr>
      <w:tr>
        <w:trPr/>
        <w:tc>
          <w:tcPr>
            <w:tcW w:w="3393" w:type="dxa"/>
            <w:tcBorders>
              <w:left w:val="single" w:sz="4" w:space="0" w:color="000000"/>
              <w:bottom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HS-grad</w:t>
            </w:r>
          </w:p>
        </w:tc>
        <w:tc>
          <w:tcPr>
            <w:tcW w:w="3638" w:type="dxa"/>
            <w:tcBorders>
              <w:left w:val="single" w:sz="4" w:space="0" w:color="000000"/>
              <w:bottom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r>
          </w:p>
        </w:tc>
        <w:tc>
          <w:tcPr>
            <w:tcW w:w="1705" w:type="dxa"/>
            <w:tcBorders>
              <w:left w:val="single" w:sz="4" w:space="0" w:color="000000"/>
              <w:bottom w:val="single" w:sz="4" w:space="0" w:color="000000"/>
              <w:right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08</w:t>
            </w:r>
          </w:p>
        </w:tc>
      </w:tr>
      <w:tr>
        <w:trPr/>
        <w:tc>
          <w:tcPr>
            <w:tcW w:w="3393" w:type="dxa"/>
            <w:tcBorders>
              <w:left w:val="single" w:sz="4" w:space="0" w:color="000000"/>
              <w:bottom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Some-college</w:t>
            </w:r>
          </w:p>
        </w:tc>
        <w:tc>
          <w:tcPr>
            <w:tcW w:w="3638" w:type="dxa"/>
            <w:tcBorders>
              <w:left w:val="single" w:sz="4" w:space="0" w:color="000000"/>
              <w:bottom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Alguma faculdade</w:t>
            </w:r>
          </w:p>
        </w:tc>
        <w:tc>
          <w:tcPr>
            <w:tcW w:w="1705" w:type="dxa"/>
            <w:tcBorders>
              <w:left w:val="single" w:sz="4" w:space="0" w:color="000000"/>
              <w:bottom w:val="single" w:sz="4" w:space="0" w:color="000000"/>
              <w:right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09</w:t>
            </w:r>
          </w:p>
        </w:tc>
      </w:tr>
      <w:tr>
        <w:trPr/>
        <w:tc>
          <w:tcPr>
            <w:tcW w:w="3393" w:type="dxa"/>
            <w:tcBorders>
              <w:left w:val="single" w:sz="4" w:space="0" w:color="000000"/>
              <w:bottom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Assoc-voc</w:t>
            </w:r>
          </w:p>
        </w:tc>
        <w:tc>
          <w:tcPr>
            <w:tcW w:w="3638" w:type="dxa"/>
            <w:tcBorders>
              <w:left w:val="single" w:sz="4" w:space="0" w:color="000000"/>
              <w:bottom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r>
          </w:p>
        </w:tc>
        <w:tc>
          <w:tcPr>
            <w:tcW w:w="1705" w:type="dxa"/>
            <w:tcBorders>
              <w:left w:val="single" w:sz="4" w:space="0" w:color="000000"/>
              <w:bottom w:val="single" w:sz="4" w:space="0" w:color="000000"/>
              <w:right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10</w:t>
            </w:r>
          </w:p>
        </w:tc>
      </w:tr>
      <w:tr>
        <w:trPr/>
        <w:tc>
          <w:tcPr>
            <w:tcW w:w="3393" w:type="dxa"/>
            <w:tcBorders>
              <w:left w:val="single" w:sz="4" w:space="0" w:color="000000"/>
              <w:bottom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Assoc-acdm</w:t>
            </w:r>
          </w:p>
        </w:tc>
        <w:tc>
          <w:tcPr>
            <w:tcW w:w="3638" w:type="dxa"/>
            <w:tcBorders>
              <w:left w:val="single" w:sz="4" w:space="0" w:color="000000"/>
              <w:bottom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r>
          </w:p>
        </w:tc>
        <w:tc>
          <w:tcPr>
            <w:tcW w:w="1705" w:type="dxa"/>
            <w:tcBorders>
              <w:left w:val="single" w:sz="4" w:space="0" w:color="000000"/>
              <w:bottom w:val="single" w:sz="4" w:space="0" w:color="000000"/>
              <w:right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11</w:t>
            </w:r>
          </w:p>
        </w:tc>
      </w:tr>
      <w:tr>
        <w:trPr/>
        <w:tc>
          <w:tcPr>
            <w:tcW w:w="3393" w:type="dxa"/>
            <w:tcBorders>
              <w:left w:val="single" w:sz="4" w:space="0" w:color="000000"/>
              <w:bottom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Bachelors</w:t>
            </w:r>
          </w:p>
        </w:tc>
        <w:tc>
          <w:tcPr>
            <w:tcW w:w="3638" w:type="dxa"/>
            <w:tcBorders>
              <w:left w:val="single" w:sz="4" w:space="0" w:color="000000"/>
              <w:bottom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Bacharelado</w:t>
            </w:r>
          </w:p>
        </w:tc>
        <w:tc>
          <w:tcPr>
            <w:tcW w:w="1705" w:type="dxa"/>
            <w:tcBorders>
              <w:left w:val="single" w:sz="4" w:space="0" w:color="000000"/>
              <w:bottom w:val="single" w:sz="4" w:space="0" w:color="000000"/>
              <w:right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12</w:t>
            </w:r>
          </w:p>
        </w:tc>
      </w:tr>
      <w:tr>
        <w:trPr/>
        <w:tc>
          <w:tcPr>
            <w:tcW w:w="3393" w:type="dxa"/>
            <w:tcBorders>
              <w:left w:val="single" w:sz="4" w:space="0" w:color="000000"/>
              <w:bottom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Masters</w:t>
            </w:r>
          </w:p>
        </w:tc>
        <w:tc>
          <w:tcPr>
            <w:tcW w:w="3638" w:type="dxa"/>
            <w:tcBorders>
              <w:left w:val="single" w:sz="4" w:space="0" w:color="000000"/>
              <w:bottom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Mestrado</w:t>
            </w:r>
          </w:p>
        </w:tc>
        <w:tc>
          <w:tcPr>
            <w:tcW w:w="1705" w:type="dxa"/>
            <w:tcBorders>
              <w:left w:val="single" w:sz="4" w:space="0" w:color="000000"/>
              <w:bottom w:val="single" w:sz="4" w:space="0" w:color="000000"/>
              <w:right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13</w:t>
            </w:r>
          </w:p>
        </w:tc>
      </w:tr>
      <w:tr>
        <w:trPr/>
        <w:tc>
          <w:tcPr>
            <w:tcW w:w="3393" w:type="dxa"/>
            <w:tcBorders>
              <w:left w:val="single" w:sz="4" w:space="0" w:color="000000"/>
              <w:bottom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Prof-school</w:t>
            </w:r>
          </w:p>
        </w:tc>
        <w:tc>
          <w:tcPr>
            <w:tcW w:w="3638" w:type="dxa"/>
            <w:tcBorders>
              <w:left w:val="single" w:sz="4" w:space="0" w:color="000000"/>
              <w:bottom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Professor Universitário</w:t>
            </w:r>
          </w:p>
        </w:tc>
        <w:tc>
          <w:tcPr>
            <w:tcW w:w="1705" w:type="dxa"/>
            <w:tcBorders>
              <w:left w:val="single" w:sz="4" w:space="0" w:color="000000"/>
              <w:bottom w:val="single" w:sz="4" w:space="0" w:color="000000"/>
              <w:right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14</w:t>
            </w:r>
          </w:p>
        </w:tc>
      </w:tr>
      <w:tr>
        <w:trPr/>
        <w:tc>
          <w:tcPr>
            <w:tcW w:w="3393" w:type="dxa"/>
            <w:tcBorders>
              <w:left w:val="single" w:sz="4" w:space="0" w:color="000000"/>
              <w:bottom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Doctorate</w:t>
            </w:r>
          </w:p>
        </w:tc>
        <w:tc>
          <w:tcPr>
            <w:tcW w:w="3638" w:type="dxa"/>
            <w:tcBorders>
              <w:left w:val="single" w:sz="4" w:space="0" w:color="000000"/>
              <w:bottom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Doutorado</w:t>
            </w:r>
          </w:p>
        </w:tc>
        <w:tc>
          <w:tcPr>
            <w:tcW w:w="1705" w:type="dxa"/>
            <w:tcBorders>
              <w:left w:val="single" w:sz="4" w:space="0" w:color="000000"/>
              <w:bottom w:val="single" w:sz="4" w:space="0" w:color="000000"/>
              <w:right w:val="single" w:sz="4" w:space="0" w:color="000000"/>
            </w:tcBorders>
            <w:shd w:fill="auto" w:val="clear"/>
          </w:tcPr>
          <w:p>
            <w:pPr>
              <w:pStyle w:val="Contedodatabela"/>
              <w:jc w:val="left"/>
              <w:rPr>
                <w:rFonts w:ascii="Courier New" w:hAnsi="Courier New"/>
                <w:b w:val="false"/>
                <w:b w:val="false"/>
                <w:bCs w:val="false"/>
                <w:i w:val="false"/>
                <w:i w:val="false"/>
                <w:iCs w:val="false"/>
                <w:strike w:val="false"/>
                <w:dstrike w:val="false"/>
                <w:outline w:val="false"/>
                <w:shadow w:val="false"/>
                <w:color w:val="000000"/>
                <w:sz w:val="20"/>
                <w:szCs w:val="20"/>
                <w:u w:val="none"/>
              </w:rPr>
            </w:pPr>
            <w:r>
              <w:rPr>
                <w:rFonts w:ascii="Courier New" w:hAnsi="Courier New"/>
                <w:b w:val="false"/>
                <w:bCs w:val="false"/>
                <w:i w:val="false"/>
                <w:iCs w:val="false"/>
                <w:strike w:val="false"/>
                <w:dstrike w:val="false"/>
                <w:outline w:val="false"/>
                <w:shadow w:val="false"/>
                <w:color w:val="000000"/>
                <w:sz w:val="20"/>
                <w:szCs w:val="20"/>
                <w:u w:val="none"/>
              </w:rPr>
              <w:t>15</w:t>
            </w:r>
          </w:p>
        </w:tc>
      </w:tr>
    </w:tbl>
    <w:p>
      <w:pPr>
        <w:pStyle w:val="Normal"/>
        <w:widowControl/>
        <w:overflowPunct w:val="false"/>
        <w:bidi w:val="0"/>
        <w:spacing w:before="0" w:after="0"/>
        <w:ind w:left="907" w:right="0" w:hanging="0"/>
        <w:jc w:val="both"/>
        <w:rPr/>
      </w:pPr>
      <w:r>
        <w:rPr>
          <w:rFonts w:ascii="Courier New" w:hAnsi="Courier New"/>
        </w:rPr>
        <w:t xml:space="preserve">Obs.: na verdade excluiremos a coluna </w:t>
      </w:r>
      <w:r>
        <w:rPr>
          <w:rFonts w:ascii="Courier New" w:hAnsi="Courier New"/>
          <w:b/>
          <w:bCs/>
          <w:i/>
          <w:iCs/>
        </w:rPr>
        <w:t>Instrucao</w:t>
      </w:r>
      <w:r>
        <w:rPr>
          <w:rFonts w:ascii="Courier New" w:hAnsi="Courier New"/>
        </w:rPr>
        <w:t xml:space="preserve"> e manteremos apenas </w:t>
      </w:r>
      <w:r>
        <w:rPr>
          <w:rFonts w:ascii="Courier New" w:hAnsi="Courier New"/>
          <w:b/>
          <w:bCs/>
          <w:i/>
          <w:iCs/>
        </w:rPr>
        <w:t>Cod_instr</w:t>
      </w:r>
      <w:r>
        <w:rPr>
          <w:rFonts w:ascii="Courier New" w:hAnsi="Courier New"/>
          <w:b w:val="false"/>
          <w:bCs w:val="false"/>
          <w:i w:val="false"/>
          <w:iCs w:val="false"/>
        </w:rPr>
        <w:t>, mas os dados acima representam o “de X para” existente no database.</w:t>
      </w:r>
    </w:p>
    <w:p>
      <w:pPr>
        <w:pStyle w:val="Normal"/>
        <w:widowControl/>
        <w:overflowPunct w:val="false"/>
        <w:bidi w:val="0"/>
        <w:spacing w:before="0" w:after="0"/>
        <w:ind w:left="0" w:right="0" w:firstLine="567"/>
        <w:jc w:val="both"/>
        <w:rPr>
          <w:rFonts w:ascii="Courier New" w:hAnsi="Courier New"/>
        </w:rPr>
      </w:pPr>
      <w:r>
        <w:rPr>
          <w:rFonts w:ascii="Courier New" w:hAnsi="Courier New"/>
        </w:rPr>
      </w:r>
    </w:p>
    <w:p>
      <w:pPr>
        <w:pStyle w:val="Normal"/>
        <w:widowControl/>
        <w:overflowPunct w:val="false"/>
        <w:bidi w:val="0"/>
        <w:spacing w:before="0" w:after="0"/>
        <w:ind w:left="0" w:right="0" w:firstLine="567"/>
        <w:jc w:val="both"/>
        <w:rPr/>
      </w:pPr>
      <w:r>
        <w:rPr>
          <w:rFonts w:ascii="Courier New" w:hAnsi="Courier New"/>
        </w:rPr>
        <w:t xml:space="preserve">. </w:t>
      </w:r>
      <w:r>
        <w:rPr>
          <w:rFonts w:eastAsia="NSimSun" w:cs="Lucida Sans" w:ascii="Courier New" w:hAnsi="Courier New"/>
          <w:b/>
          <w:bCs/>
          <w:color w:val="auto"/>
          <w:kern w:val="2"/>
          <w:sz w:val="24"/>
          <w:szCs w:val="24"/>
          <w:lang w:val="pt-BR" w:eastAsia="zh-CN" w:bidi="hi-IN"/>
        </w:rPr>
        <w:t>Estado_civil</w:t>
      </w:r>
    </w:p>
    <w:tbl>
      <w:tblPr>
        <w:tblW w:w="8760" w:type="dxa"/>
        <w:jc w:val="left"/>
        <w:tblInd w:w="882" w:type="dxa"/>
        <w:tblCellMar>
          <w:top w:w="55" w:type="dxa"/>
          <w:left w:w="55" w:type="dxa"/>
          <w:bottom w:w="55" w:type="dxa"/>
          <w:right w:w="55" w:type="dxa"/>
        </w:tblCellMar>
      </w:tblPr>
      <w:tblGrid>
        <w:gridCol w:w="3396"/>
        <w:gridCol w:w="3633"/>
        <w:gridCol w:w="1731"/>
      </w:tblGrid>
      <w:tr>
        <w:trPr/>
        <w:tc>
          <w:tcPr>
            <w:tcW w:w="3396" w:type="dxa"/>
            <w:tcBorders>
              <w:top w:val="single" w:sz="2" w:space="0" w:color="000000"/>
              <w:left w:val="single" w:sz="2" w:space="0" w:color="000000"/>
              <w:bottom w:val="single" w:sz="2" w:space="0" w:color="000000"/>
            </w:tcBorders>
            <w:shd w:fill="CCCCCC" w:val="clear"/>
          </w:tcPr>
          <w:p>
            <w:pPr>
              <w:pStyle w:val="Contedodatabela"/>
              <w:rPr>
                <w:rFonts w:ascii="Courier New" w:hAnsi="Courier New"/>
                <w:b w:val="false"/>
                <w:b w:val="false"/>
                <w:bCs w:val="false"/>
                <w:sz w:val="20"/>
                <w:szCs w:val="20"/>
              </w:rPr>
            </w:pPr>
            <w:r>
              <w:rPr>
                <w:rFonts w:ascii="Courier New" w:hAnsi="Courier New"/>
                <w:b w:val="false"/>
                <w:bCs w:val="false"/>
                <w:sz w:val="20"/>
                <w:szCs w:val="20"/>
              </w:rPr>
              <w:t>Termo no Dataset</w:t>
            </w:r>
          </w:p>
        </w:tc>
        <w:tc>
          <w:tcPr>
            <w:tcW w:w="3633" w:type="dxa"/>
            <w:tcBorders>
              <w:top w:val="single" w:sz="2" w:space="0" w:color="000000"/>
              <w:left w:val="single" w:sz="2" w:space="0" w:color="000000"/>
              <w:bottom w:val="single" w:sz="2" w:space="0" w:color="000000"/>
            </w:tcBorders>
            <w:shd w:fill="CCCCCC" w:val="clear"/>
          </w:tcPr>
          <w:p>
            <w:pPr>
              <w:pStyle w:val="Contedodatabela"/>
              <w:rPr>
                <w:rFonts w:ascii="Courier New" w:hAnsi="Courier New"/>
                <w:b w:val="false"/>
                <w:b w:val="false"/>
                <w:bCs w:val="false"/>
                <w:sz w:val="20"/>
                <w:szCs w:val="20"/>
              </w:rPr>
            </w:pPr>
            <w:r>
              <w:rPr>
                <w:rFonts w:ascii="Courier New" w:hAnsi="Courier New"/>
                <w:b w:val="false"/>
                <w:bCs w:val="false"/>
                <w:sz w:val="20"/>
                <w:szCs w:val="20"/>
              </w:rPr>
              <w:t>Tradução</w:t>
            </w:r>
          </w:p>
        </w:tc>
        <w:tc>
          <w:tcPr>
            <w:tcW w:w="1731" w:type="dxa"/>
            <w:tcBorders>
              <w:top w:val="single" w:sz="2" w:space="0" w:color="000000"/>
              <w:left w:val="single" w:sz="2" w:space="0" w:color="000000"/>
              <w:bottom w:val="single" w:sz="2" w:space="0" w:color="000000"/>
              <w:right w:val="single" w:sz="2" w:space="0" w:color="000000"/>
            </w:tcBorders>
            <w:shd w:fill="CCCCCC" w:val="clear"/>
          </w:tcPr>
          <w:p>
            <w:pPr>
              <w:pStyle w:val="Contedodatabela"/>
              <w:rPr>
                <w:rFonts w:ascii="Courier New" w:hAnsi="Courier New"/>
                <w:b w:val="false"/>
                <w:b w:val="false"/>
                <w:bCs w:val="false"/>
                <w:sz w:val="20"/>
                <w:szCs w:val="20"/>
              </w:rPr>
            </w:pPr>
            <w:r>
              <w:rPr>
                <w:rFonts w:ascii="Courier New" w:hAnsi="Courier New"/>
                <w:b w:val="false"/>
                <w:bCs w:val="false"/>
                <w:sz w:val="20"/>
                <w:szCs w:val="20"/>
              </w:rPr>
              <w:t>Código</w:t>
            </w:r>
          </w:p>
        </w:tc>
      </w:tr>
      <w:tr>
        <w:trPr/>
        <w:tc>
          <w:tcPr>
            <w:tcW w:w="3396" w:type="dxa"/>
            <w:tcBorders>
              <w:left w:val="single" w:sz="2" w:space="0" w:color="000000"/>
              <w:bottom w:val="single" w:sz="2" w:space="0" w:color="000000"/>
            </w:tcBorders>
            <w:shd w:fill="auto" w:val="clear"/>
          </w:tcPr>
          <w:p>
            <w:pPr>
              <w:pStyle w:val="Normal"/>
              <w:rPr>
                <w:rFonts w:ascii="Courier New" w:hAnsi="Courier New" w:eastAsia="NSimSun" w:cs="Lucida Sans"/>
                <w:b w:val="false"/>
                <w:b w:val="false"/>
                <w:i w:val="false"/>
                <w:i w:val="false"/>
                <w:strike w:val="false"/>
                <w:dstrike w:val="false"/>
                <w:outline w:val="false"/>
                <w:shadow w:val="false"/>
                <w:color w:val="auto"/>
                <w:kern w:val="2"/>
                <w:sz w:val="20"/>
                <w:szCs w:val="20"/>
                <w:u w:val="none"/>
                <w:em w:val="none"/>
                <w:lang w:val="pt-BR" w:eastAsia="zh-CN" w:bidi="hi-IN"/>
              </w:rPr>
            </w:pPr>
            <w:r>
              <w:rPr>
                <w:rFonts w:eastAsia="NSimSun" w:cs="Lucida Sans" w:ascii="Courier New" w:hAnsi="Courier New"/>
                <w:b w:val="false"/>
                <w:i w:val="false"/>
                <w:strike w:val="false"/>
                <w:dstrike w:val="false"/>
                <w:outline w:val="false"/>
                <w:shadow w:val="false"/>
                <w:color w:val="auto"/>
                <w:kern w:val="2"/>
                <w:sz w:val="20"/>
                <w:szCs w:val="20"/>
                <w:u w:val="none"/>
                <w:em w:val="none"/>
                <w:lang w:val="pt-BR" w:eastAsia="zh-CN" w:bidi="hi-IN"/>
              </w:rPr>
              <w:t>Divorced</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Divorciado</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00</w:t>
            </w:r>
          </w:p>
        </w:tc>
      </w:tr>
      <w:tr>
        <w:trPr/>
        <w:tc>
          <w:tcPr>
            <w:tcW w:w="3396" w:type="dxa"/>
            <w:tcBorders>
              <w:left w:val="single" w:sz="2" w:space="0" w:color="000000"/>
              <w:bottom w:val="single" w:sz="2" w:space="0" w:color="000000"/>
            </w:tcBorders>
            <w:shd w:fill="auto" w:val="clear"/>
          </w:tcPr>
          <w:p>
            <w:pPr>
              <w:pStyle w:val="Normal"/>
              <w:rPr>
                <w:rFonts w:ascii="Courier New" w:hAnsi="Courier New"/>
                <w:b w:val="false"/>
                <w:b w:val="false"/>
                <w:i w:val="false"/>
                <w:i w:val="false"/>
                <w:strike w:val="false"/>
                <w:dstrike w:val="false"/>
                <w:outline w:val="false"/>
                <w:shadow w:val="false"/>
                <w:sz w:val="20"/>
                <w:szCs w:val="20"/>
                <w:u w:val="none"/>
                <w:em w:val="none"/>
              </w:rPr>
            </w:pPr>
            <w:r>
              <w:rPr>
                <w:rFonts w:ascii="Courier New" w:hAnsi="Courier New"/>
                <w:b w:val="false"/>
                <w:i w:val="false"/>
                <w:strike w:val="false"/>
                <w:dstrike w:val="false"/>
                <w:outline w:val="false"/>
                <w:shadow w:val="false"/>
                <w:sz w:val="20"/>
                <w:szCs w:val="20"/>
                <w:u w:val="none"/>
                <w:em w:val="none"/>
              </w:rPr>
              <w:t>Married-civ-spouse</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Casado Civil</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01</w:t>
            </w:r>
          </w:p>
        </w:tc>
      </w:tr>
      <w:tr>
        <w:trPr/>
        <w:tc>
          <w:tcPr>
            <w:tcW w:w="3396" w:type="dxa"/>
            <w:tcBorders>
              <w:left w:val="single" w:sz="2" w:space="0" w:color="000000"/>
              <w:bottom w:val="single" w:sz="2" w:space="0" w:color="000000"/>
            </w:tcBorders>
            <w:shd w:fill="auto" w:val="clear"/>
          </w:tcPr>
          <w:p>
            <w:pPr>
              <w:pStyle w:val="Normal"/>
              <w:rPr>
                <w:rFonts w:ascii="Courier New" w:hAnsi="Courier New"/>
                <w:b w:val="false"/>
                <w:b w:val="false"/>
                <w:i w:val="false"/>
                <w:i w:val="false"/>
                <w:strike w:val="false"/>
                <w:dstrike w:val="false"/>
                <w:outline w:val="false"/>
                <w:shadow w:val="false"/>
                <w:sz w:val="20"/>
                <w:szCs w:val="20"/>
                <w:u w:val="none"/>
                <w:em w:val="none"/>
              </w:rPr>
            </w:pPr>
            <w:r>
              <w:rPr>
                <w:rFonts w:ascii="Courier New" w:hAnsi="Courier New"/>
                <w:b w:val="false"/>
                <w:i w:val="false"/>
                <w:strike w:val="false"/>
                <w:dstrike w:val="false"/>
                <w:outline w:val="false"/>
                <w:shadow w:val="false"/>
                <w:sz w:val="20"/>
                <w:szCs w:val="20"/>
                <w:u w:val="none"/>
                <w:em w:val="none"/>
              </w:rPr>
              <w:t>Married-spouse-absent</w:t>
            </w:r>
          </w:p>
        </w:tc>
        <w:tc>
          <w:tcPr>
            <w:tcW w:w="3633"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Casado Cônjuge Ausente</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02</w:t>
            </w:r>
          </w:p>
        </w:tc>
      </w:tr>
      <w:tr>
        <w:trPr/>
        <w:tc>
          <w:tcPr>
            <w:tcW w:w="3396"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Never-married</w:t>
            </w:r>
          </w:p>
        </w:tc>
        <w:tc>
          <w:tcPr>
            <w:tcW w:w="3633"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Solteiro</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03</w:t>
            </w:r>
          </w:p>
        </w:tc>
      </w:tr>
      <w:tr>
        <w:trPr/>
        <w:tc>
          <w:tcPr>
            <w:tcW w:w="3396"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Separated</w:t>
            </w:r>
          </w:p>
        </w:tc>
        <w:tc>
          <w:tcPr>
            <w:tcW w:w="3633"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Divorciado</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04</w:t>
            </w:r>
          </w:p>
        </w:tc>
      </w:tr>
      <w:tr>
        <w:trPr/>
        <w:tc>
          <w:tcPr>
            <w:tcW w:w="3396" w:type="dxa"/>
            <w:tcBorders>
              <w:left w:val="single" w:sz="2" w:space="0" w:color="000000"/>
              <w:bottom w:val="single" w:sz="2" w:space="0" w:color="000000"/>
            </w:tcBorders>
            <w:shd w:fill="auto" w:val="clear"/>
          </w:tcPr>
          <w:p>
            <w:pPr>
              <w:pStyle w:val="Normal"/>
              <w:rPr>
                <w:rFonts w:ascii="Courier New" w:hAnsi="Courier New"/>
                <w:b w:val="false"/>
                <w:b w:val="false"/>
                <w:i w:val="false"/>
                <w:i w:val="false"/>
                <w:strike w:val="false"/>
                <w:dstrike w:val="false"/>
                <w:outline w:val="false"/>
                <w:shadow w:val="false"/>
                <w:sz w:val="20"/>
                <w:szCs w:val="20"/>
                <w:u w:val="none"/>
                <w:em w:val="none"/>
              </w:rPr>
            </w:pPr>
            <w:r>
              <w:rPr>
                <w:rFonts w:ascii="Courier New" w:hAnsi="Courier New"/>
                <w:b w:val="false"/>
                <w:i w:val="false"/>
                <w:strike w:val="false"/>
                <w:dstrike w:val="false"/>
                <w:outline w:val="false"/>
                <w:shadow w:val="false"/>
                <w:sz w:val="20"/>
                <w:szCs w:val="20"/>
                <w:u w:val="none"/>
                <w:em w:val="none"/>
              </w:rPr>
              <w:t>Widowed</w:t>
            </w:r>
          </w:p>
        </w:tc>
        <w:tc>
          <w:tcPr>
            <w:tcW w:w="3633"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Viúvo</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05</w:t>
            </w:r>
          </w:p>
        </w:tc>
      </w:tr>
    </w:tbl>
    <w:p>
      <w:pPr>
        <w:pStyle w:val="Normal"/>
        <w:widowControl/>
        <w:overflowPunct w:val="false"/>
        <w:bidi w:val="0"/>
        <w:spacing w:before="0" w:after="0"/>
        <w:ind w:left="0" w:right="0" w:firstLine="1134"/>
        <w:jc w:val="both"/>
        <w:rPr>
          <w:rFonts w:ascii="Courier New" w:hAnsi="Courier New"/>
        </w:rPr>
      </w:pPr>
      <w:r>
        <w:rPr>
          <w:rFonts w:ascii="Courier New" w:hAnsi="Courier New"/>
        </w:rPr>
      </w:r>
    </w:p>
    <w:p>
      <w:pPr>
        <w:pStyle w:val="Normal"/>
        <w:widowControl/>
        <w:overflowPunct w:val="false"/>
        <w:bidi w:val="0"/>
        <w:spacing w:before="0" w:after="0"/>
        <w:ind w:left="0" w:right="0" w:firstLine="567"/>
        <w:jc w:val="both"/>
        <w:rPr/>
      </w:pPr>
      <w:r>
        <w:rPr>
          <w:rFonts w:ascii="Courier New" w:hAnsi="Courier New"/>
        </w:rPr>
        <w:t xml:space="preserve">. </w:t>
      </w:r>
      <w:r>
        <w:rPr>
          <w:rFonts w:eastAsia="NSimSun" w:cs="Lucida Sans" w:ascii="Courier New" w:hAnsi="Courier New"/>
          <w:b/>
          <w:bCs/>
          <w:color w:val="auto"/>
          <w:kern w:val="2"/>
          <w:sz w:val="24"/>
          <w:szCs w:val="24"/>
          <w:lang w:val="pt-BR" w:eastAsia="zh-CN" w:bidi="hi-IN"/>
        </w:rPr>
        <w:t>Ocupacao</w:t>
      </w:r>
    </w:p>
    <w:tbl>
      <w:tblPr>
        <w:tblW w:w="8760" w:type="dxa"/>
        <w:jc w:val="left"/>
        <w:tblInd w:w="882" w:type="dxa"/>
        <w:tblCellMar>
          <w:top w:w="55" w:type="dxa"/>
          <w:left w:w="55" w:type="dxa"/>
          <w:bottom w:w="55" w:type="dxa"/>
          <w:right w:w="55" w:type="dxa"/>
        </w:tblCellMar>
      </w:tblPr>
      <w:tblGrid>
        <w:gridCol w:w="3396"/>
        <w:gridCol w:w="3633"/>
        <w:gridCol w:w="1731"/>
      </w:tblGrid>
      <w:tr>
        <w:trPr/>
        <w:tc>
          <w:tcPr>
            <w:tcW w:w="3396" w:type="dxa"/>
            <w:tcBorders>
              <w:top w:val="single" w:sz="2" w:space="0" w:color="000000"/>
              <w:left w:val="single" w:sz="2" w:space="0" w:color="000000"/>
              <w:bottom w:val="single" w:sz="2" w:space="0" w:color="000000"/>
            </w:tcBorders>
            <w:shd w:fill="CCCCCC" w:val="clear"/>
          </w:tcPr>
          <w:p>
            <w:pPr>
              <w:pStyle w:val="Contedodatabela"/>
              <w:rPr>
                <w:rFonts w:ascii="Courier New" w:hAnsi="Courier New"/>
                <w:b w:val="false"/>
                <w:b w:val="false"/>
                <w:bCs w:val="false"/>
                <w:sz w:val="20"/>
                <w:szCs w:val="20"/>
              </w:rPr>
            </w:pPr>
            <w:r>
              <w:rPr>
                <w:rFonts w:ascii="Courier New" w:hAnsi="Courier New"/>
                <w:b w:val="false"/>
                <w:bCs w:val="false"/>
                <w:sz w:val="20"/>
                <w:szCs w:val="20"/>
              </w:rPr>
              <w:t>Termo no Dataset</w:t>
            </w:r>
          </w:p>
        </w:tc>
        <w:tc>
          <w:tcPr>
            <w:tcW w:w="3633" w:type="dxa"/>
            <w:tcBorders>
              <w:top w:val="single" w:sz="2" w:space="0" w:color="000000"/>
              <w:left w:val="single" w:sz="2" w:space="0" w:color="000000"/>
              <w:bottom w:val="single" w:sz="2" w:space="0" w:color="000000"/>
            </w:tcBorders>
            <w:shd w:fill="CCCCCC" w:val="clear"/>
          </w:tcPr>
          <w:p>
            <w:pPr>
              <w:pStyle w:val="Contedodatabela"/>
              <w:rPr>
                <w:rFonts w:ascii="Courier New" w:hAnsi="Courier New"/>
                <w:b w:val="false"/>
                <w:b w:val="false"/>
                <w:bCs w:val="false"/>
                <w:sz w:val="20"/>
                <w:szCs w:val="20"/>
              </w:rPr>
            </w:pPr>
            <w:r>
              <w:rPr>
                <w:rFonts w:ascii="Courier New" w:hAnsi="Courier New"/>
                <w:b w:val="false"/>
                <w:bCs w:val="false"/>
                <w:sz w:val="20"/>
                <w:szCs w:val="20"/>
              </w:rPr>
              <w:t>Tradução</w:t>
            </w:r>
          </w:p>
        </w:tc>
        <w:tc>
          <w:tcPr>
            <w:tcW w:w="1731" w:type="dxa"/>
            <w:tcBorders>
              <w:top w:val="single" w:sz="2" w:space="0" w:color="000000"/>
              <w:left w:val="single" w:sz="2" w:space="0" w:color="000000"/>
              <w:bottom w:val="single" w:sz="2" w:space="0" w:color="000000"/>
              <w:right w:val="single" w:sz="2" w:space="0" w:color="000000"/>
            </w:tcBorders>
            <w:shd w:fill="CCCCCC" w:val="clear"/>
          </w:tcPr>
          <w:p>
            <w:pPr>
              <w:pStyle w:val="Contedodatabela"/>
              <w:rPr>
                <w:rFonts w:ascii="Courier New" w:hAnsi="Courier New"/>
                <w:b w:val="false"/>
                <w:b w:val="false"/>
                <w:bCs w:val="false"/>
                <w:sz w:val="20"/>
                <w:szCs w:val="20"/>
              </w:rPr>
            </w:pPr>
            <w:r>
              <w:rPr>
                <w:rFonts w:ascii="Courier New" w:hAnsi="Courier New"/>
                <w:b w:val="false"/>
                <w:bCs w:val="false"/>
                <w:sz w:val="20"/>
                <w:szCs w:val="20"/>
              </w:rPr>
              <w:t>Código</w:t>
            </w:r>
          </w:p>
        </w:tc>
      </w:tr>
      <w:tr>
        <w:trPr/>
        <w:tc>
          <w:tcPr>
            <w:tcW w:w="3396" w:type="dxa"/>
            <w:tcBorders>
              <w:left w:val="single" w:sz="2" w:space="0" w:color="000000"/>
              <w:bottom w:val="single" w:sz="2" w:space="0" w:color="000000"/>
            </w:tcBorders>
            <w:shd w:fill="auto" w:val="clear"/>
          </w:tcPr>
          <w:p>
            <w:pPr>
              <w:pStyle w:val="Normal"/>
              <w:rPr>
                <w:rFonts w:ascii="Courier New" w:hAnsi="Courier New" w:eastAsia="NSimSun" w:cs="Lucida Sans"/>
                <w:b w:val="false"/>
                <w:b w:val="false"/>
                <w:i w:val="false"/>
                <w:i w:val="false"/>
                <w:strike w:val="false"/>
                <w:dstrike w:val="false"/>
                <w:outline w:val="false"/>
                <w:shadow w:val="false"/>
                <w:color w:val="auto"/>
                <w:kern w:val="2"/>
                <w:sz w:val="20"/>
                <w:szCs w:val="20"/>
                <w:u w:val="none"/>
                <w:em w:val="none"/>
                <w:lang w:val="pt-BR" w:eastAsia="zh-CN" w:bidi="hi-IN"/>
              </w:rPr>
            </w:pPr>
            <w:r>
              <w:rPr>
                <w:rFonts w:eastAsia="NSimSun" w:cs="Lucida Sans" w:ascii="Courier New" w:hAnsi="Courier New"/>
                <w:b w:val="false"/>
                <w:i w:val="false"/>
                <w:strike w:val="false"/>
                <w:dstrike w:val="false"/>
                <w:outline w:val="false"/>
                <w:shadow w:val="false"/>
                <w:color w:val="auto"/>
                <w:kern w:val="2"/>
                <w:sz w:val="20"/>
                <w:szCs w:val="20"/>
                <w:u w:val="none"/>
                <w:em w:val="none"/>
                <w:lang w:val="pt-BR" w:eastAsia="zh-CN" w:bidi="hi-IN"/>
              </w:rPr>
              <w:t>Adm-clerical</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Administrador</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00</w:t>
            </w:r>
          </w:p>
        </w:tc>
      </w:tr>
      <w:tr>
        <w:trPr/>
        <w:tc>
          <w:tcPr>
            <w:tcW w:w="3396" w:type="dxa"/>
            <w:tcBorders>
              <w:left w:val="single" w:sz="2" w:space="0" w:color="000000"/>
              <w:bottom w:val="single" w:sz="2" w:space="0" w:color="000000"/>
            </w:tcBorders>
            <w:shd w:fill="auto" w:val="clear"/>
          </w:tcPr>
          <w:p>
            <w:pPr>
              <w:pStyle w:val="Normal"/>
              <w:rPr>
                <w:rFonts w:ascii="Courier New" w:hAnsi="Courier New" w:eastAsia="NSimSun" w:cs="Lucida Sans"/>
                <w:b w:val="false"/>
                <w:b w:val="false"/>
                <w:i w:val="false"/>
                <w:i w:val="false"/>
                <w:strike w:val="false"/>
                <w:dstrike w:val="false"/>
                <w:outline w:val="false"/>
                <w:shadow w:val="false"/>
                <w:color w:val="auto"/>
                <w:kern w:val="2"/>
                <w:sz w:val="20"/>
                <w:szCs w:val="20"/>
                <w:u w:val="none"/>
                <w:em w:val="none"/>
                <w:lang w:val="pt-BR" w:eastAsia="zh-CN" w:bidi="hi-IN"/>
              </w:rPr>
            </w:pPr>
            <w:r>
              <w:rPr>
                <w:rFonts w:eastAsia="NSimSun" w:cs="Lucida Sans" w:ascii="Courier New" w:hAnsi="Courier New"/>
                <w:b w:val="false"/>
                <w:i w:val="false"/>
                <w:strike w:val="false"/>
                <w:dstrike w:val="false"/>
                <w:outline w:val="false"/>
                <w:shadow w:val="false"/>
                <w:color w:val="auto"/>
                <w:kern w:val="2"/>
                <w:sz w:val="20"/>
                <w:szCs w:val="20"/>
                <w:u w:val="none"/>
                <w:em w:val="none"/>
                <w:lang w:val="pt-BR" w:eastAsia="zh-CN" w:bidi="hi-IN"/>
              </w:rPr>
              <w:t>Armed-forces</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Forças Armadas</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01</w:t>
            </w:r>
          </w:p>
        </w:tc>
      </w:tr>
      <w:tr>
        <w:trPr/>
        <w:tc>
          <w:tcPr>
            <w:tcW w:w="3396" w:type="dxa"/>
            <w:tcBorders>
              <w:left w:val="single" w:sz="2" w:space="0" w:color="000000"/>
              <w:bottom w:val="single" w:sz="2" w:space="0" w:color="000000"/>
            </w:tcBorders>
            <w:shd w:fill="auto" w:val="clear"/>
          </w:tcPr>
          <w:p>
            <w:pPr>
              <w:pStyle w:val="Normal"/>
              <w:rPr>
                <w:rFonts w:ascii="Courier New" w:hAnsi="Courier New"/>
                <w:b w:val="false"/>
                <w:b w:val="false"/>
                <w:i w:val="false"/>
                <w:i w:val="false"/>
                <w:strike w:val="false"/>
                <w:dstrike w:val="false"/>
                <w:outline w:val="false"/>
                <w:shadow w:val="false"/>
                <w:sz w:val="20"/>
                <w:szCs w:val="20"/>
                <w:u w:val="none"/>
                <w:em w:val="none"/>
              </w:rPr>
            </w:pPr>
            <w:r>
              <w:rPr>
                <w:rFonts w:ascii="Courier New" w:hAnsi="Courier New"/>
                <w:b w:val="false"/>
                <w:i w:val="false"/>
                <w:strike w:val="false"/>
                <w:dstrike w:val="false"/>
                <w:outline w:val="false"/>
                <w:shadow w:val="false"/>
                <w:sz w:val="20"/>
                <w:szCs w:val="20"/>
                <w:u w:val="none"/>
                <w:em w:val="none"/>
              </w:rPr>
              <w:t>Craft-repair</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Mecânico veículos</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02</w:t>
            </w:r>
          </w:p>
        </w:tc>
      </w:tr>
      <w:tr>
        <w:trPr/>
        <w:tc>
          <w:tcPr>
            <w:tcW w:w="3396" w:type="dxa"/>
            <w:tcBorders>
              <w:left w:val="single" w:sz="2" w:space="0" w:color="000000"/>
              <w:bottom w:val="single" w:sz="2" w:space="0" w:color="000000"/>
            </w:tcBorders>
            <w:shd w:fill="auto" w:val="clear"/>
          </w:tcPr>
          <w:p>
            <w:pPr>
              <w:pStyle w:val="Normal"/>
              <w:rPr>
                <w:rFonts w:ascii="Courier New" w:hAnsi="Courier New"/>
                <w:b w:val="false"/>
                <w:b w:val="false"/>
                <w:i w:val="false"/>
                <w:i w:val="false"/>
                <w:strike w:val="false"/>
                <w:dstrike w:val="false"/>
                <w:outline w:val="false"/>
                <w:shadow w:val="false"/>
                <w:sz w:val="20"/>
                <w:szCs w:val="20"/>
                <w:u w:val="none"/>
                <w:em w:val="none"/>
              </w:rPr>
            </w:pPr>
            <w:r>
              <w:rPr>
                <w:rFonts w:ascii="Courier New" w:hAnsi="Courier New"/>
                <w:b w:val="false"/>
                <w:i w:val="false"/>
                <w:strike w:val="false"/>
                <w:dstrike w:val="false"/>
                <w:outline w:val="false"/>
                <w:shadow w:val="false"/>
                <w:sz w:val="20"/>
                <w:szCs w:val="20"/>
                <w:u w:val="none"/>
                <w:em w:val="none"/>
              </w:rPr>
              <w:t>Exec-managerial</w:t>
            </w:r>
          </w:p>
        </w:tc>
        <w:tc>
          <w:tcPr>
            <w:tcW w:w="3633"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Gerencial</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03</w:t>
            </w:r>
          </w:p>
        </w:tc>
      </w:tr>
      <w:tr>
        <w:trPr/>
        <w:tc>
          <w:tcPr>
            <w:tcW w:w="3396"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Farming-Fishing</w:t>
            </w:r>
          </w:p>
        </w:tc>
        <w:tc>
          <w:tcPr>
            <w:tcW w:w="3633"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Agricultor/Pescador</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04</w:t>
            </w:r>
          </w:p>
        </w:tc>
      </w:tr>
      <w:tr>
        <w:trPr/>
        <w:tc>
          <w:tcPr>
            <w:tcW w:w="3396" w:type="dxa"/>
            <w:tcBorders>
              <w:left w:val="single" w:sz="2" w:space="0" w:color="000000"/>
              <w:bottom w:val="single" w:sz="2" w:space="0" w:color="000000"/>
            </w:tcBorders>
            <w:shd w:fill="auto" w:val="clear"/>
          </w:tcPr>
          <w:p>
            <w:pPr>
              <w:pStyle w:val="Normal"/>
              <w:rPr>
                <w:rFonts w:ascii="Courier New" w:hAnsi="Courier New"/>
                <w:b w:val="false"/>
                <w:b w:val="false"/>
                <w:i w:val="false"/>
                <w:i w:val="false"/>
                <w:strike w:val="false"/>
                <w:dstrike w:val="false"/>
                <w:outline w:val="false"/>
                <w:shadow w:val="false"/>
                <w:sz w:val="20"/>
                <w:szCs w:val="20"/>
                <w:u w:val="none"/>
                <w:em w:val="none"/>
              </w:rPr>
            </w:pPr>
            <w:r>
              <w:rPr>
                <w:rFonts w:ascii="Courier New" w:hAnsi="Courier New"/>
                <w:b w:val="false"/>
                <w:i w:val="false"/>
                <w:strike w:val="false"/>
                <w:dstrike w:val="false"/>
                <w:outline w:val="false"/>
                <w:shadow w:val="false"/>
                <w:sz w:val="20"/>
                <w:szCs w:val="20"/>
                <w:u w:val="none"/>
                <w:em w:val="none"/>
              </w:rPr>
              <w:t>Handlers-cleaners</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Serviços de Limpeza</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05</w:t>
            </w:r>
          </w:p>
        </w:tc>
      </w:tr>
      <w:tr>
        <w:trPr/>
        <w:tc>
          <w:tcPr>
            <w:tcW w:w="3396" w:type="dxa"/>
            <w:tcBorders>
              <w:left w:val="single" w:sz="2" w:space="0" w:color="000000"/>
              <w:bottom w:val="single" w:sz="2" w:space="0" w:color="000000"/>
            </w:tcBorders>
            <w:shd w:fill="auto" w:val="clear"/>
          </w:tcPr>
          <w:p>
            <w:pPr>
              <w:pStyle w:val="Normal"/>
              <w:rPr>
                <w:rFonts w:ascii="Courier New" w:hAnsi="Courier New"/>
                <w:b w:val="false"/>
                <w:b w:val="false"/>
                <w:i w:val="false"/>
                <w:i w:val="false"/>
                <w:strike w:val="false"/>
                <w:dstrike w:val="false"/>
                <w:outline w:val="false"/>
                <w:shadow w:val="false"/>
                <w:sz w:val="20"/>
                <w:szCs w:val="20"/>
                <w:u w:val="none"/>
                <w:em w:val="none"/>
              </w:rPr>
            </w:pPr>
            <w:r>
              <w:rPr>
                <w:rFonts w:ascii="Courier New" w:hAnsi="Courier New"/>
                <w:b w:val="false"/>
                <w:i w:val="false"/>
                <w:strike w:val="false"/>
                <w:dstrike w:val="false"/>
                <w:outline w:val="false"/>
                <w:shadow w:val="false"/>
                <w:sz w:val="20"/>
                <w:szCs w:val="20"/>
                <w:u w:val="none"/>
                <w:em w:val="none"/>
              </w:rPr>
              <w:t>Machine-op-inspct</w:t>
            </w:r>
          </w:p>
        </w:tc>
        <w:tc>
          <w:tcPr>
            <w:tcW w:w="3633"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Operador de Máquinas</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06</w:t>
            </w:r>
          </w:p>
        </w:tc>
      </w:tr>
      <w:tr>
        <w:trPr/>
        <w:tc>
          <w:tcPr>
            <w:tcW w:w="3396" w:type="dxa"/>
            <w:tcBorders>
              <w:left w:val="single" w:sz="2" w:space="0" w:color="000000"/>
              <w:bottom w:val="single" w:sz="2" w:space="0" w:color="000000"/>
            </w:tcBorders>
            <w:shd w:fill="auto" w:val="clear"/>
          </w:tcPr>
          <w:p>
            <w:pPr>
              <w:pStyle w:val="Normal"/>
              <w:rPr>
                <w:rFonts w:ascii="Courier New" w:hAnsi="Courier New"/>
                <w:b w:val="false"/>
                <w:b w:val="false"/>
                <w:i w:val="false"/>
                <w:i w:val="false"/>
                <w:strike w:val="false"/>
                <w:dstrike w:val="false"/>
                <w:outline w:val="false"/>
                <w:shadow w:val="false"/>
                <w:sz w:val="20"/>
                <w:szCs w:val="20"/>
                <w:u w:val="none"/>
                <w:em w:val="none"/>
              </w:rPr>
            </w:pPr>
            <w:r>
              <w:rPr>
                <w:rFonts w:ascii="Courier New" w:hAnsi="Courier New"/>
                <w:b w:val="false"/>
                <w:i w:val="false"/>
                <w:strike w:val="false"/>
                <w:dstrike w:val="false"/>
                <w:outline w:val="false"/>
                <w:shadow w:val="false"/>
                <w:sz w:val="20"/>
                <w:szCs w:val="20"/>
                <w:u w:val="none"/>
                <w:em w:val="none"/>
              </w:rPr>
              <w:t>Other-service</w:t>
            </w:r>
          </w:p>
        </w:tc>
        <w:tc>
          <w:tcPr>
            <w:tcW w:w="3633"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Serviços Gerais</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07</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b w:val="false"/>
                <w:i w:val="false"/>
                <w:strike w:val="false"/>
                <w:dstrike w:val="false"/>
                <w:outline w:val="false"/>
                <w:shadow w:val="false"/>
                <w:sz w:val="20"/>
                <w:szCs w:val="20"/>
                <w:u w:val="none"/>
                <w:em w:val="none"/>
              </w:rPr>
              <w:t>Priv-house-serv</w:t>
            </w:r>
          </w:p>
        </w:tc>
        <w:tc>
          <w:tcPr>
            <w:tcW w:w="3633"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Serviço Privado</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08</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b w:val="false"/>
                <w:i w:val="false"/>
                <w:strike w:val="false"/>
                <w:dstrike w:val="false"/>
                <w:outline w:val="false"/>
                <w:shadow w:val="false"/>
                <w:sz w:val="20"/>
                <w:szCs w:val="20"/>
                <w:u w:val="none"/>
                <w:em w:val="none"/>
              </w:rPr>
              <w:t>Prof-specialty</w:t>
            </w:r>
          </w:p>
        </w:tc>
        <w:tc>
          <w:tcPr>
            <w:tcW w:w="3633"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Especialista Profissional</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09</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b w:val="false"/>
                <w:i w:val="false"/>
                <w:strike w:val="false"/>
                <w:dstrike w:val="false"/>
                <w:outline w:val="false"/>
                <w:shadow w:val="false"/>
                <w:sz w:val="20"/>
                <w:szCs w:val="20"/>
                <w:u w:val="none"/>
                <w:em w:val="none"/>
              </w:rPr>
              <w:t>Protective-serv</w:t>
            </w:r>
          </w:p>
        </w:tc>
        <w:tc>
          <w:tcPr>
            <w:tcW w:w="3633"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Serviço de Proteção</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10</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sz w:val="20"/>
                <w:szCs w:val="20"/>
              </w:rPr>
              <w:t>Sales</w:t>
            </w:r>
          </w:p>
        </w:tc>
        <w:tc>
          <w:tcPr>
            <w:tcW w:w="3633"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Vendas</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11</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b w:val="false"/>
                <w:i w:val="false"/>
                <w:strike w:val="false"/>
                <w:dstrike w:val="false"/>
                <w:outline w:val="false"/>
                <w:shadow w:val="false"/>
                <w:sz w:val="20"/>
                <w:szCs w:val="20"/>
                <w:u w:val="none"/>
                <w:em w:val="none"/>
              </w:rPr>
              <w:t>Tech-support</w:t>
            </w:r>
          </w:p>
        </w:tc>
        <w:tc>
          <w:tcPr>
            <w:tcW w:w="3633"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Suporte Técnico</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12</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b w:val="false"/>
                <w:i w:val="false"/>
                <w:strike w:val="false"/>
                <w:dstrike w:val="false"/>
                <w:outline w:val="false"/>
                <w:shadow w:val="false"/>
                <w:sz w:val="20"/>
                <w:szCs w:val="20"/>
                <w:u w:val="none"/>
                <w:em w:val="none"/>
              </w:rPr>
              <w:t>Transport-moving</w:t>
            </w:r>
          </w:p>
        </w:tc>
        <w:tc>
          <w:tcPr>
            <w:tcW w:w="3633"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Transporte</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13</w:t>
            </w:r>
          </w:p>
        </w:tc>
      </w:tr>
    </w:tbl>
    <w:p>
      <w:pPr>
        <w:pStyle w:val="Normal"/>
        <w:widowControl/>
        <w:overflowPunct w:val="false"/>
        <w:bidi w:val="0"/>
        <w:spacing w:before="0" w:after="0"/>
        <w:ind w:left="0" w:right="0" w:firstLine="1134"/>
        <w:jc w:val="both"/>
        <w:rPr>
          <w:rFonts w:ascii="Courier New" w:hAnsi="Courier New"/>
        </w:rPr>
      </w:pPr>
      <w:r>
        <w:rPr>
          <w:rFonts w:ascii="Courier New" w:hAnsi="Courier New"/>
        </w:rPr>
      </w:r>
    </w:p>
    <w:p>
      <w:pPr>
        <w:pStyle w:val="Normal"/>
        <w:widowControl/>
        <w:overflowPunct w:val="false"/>
        <w:bidi w:val="0"/>
        <w:spacing w:before="0" w:after="0"/>
        <w:ind w:left="0" w:right="0" w:firstLine="567"/>
        <w:jc w:val="both"/>
        <w:rPr/>
      </w:pPr>
      <w:r>
        <w:rPr>
          <w:rFonts w:ascii="Courier New" w:hAnsi="Courier New"/>
        </w:rPr>
        <w:t xml:space="preserve">. </w:t>
      </w:r>
      <w:r>
        <w:rPr>
          <w:rFonts w:eastAsia="NSimSun" w:cs="Lucida Sans" w:ascii="Courier New" w:hAnsi="Courier New"/>
          <w:b/>
          <w:bCs/>
          <w:color w:val="auto"/>
          <w:kern w:val="2"/>
          <w:sz w:val="24"/>
          <w:szCs w:val="24"/>
          <w:lang w:val="pt-BR" w:eastAsia="zh-CN" w:bidi="hi-IN"/>
        </w:rPr>
        <w:t>Moradia</w:t>
      </w:r>
    </w:p>
    <w:tbl>
      <w:tblPr>
        <w:tblW w:w="8760" w:type="dxa"/>
        <w:jc w:val="left"/>
        <w:tblInd w:w="882" w:type="dxa"/>
        <w:tblCellMar>
          <w:top w:w="55" w:type="dxa"/>
          <w:left w:w="55" w:type="dxa"/>
          <w:bottom w:w="55" w:type="dxa"/>
          <w:right w:w="55" w:type="dxa"/>
        </w:tblCellMar>
      </w:tblPr>
      <w:tblGrid>
        <w:gridCol w:w="3396"/>
        <w:gridCol w:w="3633"/>
        <w:gridCol w:w="1731"/>
      </w:tblGrid>
      <w:tr>
        <w:trPr/>
        <w:tc>
          <w:tcPr>
            <w:tcW w:w="3396" w:type="dxa"/>
            <w:tcBorders>
              <w:top w:val="single" w:sz="2" w:space="0" w:color="000000"/>
              <w:left w:val="single" w:sz="2" w:space="0" w:color="000000"/>
              <w:bottom w:val="single" w:sz="2" w:space="0" w:color="000000"/>
            </w:tcBorders>
            <w:shd w:fill="CCCCCC" w:val="clear"/>
          </w:tcPr>
          <w:p>
            <w:pPr>
              <w:pStyle w:val="Contedodatabela"/>
              <w:rPr>
                <w:rFonts w:ascii="Courier New" w:hAnsi="Courier New"/>
                <w:b w:val="false"/>
                <w:b w:val="false"/>
                <w:bCs w:val="false"/>
                <w:sz w:val="20"/>
                <w:szCs w:val="20"/>
              </w:rPr>
            </w:pPr>
            <w:r>
              <w:rPr>
                <w:rFonts w:ascii="Courier New" w:hAnsi="Courier New"/>
                <w:b w:val="false"/>
                <w:bCs w:val="false"/>
                <w:sz w:val="20"/>
                <w:szCs w:val="20"/>
              </w:rPr>
              <w:t>Termo no Dataset</w:t>
            </w:r>
          </w:p>
        </w:tc>
        <w:tc>
          <w:tcPr>
            <w:tcW w:w="3633" w:type="dxa"/>
            <w:tcBorders>
              <w:top w:val="single" w:sz="2" w:space="0" w:color="000000"/>
              <w:left w:val="single" w:sz="2" w:space="0" w:color="000000"/>
              <w:bottom w:val="single" w:sz="2" w:space="0" w:color="000000"/>
            </w:tcBorders>
            <w:shd w:fill="CCCCCC" w:val="clear"/>
          </w:tcPr>
          <w:p>
            <w:pPr>
              <w:pStyle w:val="Contedodatabela"/>
              <w:rPr>
                <w:rFonts w:ascii="Courier New" w:hAnsi="Courier New"/>
                <w:b w:val="false"/>
                <w:b w:val="false"/>
                <w:bCs w:val="false"/>
                <w:sz w:val="20"/>
                <w:szCs w:val="20"/>
              </w:rPr>
            </w:pPr>
            <w:r>
              <w:rPr>
                <w:rFonts w:ascii="Courier New" w:hAnsi="Courier New"/>
                <w:b w:val="false"/>
                <w:bCs w:val="false"/>
                <w:sz w:val="20"/>
                <w:szCs w:val="20"/>
              </w:rPr>
              <w:t>Tradução</w:t>
            </w:r>
          </w:p>
        </w:tc>
        <w:tc>
          <w:tcPr>
            <w:tcW w:w="1731" w:type="dxa"/>
            <w:tcBorders>
              <w:top w:val="single" w:sz="2" w:space="0" w:color="000000"/>
              <w:left w:val="single" w:sz="2" w:space="0" w:color="000000"/>
              <w:bottom w:val="single" w:sz="2" w:space="0" w:color="000000"/>
              <w:right w:val="single" w:sz="2" w:space="0" w:color="000000"/>
            </w:tcBorders>
            <w:shd w:fill="CCCCCC" w:val="clear"/>
          </w:tcPr>
          <w:p>
            <w:pPr>
              <w:pStyle w:val="Contedodatabela"/>
              <w:rPr>
                <w:rFonts w:ascii="Courier New" w:hAnsi="Courier New"/>
                <w:b w:val="false"/>
                <w:b w:val="false"/>
                <w:bCs w:val="false"/>
                <w:sz w:val="20"/>
                <w:szCs w:val="20"/>
              </w:rPr>
            </w:pPr>
            <w:r>
              <w:rPr>
                <w:rFonts w:ascii="Courier New" w:hAnsi="Courier New"/>
                <w:b w:val="false"/>
                <w:bCs w:val="false"/>
                <w:sz w:val="20"/>
                <w:szCs w:val="20"/>
              </w:rPr>
              <w:t>Código</w:t>
            </w:r>
          </w:p>
        </w:tc>
      </w:tr>
      <w:tr>
        <w:trPr/>
        <w:tc>
          <w:tcPr>
            <w:tcW w:w="3396" w:type="dxa"/>
            <w:tcBorders>
              <w:left w:val="single" w:sz="2" w:space="0" w:color="000000"/>
              <w:bottom w:val="single" w:sz="2" w:space="0" w:color="000000"/>
            </w:tcBorders>
            <w:shd w:fill="auto" w:val="clear"/>
          </w:tcPr>
          <w:p>
            <w:pPr>
              <w:pStyle w:val="Normal"/>
              <w:rPr>
                <w:rFonts w:ascii="Courier New" w:hAnsi="Courier New" w:eastAsia="NSimSun" w:cs="Lucida Sans"/>
                <w:b w:val="false"/>
                <w:b w:val="false"/>
                <w:i w:val="false"/>
                <w:i w:val="false"/>
                <w:strike w:val="false"/>
                <w:dstrike w:val="false"/>
                <w:outline w:val="false"/>
                <w:shadow w:val="false"/>
                <w:color w:val="auto"/>
                <w:kern w:val="2"/>
                <w:sz w:val="20"/>
                <w:szCs w:val="20"/>
                <w:u w:val="none"/>
                <w:em w:val="none"/>
                <w:lang w:val="pt-BR" w:eastAsia="zh-CN" w:bidi="hi-IN"/>
              </w:rPr>
            </w:pPr>
            <w:r>
              <w:rPr>
                <w:rFonts w:eastAsia="NSimSun" w:cs="Lucida Sans" w:ascii="Courier New" w:hAnsi="Courier New"/>
                <w:b w:val="false"/>
                <w:i w:val="false"/>
                <w:strike w:val="false"/>
                <w:dstrike w:val="false"/>
                <w:outline w:val="false"/>
                <w:shadow w:val="false"/>
                <w:color w:val="auto"/>
                <w:kern w:val="2"/>
                <w:sz w:val="20"/>
                <w:szCs w:val="20"/>
                <w:u w:val="none"/>
                <w:em w:val="none"/>
                <w:lang w:val="pt-BR" w:eastAsia="zh-CN" w:bidi="hi-IN"/>
              </w:rPr>
              <w:t>Husband</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Marido</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00</w:t>
            </w:r>
          </w:p>
        </w:tc>
      </w:tr>
      <w:tr>
        <w:trPr/>
        <w:tc>
          <w:tcPr>
            <w:tcW w:w="3396" w:type="dxa"/>
            <w:tcBorders>
              <w:left w:val="single" w:sz="2" w:space="0" w:color="000000"/>
              <w:bottom w:val="single" w:sz="2" w:space="0" w:color="000000"/>
            </w:tcBorders>
            <w:shd w:fill="auto" w:val="clear"/>
          </w:tcPr>
          <w:p>
            <w:pPr>
              <w:pStyle w:val="Normal"/>
              <w:rPr>
                <w:rFonts w:ascii="Courier New" w:hAnsi="Courier New"/>
                <w:b w:val="false"/>
                <w:b w:val="false"/>
                <w:i w:val="false"/>
                <w:i w:val="false"/>
                <w:strike w:val="false"/>
                <w:dstrike w:val="false"/>
                <w:outline w:val="false"/>
                <w:shadow w:val="false"/>
                <w:sz w:val="20"/>
                <w:szCs w:val="20"/>
                <w:u w:val="none"/>
                <w:em w:val="none"/>
              </w:rPr>
            </w:pPr>
            <w:r>
              <w:rPr>
                <w:rFonts w:ascii="Courier New" w:hAnsi="Courier New"/>
                <w:b w:val="false"/>
                <w:i w:val="false"/>
                <w:strike w:val="false"/>
                <w:dstrike w:val="false"/>
                <w:outline w:val="false"/>
                <w:shadow w:val="false"/>
                <w:sz w:val="20"/>
                <w:szCs w:val="20"/>
                <w:u w:val="none"/>
                <w:em w:val="none"/>
              </w:rPr>
              <w:t>Not-in-family</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Não mora com a família</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01</w:t>
            </w:r>
          </w:p>
        </w:tc>
      </w:tr>
      <w:tr>
        <w:trPr/>
        <w:tc>
          <w:tcPr>
            <w:tcW w:w="3396" w:type="dxa"/>
            <w:tcBorders>
              <w:left w:val="single" w:sz="2" w:space="0" w:color="000000"/>
              <w:bottom w:val="single" w:sz="2" w:space="0" w:color="000000"/>
            </w:tcBorders>
            <w:shd w:fill="auto" w:val="clear"/>
          </w:tcPr>
          <w:p>
            <w:pPr>
              <w:pStyle w:val="Normal"/>
              <w:rPr>
                <w:rFonts w:ascii="Courier New" w:hAnsi="Courier New"/>
                <w:b w:val="false"/>
                <w:b w:val="false"/>
                <w:i w:val="false"/>
                <w:i w:val="false"/>
                <w:strike w:val="false"/>
                <w:dstrike w:val="false"/>
                <w:outline w:val="false"/>
                <w:shadow w:val="false"/>
                <w:sz w:val="20"/>
                <w:szCs w:val="20"/>
                <w:u w:val="none"/>
                <w:em w:val="none"/>
              </w:rPr>
            </w:pPr>
            <w:r>
              <w:rPr>
                <w:rFonts w:ascii="Courier New" w:hAnsi="Courier New"/>
                <w:b w:val="false"/>
                <w:i w:val="false"/>
                <w:strike w:val="false"/>
                <w:dstrike w:val="false"/>
                <w:outline w:val="false"/>
                <w:shadow w:val="false"/>
                <w:sz w:val="20"/>
                <w:szCs w:val="20"/>
                <w:u w:val="none"/>
                <w:em w:val="none"/>
              </w:rPr>
              <w:t>Own-child</w:t>
            </w:r>
          </w:p>
        </w:tc>
        <w:tc>
          <w:tcPr>
            <w:tcW w:w="3633"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Filhos</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02</w:t>
            </w:r>
          </w:p>
        </w:tc>
      </w:tr>
      <w:tr>
        <w:trPr/>
        <w:tc>
          <w:tcPr>
            <w:tcW w:w="3396" w:type="dxa"/>
            <w:tcBorders>
              <w:left w:val="single" w:sz="2" w:space="0" w:color="000000"/>
              <w:bottom w:val="single" w:sz="2" w:space="0" w:color="000000"/>
            </w:tcBorders>
            <w:shd w:fill="auto" w:val="clear"/>
          </w:tcPr>
          <w:p>
            <w:pPr>
              <w:pStyle w:val="Normal"/>
              <w:rPr>
                <w:rFonts w:ascii="Courier New" w:hAnsi="Courier New" w:eastAsia="NSimSun" w:cs="Lucida Sans"/>
                <w:color w:val="auto"/>
                <w:kern w:val="2"/>
                <w:sz w:val="20"/>
                <w:szCs w:val="20"/>
                <w:lang w:val="pt-BR" w:eastAsia="zh-CN" w:bidi="hi-IN"/>
              </w:rPr>
            </w:pPr>
            <w:r>
              <w:rPr>
                <w:rFonts w:eastAsia="NSimSun" w:cs="Lucida Sans" w:ascii="Courier New" w:hAnsi="Courier New"/>
                <w:b w:val="false"/>
                <w:i w:val="false"/>
                <w:strike w:val="false"/>
                <w:dstrike w:val="false"/>
                <w:outline w:val="false"/>
                <w:shadow w:val="false"/>
                <w:color w:val="auto"/>
                <w:kern w:val="2"/>
                <w:sz w:val="20"/>
                <w:szCs w:val="20"/>
                <w:u w:val="none"/>
                <w:em w:val="none"/>
                <w:lang w:val="pt-BR" w:eastAsia="zh-CN" w:bidi="hi-IN"/>
              </w:rPr>
              <w:t>Unmarried</w:t>
            </w:r>
          </w:p>
        </w:tc>
        <w:tc>
          <w:tcPr>
            <w:tcW w:w="3633"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Mora sozinho</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03</w:t>
            </w:r>
          </w:p>
        </w:tc>
      </w:tr>
      <w:tr>
        <w:trPr/>
        <w:tc>
          <w:tcPr>
            <w:tcW w:w="3396"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Wife</w:t>
            </w:r>
          </w:p>
        </w:tc>
        <w:tc>
          <w:tcPr>
            <w:tcW w:w="3633"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Esposa</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04</w:t>
            </w:r>
          </w:p>
        </w:tc>
      </w:tr>
      <w:tr>
        <w:trPr/>
        <w:tc>
          <w:tcPr>
            <w:tcW w:w="3396" w:type="dxa"/>
            <w:tcBorders>
              <w:left w:val="single" w:sz="2" w:space="0" w:color="000000"/>
              <w:bottom w:val="single" w:sz="2" w:space="0" w:color="000000"/>
            </w:tcBorders>
            <w:shd w:fill="auto" w:val="clear"/>
          </w:tcPr>
          <w:p>
            <w:pPr>
              <w:pStyle w:val="Normal"/>
              <w:rPr>
                <w:rFonts w:ascii="Courier New" w:hAnsi="Courier New"/>
                <w:b w:val="false"/>
                <w:b w:val="false"/>
                <w:i w:val="false"/>
                <w:i w:val="false"/>
                <w:strike w:val="false"/>
                <w:dstrike w:val="false"/>
                <w:outline w:val="false"/>
                <w:shadow w:val="false"/>
                <w:sz w:val="20"/>
                <w:szCs w:val="20"/>
                <w:u w:val="none"/>
                <w:em w:val="none"/>
              </w:rPr>
            </w:pPr>
            <w:r>
              <w:rPr>
                <w:rFonts w:ascii="Courier New" w:hAnsi="Courier New"/>
                <w:b w:val="false"/>
                <w:i w:val="false"/>
                <w:strike w:val="false"/>
                <w:dstrike w:val="false"/>
                <w:outline w:val="false"/>
                <w:shadow w:val="false"/>
                <w:sz w:val="20"/>
                <w:szCs w:val="20"/>
                <w:u w:val="none"/>
                <w:em w:val="none"/>
              </w:rPr>
              <w:t>Other-relative</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Mora com outros parentes</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05</w:t>
            </w:r>
          </w:p>
        </w:tc>
      </w:tr>
    </w:tbl>
    <w:p>
      <w:pPr>
        <w:pStyle w:val="Normal"/>
        <w:widowControl/>
        <w:overflowPunct w:val="false"/>
        <w:bidi w:val="0"/>
        <w:spacing w:before="0" w:after="0"/>
        <w:ind w:left="0" w:right="0" w:firstLine="1134"/>
        <w:jc w:val="both"/>
        <w:rPr>
          <w:rFonts w:ascii="Courier New" w:hAnsi="Courier New"/>
        </w:rPr>
      </w:pPr>
      <w:r>
        <w:rPr>
          <w:rFonts w:ascii="Courier New" w:hAnsi="Courier New"/>
        </w:rPr>
      </w:r>
    </w:p>
    <w:p>
      <w:pPr>
        <w:pStyle w:val="Normal"/>
        <w:widowControl/>
        <w:overflowPunct w:val="false"/>
        <w:bidi w:val="0"/>
        <w:spacing w:before="0" w:after="0"/>
        <w:ind w:left="0" w:right="0" w:firstLine="567"/>
        <w:jc w:val="both"/>
        <w:rPr>
          <w:rFonts w:ascii="Courier New" w:hAnsi="Courier New"/>
        </w:rPr>
      </w:pPr>
      <w:r>
        <w:rPr>
          <w:rFonts w:ascii="Courier New" w:hAnsi="Courier New"/>
        </w:rPr>
      </w:r>
    </w:p>
    <w:p>
      <w:pPr>
        <w:pStyle w:val="Normal"/>
        <w:widowControl/>
        <w:overflowPunct w:val="false"/>
        <w:bidi w:val="0"/>
        <w:spacing w:before="0" w:after="0"/>
        <w:ind w:left="0" w:right="0" w:firstLine="567"/>
        <w:jc w:val="both"/>
        <w:rPr>
          <w:rFonts w:ascii="Courier New" w:hAnsi="Courier New"/>
        </w:rPr>
      </w:pPr>
      <w:r>
        <w:rPr>
          <w:rFonts w:ascii="Courier New" w:hAnsi="Courier New"/>
        </w:rPr>
      </w:r>
    </w:p>
    <w:p>
      <w:pPr>
        <w:pStyle w:val="Normal"/>
        <w:widowControl/>
        <w:overflowPunct w:val="false"/>
        <w:bidi w:val="0"/>
        <w:spacing w:before="0" w:after="0"/>
        <w:ind w:left="0" w:right="0" w:firstLine="567"/>
        <w:jc w:val="both"/>
        <w:rPr>
          <w:rFonts w:ascii="Courier New" w:hAnsi="Courier New"/>
        </w:rPr>
      </w:pPr>
      <w:r>
        <w:rPr>
          <w:rFonts w:ascii="Courier New" w:hAnsi="Courier New"/>
        </w:rPr>
      </w:r>
    </w:p>
    <w:p>
      <w:pPr>
        <w:pStyle w:val="Normal"/>
        <w:widowControl/>
        <w:overflowPunct w:val="false"/>
        <w:bidi w:val="0"/>
        <w:spacing w:before="0" w:after="0"/>
        <w:ind w:left="0" w:right="0" w:firstLine="567"/>
        <w:jc w:val="both"/>
        <w:rPr>
          <w:rFonts w:ascii="Courier New" w:hAnsi="Courier New"/>
        </w:rPr>
      </w:pPr>
      <w:r>
        <w:rPr>
          <w:rFonts w:ascii="Courier New" w:hAnsi="Courier New"/>
        </w:rPr>
      </w:r>
    </w:p>
    <w:p>
      <w:pPr>
        <w:pStyle w:val="Normal"/>
        <w:widowControl/>
        <w:overflowPunct w:val="false"/>
        <w:bidi w:val="0"/>
        <w:spacing w:before="0" w:after="0"/>
        <w:ind w:left="0" w:right="0" w:firstLine="567"/>
        <w:jc w:val="both"/>
        <w:rPr/>
      </w:pPr>
      <w:r>
        <w:rPr>
          <w:rFonts w:ascii="Courier New" w:hAnsi="Courier New"/>
        </w:rPr>
        <w:t xml:space="preserve">. </w:t>
      </w:r>
      <w:r>
        <w:rPr>
          <w:rFonts w:eastAsia="NSimSun" w:cs="Lucida Sans" w:ascii="Courier New" w:hAnsi="Courier New"/>
          <w:b/>
          <w:bCs/>
          <w:color w:val="auto"/>
          <w:kern w:val="2"/>
          <w:sz w:val="24"/>
          <w:szCs w:val="24"/>
          <w:lang w:val="pt-BR" w:eastAsia="zh-CN" w:bidi="hi-IN"/>
        </w:rPr>
        <w:t>Raca</w:t>
      </w:r>
    </w:p>
    <w:tbl>
      <w:tblPr>
        <w:tblW w:w="8760" w:type="dxa"/>
        <w:jc w:val="left"/>
        <w:tblInd w:w="882" w:type="dxa"/>
        <w:tblCellMar>
          <w:top w:w="55" w:type="dxa"/>
          <w:left w:w="55" w:type="dxa"/>
          <w:bottom w:w="55" w:type="dxa"/>
          <w:right w:w="55" w:type="dxa"/>
        </w:tblCellMar>
      </w:tblPr>
      <w:tblGrid>
        <w:gridCol w:w="3396"/>
        <w:gridCol w:w="3633"/>
        <w:gridCol w:w="1731"/>
      </w:tblGrid>
      <w:tr>
        <w:trPr/>
        <w:tc>
          <w:tcPr>
            <w:tcW w:w="3396" w:type="dxa"/>
            <w:tcBorders>
              <w:top w:val="single" w:sz="2" w:space="0" w:color="000000"/>
              <w:left w:val="single" w:sz="2" w:space="0" w:color="000000"/>
              <w:bottom w:val="single" w:sz="2" w:space="0" w:color="000000"/>
            </w:tcBorders>
            <w:shd w:fill="CCCCCC" w:val="clear"/>
          </w:tcPr>
          <w:p>
            <w:pPr>
              <w:pStyle w:val="Contedodatabela"/>
              <w:rPr>
                <w:rFonts w:ascii="Courier New" w:hAnsi="Courier New"/>
                <w:b w:val="false"/>
                <w:b w:val="false"/>
                <w:bCs w:val="false"/>
                <w:sz w:val="20"/>
                <w:szCs w:val="20"/>
              </w:rPr>
            </w:pPr>
            <w:r>
              <w:rPr>
                <w:rFonts w:ascii="Courier New" w:hAnsi="Courier New"/>
                <w:b w:val="false"/>
                <w:bCs w:val="false"/>
                <w:sz w:val="20"/>
                <w:szCs w:val="20"/>
              </w:rPr>
              <w:t>Termo no Dataset</w:t>
            </w:r>
          </w:p>
        </w:tc>
        <w:tc>
          <w:tcPr>
            <w:tcW w:w="3633" w:type="dxa"/>
            <w:tcBorders>
              <w:top w:val="single" w:sz="2" w:space="0" w:color="000000"/>
              <w:left w:val="single" w:sz="2" w:space="0" w:color="000000"/>
              <w:bottom w:val="single" w:sz="2" w:space="0" w:color="000000"/>
            </w:tcBorders>
            <w:shd w:fill="CCCCCC" w:val="clear"/>
          </w:tcPr>
          <w:p>
            <w:pPr>
              <w:pStyle w:val="Contedodatabela"/>
              <w:rPr>
                <w:rFonts w:ascii="Courier New" w:hAnsi="Courier New"/>
                <w:b w:val="false"/>
                <w:b w:val="false"/>
                <w:bCs w:val="false"/>
                <w:sz w:val="20"/>
                <w:szCs w:val="20"/>
              </w:rPr>
            </w:pPr>
            <w:r>
              <w:rPr>
                <w:rFonts w:ascii="Courier New" w:hAnsi="Courier New"/>
                <w:b w:val="false"/>
                <w:bCs w:val="false"/>
                <w:sz w:val="20"/>
                <w:szCs w:val="20"/>
              </w:rPr>
              <w:t>Tradução</w:t>
            </w:r>
          </w:p>
        </w:tc>
        <w:tc>
          <w:tcPr>
            <w:tcW w:w="1731" w:type="dxa"/>
            <w:tcBorders>
              <w:top w:val="single" w:sz="2" w:space="0" w:color="000000"/>
              <w:left w:val="single" w:sz="2" w:space="0" w:color="000000"/>
              <w:bottom w:val="single" w:sz="2" w:space="0" w:color="000000"/>
              <w:right w:val="single" w:sz="2" w:space="0" w:color="000000"/>
            </w:tcBorders>
            <w:shd w:fill="CCCCCC" w:val="clear"/>
          </w:tcPr>
          <w:p>
            <w:pPr>
              <w:pStyle w:val="Contedodatabela"/>
              <w:rPr>
                <w:rFonts w:ascii="Courier New" w:hAnsi="Courier New"/>
                <w:b w:val="false"/>
                <w:b w:val="false"/>
                <w:bCs w:val="false"/>
                <w:sz w:val="20"/>
                <w:szCs w:val="20"/>
              </w:rPr>
            </w:pPr>
            <w:r>
              <w:rPr>
                <w:rFonts w:ascii="Courier New" w:hAnsi="Courier New"/>
                <w:b w:val="false"/>
                <w:bCs w:val="false"/>
                <w:sz w:val="20"/>
                <w:szCs w:val="20"/>
              </w:rPr>
              <w:t>Código</w:t>
            </w:r>
          </w:p>
        </w:tc>
      </w:tr>
      <w:tr>
        <w:trPr/>
        <w:tc>
          <w:tcPr>
            <w:tcW w:w="3396" w:type="dxa"/>
            <w:tcBorders>
              <w:left w:val="single" w:sz="2" w:space="0" w:color="000000"/>
              <w:bottom w:val="single" w:sz="2" w:space="0" w:color="000000"/>
            </w:tcBorders>
            <w:shd w:fill="auto" w:val="clear"/>
          </w:tcPr>
          <w:p>
            <w:pPr>
              <w:pStyle w:val="Normal"/>
              <w:rPr>
                <w:rFonts w:ascii="Courier New" w:hAnsi="Courier New" w:eastAsia="NSimSun" w:cs="Lucida Sans"/>
                <w:b w:val="false"/>
                <w:b w:val="false"/>
                <w:i w:val="false"/>
                <w:i w:val="false"/>
                <w:strike w:val="false"/>
                <w:dstrike w:val="false"/>
                <w:outline w:val="false"/>
                <w:shadow w:val="false"/>
                <w:color w:val="auto"/>
                <w:kern w:val="2"/>
                <w:sz w:val="20"/>
                <w:szCs w:val="20"/>
                <w:u w:val="none"/>
                <w:em w:val="none"/>
                <w:lang w:val="pt-BR" w:eastAsia="zh-CN" w:bidi="hi-IN"/>
              </w:rPr>
            </w:pPr>
            <w:r>
              <w:rPr>
                <w:rFonts w:eastAsia="NSimSun" w:cs="Lucida Sans" w:ascii="Courier New" w:hAnsi="Courier New"/>
                <w:b w:val="false"/>
                <w:i w:val="false"/>
                <w:strike w:val="false"/>
                <w:dstrike w:val="false"/>
                <w:outline w:val="false"/>
                <w:shadow w:val="false"/>
                <w:color w:val="auto"/>
                <w:kern w:val="2"/>
                <w:sz w:val="20"/>
                <w:szCs w:val="20"/>
                <w:u w:val="none"/>
                <w:em w:val="none"/>
                <w:lang w:val="pt-BR" w:eastAsia="zh-CN" w:bidi="hi-IN"/>
              </w:rPr>
              <w:t>Amer-Indian-Eskimo</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Ameríndio/Esquimó (Nativos)</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00</w:t>
            </w:r>
          </w:p>
        </w:tc>
      </w:tr>
      <w:tr>
        <w:trPr/>
        <w:tc>
          <w:tcPr>
            <w:tcW w:w="3396" w:type="dxa"/>
            <w:tcBorders>
              <w:left w:val="single" w:sz="2" w:space="0" w:color="000000"/>
              <w:bottom w:val="single" w:sz="2" w:space="0" w:color="000000"/>
            </w:tcBorders>
            <w:shd w:fill="auto" w:val="clear"/>
          </w:tcPr>
          <w:p>
            <w:pPr>
              <w:pStyle w:val="Normal"/>
              <w:rPr>
                <w:rFonts w:ascii="Courier New" w:hAnsi="Courier New"/>
                <w:b w:val="false"/>
                <w:b w:val="false"/>
                <w:i w:val="false"/>
                <w:i w:val="false"/>
                <w:strike w:val="false"/>
                <w:dstrike w:val="false"/>
                <w:outline w:val="false"/>
                <w:shadow w:val="false"/>
                <w:sz w:val="20"/>
                <w:szCs w:val="20"/>
                <w:u w:val="none"/>
                <w:em w:val="none"/>
              </w:rPr>
            </w:pPr>
            <w:r>
              <w:rPr>
                <w:rFonts w:ascii="Courier New" w:hAnsi="Courier New"/>
                <w:b w:val="false"/>
                <w:i w:val="false"/>
                <w:strike w:val="false"/>
                <w:dstrike w:val="false"/>
                <w:outline w:val="false"/>
                <w:shadow w:val="false"/>
                <w:sz w:val="20"/>
                <w:szCs w:val="20"/>
                <w:u w:val="none"/>
                <w:em w:val="none"/>
              </w:rPr>
              <w:t>Asian-Pac-Islander</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Asiático/Ilhas do Pacífico</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01</w:t>
            </w:r>
          </w:p>
        </w:tc>
      </w:tr>
      <w:tr>
        <w:trPr/>
        <w:tc>
          <w:tcPr>
            <w:tcW w:w="3396" w:type="dxa"/>
            <w:tcBorders>
              <w:left w:val="single" w:sz="2" w:space="0" w:color="000000"/>
              <w:bottom w:val="single" w:sz="2" w:space="0" w:color="000000"/>
            </w:tcBorders>
            <w:shd w:fill="auto" w:val="clear"/>
          </w:tcPr>
          <w:p>
            <w:pPr>
              <w:pStyle w:val="Normal"/>
              <w:rPr>
                <w:rFonts w:ascii="Courier New" w:hAnsi="Courier New"/>
                <w:b w:val="false"/>
                <w:b w:val="false"/>
                <w:i w:val="false"/>
                <w:i w:val="false"/>
                <w:strike w:val="false"/>
                <w:dstrike w:val="false"/>
                <w:outline w:val="false"/>
                <w:shadow w:val="false"/>
                <w:sz w:val="20"/>
                <w:szCs w:val="20"/>
                <w:u w:val="none"/>
                <w:em w:val="none"/>
              </w:rPr>
            </w:pPr>
            <w:r>
              <w:rPr>
                <w:rFonts w:ascii="Courier New" w:hAnsi="Courier New"/>
                <w:b w:val="false"/>
                <w:i w:val="false"/>
                <w:strike w:val="false"/>
                <w:dstrike w:val="false"/>
                <w:outline w:val="false"/>
                <w:shadow w:val="false"/>
                <w:sz w:val="20"/>
                <w:szCs w:val="20"/>
                <w:u w:val="none"/>
                <w:em w:val="none"/>
              </w:rPr>
              <w:t>Black</w:t>
            </w:r>
          </w:p>
        </w:tc>
        <w:tc>
          <w:tcPr>
            <w:tcW w:w="3633"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Negro</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02</w:t>
            </w:r>
          </w:p>
        </w:tc>
      </w:tr>
      <w:tr>
        <w:trPr/>
        <w:tc>
          <w:tcPr>
            <w:tcW w:w="3396" w:type="dxa"/>
            <w:tcBorders>
              <w:left w:val="single" w:sz="2" w:space="0" w:color="000000"/>
              <w:bottom w:val="single" w:sz="2" w:space="0" w:color="000000"/>
            </w:tcBorders>
            <w:shd w:fill="auto" w:val="clear"/>
          </w:tcPr>
          <w:p>
            <w:pPr>
              <w:pStyle w:val="Normal"/>
              <w:rPr>
                <w:rFonts w:ascii="Courier New" w:hAnsi="Courier New" w:eastAsia="NSimSun" w:cs="Lucida Sans"/>
                <w:color w:val="auto"/>
                <w:kern w:val="2"/>
                <w:sz w:val="20"/>
                <w:szCs w:val="20"/>
                <w:lang w:val="pt-BR" w:eastAsia="zh-CN" w:bidi="hi-IN"/>
              </w:rPr>
            </w:pPr>
            <w:r>
              <w:rPr>
                <w:rFonts w:eastAsia="NSimSun" w:cs="Lucida Sans" w:ascii="Courier New" w:hAnsi="Courier New"/>
                <w:b w:val="false"/>
                <w:i w:val="false"/>
                <w:strike w:val="false"/>
                <w:dstrike w:val="false"/>
                <w:outline w:val="false"/>
                <w:shadow w:val="false"/>
                <w:color w:val="auto"/>
                <w:kern w:val="2"/>
                <w:sz w:val="20"/>
                <w:szCs w:val="20"/>
                <w:u w:val="none"/>
                <w:em w:val="none"/>
                <w:lang w:val="pt-BR" w:eastAsia="zh-CN" w:bidi="hi-IN"/>
              </w:rPr>
              <w:t>White</w:t>
            </w:r>
          </w:p>
        </w:tc>
        <w:tc>
          <w:tcPr>
            <w:tcW w:w="3633"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Branco</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03</w:t>
            </w:r>
          </w:p>
        </w:tc>
      </w:tr>
      <w:tr>
        <w:trPr/>
        <w:tc>
          <w:tcPr>
            <w:tcW w:w="3396"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Other</w:t>
            </w:r>
          </w:p>
        </w:tc>
        <w:tc>
          <w:tcPr>
            <w:tcW w:w="3633" w:type="dxa"/>
            <w:tcBorders>
              <w:left w:val="single" w:sz="2" w:space="0" w:color="000000"/>
              <w:bottom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Outros</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sz w:val="20"/>
                <w:szCs w:val="20"/>
              </w:rPr>
            </w:pPr>
            <w:r>
              <w:rPr>
                <w:rFonts w:ascii="Courier New" w:hAnsi="Courier New"/>
                <w:sz w:val="20"/>
                <w:szCs w:val="20"/>
              </w:rPr>
              <w:t>04</w:t>
            </w:r>
          </w:p>
        </w:tc>
      </w:tr>
    </w:tbl>
    <w:p>
      <w:pPr>
        <w:pStyle w:val="Normal"/>
        <w:widowControl/>
        <w:overflowPunct w:val="false"/>
        <w:bidi w:val="0"/>
        <w:spacing w:before="0" w:after="0"/>
        <w:ind w:left="0" w:right="0" w:firstLine="1134"/>
        <w:jc w:val="both"/>
        <w:rPr>
          <w:rFonts w:ascii="Courier New" w:hAnsi="Courier New"/>
        </w:rPr>
      </w:pPr>
      <w:r>
        <w:rPr>
          <w:rFonts w:ascii="Courier New" w:hAnsi="Courier New"/>
        </w:rPr>
      </w:r>
    </w:p>
    <w:p>
      <w:pPr>
        <w:pStyle w:val="Normal"/>
        <w:widowControl/>
        <w:overflowPunct w:val="false"/>
        <w:bidi w:val="0"/>
        <w:spacing w:before="0" w:after="0"/>
        <w:ind w:left="0" w:right="0" w:firstLine="567"/>
        <w:jc w:val="both"/>
        <w:rPr/>
      </w:pPr>
      <w:r>
        <w:rPr>
          <w:rFonts w:ascii="Courier New" w:hAnsi="Courier New"/>
        </w:rPr>
        <w:t xml:space="preserve">. </w:t>
      </w:r>
      <w:r>
        <w:rPr>
          <w:rFonts w:eastAsia="NSimSun" w:cs="Lucida Sans" w:ascii="Courier New" w:hAnsi="Courier New"/>
          <w:b/>
          <w:bCs/>
          <w:color w:val="auto"/>
          <w:kern w:val="2"/>
          <w:sz w:val="24"/>
          <w:szCs w:val="24"/>
          <w:lang w:val="pt-BR" w:eastAsia="zh-CN" w:bidi="hi-IN"/>
        </w:rPr>
        <w:t>Sexo</w:t>
      </w:r>
    </w:p>
    <w:tbl>
      <w:tblPr>
        <w:tblW w:w="8760" w:type="dxa"/>
        <w:jc w:val="left"/>
        <w:tblInd w:w="882" w:type="dxa"/>
        <w:tblCellMar>
          <w:top w:w="55" w:type="dxa"/>
          <w:left w:w="55" w:type="dxa"/>
          <w:bottom w:w="55" w:type="dxa"/>
          <w:right w:w="55" w:type="dxa"/>
        </w:tblCellMar>
      </w:tblPr>
      <w:tblGrid>
        <w:gridCol w:w="3396"/>
        <w:gridCol w:w="3633"/>
        <w:gridCol w:w="1731"/>
      </w:tblGrid>
      <w:tr>
        <w:trPr/>
        <w:tc>
          <w:tcPr>
            <w:tcW w:w="3396" w:type="dxa"/>
            <w:tcBorders>
              <w:top w:val="single" w:sz="2" w:space="0" w:color="000000"/>
              <w:left w:val="single" w:sz="2" w:space="0" w:color="000000"/>
              <w:bottom w:val="single" w:sz="2" w:space="0" w:color="000000"/>
            </w:tcBorders>
            <w:shd w:fill="CCCCCC" w:val="clear"/>
          </w:tcPr>
          <w:p>
            <w:pPr>
              <w:pStyle w:val="Contedodatabela"/>
              <w:rPr>
                <w:rFonts w:ascii="Courier New" w:hAnsi="Courier New"/>
                <w:b w:val="false"/>
                <w:b w:val="false"/>
                <w:bCs w:val="false"/>
                <w:sz w:val="20"/>
                <w:szCs w:val="20"/>
              </w:rPr>
            </w:pPr>
            <w:r>
              <w:rPr>
                <w:rFonts w:ascii="Courier New" w:hAnsi="Courier New"/>
                <w:b w:val="false"/>
                <w:bCs w:val="false"/>
                <w:sz w:val="20"/>
                <w:szCs w:val="20"/>
              </w:rPr>
              <w:t>Termo no Dataset</w:t>
            </w:r>
          </w:p>
        </w:tc>
        <w:tc>
          <w:tcPr>
            <w:tcW w:w="3633" w:type="dxa"/>
            <w:tcBorders>
              <w:top w:val="single" w:sz="2" w:space="0" w:color="000000"/>
              <w:left w:val="single" w:sz="2" w:space="0" w:color="000000"/>
              <w:bottom w:val="single" w:sz="2" w:space="0" w:color="000000"/>
            </w:tcBorders>
            <w:shd w:fill="CCCCCC" w:val="clear"/>
          </w:tcPr>
          <w:p>
            <w:pPr>
              <w:pStyle w:val="Contedodatabela"/>
              <w:rPr>
                <w:rFonts w:ascii="Courier New" w:hAnsi="Courier New"/>
                <w:b w:val="false"/>
                <w:b w:val="false"/>
                <w:bCs w:val="false"/>
                <w:sz w:val="20"/>
                <w:szCs w:val="20"/>
              </w:rPr>
            </w:pPr>
            <w:r>
              <w:rPr>
                <w:rFonts w:ascii="Courier New" w:hAnsi="Courier New"/>
                <w:b w:val="false"/>
                <w:bCs w:val="false"/>
                <w:sz w:val="20"/>
                <w:szCs w:val="20"/>
              </w:rPr>
              <w:t>Tradução</w:t>
            </w:r>
          </w:p>
        </w:tc>
        <w:tc>
          <w:tcPr>
            <w:tcW w:w="1731" w:type="dxa"/>
            <w:tcBorders>
              <w:top w:val="single" w:sz="2" w:space="0" w:color="000000"/>
              <w:left w:val="single" w:sz="2" w:space="0" w:color="000000"/>
              <w:bottom w:val="single" w:sz="2" w:space="0" w:color="000000"/>
              <w:right w:val="single" w:sz="2" w:space="0" w:color="000000"/>
            </w:tcBorders>
            <w:shd w:fill="CCCCCC" w:val="clear"/>
          </w:tcPr>
          <w:p>
            <w:pPr>
              <w:pStyle w:val="Contedodatabela"/>
              <w:rPr>
                <w:rFonts w:ascii="Courier New" w:hAnsi="Courier New"/>
                <w:b w:val="false"/>
                <w:b w:val="false"/>
                <w:bCs w:val="false"/>
                <w:sz w:val="20"/>
                <w:szCs w:val="20"/>
              </w:rPr>
            </w:pPr>
            <w:r>
              <w:rPr>
                <w:rFonts w:ascii="Courier New" w:hAnsi="Courier New"/>
                <w:b w:val="false"/>
                <w:bCs w:val="false"/>
                <w:sz w:val="20"/>
                <w:szCs w:val="20"/>
              </w:rPr>
              <w:t>Código</w:t>
            </w:r>
          </w:p>
        </w:tc>
      </w:tr>
      <w:tr>
        <w:trPr/>
        <w:tc>
          <w:tcPr>
            <w:tcW w:w="3396" w:type="dxa"/>
            <w:tcBorders>
              <w:left w:val="single" w:sz="2" w:space="0" w:color="000000"/>
              <w:bottom w:val="single" w:sz="2" w:space="0" w:color="000000"/>
            </w:tcBorders>
            <w:shd w:fill="auto" w:val="clear"/>
          </w:tcPr>
          <w:p>
            <w:pPr>
              <w:pStyle w:val="Normal"/>
              <w:rPr/>
            </w:pPr>
            <w:r>
              <w:rPr>
                <w:rFonts w:eastAsia="NSimSun" w:cs="Lucida Sans" w:ascii="Courier New" w:hAnsi="Courier New"/>
                <w:b w:val="false"/>
                <w:i w:val="false"/>
                <w:strike w:val="false"/>
                <w:dstrike w:val="false"/>
                <w:outline w:val="false"/>
                <w:shadow w:val="false"/>
                <w:color w:val="auto"/>
                <w:kern w:val="2"/>
                <w:sz w:val="20"/>
                <w:szCs w:val="20"/>
                <w:u w:val="none"/>
                <w:em w:val="none"/>
                <w:lang w:val="pt-BR" w:eastAsia="zh-CN" w:bidi="hi-IN"/>
              </w:rPr>
              <w:t>Female</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Feminino</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00</w:t>
            </w:r>
          </w:p>
        </w:tc>
      </w:tr>
      <w:tr>
        <w:trPr/>
        <w:tc>
          <w:tcPr>
            <w:tcW w:w="3396" w:type="dxa"/>
            <w:tcBorders>
              <w:left w:val="single" w:sz="2" w:space="0" w:color="000000"/>
              <w:bottom w:val="single" w:sz="2" w:space="0" w:color="000000"/>
            </w:tcBorders>
            <w:shd w:fill="auto" w:val="clear"/>
          </w:tcPr>
          <w:p>
            <w:pPr>
              <w:pStyle w:val="Normal"/>
              <w:rPr/>
            </w:pPr>
            <w:r>
              <w:rPr>
                <w:rFonts w:eastAsia="NSimSun" w:cs="Lucida Sans" w:ascii="Courier New" w:hAnsi="Courier New"/>
                <w:b w:val="false"/>
                <w:i w:val="false"/>
                <w:strike w:val="false"/>
                <w:dstrike w:val="false"/>
                <w:outline w:val="false"/>
                <w:shadow w:val="false"/>
                <w:color w:val="auto"/>
                <w:kern w:val="2"/>
                <w:sz w:val="20"/>
                <w:szCs w:val="20"/>
                <w:u w:val="none"/>
                <w:em w:val="none"/>
                <w:lang w:val="pt-BR" w:eastAsia="zh-CN" w:bidi="hi-IN"/>
              </w:rPr>
              <w:t>Male</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Masculino</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01</w:t>
            </w:r>
          </w:p>
        </w:tc>
      </w:tr>
    </w:tbl>
    <w:p>
      <w:pPr>
        <w:pStyle w:val="Normal"/>
        <w:widowControl/>
        <w:overflowPunct w:val="false"/>
        <w:bidi w:val="0"/>
        <w:spacing w:before="0" w:after="0"/>
        <w:ind w:left="0" w:right="0" w:firstLine="1134"/>
        <w:jc w:val="both"/>
        <w:rPr>
          <w:rFonts w:ascii="Courier New" w:hAnsi="Courier New"/>
        </w:rPr>
      </w:pPr>
      <w:r>
        <w:rPr>
          <w:rFonts w:ascii="Courier New" w:hAnsi="Courier New"/>
        </w:rPr>
      </w:r>
    </w:p>
    <w:p>
      <w:pPr>
        <w:pStyle w:val="Normal"/>
        <w:widowControl/>
        <w:overflowPunct w:val="false"/>
        <w:bidi w:val="0"/>
        <w:spacing w:before="0" w:after="0"/>
        <w:ind w:left="0" w:right="0" w:firstLine="567"/>
        <w:jc w:val="both"/>
        <w:rPr/>
      </w:pPr>
      <w:r>
        <w:rPr>
          <w:rFonts w:ascii="Courier New" w:hAnsi="Courier New"/>
        </w:rPr>
        <w:t xml:space="preserve">. </w:t>
      </w:r>
      <w:r>
        <w:rPr>
          <w:rFonts w:eastAsia="NSimSun" w:cs="Lucida Sans" w:ascii="Courier New" w:hAnsi="Courier New"/>
          <w:b/>
          <w:bCs/>
          <w:color w:val="auto"/>
          <w:kern w:val="2"/>
          <w:sz w:val="24"/>
          <w:szCs w:val="24"/>
          <w:lang w:val="pt-BR" w:eastAsia="zh-CN" w:bidi="hi-IN"/>
        </w:rPr>
        <w:t>Pais_origem</w:t>
      </w:r>
    </w:p>
    <w:tbl>
      <w:tblPr>
        <w:tblW w:w="8760" w:type="dxa"/>
        <w:jc w:val="left"/>
        <w:tblInd w:w="882" w:type="dxa"/>
        <w:tblCellMar>
          <w:top w:w="55" w:type="dxa"/>
          <w:left w:w="55" w:type="dxa"/>
          <w:bottom w:w="55" w:type="dxa"/>
          <w:right w:w="55" w:type="dxa"/>
        </w:tblCellMar>
      </w:tblPr>
      <w:tblGrid>
        <w:gridCol w:w="3396"/>
        <w:gridCol w:w="3633"/>
        <w:gridCol w:w="1731"/>
      </w:tblGrid>
      <w:tr>
        <w:trPr/>
        <w:tc>
          <w:tcPr>
            <w:tcW w:w="3396" w:type="dxa"/>
            <w:tcBorders>
              <w:top w:val="single" w:sz="2" w:space="0" w:color="000000"/>
              <w:left w:val="single" w:sz="2" w:space="0" w:color="000000"/>
              <w:bottom w:val="single" w:sz="2" w:space="0" w:color="000000"/>
            </w:tcBorders>
            <w:shd w:fill="CCCCCC" w:val="clear"/>
          </w:tcPr>
          <w:p>
            <w:pPr>
              <w:pStyle w:val="Contedodatabela"/>
              <w:rPr>
                <w:rFonts w:ascii="Courier New" w:hAnsi="Courier New"/>
                <w:b w:val="false"/>
                <w:b w:val="false"/>
                <w:bCs w:val="false"/>
                <w:sz w:val="20"/>
                <w:szCs w:val="20"/>
              </w:rPr>
            </w:pPr>
            <w:r>
              <w:rPr>
                <w:rFonts w:ascii="Courier New" w:hAnsi="Courier New"/>
                <w:b w:val="false"/>
                <w:bCs w:val="false"/>
                <w:sz w:val="20"/>
                <w:szCs w:val="20"/>
              </w:rPr>
              <w:t>Termo no Dataset</w:t>
            </w:r>
          </w:p>
        </w:tc>
        <w:tc>
          <w:tcPr>
            <w:tcW w:w="3633" w:type="dxa"/>
            <w:tcBorders>
              <w:top w:val="single" w:sz="2" w:space="0" w:color="000000"/>
              <w:left w:val="single" w:sz="2" w:space="0" w:color="000000"/>
              <w:bottom w:val="single" w:sz="2" w:space="0" w:color="000000"/>
            </w:tcBorders>
            <w:shd w:fill="CCCCCC" w:val="clear"/>
          </w:tcPr>
          <w:p>
            <w:pPr>
              <w:pStyle w:val="Contedodatabela"/>
              <w:rPr>
                <w:rFonts w:ascii="Courier New" w:hAnsi="Courier New"/>
                <w:b w:val="false"/>
                <w:b w:val="false"/>
                <w:bCs w:val="false"/>
                <w:sz w:val="20"/>
                <w:szCs w:val="20"/>
              </w:rPr>
            </w:pPr>
            <w:r>
              <w:rPr>
                <w:rFonts w:ascii="Courier New" w:hAnsi="Courier New"/>
                <w:b w:val="false"/>
                <w:bCs w:val="false"/>
                <w:sz w:val="20"/>
                <w:szCs w:val="20"/>
              </w:rPr>
              <w:t>Tradução</w:t>
            </w:r>
          </w:p>
        </w:tc>
        <w:tc>
          <w:tcPr>
            <w:tcW w:w="1731" w:type="dxa"/>
            <w:tcBorders>
              <w:top w:val="single" w:sz="2" w:space="0" w:color="000000"/>
              <w:left w:val="single" w:sz="2" w:space="0" w:color="000000"/>
              <w:bottom w:val="single" w:sz="2" w:space="0" w:color="000000"/>
              <w:right w:val="single" w:sz="2" w:space="0" w:color="000000"/>
            </w:tcBorders>
            <w:shd w:fill="CCCCCC" w:val="clear"/>
          </w:tcPr>
          <w:p>
            <w:pPr>
              <w:pStyle w:val="Contedodatabela"/>
              <w:rPr>
                <w:rFonts w:ascii="Courier New" w:hAnsi="Courier New"/>
                <w:b w:val="false"/>
                <w:b w:val="false"/>
                <w:bCs w:val="false"/>
                <w:sz w:val="20"/>
                <w:szCs w:val="20"/>
              </w:rPr>
            </w:pPr>
            <w:r>
              <w:rPr>
                <w:rFonts w:ascii="Courier New" w:hAnsi="Courier New"/>
                <w:b w:val="false"/>
                <w:bCs w:val="false"/>
                <w:sz w:val="20"/>
                <w:szCs w:val="20"/>
              </w:rPr>
              <w:t>Código</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eastAsia="NSimSun" w:cs="Lucida Sans" w:ascii="Courier New" w:hAnsi="Courier New"/>
                <w:b w:val="false"/>
                <w:i w:val="false"/>
                <w:strike w:val="false"/>
                <w:dstrike w:val="false"/>
                <w:outline w:val="false"/>
                <w:shadow w:val="false"/>
                <w:color w:val="auto"/>
                <w:kern w:val="2"/>
                <w:sz w:val="20"/>
                <w:szCs w:val="20"/>
                <w:u w:val="none"/>
                <w:em w:val="none"/>
                <w:lang w:val="pt-BR" w:eastAsia="zh-CN" w:bidi="hi-IN"/>
              </w:rPr>
              <w:t>Cambodia</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Camboja</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00</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eastAsia="NSimSun" w:cs="Lucida Sans" w:ascii="Courier New" w:hAnsi="Courier New"/>
                <w:b w:val="false"/>
                <w:i w:val="false"/>
                <w:strike w:val="false"/>
                <w:dstrike w:val="false"/>
                <w:outline w:val="false"/>
                <w:shadow w:val="false"/>
                <w:color w:val="auto"/>
                <w:kern w:val="2"/>
                <w:sz w:val="20"/>
                <w:szCs w:val="20"/>
                <w:u w:val="none"/>
                <w:em w:val="none"/>
                <w:lang w:val="pt-BR" w:eastAsia="zh-CN" w:bidi="hi-IN"/>
              </w:rPr>
              <w:t>Canada</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Canadá</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01</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sz w:val="20"/>
                <w:szCs w:val="20"/>
              </w:rPr>
              <w:t>China</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China</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02</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sz w:val="20"/>
                <w:szCs w:val="20"/>
              </w:rPr>
              <w:t>Columbia</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Colômbia</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03</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sz w:val="20"/>
                <w:szCs w:val="20"/>
              </w:rPr>
              <w:t>Cuba</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Cuba</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04</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b w:val="false"/>
                <w:i w:val="false"/>
                <w:strike w:val="false"/>
                <w:dstrike w:val="false"/>
                <w:outline w:val="false"/>
                <w:shadow w:val="false"/>
                <w:sz w:val="20"/>
                <w:szCs w:val="20"/>
                <w:u w:val="none"/>
                <w:em w:val="none"/>
              </w:rPr>
              <w:t>Dominican-Republic</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Republica Dominicana</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05</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sz w:val="20"/>
                <w:szCs w:val="20"/>
              </w:rPr>
              <w:t>Ecuador</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Equador</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06</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sz w:val="20"/>
                <w:szCs w:val="20"/>
              </w:rPr>
              <w:t>El-Salvador</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El-Salvador</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07</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sz w:val="20"/>
                <w:szCs w:val="20"/>
              </w:rPr>
              <w:t>England</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Inglaterra</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08</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sz w:val="20"/>
                <w:szCs w:val="20"/>
              </w:rPr>
              <w:t>France</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França</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09</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sz w:val="20"/>
                <w:szCs w:val="20"/>
              </w:rPr>
              <w:t>Germany</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Alemanha</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10</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sz w:val="20"/>
                <w:szCs w:val="20"/>
              </w:rPr>
              <w:t>Greece</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Grécia</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11</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sz w:val="20"/>
                <w:szCs w:val="20"/>
              </w:rPr>
              <w:t>Guatemala</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Guatemala</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12</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sz w:val="20"/>
                <w:szCs w:val="20"/>
              </w:rPr>
              <w:t>Haiti</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Haiti</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13</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b w:val="false"/>
                <w:i w:val="false"/>
                <w:strike w:val="false"/>
                <w:dstrike w:val="false"/>
                <w:outline w:val="false"/>
                <w:shadow w:val="false"/>
                <w:sz w:val="20"/>
                <w:szCs w:val="20"/>
                <w:u w:val="none"/>
                <w:em w:val="none"/>
              </w:rPr>
              <w:t>Holand-Netherlands</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Holanda</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14</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sz w:val="20"/>
                <w:szCs w:val="20"/>
              </w:rPr>
              <w:t>Honduras</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Honduras</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15</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sz w:val="20"/>
                <w:szCs w:val="20"/>
              </w:rPr>
              <w:t>Hong</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Hong-Kong</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16</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sz w:val="20"/>
                <w:szCs w:val="20"/>
              </w:rPr>
              <w:t>Hungary</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Hungria</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17</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sz w:val="20"/>
                <w:szCs w:val="20"/>
              </w:rPr>
              <w:t>India</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India</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18</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sz w:val="20"/>
                <w:szCs w:val="20"/>
              </w:rPr>
              <w:t>Iran</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Irã</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19</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sz w:val="20"/>
                <w:szCs w:val="20"/>
              </w:rPr>
              <w:t>Ireland</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Irlanda</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20</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sz w:val="20"/>
                <w:szCs w:val="20"/>
              </w:rPr>
              <w:t>Italy</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Itália</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21</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sz w:val="20"/>
                <w:szCs w:val="20"/>
              </w:rPr>
              <w:t>Jamaica</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Jamaica</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22</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sz w:val="20"/>
                <w:szCs w:val="20"/>
              </w:rPr>
              <w:t>Japan</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Japão</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23</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sz w:val="20"/>
                <w:szCs w:val="20"/>
              </w:rPr>
              <w:t>Laos</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Laos</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24</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sz w:val="20"/>
                <w:szCs w:val="20"/>
              </w:rPr>
              <w:t>Mexico</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México</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25</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sz w:val="20"/>
                <w:szCs w:val="20"/>
              </w:rPr>
              <w:t>Nicaragua</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Nicaragua</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26</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b w:val="false"/>
                <w:i w:val="false"/>
                <w:strike w:val="false"/>
                <w:dstrike w:val="false"/>
                <w:outline w:val="false"/>
                <w:shadow w:val="false"/>
                <w:sz w:val="20"/>
                <w:szCs w:val="20"/>
                <w:u w:val="none"/>
                <w:em w:val="none"/>
              </w:rPr>
              <w:t>Outlying-US(Guam-USVI-etc)</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Americanos morando fora</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27</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sz w:val="20"/>
                <w:szCs w:val="20"/>
              </w:rPr>
              <w:t>Peru</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Peru</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28</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b w:val="false"/>
                <w:i w:val="false"/>
                <w:strike w:val="false"/>
                <w:dstrike w:val="false"/>
                <w:outline w:val="false"/>
                <w:shadow w:val="false"/>
                <w:sz w:val="20"/>
                <w:szCs w:val="20"/>
                <w:u w:val="none"/>
                <w:em w:val="none"/>
              </w:rPr>
              <w:t>Philippines</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 xml:space="preserve">Filipinas </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29</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sz w:val="20"/>
                <w:szCs w:val="20"/>
              </w:rPr>
              <w:t>Poland</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Polônia</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30</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sz w:val="20"/>
                <w:szCs w:val="20"/>
              </w:rPr>
              <w:t>Portugal</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Portugal</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31</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sz w:val="20"/>
                <w:szCs w:val="20"/>
              </w:rPr>
              <w:t>Puerto-Rico</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Porto-Rico</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32</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sz w:val="20"/>
                <w:szCs w:val="20"/>
              </w:rPr>
              <w:t>Scotland</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Escócia</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33</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sz w:val="20"/>
                <w:szCs w:val="20"/>
              </w:rPr>
              <w:t>South</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Sul?</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34</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sz w:val="20"/>
                <w:szCs w:val="20"/>
              </w:rPr>
              <w:t>Taiwan</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Taiwan</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35</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sz w:val="20"/>
                <w:szCs w:val="20"/>
              </w:rPr>
              <w:t>Thailand</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Tailândia</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36</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b w:val="false"/>
                <w:i w:val="false"/>
                <w:strike w:val="false"/>
                <w:dstrike w:val="false"/>
                <w:outline w:val="false"/>
                <w:shadow w:val="false"/>
                <w:sz w:val="20"/>
                <w:szCs w:val="20"/>
                <w:u w:val="none"/>
                <w:em w:val="none"/>
              </w:rPr>
              <w:t>Trinadad&amp;Tobago</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Trinidad e Tobago</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37</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b w:val="false"/>
                <w:i w:val="false"/>
                <w:strike w:val="false"/>
                <w:dstrike w:val="false"/>
                <w:outline w:val="false"/>
                <w:shadow w:val="false"/>
                <w:sz w:val="20"/>
                <w:szCs w:val="20"/>
                <w:u w:val="none"/>
                <w:em w:val="none"/>
              </w:rPr>
              <w:t>United-States</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Estados Unidos</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38</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b w:val="false"/>
                <w:i w:val="false"/>
                <w:strike w:val="false"/>
                <w:dstrike w:val="false"/>
                <w:outline w:val="false"/>
                <w:shadow w:val="false"/>
                <w:sz w:val="20"/>
                <w:szCs w:val="20"/>
                <w:u w:val="none"/>
                <w:em w:val="none"/>
              </w:rPr>
              <w:t>Vietnam</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Vietnã</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39</w:t>
            </w:r>
          </w:p>
        </w:tc>
      </w:tr>
      <w:tr>
        <w:trPr/>
        <w:tc>
          <w:tcPr>
            <w:tcW w:w="3396" w:type="dxa"/>
            <w:tcBorders>
              <w:left w:val="single" w:sz="2" w:space="0" w:color="000000"/>
              <w:bottom w:val="single" w:sz="2" w:space="0" w:color="000000"/>
            </w:tcBorders>
            <w:shd w:fill="auto" w:val="clear"/>
          </w:tcPr>
          <w:p>
            <w:pPr>
              <w:pStyle w:val="Normal"/>
              <w:rPr>
                <w:rFonts w:ascii="Courier New" w:hAnsi="Courier New"/>
                <w:sz w:val="20"/>
                <w:szCs w:val="20"/>
              </w:rPr>
            </w:pPr>
            <w:r>
              <w:rPr>
                <w:rFonts w:ascii="Courier New" w:hAnsi="Courier New"/>
                <w:b w:val="false"/>
                <w:i w:val="false"/>
                <w:strike w:val="false"/>
                <w:dstrike w:val="false"/>
                <w:outline w:val="false"/>
                <w:shadow w:val="false"/>
                <w:sz w:val="20"/>
                <w:szCs w:val="20"/>
                <w:u w:val="none"/>
                <w:em w:val="none"/>
              </w:rPr>
              <w:t>Yugoslavia</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Iugoslávia</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40</w:t>
            </w:r>
          </w:p>
        </w:tc>
      </w:tr>
    </w:tbl>
    <w:p>
      <w:pPr>
        <w:pStyle w:val="Normal"/>
        <w:widowControl/>
        <w:overflowPunct w:val="false"/>
        <w:bidi w:val="0"/>
        <w:spacing w:before="0" w:after="0"/>
        <w:ind w:left="0" w:right="0" w:firstLine="1134"/>
        <w:jc w:val="both"/>
        <w:rPr>
          <w:rFonts w:ascii="Courier New" w:hAnsi="Courier New"/>
        </w:rPr>
      </w:pPr>
      <w:r>
        <w:rPr>
          <w:rFonts w:ascii="Courier New" w:hAnsi="Courier New"/>
        </w:rPr>
      </w:r>
    </w:p>
    <w:p>
      <w:pPr>
        <w:pStyle w:val="Normal"/>
        <w:widowControl/>
        <w:overflowPunct w:val="false"/>
        <w:bidi w:val="0"/>
        <w:spacing w:before="0" w:after="0"/>
        <w:ind w:left="0" w:right="0" w:firstLine="567"/>
        <w:jc w:val="both"/>
        <w:rPr/>
      </w:pPr>
      <w:r>
        <w:rPr>
          <w:rFonts w:ascii="Courier New" w:hAnsi="Courier New"/>
        </w:rPr>
        <w:t xml:space="preserve">. </w:t>
      </w:r>
      <w:r>
        <w:rPr>
          <w:rFonts w:eastAsia="NSimSun" w:cs="Lucida Sans" w:ascii="Courier New" w:hAnsi="Courier New"/>
          <w:b/>
          <w:bCs/>
          <w:color w:val="auto"/>
          <w:kern w:val="2"/>
          <w:sz w:val="24"/>
          <w:szCs w:val="24"/>
          <w:lang w:val="pt-BR" w:eastAsia="zh-CN" w:bidi="hi-IN"/>
        </w:rPr>
        <w:t>Renda</w:t>
      </w:r>
    </w:p>
    <w:tbl>
      <w:tblPr>
        <w:tblW w:w="8760" w:type="dxa"/>
        <w:jc w:val="left"/>
        <w:tblInd w:w="882" w:type="dxa"/>
        <w:tblCellMar>
          <w:top w:w="55" w:type="dxa"/>
          <w:left w:w="55" w:type="dxa"/>
          <w:bottom w:w="55" w:type="dxa"/>
          <w:right w:w="55" w:type="dxa"/>
        </w:tblCellMar>
      </w:tblPr>
      <w:tblGrid>
        <w:gridCol w:w="3396"/>
        <w:gridCol w:w="3633"/>
        <w:gridCol w:w="1731"/>
      </w:tblGrid>
      <w:tr>
        <w:trPr/>
        <w:tc>
          <w:tcPr>
            <w:tcW w:w="3396" w:type="dxa"/>
            <w:tcBorders>
              <w:top w:val="single" w:sz="2" w:space="0" w:color="000000"/>
              <w:left w:val="single" w:sz="2" w:space="0" w:color="000000"/>
              <w:bottom w:val="single" w:sz="2" w:space="0" w:color="000000"/>
            </w:tcBorders>
            <w:shd w:fill="CCCCCC" w:val="clear"/>
          </w:tcPr>
          <w:p>
            <w:pPr>
              <w:pStyle w:val="Contedodatabela"/>
              <w:rPr>
                <w:rFonts w:ascii="Courier New" w:hAnsi="Courier New"/>
                <w:b w:val="false"/>
                <w:b w:val="false"/>
                <w:bCs w:val="false"/>
                <w:sz w:val="20"/>
                <w:szCs w:val="20"/>
              </w:rPr>
            </w:pPr>
            <w:r>
              <w:rPr>
                <w:rFonts w:ascii="Courier New" w:hAnsi="Courier New"/>
                <w:b w:val="false"/>
                <w:bCs w:val="false"/>
                <w:sz w:val="20"/>
                <w:szCs w:val="20"/>
              </w:rPr>
              <w:t>Termo no Dataset</w:t>
            </w:r>
          </w:p>
        </w:tc>
        <w:tc>
          <w:tcPr>
            <w:tcW w:w="3633" w:type="dxa"/>
            <w:tcBorders>
              <w:top w:val="single" w:sz="2" w:space="0" w:color="000000"/>
              <w:left w:val="single" w:sz="2" w:space="0" w:color="000000"/>
              <w:bottom w:val="single" w:sz="2" w:space="0" w:color="000000"/>
            </w:tcBorders>
            <w:shd w:fill="CCCCCC" w:val="clear"/>
          </w:tcPr>
          <w:p>
            <w:pPr>
              <w:pStyle w:val="Contedodatabela"/>
              <w:rPr>
                <w:rFonts w:ascii="Courier New" w:hAnsi="Courier New"/>
                <w:b w:val="false"/>
                <w:b w:val="false"/>
                <w:bCs w:val="false"/>
                <w:sz w:val="20"/>
                <w:szCs w:val="20"/>
              </w:rPr>
            </w:pPr>
            <w:r>
              <w:rPr>
                <w:rFonts w:ascii="Courier New" w:hAnsi="Courier New"/>
                <w:b w:val="false"/>
                <w:bCs w:val="false"/>
                <w:sz w:val="20"/>
                <w:szCs w:val="20"/>
              </w:rPr>
              <w:t>Tradução</w:t>
            </w:r>
          </w:p>
        </w:tc>
        <w:tc>
          <w:tcPr>
            <w:tcW w:w="1731" w:type="dxa"/>
            <w:tcBorders>
              <w:top w:val="single" w:sz="2" w:space="0" w:color="000000"/>
              <w:left w:val="single" w:sz="2" w:space="0" w:color="000000"/>
              <w:bottom w:val="single" w:sz="2" w:space="0" w:color="000000"/>
              <w:right w:val="single" w:sz="2" w:space="0" w:color="000000"/>
            </w:tcBorders>
            <w:shd w:fill="CCCCCC" w:val="clear"/>
          </w:tcPr>
          <w:p>
            <w:pPr>
              <w:pStyle w:val="Contedodatabela"/>
              <w:rPr>
                <w:rFonts w:ascii="Courier New" w:hAnsi="Courier New"/>
                <w:b w:val="false"/>
                <w:b w:val="false"/>
                <w:bCs w:val="false"/>
                <w:sz w:val="20"/>
                <w:szCs w:val="20"/>
              </w:rPr>
            </w:pPr>
            <w:r>
              <w:rPr>
                <w:rFonts w:ascii="Courier New" w:hAnsi="Courier New"/>
                <w:b w:val="false"/>
                <w:bCs w:val="false"/>
                <w:sz w:val="20"/>
                <w:szCs w:val="20"/>
              </w:rPr>
              <w:t>Código</w:t>
            </w:r>
          </w:p>
        </w:tc>
      </w:tr>
      <w:tr>
        <w:trPr/>
        <w:tc>
          <w:tcPr>
            <w:tcW w:w="3396" w:type="dxa"/>
            <w:tcBorders>
              <w:left w:val="single" w:sz="2" w:space="0" w:color="000000"/>
              <w:bottom w:val="single" w:sz="2" w:space="0" w:color="000000"/>
            </w:tcBorders>
            <w:shd w:fill="auto" w:val="clear"/>
          </w:tcPr>
          <w:p>
            <w:pPr>
              <w:pStyle w:val="Normal"/>
              <w:rPr>
                <w:rFonts w:ascii="Courier New" w:hAnsi="Courier New"/>
              </w:rPr>
            </w:pPr>
            <w:r>
              <w:rPr>
                <w:rFonts w:eastAsia="NSimSun" w:cs="Lucida Sans" w:ascii="Courier New" w:hAnsi="Courier New"/>
                <w:b w:val="false"/>
                <w:i w:val="false"/>
                <w:strike w:val="false"/>
                <w:dstrike w:val="false"/>
                <w:outline w:val="false"/>
                <w:shadow w:val="false"/>
                <w:color w:val="auto"/>
                <w:kern w:val="2"/>
                <w:sz w:val="20"/>
                <w:szCs w:val="20"/>
                <w:u w:val="none"/>
                <w:em w:val="none"/>
                <w:lang w:val="pt-BR" w:eastAsia="zh-CN" w:bidi="hi-IN"/>
              </w:rPr>
              <w:t>&lt;=50K</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Menor igual a 50k anuais</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00</w:t>
            </w:r>
          </w:p>
        </w:tc>
      </w:tr>
      <w:tr>
        <w:trPr/>
        <w:tc>
          <w:tcPr>
            <w:tcW w:w="3396" w:type="dxa"/>
            <w:tcBorders>
              <w:left w:val="single" w:sz="2" w:space="0" w:color="000000"/>
              <w:bottom w:val="single" w:sz="2" w:space="0" w:color="000000"/>
            </w:tcBorders>
            <w:shd w:fill="auto" w:val="clear"/>
          </w:tcPr>
          <w:p>
            <w:pPr>
              <w:pStyle w:val="Normal"/>
              <w:rPr>
                <w:rFonts w:ascii="Courier New" w:hAnsi="Courier New"/>
              </w:rPr>
            </w:pPr>
            <w:r>
              <w:rPr>
                <w:rFonts w:eastAsia="NSimSun" w:cs="Lucida Sans" w:ascii="Courier New" w:hAnsi="Courier New"/>
                <w:b w:val="false"/>
                <w:i w:val="false"/>
                <w:strike w:val="false"/>
                <w:dstrike w:val="false"/>
                <w:outline w:val="false"/>
                <w:shadow w:val="false"/>
                <w:color w:val="auto"/>
                <w:kern w:val="2"/>
                <w:sz w:val="20"/>
                <w:szCs w:val="20"/>
                <w:u w:val="none"/>
                <w:em w:val="none"/>
                <w:lang w:val="pt-BR" w:eastAsia="zh-CN" w:bidi="hi-IN"/>
              </w:rPr>
              <w:t>&gt;50K</w:t>
            </w:r>
          </w:p>
        </w:tc>
        <w:tc>
          <w:tcPr>
            <w:tcW w:w="3633" w:type="dxa"/>
            <w:tcBorders>
              <w:left w:val="single" w:sz="2" w:space="0" w:color="000000"/>
              <w:bottom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Maior que 50k anuais</w:t>
            </w:r>
          </w:p>
        </w:tc>
        <w:tc>
          <w:tcPr>
            <w:tcW w:w="1731" w:type="dxa"/>
            <w:tcBorders>
              <w:left w:val="single" w:sz="2" w:space="0" w:color="000000"/>
              <w:bottom w:val="single" w:sz="2" w:space="0" w:color="000000"/>
              <w:right w:val="single" w:sz="2" w:space="0" w:color="000000"/>
            </w:tcBorders>
            <w:shd w:fill="auto" w:val="clear"/>
          </w:tcPr>
          <w:p>
            <w:pPr>
              <w:pStyle w:val="Contedodatabela"/>
              <w:rPr>
                <w:rFonts w:ascii="Courier New" w:hAnsi="Courier New" w:eastAsia="NSimSun" w:cs="Lucida Sans"/>
                <w:color w:val="auto"/>
                <w:kern w:val="2"/>
                <w:sz w:val="20"/>
                <w:szCs w:val="20"/>
                <w:lang w:val="pt-BR" w:eastAsia="zh-CN" w:bidi="hi-IN"/>
              </w:rPr>
            </w:pPr>
            <w:r>
              <w:rPr>
                <w:rFonts w:eastAsia="NSimSun" w:cs="Lucida Sans" w:ascii="Courier New" w:hAnsi="Courier New"/>
                <w:color w:val="auto"/>
                <w:kern w:val="2"/>
                <w:sz w:val="20"/>
                <w:szCs w:val="20"/>
                <w:lang w:val="pt-BR" w:eastAsia="zh-CN" w:bidi="hi-IN"/>
              </w:rPr>
              <w:t>01</w:t>
            </w:r>
          </w:p>
        </w:tc>
      </w:tr>
    </w:tbl>
    <w:p>
      <w:pPr>
        <w:pStyle w:val="Normal"/>
        <w:widowControl/>
        <w:overflowPunct w:val="false"/>
        <w:bidi w:val="0"/>
        <w:spacing w:before="0" w:after="0"/>
        <w:ind w:left="0" w:right="0" w:firstLine="1134"/>
        <w:jc w:val="both"/>
        <w:rPr>
          <w:rFonts w:ascii="Courier New" w:hAnsi="Courier New"/>
        </w:rPr>
      </w:pPr>
      <w:r>
        <w:rPr>
          <w:rFonts w:ascii="Courier New" w:hAnsi="Courier New"/>
        </w:rPr>
      </w:r>
    </w:p>
    <w:p>
      <w:pPr>
        <w:pStyle w:val="Normal"/>
        <w:bidi w:val="0"/>
        <w:jc w:val="both"/>
        <w:rPr>
          <w:rFonts w:ascii="Courier New" w:hAnsi="Courier New"/>
        </w:rPr>
      </w:pPr>
      <w:r>
        <w:rPr>
          <w:rFonts w:ascii="Courier New" w:hAnsi="Courier New"/>
        </w:rPr>
      </w:r>
    </w:p>
    <w:p>
      <w:pPr>
        <w:pStyle w:val="Normal"/>
        <w:widowControl/>
        <w:overflowPunct w:val="false"/>
        <w:bidi w:val="0"/>
        <w:spacing w:before="0" w:after="0"/>
        <w:ind w:left="0" w:right="0" w:firstLine="1134"/>
        <w:jc w:val="both"/>
        <w:rPr/>
      </w:pPr>
      <w:r>
        <w:rPr>
          <w:rFonts w:eastAsia="NSimSun" w:cs="Lucida Sans" w:ascii="Courier New" w:hAnsi="Courier New"/>
          <w:color w:val="auto"/>
          <w:kern w:val="2"/>
          <w:sz w:val="24"/>
          <w:szCs w:val="24"/>
          <w:lang w:val="pt-BR" w:eastAsia="zh-CN" w:bidi="hi-IN"/>
        </w:rPr>
        <w:t>Para este dataset foi disponibilizado um outro exclusivamente para testes. O conteúdo do outro dataset foi verificado e ele passou/passará pelos mesmos ajustes e conversões realizados no dataset de treino. A única alteração adicional que será aplicada no dataset de testes é a exclusão da primeira linha da planilha pois apresenta um conteúdo não tratável:</w:t>
      </w:r>
    </w:p>
    <w:p>
      <w:pPr>
        <w:pStyle w:val="Normal"/>
        <w:widowControl/>
        <w:overflowPunct w:val="false"/>
        <w:bidi w:val="0"/>
        <w:spacing w:before="0" w:after="0"/>
        <w:ind w:left="0" w:right="0" w:firstLine="1134"/>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472440"/>
            <wp:effectExtent l="0" t="0" r="0" b="0"/>
            <wp:wrapSquare wrapText="largest"/>
            <wp:docPr id="3"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7" descr=""/>
                    <pic:cNvPicPr>
                      <a:picLocks noChangeAspect="1" noChangeArrowheads="1"/>
                    </pic:cNvPicPr>
                  </pic:nvPicPr>
                  <pic:blipFill>
                    <a:blip r:embed="rId4"/>
                    <a:stretch>
                      <a:fillRect/>
                    </a:stretch>
                  </pic:blipFill>
                  <pic:spPr bwMode="auto">
                    <a:xfrm>
                      <a:off x="0" y="0"/>
                      <a:ext cx="6120130" cy="472440"/>
                    </a:xfrm>
                    <a:prstGeom prst="rect">
                      <a:avLst/>
                    </a:prstGeom>
                  </pic:spPr>
                </pic:pic>
              </a:graphicData>
            </a:graphic>
          </wp:anchor>
        </w:drawing>
      </w:r>
    </w:p>
    <w:p>
      <w:pPr>
        <w:pStyle w:val="Normal"/>
        <w:widowControl/>
        <w:overflowPunct w:val="false"/>
        <w:bidi w:val="0"/>
        <w:spacing w:before="0" w:after="0"/>
        <w:ind w:left="0" w:right="0" w:firstLine="1134"/>
        <w:jc w:val="both"/>
        <w:rPr/>
      </w:pPr>
      <w:r>
        <w:rPr>
          <w:rFonts w:eastAsia="NSimSun" w:cs="Lucida Sans" w:ascii="Courier New" w:hAnsi="Courier New"/>
          <w:color w:val="auto"/>
          <w:kern w:val="2"/>
          <w:sz w:val="24"/>
          <w:szCs w:val="24"/>
          <w:lang w:val="pt-BR" w:eastAsia="zh-CN" w:bidi="hi-IN"/>
        </w:rPr>
        <w:t xml:space="preserve">O dataset de testes possuía originalmente </w:t>
      </w:r>
      <w:r>
        <w:rPr>
          <w:rFonts w:eastAsia="NSimSun" w:cs="Lucida Sans" w:ascii="Courier New" w:hAnsi="Courier New"/>
          <w:b/>
          <w:bCs/>
          <w:color w:val="auto"/>
          <w:kern w:val="2"/>
          <w:sz w:val="24"/>
          <w:szCs w:val="24"/>
          <w:lang w:val="pt-BR" w:eastAsia="zh-CN" w:bidi="hi-IN"/>
        </w:rPr>
        <w:t>16281 registros</w:t>
      </w:r>
      <w:r>
        <w:rPr>
          <w:rFonts w:eastAsia="NSimSun" w:cs="Lucida Sans" w:ascii="Courier New" w:hAnsi="Courier New"/>
          <w:color w:val="auto"/>
          <w:kern w:val="2"/>
          <w:sz w:val="24"/>
          <w:szCs w:val="24"/>
          <w:lang w:val="pt-BR" w:eastAsia="zh-CN" w:bidi="hi-IN"/>
        </w:rPr>
        <w:t xml:space="preserve"> mas teve o tamanho total reduzido para </w:t>
      </w:r>
      <w:r>
        <w:rPr>
          <w:rFonts w:eastAsia="NSimSun" w:cs="Lucida Sans" w:ascii="Courier New" w:hAnsi="Courier New"/>
          <w:b/>
          <w:bCs/>
          <w:color w:val="auto"/>
          <w:kern w:val="2"/>
          <w:sz w:val="24"/>
          <w:szCs w:val="24"/>
          <w:lang w:val="pt-BR" w:eastAsia="zh-CN" w:bidi="hi-IN"/>
        </w:rPr>
        <w:t>15060 registros</w:t>
      </w:r>
      <w:r>
        <w:rPr>
          <w:rFonts w:eastAsia="NSimSun" w:cs="Lucida Sans" w:ascii="Courier New" w:hAnsi="Courier New"/>
          <w:color w:val="auto"/>
          <w:kern w:val="2"/>
          <w:sz w:val="24"/>
          <w:szCs w:val="24"/>
          <w:lang w:val="pt-BR" w:eastAsia="zh-CN" w:bidi="hi-IN"/>
        </w:rPr>
        <w:t xml:space="preserve"> em virtude das exclusões por nulidade (uma </w:t>
      </w:r>
      <w:r>
        <w:rPr>
          <w:rFonts w:eastAsia="NSimSun" w:cs="Lucida Sans" w:ascii="Courier New" w:hAnsi="Courier New"/>
          <w:b/>
          <w:bCs/>
          <w:color w:val="auto"/>
          <w:kern w:val="2"/>
          <w:sz w:val="24"/>
          <w:szCs w:val="24"/>
          <w:lang w:val="pt-BR" w:eastAsia="zh-CN" w:bidi="hi-IN"/>
        </w:rPr>
        <w:t>redução de 7,4% da base de testes</w:t>
      </w:r>
      <w:r>
        <w:rPr>
          <w:rFonts w:eastAsia="NSimSun" w:cs="Lucida Sans" w:ascii="Courier New" w:hAnsi="Courier New"/>
          <w:color w:val="auto"/>
          <w:kern w:val="2"/>
          <w:sz w:val="24"/>
          <w:szCs w:val="24"/>
          <w:lang w:val="pt-BR" w:eastAsia="zh-CN" w:bidi="hi-IN"/>
        </w:rPr>
        <w:t>, o mesmo percentual reduzido da base de treinamento).</w:t>
      </w:r>
    </w:p>
    <w:p>
      <w:pPr>
        <w:pStyle w:val="Normal"/>
        <w:widowControl/>
        <w:overflowPunct w:val="false"/>
        <w:bidi w:val="0"/>
        <w:spacing w:before="0" w:after="0"/>
        <w:ind w:left="0" w:right="0" w:firstLine="1134"/>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r>
    </w:p>
    <w:p>
      <w:pPr>
        <w:pStyle w:val="Normal"/>
        <w:widowControl/>
        <w:overflowPunct w:val="false"/>
        <w:bidi w:val="0"/>
        <w:spacing w:before="0" w:after="0"/>
        <w:ind w:left="0" w:right="0" w:firstLine="1134"/>
        <w:jc w:val="both"/>
        <w:rPr/>
      </w:pPr>
      <w:r>
        <w:rPr>
          <w:rFonts w:eastAsia="NSimSun" w:cs="Lucida Sans" w:ascii="Courier New" w:hAnsi="Courier New"/>
          <w:color w:val="auto"/>
          <w:kern w:val="2"/>
          <w:sz w:val="24"/>
          <w:szCs w:val="24"/>
          <w:lang w:val="pt-BR" w:eastAsia="zh-CN" w:bidi="hi-IN"/>
        </w:rPr>
        <w:t xml:space="preserve">Para evitarmos problemas com a execução do código Jupyter os 2 arquivos foram disponibilizados em pasta de trabalho pública no GitHub, conforme links abaixo: </w:t>
      </w:r>
    </w:p>
    <w:p>
      <w:pPr>
        <w:pStyle w:val="Normal"/>
        <w:widowControl/>
        <w:overflowPunct w:val="false"/>
        <w:bidi w:val="0"/>
        <w:spacing w:before="0" w:after="0"/>
        <w:ind w:left="0" w:right="0" w:firstLine="1134"/>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r>
    </w:p>
    <w:p>
      <w:pPr>
        <w:pStyle w:val="Normal"/>
        <w:widowControl/>
        <w:overflowPunct w:val="false"/>
        <w:bidi w:val="0"/>
        <w:spacing w:before="0" w:after="0"/>
        <w:ind w:left="0" w:right="0" w:hanging="0"/>
        <w:jc w:val="both"/>
        <w:rPr>
          <w:b/>
          <w:b/>
          <w:bCs/>
        </w:rPr>
      </w:pPr>
      <w:r>
        <w:rPr>
          <w:rFonts w:eastAsia="NSimSun" w:cs="Lucida Sans" w:ascii="Courier New" w:hAnsi="Courier New"/>
          <w:b/>
          <w:bCs/>
          <w:color w:val="auto"/>
          <w:kern w:val="2"/>
          <w:sz w:val="24"/>
          <w:szCs w:val="24"/>
          <w:lang w:val="pt-BR" w:eastAsia="zh-CN" w:bidi="hi-IN"/>
        </w:rPr>
        <w:t>Treinamento:</w:t>
      </w:r>
    </w:p>
    <w:p>
      <w:pPr>
        <w:pStyle w:val="Normal"/>
        <w:widowControl/>
        <w:overflowPunct w:val="false"/>
        <w:bidi w:val="0"/>
        <w:spacing w:before="0" w:after="0"/>
        <w:ind w:left="0" w:right="0" w:hanging="0"/>
        <w:jc w:val="both"/>
        <w:rPr/>
      </w:pPr>
      <w:hyperlink r:id="rId5">
        <w:r>
          <w:rPr>
            <w:rStyle w:val="LinkdaInternet"/>
            <w:rFonts w:eastAsia="NSimSun" w:cs="Lucida Sans" w:ascii="Courier New" w:hAnsi="Courier New"/>
            <w:color w:val="auto"/>
            <w:kern w:val="2"/>
            <w:sz w:val="24"/>
            <w:szCs w:val="24"/>
            <w:lang w:val="pt-BR" w:eastAsia="zh-CN" w:bidi="hi-IN"/>
          </w:rPr>
          <w:t>https://github.com/EduPiza/POS_IESB_FUND_IA/blob/master/adult_without_null.csv</w:t>
        </w:r>
      </w:hyperlink>
      <w:r>
        <w:rPr>
          <w:rFonts w:eastAsia="NSimSun" w:cs="Lucida Sans" w:ascii="Courier New" w:hAnsi="Courier New"/>
          <w:color w:val="auto"/>
          <w:kern w:val="2"/>
          <w:sz w:val="24"/>
          <w:szCs w:val="24"/>
          <w:lang w:val="pt-BR" w:eastAsia="zh-CN" w:bidi="hi-IN"/>
        </w:rPr>
        <w:t xml:space="preserve"> </w:t>
      </w:r>
    </w:p>
    <w:p>
      <w:pPr>
        <w:pStyle w:val="Normal"/>
        <w:widowControl/>
        <w:overflowPunct w:val="false"/>
        <w:bidi w:val="0"/>
        <w:spacing w:before="0" w:after="0"/>
        <w:ind w:left="0" w:right="0" w:hanging="0"/>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r>
    </w:p>
    <w:p>
      <w:pPr>
        <w:pStyle w:val="Normal"/>
        <w:widowControl/>
        <w:overflowPunct w:val="false"/>
        <w:bidi w:val="0"/>
        <w:spacing w:before="0" w:after="0"/>
        <w:ind w:left="0" w:right="0" w:hanging="0"/>
        <w:jc w:val="both"/>
        <w:rPr>
          <w:b/>
          <w:b/>
          <w:bCs/>
        </w:rPr>
      </w:pPr>
      <w:r>
        <w:rPr>
          <w:rFonts w:eastAsia="NSimSun" w:cs="Lucida Sans" w:ascii="Courier New" w:hAnsi="Courier New"/>
          <w:b/>
          <w:bCs/>
          <w:color w:val="auto"/>
          <w:kern w:val="2"/>
          <w:sz w:val="24"/>
          <w:szCs w:val="24"/>
          <w:lang w:val="pt-BR" w:eastAsia="zh-CN" w:bidi="hi-IN"/>
        </w:rPr>
        <w:t>Teste:</w:t>
      </w:r>
    </w:p>
    <w:p>
      <w:pPr>
        <w:pStyle w:val="Normal"/>
        <w:widowControl/>
        <w:overflowPunct w:val="false"/>
        <w:bidi w:val="0"/>
        <w:spacing w:before="0" w:after="0"/>
        <w:ind w:left="0" w:right="0" w:hanging="0"/>
        <w:jc w:val="both"/>
        <w:rPr/>
      </w:pPr>
      <w:hyperlink r:id="rId6">
        <w:r>
          <w:rPr>
            <w:rStyle w:val="LinkdaInternet"/>
            <w:rFonts w:eastAsia="NSimSun" w:cs="Lucida Sans" w:ascii="Courier New" w:hAnsi="Courier New"/>
            <w:color w:val="auto"/>
            <w:kern w:val="2"/>
            <w:sz w:val="24"/>
            <w:szCs w:val="24"/>
            <w:lang w:val="pt-BR" w:eastAsia="zh-CN" w:bidi="hi-IN"/>
          </w:rPr>
          <w:t>https://github.com/EduPiza/POS_IESB_FUND_IA/blob/master/adult_test_without_null.csv</w:t>
        </w:r>
      </w:hyperlink>
      <w:r>
        <w:rPr>
          <w:rFonts w:eastAsia="NSimSun" w:cs="Lucida Sans" w:ascii="Courier New" w:hAnsi="Courier New"/>
          <w:color w:val="auto"/>
          <w:kern w:val="2"/>
          <w:sz w:val="24"/>
          <w:szCs w:val="24"/>
          <w:lang w:val="pt-BR" w:eastAsia="zh-CN" w:bidi="hi-IN"/>
        </w:rPr>
        <w:t xml:space="preserve"> </w:t>
      </w:r>
    </w:p>
    <w:p>
      <w:pPr>
        <w:pStyle w:val="Normal"/>
        <w:widowControl/>
        <w:overflowPunct w:val="false"/>
        <w:bidi w:val="0"/>
        <w:spacing w:before="0" w:after="0"/>
        <w:ind w:left="0" w:right="0" w:firstLine="1134"/>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t>A primeira execução do treinamento utilizou os parâmetros abaixo:</w:t>
      </w:r>
    </w:p>
    <w:p>
      <w:pPr>
        <w:pStyle w:val="Normal"/>
        <w:widowControl/>
        <w:overflowPunct w:val="false"/>
        <w:bidi w:val="0"/>
        <w:spacing w:before="0" w:after="0"/>
        <w:ind w:left="0" w:right="0" w:firstLine="1134"/>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r>
    </w:p>
    <w:p>
      <w:pPr>
        <w:pStyle w:val="Normal"/>
        <w:widowControl/>
        <w:overflowPunct w:val="false"/>
        <w:bidi w:val="0"/>
        <w:spacing w:before="0" w:after="0"/>
        <w:ind w:left="567" w:right="0" w:hanging="0"/>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t>. epocas = 100</w:t>
      </w:r>
    </w:p>
    <w:p>
      <w:pPr>
        <w:pStyle w:val="Normal"/>
        <w:widowControl/>
        <w:overflowPunct w:val="false"/>
        <w:bidi w:val="0"/>
        <w:spacing w:before="0" w:after="0"/>
        <w:ind w:left="567" w:right="0" w:hanging="0"/>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t>. hidden_layer_sizes=(128,128,)</w:t>
      </w:r>
    </w:p>
    <w:p>
      <w:pPr>
        <w:pStyle w:val="Normal"/>
        <w:widowControl/>
        <w:overflowPunct w:val="false"/>
        <w:bidi w:val="0"/>
        <w:spacing w:before="0" w:after="0"/>
        <w:ind w:left="567" w:right="0" w:hanging="0"/>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t>. activation='relu'</w:t>
      </w:r>
    </w:p>
    <w:p>
      <w:pPr>
        <w:pStyle w:val="Normal"/>
        <w:widowControl/>
        <w:overflowPunct w:val="false"/>
        <w:bidi w:val="0"/>
        <w:spacing w:before="0" w:after="0"/>
        <w:ind w:left="567" w:right="0" w:hanging="0"/>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t>. max_iter=epocas</w:t>
      </w:r>
    </w:p>
    <w:p>
      <w:pPr>
        <w:pStyle w:val="Normal"/>
        <w:widowControl/>
        <w:overflowPunct w:val="false"/>
        <w:bidi w:val="0"/>
        <w:spacing w:before="0" w:after="0"/>
        <w:ind w:left="567" w:right="0" w:hanging="0"/>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t>. solver='sgd'</w:t>
      </w:r>
    </w:p>
    <w:p>
      <w:pPr>
        <w:pStyle w:val="Normal"/>
        <w:widowControl/>
        <w:overflowPunct w:val="false"/>
        <w:bidi w:val="0"/>
        <w:spacing w:before="0" w:after="0"/>
        <w:ind w:left="567" w:right="0" w:hanging="0"/>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t>. n_iter_no_change=10</w:t>
      </w:r>
    </w:p>
    <w:p>
      <w:pPr>
        <w:pStyle w:val="Normal"/>
        <w:widowControl/>
        <w:overflowPunct w:val="false"/>
        <w:bidi w:val="0"/>
        <w:spacing w:before="0" w:after="0"/>
        <w:ind w:left="567" w:right="0" w:hanging="0"/>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t>. random_state=1</w:t>
      </w:r>
    </w:p>
    <w:p>
      <w:pPr>
        <w:pStyle w:val="Normal"/>
        <w:widowControl/>
        <w:overflowPunct w:val="false"/>
        <w:bidi w:val="0"/>
        <w:spacing w:before="0" w:after="0"/>
        <w:ind w:left="567" w:right="0" w:hanging="0"/>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t>. learning_rate_init=.001</w:t>
      </w:r>
    </w:p>
    <w:p>
      <w:pPr>
        <w:pStyle w:val="Normal"/>
        <w:widowControl/>
        <w:overflowPunct w:val="false"/>
        <w:bidi w:val="0"/>
        <w:spacing w:before="0" w:after="0"/>
        <w:ind w:left="567" w:right="0" w:hanging="0"/>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t>Este foi o resultado:</w:t>
      </w:r>
    </w:p>
    <w:p>
      <w:pPr>
        <w:pStyle w:val="Normal"/>
        <w:widowControl/>
        <w:overflowPunct w:val="false"/>
        <w:bidi w:val="0"/>
        <w:spacing w:before="0" w:after="0"/>
        <w:ind w:left="0" w:right="0" w:firstLine="1134"/>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r>
    </w:p>
    <w:p>
      <w:pPr>
        <w:pStyle w:val="Normal"/>
        <w:widowControl/>
        <w:overflowPunct w:val="false"/>
        <w:bidi w:val="0"/>
        <w:spacing w:before="0" w:after="0"/>
        <w:ind w:left="0" w:right="0" w:hanging="0"/>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716780" cy="571500"/>
            <wp:effectExtent l="0" t="0" r="0" b="0"/>
            <wp:wrapSquare wrapText="largest"/>
            <wp:docPr id="4"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8" descr=""/>
                    <pic:cNvPicPr>
                      <a:picLocks noChangeAspect="1" noChangeArrowheads="1"/>
                    </pic:cNvPicPr>
                  </pic:nvPicPr>
                  <pic:blipFill>
                    <a:blip r:embed="rId7"/>
                    <a:stretch>
                      <a:fillRect/>
                    </a:stretch>
                  </pic:blipFill>
                  <pic:spPr bwMode="auto">
                    <a:xfrm>
                      <a:off x="0" y="0"/>
                      <a:ext cx="4716780" cy="571500"/>
                    </a:xfrm>
                    <a:prstGeom prst="rect">
                      <a:avLst/>
                    </a:prstGeom>
                  </pic:spPr>
                </pic:pic>
              </a:graphicData>
            </a:graphic>
          </wp:anchor>
        </w:drawing>
      </w:r>
    </w:p>
    <w:p>
      <w:pPr>
        <w:pStyle w:val="Normal"/>
        <w:widowControl/>
        <w:overflowPunct w:val="false"/>
        <w:bidi w:val="0"/>
        <w:spacing w:before="0" w:after="0"/>
        <w:ind w:left="567" w:right="0" w:hanging="0"/>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r>
    </w:p>
    <w:p>
      <w:pPr>
        <w:pStyle w:val="Normal"/>
        <w:widowControl/>
        <w:overflowPunct w:val="false"/>
        <w:bidi w:val="0"/>
        <w:spacing w:before="0" w:after="0"/>
        <w:ind w:left="0" w:right="0" w:firstLine="1134"/>
        <w:jc w:val="both"/>
        <w:rPr/>
      </w:pPr>
      <w:r>
        <w:rPr>
          <w:rFonts w:eastAsia="NSimSun" w:cs="Lucida Sans" w:ascii="Courier New" w:hAnsi="Courier New"/>
          <w:color w:val="auto"/>
          <w:kern w:val="2"/>
          <w:sz w:val="24"/>
          <w:szCs w:val="24"/>
          <w:lang w:val="pt-BR" w:eastAsia="zh-CN" w:bidi="hi-IN"/>
        </w:rPr>
        <w:t>Verificando a matriz de confusão de cada uma das “k” folds (10) verifiquei que todas apresentavam o mesmo resultado:</w:t>
      </w:r>
    </w:p>
    <w:p>
      <w:pPr>
        <w:pStyle w:val="Normal"/>
        <w:widowControl/>
        <w:overflowPunct w:val="false"/>
        <w:bidi w:val="0"/>
        <w:spacing w:before="0" w:after="0"/>
        <w:ind w:left="0" w:right="0" w:firstLine="1134"/>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040380" cy="586740"/>
            <wp:effectExtent l="0" t="0" r="0" b="0"/>
            <wp:wrapSquare wrapText="largest"/>
            <wp:docPr id="5"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9" descr=""/>
                    <pic:cNvPicPr>
                      <a:picLocks noChangeAspect="1" noChangeArrowheads="1"/>
                    </pic:cNvPicPr>
                  </pic:nvPicPr>
                  <pic:blipFill>
                    <a:blip r:embed="rId8"/>
                    <a:stretch>
                      <a:fillRect/>
                    </a:stretch>
                  </pic:blipFill>
                  <pic:spPr bwMode="auto">
                    <a:xfrm>
                      <a:off x="0" y="0"/>
                      <a:ext cx="3040380" cy="586740"/>
                    </a:xfrm>
                    <a:prstGeom prst="rect">
                      <a:avLst/>
                    </a:prstGeom>
                  </pic:spPr>
                </pic:pic>
              </a:graphicData>
            </a:graphic>
          </wp:anchor>
        </w:drawing>
      </w:r>
    </w:p>
    <w:p>
      <w:pPr>
        <w:pStyle w:val="Normal"/>
        <w:widowControl/>
        <w:overflowPunct w:val="false"/>
        <w:bidi w:val="0"/>
        <w:spacing w:before="0" w:after="0"/>
        <w:ind w:left="0" w:right="0" w:firstLine="1134"/>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r>
    </w:p>
    <w:p>
      <w:pPr>
        <w:pStyle w:val="Normal"/>
        <w:widowControl/>
        <w:overflowPunct w:val="false"/>
        <w:bidi w:val="0"/>
        <w:spacing w:before="0" w:after="0"/>
        <w:ind w:left="0" w:right="0" w:firstLine="1134"/>
        <w:jc w:val="both"/>
        <w:rPr/>
      </w:pPr>
      <w:r>
        <w:rPr>
          <w:rFonts w:eastAsia="NSimSun" w:cs="Lucida Sans" w:ascii="Courier New" w:hAnsi="Courier New"/>
          <w:color w:val="auto"/>
          <w:kern w:val="2"/>
          <w:sz w:val="24"/>
          <w:szCs w:val="24"/>
          <w:lang w:val="pt-BR" w:eastAsia="zh-CN" w:bidi="hi-IN"/>
        </w:rPr>
        <w:t xml:space="preserve">Independente da informação passada o resultado da validação era sempre 1 (que representa salário anual superior a 50k. </w:t>
      </w:r>
    </w:p>
    <w:p>
      <w:pPr>
        <w:pStyle w:val="Normal"/>
        <w:widowControl/>
        <w:overflowPunct w:val="false"/>
        <w:bidi w:val="0"/>
        <w:spacing w:before="0" w:after="0"/>
        <w:ind w:left="0" w:right="0" w:firstLine="1134"/>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r>
    </w:p>
    <w:p>
      <w:pPr>
        <w:pStyle w:val="Normal"/>
        <w:widowControl/>
        <w:overflowPunct w:val="false"/>
        <w:bidi w:val="0"/>
        <w:spacing w:before="0" w:after="0"/>
        <w:ind w:left="0" w:right="0" w:firstLine="1134"/>
        <w:jc w:val="both"/>
        <w:rPr/>
      </w:pPr>
      <w:r>
        <w:rPr>
          <w:rFonts w:eastAsia="NSimSun" w:cs="Lucida Sans" w:ascii="Courier New" w:hAnsi="Courier New"/>
          <w:color w:val="auto"/>
          <w:kern w:val="2"/>
          <w:sz w:val="24"/>
          <w:szCs w:val="24"/>
          <w:lang w:val="pt-BR" w:eastAsia="zh-CN" w:bidi="hi-IN"/>
        </w:rPr>
        <w:t>Iniciamos então algumas mudanças nos parâmetros, começando pela função retificadora (substituímos a ‘</w:t>
      </w:r>
      <w:r>
        <w:rPr>
          <w:rFonts w:eastAsia="NSimSun" w:cs="Lucida Sans" w:ascii="Courier New" w:hAnsi="Courier New"/>
          <w:i/>
          <w:iCs/>
          <w:color w:val="auto"/>
          <w:kern w:val="2"/>
          <w:sz w:val="24"/>
          <w:szCs w:val="24"/>
          <w:lang w:val="pt-BR" w:eastAsia="zh-CN" w:bidi="hi-IN"/>
        </w:rPr>
        <w:t>relu</w:t>
      </w:r>
      <w:r>
        <w:rPr>
          <w:rFonts w:eastAsia="NSimSun" w:cs="Lucida Sans" w:ascii="Courier New" w:hAnsi="Courier New"/>
          <w:color w:val="auto"/>
          <w:kern w:val="2"/>
          <w:sz w:val="24"/>
          <w:szCs w:val="24"/>
          <w:lang w:val="pt-BR" w:eastAsia="zh-CN" w:bidi="hi-IN"/>
        </w:rPr>
        <w:t>’ por ‘</w:t>
      </w:r>
      <w:r>
        <w:rPr>
          <w:rFonts w:eastAsia="NSimSun" w:cs="Lucida Sans" w:ascii="Courier New" w:hAnsi="Courier New"/>
          <w:i/>
          <w:iCs/>
          <w:color w:val="auto"/>
          <w:kern w:val="2"/>
          <w:sz w:val="24"/>
          <w:szCs w:val="24"/>
          <w:lang w:val="pt-BR" w:eastAsia="zh-CN" w:bidi="hi-IN"/>
        </w:rPr>
        <w:t>tanh</w:t>
      </w:r>
      <w:r>
        <w:rPr>
          <w:rFonts w:eastAsia="NSimSun" w:cs="Lucida Sans" w:ascii="Courier New" w:hAnsi="Courier New"/>
          <w:color w:val="auto"/>
          <w:kern w:val="2"/>
          <w:sz w:val="24"/>
          <w:szCs w:val="24"/>
          <w:lang w:val="pt-BR" w:eastAsia="zh-CN" w:bidi="hi-IN"/>
        </w:rPr>
        <w:t>’). Apesar de levar cerca de 4 vezes mais tempo de processamento esta mudança trouxe impactos positivos e nosso classificador passou a identificar algumas combinações com resultado 0 (salário anual inferior a 50k). Segue o resultado do último ciclo de validação e seu resumo:</w:t>
      </w:r>
    </w:p>
    <w:p>
      <w:pPr>
        <w:pStyle w:val="Normal"/>
        <w:widowControl/>
        <w:overflowPunct w:val="false"/>
        <w:bidi w:val="0"/>
        <w:spacing w:before="0" w:after="0"/>
        <w:ind w:left="0" w:right="0" w:firstLine="1134"/>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059680" cy="1226820"/>
            <wp:effectExtent l="0" t="0" r="0" b="0"/>
            <wp:wrapSquare wrapText="largest"/>
            <wp:docPr id="6"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0" descr=""/>
                    <pic:cNvPicPr>
                      <a:picLocks noChangeAspect="1" noChangeArrowheads="1"/>
                    </pic:cNvPicPr>
                  </pic:nvPicPr>
                  <pic:blipFill>
                    <a:blip r:embed="rId9"/>
                    <a:stretch>
                      <a:fillRect/>
                    </a:stretch>
                  </pic:blipFill>
                  <pic:spPr bwMode="auto">
                    <a:xfrm>
                      <a:off x="0" y="0"/>
                      <a:ext cx="5059680" cy="1226820"/>
                    </a:xfrm>
                    <a:prstGeom prst="rect">
                      <a:avLst/>
                    </a:prstGeom>
                  </pic:spPr>
                </pic:pic>
              </a:graphicData>
            </a:graphic>
          </wp:anchor>
        </w:drawing>
      </w:r>
    </w:p>
    <w:p>
      <w:pPr>
        <w:pStyle w:val="Normal"/>
        <w:widowControl/>
        <w:overflowPunct w:val="false"/>
        <w:bidi w:val="0"/>
        <w:spacing w:before="0" w:after="0"/>
        <w:ind w:left="0" w:right="0" w:firstLine="1134"/>
        <w:jc w:val="both"/>
        <w:rPr/>
      </w:pPr>
      <w:r>
        <w:rPr>
          <w:rFonts w:eastAsia="NSimSun" w:cs="Lucida Sans" w:ascii="Courier New" w:hAnsi="Courier New"/>
          <w:color w:val="auto"/>
          <w:kern w:val="2"/>
          <w:sz w:val="24"/>
          <w:szCs w:val="24"/>
          <w:lang w:val="pt-BR" w:eastAsia="zh-CN" w:bidi="hi-IN"/>
        </w:rPr>
        <w:t xml:space="preserve">A próxima mudança arquitetural realizada foi a adição de mais uma camada de neurônios, onde passamos a informar </w:t>
      </w:r>
      <w:r>
        <w:rPr>
          <w:rFonts w:eastAsia="NSimSun" w:cs="Lucida Sans" w:ascii="Courier New" w:hAnsi="Courier New"/>
          <w:i/>
          <w:iCs/>
          <w:color w:val="auto"/>
          <w:kern w:val="2"/>
          <w:sz w:val="24"/>
          <w:szCs w:val="24"/>
          <w:lang w:val="pt-BR" w:eastAsia="zh-CN" w:bidi="hi-IN"/>
        </w:rPr>
        <w:t>hidden_layer_sizes=(128,128,128,)</w:t>
      </w:r>
      <w:r>
        <w:rPr>
          <w:rFonts w:eastAsia="NSimSun" w:cs="Lucida Sans" w:ascii="Courier New" w:hAnsi="Courier New"/>
          <w:color w:val="auto"/>
          <w:kern w:val="2"/>
          <w:sz w:val="24"/>
          <w:szCs w:val="24"/>
          <w:lang w:val="pt-BR" w:eastAsia="zh-CN" w:bidi="hi-IN"/>
        </w:rPr>
        <w:t>. Percebemos uma pequena melhoria na distribuição do resultado, e tivemos um incremento de 50% no tempo de execução. Segue o resultado do último ciclo e o resumo de todo o processamento:</w:t>
      </w:r>
    </w:p>
    <w:p>
      <w:pPr>
        <w:pStyle w:val="Normal"/>
        <w:widowControl/>
        <w:overflowPunct w:val="false"/>
        <w:bidi w:val="0"/>
        <w:spacing w:before="0" w:after="0"/>
        <w:ind w:left="0" w:right="0" w:firstLine="1134"/>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021580" cy="1181100"/>
            <wp:effectExtent l="0" t="0" r="0" b="0"/>
            <wp:wrapSquare wrapText="largest"/>
            <wp:docPr id="7"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1" descr=""/>
                    <pic:cNvPicPr>
                      <a:picLocks noChangeAspect="1" noChangeArrowheads="1"/>
                    </pic:cNvPicPr>
                  </pic:nvPicPr>
                  <pic:blipFill>
                    <a:blip r:embed="rId10"/>
                    <a:stretch>
                      <a:fillRect/>
                    </a:stretch>
                  </pic:blipFill>
                  <pic:spPr bwMode="auto">
                    <a:xfrm>
                      <a:off x="0" y="0"/>
                      <a:ext cx="5021580" cy="1181100"/>
                    </a:xfrm>
                    <a:prstGeom prst="rect">
                      <a:avLst/>
                    </a:prstGeom>
                  </pic:spPr>
                </pic:pic>
              </a:graphicData>
            </a:graphic>
          </wp:anchor>
        </w:drawing>
      </w:r>
    </w:p>
    <w:p>
      <w:pPr>
        <w:pStyle w:val="Normal"/>
        <w:widowControl/>
        <w:overflowPunct w:val="false"/>
        <w:bidi w:val="0"/>
        <w:spacing w:before="0" w:after="0"/>
        <w:ind w:left="0" w:right="0" w:firstLine="1134"/>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r>
    </w:p>
    <w:p>
      <w:pPr>
        <w:pStyle w:val="Normal"/>
        <w:widowControl/>
        <w:overflowPunct w:val="false"/>
        <w:bidi w:val="0"/>
        <w:spacing w:before="0" w:after="0"/>
        <w:ind w:left="0" w:right="0" w:firstLine="1134"/>
        <w:jc w:val="both"/>
        <w:rPr/>
      </w:pPr>
      <w:r>
        <w:rPr>
          <w:rFonts w:eastAsia="NSimSun" w:cs="Lucida Sans" w:ascii="Courier New" w:hAnsi="Courier New"/>
          <w:color w:val="auto"/>
          <w:kern w:val="2"/>
          <w:sz w:val="24"/>
          <w:szCs w:val="24"/>
          <w:lang w:val="pt-BR" w:eastAsia="zh-CN" w:bidi="hi-IN"/>
        </w:rPr>
        <w:t>A mudança arquitetural seguinte na rede ocorreu no algoritmo otimizador, onde passamos a informar ‘</w:t>
      </w:r>
      <w:r>
        <w:rPr>
          <w:rFonts w:eastAsia="NSimSun" w:cs="Lucida Sans" w:ascii="Courier New" w:hAnsi="Courier New"/>
          <w:i/>
          <w:iCs/>
          <w:color w:val="auto"/>
          <w:kern w:val="2"/>
          <w:sz w:val="24"/>
          <w:szCs w:val="24"/>
          <w:lang w:val="pt-BR" w:eastAsia="zh-CN" w:bidi="hi-IN"/>
        </w:rPr>
        <w:t>solver='lbfgs'</w:t>
      </w:r>
      <w:r>
        <w:rPr>
          <w:rFonts w:eastAsia="NSimSun" w:cs="Lucida Sans" w:ascii="Courier New" w:hAnsi="Courier New"/>
          <w:color w:val="auto"/>
          <w:kern w:val="2"/>
          <w:sz w:val="24"/>
          <w:szCs w:val="24"/>
          <w:lang w:val="pt-BR" w:eastAsia="zh-CN" w:bidi="hi-IN"/>
        </w:rPr>
        <w:t>’. Com esta mudança atingimos um nível de acurácia satisfatório, mas ainda apresentando uma quantidade maior de “1s” como resultado (segundo a documentação do database cerca 25% dos registros são de combinações cujo resultado é “0” porém estamos com apenas 8-9% de registros nesta situação, o que mostra que ainda há pontos a melhorar). A mudança do algoritmo aumentou exponencialmente o tempo de execução (cerca de 2 vezes maior que com o parâmetro anterior). Nestas execuções recebemos “warnings” que, consultando sites do assunto, indicaram que seria em virtude do reduzido número de épocas informadas (apenas 100, até esta execução). Segue o resultado do último ciclo e o resumo de todo o processamento:</w:t>
      </w:r>
    </w:p>
    <w:p>
      <w:pPr>
        <w:pStyle w:val="Normal"/>
        <w:widowControl/>
        <w:overflowPunct w:val="false"/>
        <w:bidi w:val="0"/>
        <w:spacing w:before="0" w:after="0"/>
        <w:ind w:left="0" w:right="0" w:firstLine="1134"/>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975860" cy="1211580"/>
            <wp:effectExtent l="0" t="0" r="0" b="0"/>
            <wp:wrapSquare wrapText="largest"/>
            <wp:docPr id="8"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12" descr=""/>
                    <pic:cNvPicPr>
                      <a:picLocks noChangeAspect="1" noChangeArrowheads="1"/>
                    </pic:cNvPicPr>
                  </pic:nvPicPr>
                  <pic:blipFill>
                    <a:blip r:embed="rId11"/>
                    <a:stretch>
                      <a:fillRect/>
                    </a:stretch>
                  </pic:blipFill>
                  <pic:spPr bwMode="auto">
                    <a:xfrm>
                      <a:off x="0" y="0"/>
                      <a:ext cx="4975860" cy="1211580"/>
                    </a:xfrm>
                    <a:prstGeom prst="rect">
                      <a:avLst/>
                    </a:prstGeom>
                  </pic:spPr>
                </pic:pic>
              </a:graphicData>
            </a:graphic>
          </wp:anchor>
        </w:drawing>
      </w:r>
    </w:p>
    <w:p>
      <w:pPr>
        <w:pStyle w:val="Normal"/>
        <w:widowControl/>
        <w:overflowPunct w:val="false"/>
        <w:bidi w:val="0"/>
        <w:spacing w:before="0" w:after="0"/>
        <w:ind w:left="0" w:right="0" w:firstLine="1134"/>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r>
    </w:p>
    <w:p>
      <w:pPr>
        <w:pStyle w:val="Normal"/>
        <w:widowControl/>
        <w:overflowPunct w:val="false"/>
        <w:bidi w:val="0"/>
        <w:spacing w:before="0" w:after="0"/>
        <w:ind w:left="0" w:right="0" w:firstLine="1134"/>
        <w:jc w:val="both"/>
        <w:rPr/>
      </w:pPr>
      <w:r>
        <w:rPr>
          <w:rFonts w:eastAsia="NSimSun" w:cs="Lucida Sans" w:ascii="Courier New" w:hAnsi="Courier New"/>
          <w:color w:val="auto"/>
          <w:kern w:val="2"/>
          <w:sz w:val="24"/>
          <w:szCs w:val="24"/>
          <w:lang w:val="pt-BR" w:eastAsia="zh-CN" w:bidi="hi-IN"/>
        </w:rPr>
        <w:t>Para a próxima execução o único parâmetro alterado foi o número de épocas, onde o aumentamos de 100 para 400. Percebemos uma nova melhoria, mas ainda sensível. E o tempo de processamento   foi de 2 vezes o do processamento anterior:</w:t>
      </w:r>
    </w:p>
    <w:p>
      <w:pPr>
        <w:pStyle w:val="Normal"/>
        <w:widowControl/>
        <w:overflowPunct w:val="false"/>
        <w:bidi w:val="0"/>
        <w:spacing w:before="0" w:after="0"/>
        <w:ind w:left="0" w:right="0" w:firstLine="1134"/>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105400" cy="1203960"/>
            <wp:effectExtent l="0" t="0" r="0" b="0"/>
            <wp:wrapSquare wrapText="largest"/>
            <wp:docPr id="9"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13" descr=""/>
                    <pic:cNvPicPr>
                      <a:picLocks noChangeAspect="1" noChangeArrowheads="1"/>
                    </pic:cNvPicPr>
                  </pic:nvPicPr>
                  <pic:blipFill>
                    <a:blip r:embed="rId12"/>
                    <a:stretch>
                      <a:fillRect/>
                    </a:stretch>
                  </pic:blipFill>
                  <pic:spPr bwMode="auto">
                    <a:xfrm>
                      <a:off x="0" y="0"/>
                      <a:ext cx="5105400" cy="1203960"/>
                    </a:xfrm>
                    <a:prstGeom prst="rect">
                      <a:avLst/>
                    </a:prstGeom>
                  </pic:spPr>
                </pic:pic>
              </a:graphicData>
            </a:graphic>
          </wp:anchor>
        </w:drawing>
      </w:r>
    </w:p>
    <w:p>
      <w:pPr>
        <w:pStyle w:val="Normal"/>
        <w:widowControl/>
        <w:overflowPunct w:val="false"/>
        <w:bidi w:val="0"/>
        <w:spacing w:before="0" w:after="0"/>
        <w:ind w:left="0" w:right="0" w:firstLine="1134"/>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r>
    </w:p>
    <w:p>
      <w:pPr>
        <w:pStyle w:val="Normal"/>
        <w:widowControl/>
        <w:overflowPunct w:val="false"/>
        <w:bidi w:val="0"/>
        <w:spacing w:before="0" w:after="0"/>
        <w:ind w:left="0" w:right="0" w:firstLine="1134"/>
        <w:jc w:val="both"/>
        <w:rPr/>
      </w:pPr>
      <w:r>
        <w:rPr>
          <w:rFonts w:eastAsia="NSimSun" w:cs="Lucida Sans" w:ascii="Courier New" w:hAnsi="Courier New"/>
          <w:color w:val="auto"/>
          <w:kern w:val="2"/>
          <w:sz w:val="24"/>
          <w:szCs w:val="24"/>
          <w:lang w:val="pt-BR" w:eastAsia="zh-CN" w:bidi="hi-IN"/>
        </w:rPr>
        <w:t xml:space="preserve">Para a próxima execução alteramos novamente o número de níveis da rede – </w:t>
      </w:r>
      <w:r>
        <w:rPr>
          <w:rFonts w:eastAsia="NSimSun" w:cs="Lucida Sans" w:ascii="Courier New" w:hAnsi="Courier New"/>
          <w:i/>
          <w:iCs/>
          <w:color w:val="auto"/>
          <w:kern w:val="2"/>
          <w:sz w:val="24"/>
          <w:szCs w:val="24"/>
          <w:lang w:val="pt-BR" w:eastAsia="zh-CN" w:bidi="hi-IN"/>
        </w:rPr>
        <w:t>hidden_layer_sizes=(256,256,256,). O tempo de treinamento subiu para 1h e levou quase 1h para fazer a validação dos dados de teste, e a diferença no resultado foi mínima. Segue o resultado do último ciclo e o resumo de todo o processamento:</w:t>
      </w:r>
    </w:p>
    <w:p>
      <w:pPr>
        <w:pStyle w:val="Normal"/>
        <w:widowControl/>
        <w:overflowPunct w:val="false"/>
        <w:bidi w:val="0"/>
        <w:spacing w:before="0" w:after="0"/>
        <w:ind w:left="0" w:right="0" w:firstLine="1134"/>
        <w:jc w:val="both"/>
        <w:rPr>
          <w:rFonts w:ascii="Courier New" w:hAnsi="Courier New" w:eastAsia="NSimSun" w:cs="Lucida Sans"/>
          <w:i/>
          <w:i/>
          <w:iCs/>
          <w:color w:val="auto"/>
          <w:kern w:val="2"/>
          <w:sz w:val="24"/>
          <w:szCs w:val="24"/>
          <w:lang w:val="pt-BR" w:eastAsia="zh-CN" w:bidi="hi-IN"/>
        </w:rPr>
      </w:pPr>
      <w:r>
        <w:rPr>
          <w:rFonts w:eastAsia="NSimSun" w:cs="Lucida Sans" w:ascii="Courier New" w:hAnsi="Courier New"/>
          <w:i/>
          <w:iCs/>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i/>
          <w:i/>
          <w:iCs/>
          <w:color w:val="auto"/>
          <w:kern w:val="2"/>
          <w:sz w:val="24"/>
          <w:szCs w:val="24"/>
          <w:lang w:val="pt-BR" w:eastAsia="zh-CN" w:bidi="hi-IN"/>
        </w:rPr>
      </w:pPr>
      <w:r>
        <w:rPr>
          <w:rFonts w:eastAsia="NSimSun" w:cs="Lucida Sans" w:ascii="Courier New" w:hAnsi="Courier New"/>
          <w:i/>
          <w:iCs/>
          <w:color w:val="auto"/>
          <w:kern w:val="2"/>
          <w:sz w:val="24"/>
          <w:szCs w:val="24"/>
          <w:lang w:val="pt-BR" w:eastAsia="zh-CN" w:bidi="hi-IN"/>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052060" cy="1188720"/>
            <wp:effectExtent l="0" t="0" r="0" b="0"/>
            <wp:wrapSquare wrapText="largest"/>
            <wp:docPr id="10"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4" descr=""/>
                    <pic:cNvPicPr>
                      <a:picLocks noChangeAspect="1" noChangeArrowheads="1"/>
                    </pic:cNvPicPr>
                  </pic:nvPicPr>
                  <pic:blipFill>
                    <a:blip r:embed="rId13"/>
                    <a:stretch>
                      <a:fillRect/>
                    </a:stretch>
                  </pic:blipFill>
                  <pic:spPr bwMode="auto">
                    <a:xfrm>
                      <a:off x="0" y="0"/>
                      <a:ext cx="5052060" cy="1188720"/>
                    </a:xfrm>
                    <a:prstGeom prst="rect">
                      <a:avLst/>
                    </a:prstGeom>
                  </pic:spPr>
                </pic:pic>
              </a:graphicData>
            </a:graphic>
          </wp:anchor>
        </w:drawing>
      </w:r>
    </w:p>
    <w:p>
      <w:pPr>
        <w:pStyle w:val="Normal"/>
        <w:widowControl/>
        <w:overflowPunct w:val="false"/>
        <w:bidi w:val="0"/>
        <w:spacing w:before="0" w:after="0"/>
        <w:ind w:left="0" w:right="0" w:firstLine="1134"/>
        <w:jc w:val="both"/>
        <w:rPr>
          <w:rFonts w:ascii="Courier New" w:hAnsi="Courier New" w:eastAsia="NSimSun" w:cs="Lucida Sans"/>
          <w:i/>
          <w:i/>
          <w:iCs/>
          <w:color w:val="auto"/>
          <w:kern w:val="2"/>
          <w:sz w:val="24"/>
          <w:szCs w:val="24"/>
          <w:lang w:val="pt-BR" w:eastAsia="zh-CN" w:bidi="hi-IN"/>
        </w:rPr>
      </w:pPr>
      <w:r>
        <w:rPr>
          <w:rFonts w:eastAsia="NSimSun" w:cs="Lucida Sans" w:ascii="Courier New" w:hAnsi="Courier New"/>
          <w:i/>
          <w:iCs/>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i/>
          <w:i/>
          <w:iCs/>
          <w:color w:val="auto"/>
          <w:kern w:val="2"/>
          <w:sz w:val="24"/>
          <w:szCs w:val="24"/>
          <w:lang w:val="pt-BR" w:eastAsia="zh-CN" w:bidi="hi-IN"/>
        </w:rPr>
      </w:pPr>
      <w:r>
        <w:rPr>
          <w:rFonts w:eastAsia="NSimSun" w:cs="Lucida Sans" w:ascii="Courier New" w:hAnsi="Courier New"/>
          <w:i/>
          <w:iCs/>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i/>
          <w:i/>
          <w:iCs/>
          <w:color w:val="auto"/>
          <w:kern w:val="2"/>
          <w:sz w:val="24"/>
          <w:szCs w:val="24"/>
          <w:lang w:val="pt-BR" w:eastAsia="zh-CN" w:bidi="hi-IN"/>
        </w:rPr>
      </w:pPr>
      <w:r>
        <w:rPr>
          <w:rFonts w:eastAsia="NSimSun" w:cs="Lucida Sans" w:ascii="Courier New" w:hAnsi="Courier New"/>
          <w:i/>
          <w:iCs/>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i/>
          <w:i/>
          <w:iCs/>
          <w:color w:val="auto"/>
          <w:kern w:val="2"/>
          <w:sz w:val="24"/>
          <w:szCs w:val="24"/>
          <w:lang w:val="pt-BR" w:eastAsia="zh-CN" w:bidi="hi-IN"/>
        </w:rPr>
      </w:pPr>
      <w:r>
        <w:rPr>
          <w:rFonts w:eastAsia="NSimSun" w:cs="Lucida Sans" w:ascii="Courier New" w:hAnsi="Courier New"/>
          <w:i/>
          <w:iCs/>
          <w:color w:val="auto"/>
          <w:kern w:val="2"/>
          <w:sz w:val="24"/>
          <w:szCs w:val="24"/>
          <w:lang w:val="pt-BR" w:eastAsia="zh-CN" w:bidi="hi-IN"/>
        </w:rPr>
      </w:r>
    </w:p>
    <w:p>
      <w:pPr>
        <w:pStyle w:val="Normal"/>
        <w:widowControl/>
        <w:overflowPunct w:val="false"/>
        <w:bidi w:val="0"/>
        <w:spacing w:before="0" w:after="0"/>
        <w:ind w:left="0" w:right="0" w:firstLine="1134"/>
        <w:jc w:val="both"/>
        <w:rPr/>
      </w:pPr>
      <w:r>
        <w:rPr>
          <w:rFonts w:eastAsia="NSimSun" w:cs="Lucida Sans" w:ascii="Courier New" w:hAnsi="Courier New"/>
          <w:i/>
          <w:iCs/>
          <w:color w:val="auto"/>
          <w:kern w:val="2"/>
          <w:sz w:val="24"/>
          <w:szCs w:val="24"/>
          <w:lang w:val="pt-BR" w:eastAsia="zh-CN" w:bidi="hi-IN"/>
        </w:rPr>
        <w:t>Vamos retornar o número de épocas para 200 e o parâmetro referente às camadas da rede para 128,128,128. Uma última execução com estes novos parâmetros antes de iniciarmos mudanças no dataset utilizado (avaliar a retirada de colunas). O resultado deste último processamento:</w:t>
      </w:r>
    </w:p>
    <w:p>
      <w:pPr>
        <w:pStyle w:val="Normal"/>
        <w:widowControl/>
        <w:overflowPunct w:val="false"/>
        <w:bidi w:val="0"/>
        <w:spacing w:before="0" w:after="0"/>
        <w:ind w:left="0" w:right="0" w:firstLine="1134"/>
        <w:jc w:val="both"/>
        <w:rPr>
          <w:rFonts w:ascii="Courier New" w:hAnsi="Courier New" w:eastAsia="NSimSun" w:cs="Lucida Sans"/>
          <w:i/>
          <w:i/>
          <w:iCs/>
          <w:color w:val="auto"/>
          <w:kern w:val="2"/>
          <w:sz w:val="24"/>
          <w:szCs w:val="24"/>
          <w:lang w:val="pt-BR" w:eastAsia="zh-CN" w:bidi="hi-IN"/>
        </w:rPr>
      </w:pPr>
      <w:r>
        <w:rPr>
          <w:rFonts w:eastAsia="NSimSun" w:cs="Lucida Sans" w:ascii="Courier New" w:hAnsi="Courier New"/>
          <w:i/>
          <w:iCs/>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i/>
          <w:i/>
          <w:iCs/>
          <w:color w:val="auto"/>
          <w:kern w:val="2"/>
          <w:sz w:val="24"/>
          <w:szCs w:val="24"/>
          <w:lang w:val="pt-BR" w:eastAsia="zh-CN" w:bidi="hi-IN"/>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960620" cy="1211580"/>
            <wp:effectExtent l="0" t="0" r="0" b="0"/>
            <wp:wrapSquare wrapText="largest"/>
            <wp:docPr id="11"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5" descr=""/>
                    <pic:cNvPicPr>
                      <a:picLocks noChangeAspect="1" noChangeArrowheads="1"/>
                    </pic:cNvPicPr>
                  </pic:nvPicPr>
                  <pic:blipFill>
                    <a:blip r:embed="rId14"/>
                    <a:stretch>
                      <a:fillRect/>
                    </a:stretch>
                  </pic:blipFill>
                  <pic:spPr bwMode="auto">
                    <a:xfrm>
                      <a:off x="0" y="0"/>
                      <a:ext cx="4960620" cy="1211580"/>
                    </a:xfrm>
                    <a:prstGeom prst="rect">
                      <a:avLst/>
                    </a:prstGeom>
                  </pic:spPr>
                </pic:pic>
              </a:graphicData>
            </a:graphic>
          </wp:anchor>
        </w:drawing>
      </w:r>
      <w:r>
        <w:rPr>
          <w:rFonts w:eastAsia="NSimSun" w:cs="Lucida Sans" w:ascii="Courier New" w:hAnsi="Courier New"/>
          <w:i/>
          <w:iCs/>
          <w:color w:val="auto"/>
          <w:kern w:val="2"/>
          <w:sz w:val="24"/>
          <w:szCs w:val="24"/>
          <w:lang w:val="pt-BR" w:eastAsia="zh-CN" w:bidi="hi-IN"/>
        </w:rPr>
        <w:t xml:space="preserve"> </w:t>
      </w:r>
    </w:p>
    <w:p>
      <w:pPr>
        <w:pStyle w:val="Normal"/>
        <w:widowControl/>
        <w:overflowPunct w:val="false"/>
        <w:bidi w:val="0"/>
        <w:spacing w:before="0" w:after="0"/>
        <w:ind w:left="0" w:right="0" w:firstLine="1134"/>
        <w:jc w:val="both"/>
        <w:rPr>
          <w:rFonts w:ascii="Courier New" w:hAnsi="Courier New" w:eastAsia="NSimSun" w:cs="Lucida Sans"/>
          <w:i/>
          <w:i/>
          <w:iCs/>
          <w:color w:val="auto"/>
          <w:kern w:val="2"/>
          <w:sz w:val="24"/>
          <w:szCs w:val="24"/>
          <w:lang w:val="pt-BR" w:eastAsia="zh-CN" w:bidi="hi-IN"/>
        </w:rPr>
      </w:pPr>
      <w:r>
        <w:rPr>
          <w:rFonts w:eastAsia="NSimSun" w:cs="Lucida Sans" w:ascii="Courier New" w:hAnsi="Courier New"/>
          <w:i/>
          <w:iCs/>
          <w:color w:val="auto"/>
          <w:kern w:val="2"/>
          <w:sz w:val="24"/>
          <w:szCs w:val="24"/>
          <w:lang w:val="pt-BR" w:eastAsia="zh-CN" w:bidi="hi-IN"/>
        </w:rPr>
        <w:t xml:space="preserve">Mantendo os mesmos parâmetros da rede executamos novamente a predição usando o arquivo de testes. Segue o resultado: </w:t>
      </w:r>
    </w:p>
    <w:p>
      <w:pPr>
        <w:pStyle w:val="Normal"/>
        <w:widowControl/>
        <w:overflowPunct w:val="false"/>
        <w:bidi w:val="0"/>
        <w:spacing w:before="0" w:after="0"/>
        <w:ind w:left="0" w:right="0" w:firstLine="1134"/>
        <w:jc w:val="both"/>
        <w:rPr>
          <w:rFonts w:ascii="Courier New" w:hAnsi="Courier New" w:eastAsia="NSimSun" w:cs="Lucida Sans"/>
          <w:i/>
          <w:i/>
          <w:iCs/>
          <w:color w:val="auto"/>
          <w:kern w:val="2"/>
          <w:sz w:val="24"/>
          <w:szCs w:val="24"/>
          <w:lang w:val="pt-BR" w:eastAsia="zh-CN" w:bidi="hi-IN"/>
        </w:rPr>
      </w:pPr>
      <w:r>
        <w:rPr>
          <w:rFonts w:eastAsia="NSimSun" w:cs="Lucida Sans" w:ascii="Courier New" w:hAnsi="Courier New"/>
          <w:i/>
          <w:iCs/>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i/>
          <w:i/>
          <w:iCs/>
          <w:color w:val="auto"/>
          <w:kern w:val="2"/>
          <w:sz w:val="24"/>
          <w:szCs w:val="24"/>
          <w:lang w:val="pt-BR" w:eastAsia="zh-CN" w:bidi="hi-IN"/>
        </w:rPr>
      </w:pPr>
      <w:r>
        <w:rPr>
          <w:rFonts w:eastAsia="NSimSun" w:cs="Lucida Sans" w:ascii="Courier New" w:hAnsi="Courier New"/>
          <w:i/>
          <w:iCs/>
          <w:color w:val="auto"/>
          <w:kern w:val="2"/>
          <w:sz w:val="24"/>
          <w:szCs w:val="24"/>
          <w:lang w:val="pt-BR" w:eastAsia="zh-CN" w:bidi="hi-IN"/>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3528060" cy="3299460"/>
            <wp:effectExtent l="0" t="0" r="0" b="0"/>
            <wp:wrapSquare wrapText="largest"/>
            <wp:docPr id="12"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6" descr=""/>
                    <pic:cNvPicPr>
                      <a:picLocks noChangeAspect="1" noChangeArrowheads="1"/>
                    </pic:cNvPicPr>
                  </pic:nvPicPr>
                  <pic:blipFill>
                    <a:blip r:embed="rId15"/>
                    <a:stretch>
                      <a:fillRect/>
                    </a:stretch>
                  </pic:blipFill>
                  <pic:spPr bwMode="auto">
                    <a:xfrm>
                      <a:off x="0" y="0"/>
                      <a:ext cx="3528060" cy="3299460"/>
                    </a:xfrm>
                    <a:prstGeom prst="rect">
                      <a:avLst/>
                    </a:prstGeom>
                  </pic:spPr>
                </pic:pic>
              </a:graphicData>
            </a:graphic>
          </wp:anchor>
        </w:drawing>
      </w:r>
    </w:p>
    <w:p>
      <w:pPr>
        <w:pStyle w:val="Normal"/>
        <w:widowControl/>
        <w:overflowPunct w:val="false"/>
        <w:bidi w:val="0"/>
        <w:spacing w:before="0" w:after="0"/>
        <w:ind w:left="0" w:right="0" w:firstLine="1134"/>
        <w:jc w:val="both"/>
        <w:rPr>
          <w:rFonts w:ascii="Courier New" w:hAnsi="Courier New" w:eastAsia="NSimSun" w:cs="Lucida Sans"/>
          <w:i/>
          <w:i/>
          <w:iCs/>
          <w:color w:val="auto"/>
          <w:kern w:val="2"/>
          <w:sz w:val="24"/>
          <w:szCs w:val="24"/>
          <w:lang w:val="pt-BR" w:eastAsia="zh-CN" w:bidi="hi-IN"/>
        </w:rPr>
      </w:pPr>
      <w:r>
        <w:rPr>
          <w:rFonts w:eastAsia="NSimSun" w:cs="Lucida Sans" w:ascii="Courier New" w:hAnsi="Courier New"/>
          <w:i/>
          <w:iCs/>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i/>
          <w:i/>
          <w:iCs/>
          <w:color w:val="auto"/>
          <w:kern w:val="2"/>
          <w:sz w:val="24"/>
          <w:szCs w:val="24"/>
          <w:lang w:val="pt-BR" w:eastAsia="zh-CN" w:bidi="hi-IN"/>
        </w:rPr>
      </w:pPr>
      <w:r>
        <w:rPr>
          <w:rFonts w:eastAsia="NSimSun" w:cs="Lucida Sans" w:ascii="Courier New" w:hAnsi="Courier New"/>
          <w:i/>
          <w:iCs/>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i/>
          <w:i/>
          <w:iCs/>
          <w:color w:val="auto"/>
          <w:kern w:val="2"/>
          <w:sz w:val="24"/>
          <w:szCs w:val="24"/>
          <w:lang w:val="pt-BR" w:eastAsia="zh-CN" w:bidi="hi-IN"/>
        </w:rPr>
      </w:pPr>
      <w:r>
        <w:rPr>
          <w:rFonts w:eastAsia="NSimSun" w:cs="Lucida Sans" w:ascii="Courier New" w:hAnsi="Courier New"/>
          <w:i/>
          <w:iCs/>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i/>
          <w:i/>
          <w:iCs/>
          <w:color w:val="auto"/>
          <w:kern w:val="2"/>
          <w:sz w:val="24"/>
          <w:szCs w:val="24"/>
          <w:lang w:val="pt-BR" w:eastAsia="zh-CN" w:bidi="hi-IN"/>
        </w:rPr>
      </w:pPr>
      <w:r>
        <w:rPr>
          <w:rFonts w:eastAsia="NSimSun" w:cs="Lucida Sans" w:ascii="Courier New" w:hAnsi="Courier New"/>
          <w:i/>
          <w:iCs/>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i/>
          <w:i/>
          <w:iCs/>
          <w:color w:val="auto"/>
          <w:kern w:val="2"/>
          <w:sz w:val="24"/>
          <w:szCs w:val="24"/>
          <w:lang w:val="pt-BR" w:eastAsia="zh-CN" w:bidi="hi-IN"/>
        </w:rPr>
      </w:pPr>
      <w:r>
        <w:rPr>
          <w:rFonts w:eastAsia="NSimSun" w:cs="Lucida Sans" w:ascii="Courier New" w:hAnsi="Courier New"/>
          <w:i/>
          <w:iCs/>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i/>
          <w:i/>
          <w:iCs/>
          <w:color w:val="auto"/>
          <w:kern w:val="2"/>
          <w:sz w:val="24"/>
          <w:szCs w:val="24"/>
          <w:lang w:val="pt-BR" w:eastAsia="zh-CN" w:bidi="hi-IN"/>
        </w:rPr>
      </w:pPr>
      <w:r>
        <w:rPr>
          <w:rFonts w:eastAsia="NSimSun" w:cs="Lucida Sans" w:ascii="Courier New" w:hAnsi="Courier New"/>
          <w:i/>
          <w:iCs/>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i/>
          <w:i/>
          <w:iCs/>
          <w:color w:val="auto"/>
          <w:kern w:val="2"/>
          <w:sz w:val="24"/>
          <w:szCs w:val="24"/>
          <w:lang w:val="pt-BR" w:eastAsia="zh-CN" w:bidi="hi-IN"/>
        </w:rPr>
      </w:pPr>
      <w:r>
        <w:rPr>
          <w:rFonts w:eastAsia="NSimSun" w:cs="Lucida Sans" w:ascii="Courier New" w:hAnsi="Courier New"/>
          <w:i/>
          <w:iCs/>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i/>
          <w:i/>
          <w:iCs/>
          <w:color w:val="auto"/>
          <w:kern w:val="2"/>
          <w:sz w:val="24"/>
          <w:szCs w:val="24"/>
          <w:lang w:val="pt-BR" w:eastAsia="zh-CN" w:bidi="hi-IN"/>
        </w:rPr>
      </w:pPr>
      <w:r>
        <w:rPr>
          <w:rFonts w:eastAsia="NSimSun" w:cs="Lucida Sans" w:ascii="Courier New" w:hAnsi="Courier New"/>
          <w:i/>
          <w:iCs/>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i/>
          <w:i/>
          <w:iCs/>
          <w:color w:val="auto"/>
          <w:kern w:val="2"/>
          <w:sz w:val="24"/>
          <w:szCs w:val="24"/>
          <w:lang w:val="pt-BR" w:eastAsia="zh-CN" w:bidi="hi-IN"/>
        </w:rPr>
      </w:pPr>
      <w:r>
        <w:rPr>
          <w:rFonts w:eastAsia="NSimSun" w:cs="Lucida Sans" w:ascii="Courier New" w:hAnsi="Courier New"/>
          <w:i/>
          <w:iCs/>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i/>
          <w:i/>
          <w:iCs/>
          <w:color w:val="auto"/>
          <w:kern w:val="2"/>
          <w:sz w:val="24"/>
          <w:szCs w:val="24"/>
          <w:lang w:val="pt-BR" w:eastAsia="zh-CN" w:bidi="hi-IN"/>
        </w:rPr>
      </w:pPr>
      <w:r>
        <w:rPr>
          <w:rFonts w:eastAsia="NSimSun" w:cs="Lucida Sans" w:ascii="Courier New" w:hAnsi="Courier New"/>
          <w:i/>
          <w:iCs/>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i/>
          <w:i/>
          <w:iCs/>
          <w:color w:val="auto"/>
          <w:kern w:val="2"/>
          <w:sz w:val="24"/>
          <w:szCs w:val="24"/>
          <w:lang w:val="pt-BR" w:eastAsia="zh-CN" w:bidi="hi-IN"/>
        </w:rPr>
      </w:pPr>
      <w:r>
        <w:rPr>
          <w:rFonts w:eastAsia="NSimSun" w:cs="Lucida Sans" w:ascii="Courier New" w:hAnsi="Courier New"/>
          <w:i/>
          <w:iCs/>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i/>
          <w:i/>
          <w:iCs/>
          <w:color w:val="auto"/>
          <w:kern w:val="2"/>
          <w:sz w:val="24"/>
          <w:szCs w:val="24"/>
          <w:lang w:val="pt-BR" w:eastAsia="zh-CN" w:bidi="hi-IN"/>
        </w:rPr>
      </w:pPr>
      <w:r>
        <w:rPr>
          <w:rFonts w:eastAsia="NSimSun" w:cs="Lucida Sans" w:ascii="Courier New" w:hAnsi="Courier New"/>
          <w:i/>
          <w:iCs/>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i/>
          <w:i/>
          <w:iCs/>
          <w:color w:val="auto"/>
          <w:kern w:val="2"/>
          <w:sz w:val="24"/>
          <w:szCs w:val="24"/>
          <w:lang w:val="pt-BR" w:eastAsia="zh-CN" w:bidi="hi-IN"/>
        </w:rPr>
      </w:pPr>
      <w:r>
        <w:rPr>
          <w:rFonts w:eastAsia="NSimSun" w:cs="Lucida Sans" w:ascii="Courier New" w:hAnsi="Courier New"/>
          <w:i/>
          <w:iCs/>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i/>
          <w:i/>
          <w:iCs/>
          <w:color w:val="auto"/>
          <w:kern w:val="2"/>
          <w:sz w:val="24"/>
          <w:szCs w:val="24"/>
          <w:lang w:val="pt-BR" w:eastAsia="zh-CN" w:bidi="hi-IN"/>
        </w:rPr>
      </w:pPr>
      <w:r>
        <w:rPr>
          <w:rFonts w:eastAsia="NSimSun" w:cs="Lucida Sans" w:ascii="Courier New" w:hAnsi="Courier New"/>
          <w:i/>
          <w:iCs/>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i/>
          <w:i/>
          <w:iCs/>
          <w:color w:val="auto"/>
          <w:kern w:val="2"/>
          <w:sz w:val="24"/>
          <w:szCs w:val="24"/>
          <w:lang w:val="pt-BR" w:eastAsia="zh-CN" w:bidi="hi-IN"/>
        </w:rPr>
      </w:pPr>
      <w:r>
        <w:rPr>
          <w:rFonts w:eastAsia="NSimSun" w:cs="Lucida Sans" w:ascii="Courier New" w:hAnsi="Courier New"/>
          <w:i/>
          <w:iCs/>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i/>
          <w:i/>
          <w:iCs/>
          <w:color w:val="auto"/>
          <w:kern w:val="2"/>
          <w:sz w:val="24"/>
          <w:szCs w:val="24"/>
          <w:lang w:val="pt-BR" w:eastAsia="zh-CN" w:bidi="hi-IN"/>
        </w:rPr>
      </w:pPr>
      <w:r>
        <w:rPr>
          <w:rFonts w:eastAsia="NSimSun" w:cs="Lucida Sans" w:ascii="Courier New" w:hAnsi="Courier New"/>
          <w:i/>
          <w:iCs/>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i/>
          <w:i/>
          <w:iCs/>
          <w:color w:val="auto"/>
          <w:kern w:val="2"/>
          <w:sz w:val="24"/>
          <w:szCs w:val="24"/>
          <w:lang w:val="pt-BR" w:eastAsia="zh-CN" w:bidi="hi-IN"/>
        </w:rPr>
      </w:pPr>
      <w:r>
        <w:rPr>
          <w:rFonts w:eastAsia="NSimSun" w:cs="Lucida Sans" w:ascii="Courier New" w:hAnsi="Courier New"/>
          <w:i/>
          <w:iCs/>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i/>
          <w:i/>
          <w:iCs/>
          <w:color w:val="auto"/>
          <w:kern w:val="2"/>
          <w:sz w:val="24"/>
          <w:szCs w:val="24"/>
          <w:lang w:val="pt-BR" w:eastAsia="zh-CN" w:bidi="hi-IN"/>
        </w:rPr>
      </w:pPr>
      <w:r>
        <w:rPr>
          <w:rFonts w:eastAsia="NSimSun" w:cs="Lucida Sans" w:ascii="Courier New" w:hAnsi="Courier New"/>
          <w:i/>
          <w:iCs/>
          <w:color w:val="auto"/>
          <w:kern w:val="2"/>
          <w:sz w:val="24"/>
          <w:szCs w:val="24"/>
          <w:lang w:val="pt-BR" w:eastAsia="zh-CN" w:bidi="hi-IN"/>
        </w:rPr>
      </w:r>
    </w:p>
    <w:p>
      <w:pPr>
        <w:pStyle w:val="Normal"/>
        <w:widowControl/>
        <w:overflowPunct w:val="false"/>
        <w:bidi w:val="0"/>
        <w:spacing w:before="0" w:after="0"/>
        <w:ind w:left="0" w:right="0" w:firstLine="1134"/>
        <w:jc w:val="both"/>
        <w:rPr>
          <w:rFonts w:ascii="Courier New" w:hAnsi="Courier New" w:eastAsia="NSimSun" w:cs="Lucida Sans"/>
          <w:color w:val="auto"/>
          <w:kern w:val="2"/>
          <w:sz w:val="24"/>
          <w:szCs w:val="24"/>
          <w:lang w:val="pt-BR" w:eastAsia="zh-CN" w:bidi="hi-IN"/>
        </w:rPr>
      </w:pPr>
      <w:r>
        <w:rPr>
          <w:rFonts w:eastAsia="NSimSun" w:cs="Lucida Sans" w:ascii="Courier New" w:hAnsi="Courier New"/>
          <w:color w:val="auto"/>
          <w:kern w:val="2"/>
          <w:sz w:val="24"/>
          <w:szCs w:val="24"/>
          <w:lang w:val="pt-BR" w:eastAsia="zh-CN" w:bidi="hi-IN"/>
        </w:rPr>
      </w:r>
    </w:p>
    <w:p>
      <w:pPr>
        <w:pStyle w:val="Normal"/>
        <w:bidi w:val="0"/>
        <w:ind w:left="0" w:right="0" w:firstLine="1134"/>
        <w:jc w:val="both"/>
        <w:rPr>
          <w:rFonts w:ascii="Courier New" w:hAnsi="Courier New"/>
        </w:rPr>
      </w:pPr>
      <w:r>
        <w:rPr>
          <w:rFonts w:ascii="Courier New" w:hAnsi="Courier New"/>
        </w:rPr>
      </w:r>
    </w:p>
    <w:p>
      <w:pPr>
        <w:pStyle w:val="Normal"/>
        <w:bidi w:val="0"/>
        <w:ind w:left="0" w:right="0" w:firstLine="1134"/>
        <w:jc w:val="both"/>
        <w:rPr>
          <w:rFonts w:ascii="Courier New" w:hAnsi="Courier New"/>
        </w:rPr>
      </w:pPr>
      <w:r>
        <w:rPr>
          <w:rFonts w:ascii="Courier New" w:hAnsi="Courier New"/>
        </w:rPr>
        <w:t xml:space="preserve">Considerando os resultados obtidos acreditamos que a classificação realizada pelo modelo é satisfatória. </w:t>
      </w:r>
      <w:r>
        <w:rPr>
          <w:rFonts w:ascii="Courier New" w:hAnsi="Courier New"/>
        </w:rPr>
        <w:t xml:space="preserve">Uma das sugestões de uso seria, por exemplo, avaliar o risco para concessão de crédito para as pessoas analisadas. O fator rendimento anual (embora não possa ser considerado exclusivamente) pode auxiliar na identificação da capacidade de pagamento. </w:t>
      </w:r>
    </w:p>
    <w:p>
      <w:pPr>
        <w:pStyle w:val="Normal"/>
        <w:bidi w:val="0"/>
        <w:ind w:left="0" w:right="0" w:firstLine="1134"/>
        <w:jc w:val="both"/>
        <w:rPr/>
      </w:pPr>
      <w:r>
        <w:rPr>
          <w:rFonts w:eastAsia="NSimSun" w:cs="Lucida Sans" w:ascii="Courier New" w:hAnsi="Courier New"/>
          <w:color w:val="auto"/>
          <w:kern w:val="2"/>
          <w:sz w:val="24"/>
          <w:szCs w:val="24"/>
          <w:lang w:val="pt-BR" w:eastAsia="zh-CN" w:bidi="hi-IN"/>
        </w:rPr>
        <w:t xml:space="preserve">Uma outra utilidade para o dataset seria poder estimar o quanto o nível de escolaridade está relacionado aos rendimentos, ou se estrangeiros de determinada nacionalidade tendem a possuir uma renda superior ou inferior. Permite estimar, por exemplo, se os solteiros que ainda moram com os pais trabalham uma quantidade de horas semanalmente inferior àqueles que não moram com os parentes. </w:t>
      </w:r>
    </w:p>
    <w:p>
      <w:pPr>
        <w:pStyle w:val="Normal"/>
        <w:bidi w:val="0"/>
        <w:ind w:left="0" w:right="0" w:firstLine="1134"/>
        <w:jc w:val="both"/>
        <w:rPr/>
      </w:pPr>
      <w:r>
        <w:rPr>
          <w:rFonts w:eastAsia="NSimSun" w:cs="Lucida Sans" w:ascii="Courier New" w:hAnsi="Courier New"/>
          <w:color w:val="auto"/>
          <w:kern w:val="2"/>
          <w:sz w:val="24"/>
          <w:szCs w:val="24"/>
          <w:lang w:val="pt-BR" w:eastAsia="zh-CN" w:bidi="hi-IN"/>
        </w:rPr>
        <w:t>Alguns pontos que podem ter influenciado na análise está relacionada aos atributos com valor nulo. Como detalhado anteriormente cerca de 7% da base (treinamento e testes) foi descartada pelo existência de atributos nulos. Se conhecêssemos um pouco mais o negócio/motivo para a qual a pesquisa foi realizada poderíamos analisar mais detalhadamente os atributos envolvidos e talvez optar por desconsiderar apenas determinada(s) coluna(s), o que poderia mudar significativamente o modelo e seus resultados.</w:t>
      </w:r>
    </w:p>
    <w:p>
      <w:pPr>
        <w:pStyle w:val="Normal"/>
        <w:bidi w:val="0"/>
        <w:ind w:left="0" w:right="0" w:firstLine="1134"/>
        <w:jc w:val="both"/>
        <w:rPr/>
      </w:pPr>
      <w:r>
        <w:rPr>
          <w:rFonts w:eastAsia="NSimSun" w:cs="Lucida Sans" w:ascii="Courier New" w:hAnsi="Courier New"/>
          <w:color w:val="auto"/>
          <w:kern w:val="2"/>
          <w:sz w:val="24"/>
          <w:szCs w:val="24"/>
          <w:lang w:val="pt-BR" w:eastAsia="zh-CN" w:bidi="hi-IN"/>
        </w:rPr>
        <w:t>Haviam também (embora em número reduzido/insignificante) registros inconsistentes (por exemplo: um homem, solteiro, que vivia com a esposa). Embora a quantidade seja insignificante isto nos permite questionar como as informações foram obtidas (imaginamos um questionário com perguntas não suficientemente claras, o que poderia levar a respostas inadequadas e consequentemente resultados incorretos do modelo).</w:t>
      </w:r>
    </w:p>
    <w:p>
      <w:pPr>
        <w:pStyle w:val="Normal"/>
        <w:bidi w:val="0"/>
        <w:ind w:left="0" w:right="0" w:firstLine="1134"/>
        <w:jc w:val="both"/>
        <w:rPr/>
      </w:pPr>
      <w:r>
        <w:rPr>
          <w:rFonts w:eastAsia="NSimSun" w:cs="Lucida Sans" w:ascii="Courier New" w:hAnsi="Courier New"/>
          <w:color w:val="auto"/>
          <w:kern w:val="2"/>
          <w:sz w:val="24"/>
          <w:szCs w:val="24"/>
          <w:lang w:val="pt-BR" w:eastAsia="zh-CN" w:bidi="hi-IN"/>
        </w:rPr>
        <w:t>Para a aplicação que imaginamos (análise de risco e concessão de crédito) acreditamos que a informação “percentual de endividamento atual” seria de suma importância para os cálculos, bem como a quantidade de filhos.</w:t>
      </w:r>
    </w:p>
    <w:p>
      <w:pPr>
        <w:pStyle w:val="Normal"/>
        <w:bidi w:val="0"/>
        <w:ind w:left="0" w:right="0" w:firstLine="1134"/>
        <w:jc w:val="both"/>
        <w:rPr/>
      </w:pPr>
      <w:r>
        <w:rPr>
          <w:rFonts w:ascii="Courier New" w:hAnsi="Courier New"/>
        </w:rPr>
        <w:t xml:space="preserve">Encontramos cerca de </w:t>
      </w:r>
      <w:r>
        <w:rPr>
          <w:rFonts w:eastAsia="NSimSun" w:cs="Lucida Sans" w:ascii="Courier New" w:hAnsi="Courier New"/>
          <w:color w:val="auto"/>
          <w:kern w:val="2"/>
          <w:sz w:val="24"/>
          <w:szCs w:val="24"/>
          <w:lang w:val="pt-BR" w:eastAsia="zh-CN" w:bidi="hi-IN"/>
        </w:rPr>
        <w:t>20</w:t>
      </w:r>
      <w:r>
        <w:rPr>
          <w:rFonts w:ascii="Courier New" w:hAnsi="Courier New"/>
        </w:rPr>
        <w:t xml:space="preserve"> artigos/citações </w:t>
      </w:r>
      <w:r>
        <w:rPr>
          <w:rFonts w:eastAsia="NSimSun" w:cs="Lucida Sans" w:ascii="Courier New" w:hAnsi="Courier New"/>
          <w:color w:val="auto"/>
          <w:kern w:val="2"/>
          <w:sz w:val="24"/>
          <w:szCs w:val="24"/>
          <w:lang w:val="pt-BR" w:eastAsia="zh-CN" w:bidi="hi-IN"/>
        </w:rPr>
        <w:t>que fazem referência a</w:t>
      </w:r>
      <w:r>
        <w:rPr>
          <w:rFonts w:ascii="Courier New" w:hAnsi="Courier New"/>
        </w:rPr>
        <w:t xml:space="preserve"> este dataset. Muitos deles citando a experimentação dos dados a partir de diferentes abordagens(árvores de decisão, comparação de performance entre os algoritmos otimizadores, etc.). </w:t>
      </w:r>
    </w:p>
    <w:p>
      <w:pPr>
        <w:pStyle w:val="Normal"/>
        <w:bidi w:val="0"/>
        <w:ind w:left="0" w:right="0" w:firstLine="1134"/>
        <w:jc w:val="both"/>
        <w:rPr>
          <w:rFonts w:ascii="Courier New" w:hAnsi="Courier New"/>
        </w:rPr>
      </w:pPr>
      <w:r>
        <w:rPr>
          <w:rFonts w:ascii="Courier New" w:hAnsi="Courier New"/>
        </w:rPr>
      </w:r>
    </w:p>
    <w:p>
      <w:pPr>
        <w:pStyle w:val="Normal"/>
        <w:bidi w:val="0"/>
        <w:ind w:left="0" w:right="0" w:firstLine="1134"/>
        <w:jc w:val="both"/>
        <w:rPr>
          <w:rFonts w:ascii="Courier New" w:hAnsi="Courier New"/>
        </w:rPr>
      </w:pPr>
      <w:r>
        <w:rPr>
          <w:rFonts w:ascii="Courier New" w:hAnsi="Courier New"/>
        </w:rPr>
      </w:r>
    </w:p>
    <w:p>
      <w:pPr>
        <w:pStyle w:val="Normal"/>
        <w:bidi w:val="0"/>
        <w:ind w:left="0" w:right="0" w:firstLine="1134"/>
        <w:jc w:val="right"/>
        <w:rPr>
          <w:rFonts w:ascii="Courier New" w:hAnsi="Courier New"/>
        </w:rPr>
      </w:pPr>
      <w:r>
        <w:rPr>
          <w:rFonts w:ascii="Courier New" w:hAnsi="Courier New"/>
        </w:rPr>
      </w:r>
    </w:p>
    <w:p>
      <w:pPr>
        <w:pStyle w:val="Normal"/>
        <w:bidi w:val="0"/>
        <w:jc w:val="both"/>
        <w:rPr/>
      </w:pPr>
      <w:r>
        <w:rPr>
          <w:rFonts w:ascii="Courier New" w:hAnsi="Courier New"/>
        </w:rPr>
        <w:t>O arquivo “</w:t>
      </w:r>
      <w:r>
        <w:rPr>
          <w:rFonts w:eastAsia="NSimSun" w:cs="Lucida Sans" w:ascii="Courier New" w:hAnsi="Courier New"/>
          <w:b/>
          <w:bCs/>
          <w:i/>
          <w:iCs/>
          <w:color w:val="auto"/>
          <w:kern w:val="2"/>
          <w:sz w:val="24"/>
          <w:szCs w:val="24"/>
          <w:lang w:val="pt-BR" w:eastAsia="zh-CN" w:bidi="hi-IN"/>
        </w:rPr>
        <w:t>Projeto</w:t>
      </w:r>
      <w:r>
        <w:rPr>
          <w:rFonts w:ascii="Courier New" w:hAnsi="Courier New"/>
          <w:b/>
          <w:bCs/>
          <w:i/>
          <w:iCs/>
        </w:rPr>
        <w:t>_</w:t>
      </w:r>
      <w:r>
        <w:rPr>
          <w:rFonts w:eastAsia="NSimSun" w:cs="Lucida Sans" w:ascii="Courier New" w:hAnsi="Courier New"/>
          <w:b/>
          <w:bCs/>
          <w:i/>
          <w:iCs/>
          <w:color w:val="auto"/>
          <w:kern w:val="2"/>
          <w:sz w:val="24"/>
          <w:szCs w:val="24"/>
          <w:lang w:val="pt-BR" w:eastAsia="zh-CN" w:bidi="hi-IN"/>
        </w:rPr>
        <w:t>Final</w:t>
      </w:r>
      <w:r>
        <w:rPr>
          <w:rFonts w:ascii="Courier New" w:hAnsi="Courier New"/>
          <w:b/>
          <w:bCs/>
          <w:i/>
          <w:iCs/>
        </w:rPr>
        <w:t>_Eduardo_Valter.ipynb</w:t>
      </w:r>
      <w:r>
        <w:rPr>
          <w:rFonts w:ascii="Courier New" w:hAnsi="Courier New"/>
        </w:rPr>
        <w:t>” e os datasets utilizados no estudo foram disponibilizados no GitHub, conforme links abaixo:</w:t>
      </w:r>
    </w:p>
    <w:p>
      <w:pPr>
        <w:pStyle w:val="Normal"/>
        <w:bidi w:val="0"/>
        <w:jc w:val="both"/>
        <w:rPr>
          <w:rFonts w:ascii="Courier New" w:hAnsi="Courier New"/>
        </w:rPr>
      </w:pPr>
      <w:r>
        <w:rPr>
          <w:rFonts w:ascii="Courier New" w:hAnsi="Courier New"/>
        </w:rPr>
      </w:r>
    </w:p>
    <w:p>
      <w:pPr>
        <w:pStyle w:val="Normal"/>
        <w:bidi w:val="0"/>
        <w:jc w:val="both"/>
        <w:rPr>
          <w:rFonts w:ascii="Courier New" w:hAnsi="Courier New"/>
          <w:b/>
          <w:b/>
          <w:bCs/>
        </w:rPr>
      </w:pPr>
      <w:r>
        <w:rPr>
          <w:rFonts w:ascii="Courier New" w:hAnsi="Courier New"/>
          <w:b/>
          <w:bCs/>
        </w:rPr>
        <w:t>Código Jupyter:</w:t>
      </w:r>
    </w:p>
    <w:p>
      <w:pPr>
        <w:pStyle w:val="Normal"/>
        <w:bidi w:val="0"/>
        <w:jc w:val="both"/>
        <w:rPr/>
      </w:pPr>
      <w:r>
        <w:rPr>
          <w:rFonts w:ascii="Courier New" w:hAnsi="Courier New"/>
          <w:i/>
          <w:iCs/>
        </w:rPr>
        <w:t>https://github.com/EduPiza/POS_IESB_FUND_IA/blob/master/Projeto_Final_Eduardo_Valter.ipynb</w:t>
      </w:r>
    </w:p>
    <w:p>
      <w:pPr>
        <w:pStyle w:val="Normal"/>
        <w:bidi w:val="0"/>
        <w:jc w:val="both"/>
        <w:rPr>
          <w:rFonts w:ascii="Courier New" w:hAnsi="Courier New"/>
        </w:rPr>
      </w:pPr>
      <w:r>
        <w:rPr>
          <w:rFonts w:ascii="Courier New" w:hAnsi="Courier New"/>
        </w:rPr>
      </w:r>
    </w:p>
    <w:p>
      <w:pPr>
        <w:pStyle w:val="Normal"/>
        <w:widowControl/>
        <w:overflowPunct w:val="false"/>
        <w:bidi w:val="0"/>
        <w:spacing w:before="0" w:after="0"/>
        <w:ind w:left="0" w:right="0" w:hanging="0"/>
        <w:jc w:val="both"/>
        <w:rPr/>
      </w:pPr>
      <w:r>
        <w:rPr>
          <w:rFonts w:ascii="Courier New" w:hAnsi="Courier New"/>
          <w:b/>
          <w:bCs/>
        </w:rPr>
        <w:t>Datasets:</w:t>
      </w:r>
      <w:r>
        <w:rPr>
          <w:rFonts w:ascii="Courier New" w:hAnsi="Courier New"/>
        </w:rPr>
        <w:t xml:space="preserve"> </w:t>
      </w:r>
    </w:p>
    <w:p>
      <w:pPr>
        <w:pStyle w:val="Normal"/>
        <w:widowControl/>
        <w:overflowPunct w:val="false"/>
        <w:bidi w:val="0"/>
        <w:spacing w:before="0" w:after="0"/>
        <w:ind w:left="0" w:right="0" w:hanging="0"/>
        <w:jc w:val="both"/>
        <w:rPr/>
      </w:pPr>
      <w:r>
        <w:rPr>
          <w:rFonts w:ascii="Courier New" w:hAnsi="Courier New"/>
          <w:b/>
          <w:bCs/>
          <w:i/>
          <w:iCs/>
        </w:rPr>
        <w:t>Treinamento</w:t>
      </w:r>
      <w:r>
        <w:rPr>
          <w:rFonts w:ascii="Courier New" w:hAnsi="Courier New"/>
          <w:i/>
          <w:iCs/>
        </w:rPr>
        <w:t xml:space="preserve"> - </w:t>
      </w:r>
      <w:r>
        <w:rPr>
          <w:rStyle w:val="LinkdaInternet"/>
          <w:rFonts w:ascii="Courier New" w:hAnsi="Courier New"/>
          <w:i/>
          <w:iCs/>
        </w:rPr>
        <w:t>https://github.com/EduPiza/POS_IESB_FUND_IA/blob/master/adult_without_null.csv</w:t>
      </w:r>
    </w:p>
    <w:p>
      <w:pPr>
        <w:pStyle w:val="Normal"/>
        <w:widowControl/>
        <w:overflowPunct w:val="false"/>
        <w:bidi w:val="0"/>
        <w:spacing w:before="0" w:after="0"/>
        <w:ind w:left="0" w:right="0" w:hanging="0"/>
        <w:jc w:val="both"/>
        <w:rPr>
          <w:b/>
          <w:b/>
          <w:bCs/>
        </w:rPr>
      </w:pPr>
      <w:r>
        <w:rPr>
          <w:rFonts w:ascii="Courier New" w:hAnsi="Courier New"/>
          <w:b/>
          <w:bCs/>
          <w:i/>
          <w:iCs/>
        </w:rPr>
        <w:t>Teste</w:t>
      </w:r>
    </w:p>
    <w:p>
      <w:pPr>
        <w:pStyle w:val="Normal"/>
        <w:widowControl/>
        <w:overflowPunct w:val="false"/>
        <w:bidi w:val="0"/>
        <w:spacing w:before="0" w:after="0"/>
        <w:ind w:left="0" w:right="0" w:hanging="0"/>
        <w:jc w:val="both"/>
        <w:rPr/>
      </w:pPr>
      <w:hyperlink r:id="rId16">
        <w:r>
          <w:rPr>
            <w:rStyle w:val="LinkdaInternet"/>
            <w:rFonts w:ascii="Courier New" w:hAnsi="Courier New"/>
            <w:i/>
            <w:iCs/>
          </w:rPr>
          <w:t>https://github.com/EduPiza/POS_IESB_FUND_IA/blob/master/adult_test_without_null.csv</w:t>
        </w:r>
      </w:hyperlink>
    </w:p>
    <w:sectPr>
      <w:type w:val="nextPage"/>
      <w:pgSz w:w="11906" w:h="16838"/>
      <w:pgMar w:left="1134" w:right="1134" w:header="0" w:top="850" w:footer="0" w:bottom="85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s>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pt-BR" w:eastAsia="zh-CN" w:bidi="hi-IN"/>
      </w:rPr>
    </w:rPrDefault>
    <w:pPrDefault>
      <w:pPr/>
    </w:pPrDefault>
  </w:docDefaults>
  <w:style w:type="paragraph" w:styleId="Normal">
    <w:name w:val="Normal"/>
    <w:qFormat/>
    <w:pPr>
      <w:widowControl/>
      <w:overflowPunct w:val="false"/>
      <w:bidi w:val="0"/>
      <w:spacing w:before="0" w:after="0"/>
      <w:jc w:val="left"/>
    </w:pPr>
    <w:rPr>
      <w:rFonts w:ascii="Liberation Serif" w:hAnsi="Liberation Serif" w:eastAsia="NSimSun" w:cs="Lucida Sans"/>
      <w:color w:val="auto"/>
      <w:kern w:val="2"/>
      <w:sz w:val="24"/>
      <w:szCs w:val="24"/>
      <w:lang w:val="pt-BR" w:eastAsia="zh-CN" w:bidi="hi-IN"/>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ontedodatabela">
    <w:name w:val="Conteúdo da tabela"/>
    <w:basedOn w:val="Normal"/>
    <w:qFormat/>
    <w:pPr>
      <w:suppressLineNumbers/>
    </w:pPr>
    <w:rPr/>
  </w:style>
  <w:style w:type="paragraph" w:styleId="Textoprformatado">
    <w:name w:val="Texto préformatado"/>
    <w:basedOn w:val="Normal"/>
    <w:qFormat/>
    <w:pPr>
      <w:spacing w:before="0" w:after="0"/>
    </w:pPr>
    <w:rPr>
      <w:rFonts w:ascii="Liberation Mono" w:hAnsi="Liberation Mono" w:eastAsia="NSimSun" w:cs="Liberation Mono"/>
      <w:sz w:val="20"/>
      <w:szCs w:val="20"/>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EduPiza/POS_IESB_FUND_IA/blob/master/adult_without_null.csv" TargetMode="External"/><Relationship Id="rId6" Type="http://schemas.openxmlformats.org/officeDocument/2006/relationships/hyperlink" Target="https://github.com/EduPiza/POS_IESB_FUND_IA/blob/master/adult_test_without_null.csv"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yperlink" Target="https://github.com/EduPiza/POS_IESB_FUND_IA/blob/master/adult_test_without_null.csv" TargetMode="Externa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538</TotalTime>
  <Application>LibreOffice/6.3.5.2$Windows_X86_64 LibreOffice_project/dd0751754f11728f69b42ee2af66670068624673</Application>
  <Pages>9</Pages>
  <Words>1746</Words>
  <Characters>10531</Characters>
  <CharactersWithSpaces>11915</CharactersWithSpaces>
  <Paragraphs>388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2020-08-26T19:42:14Z</dcterms:created>
  <dc:creator/>
  <dc:description/>
  <dc:language>pt-BR</dc:language>
  <cp:lastModifiedBy/>
  <dcterms:modified xsi:type="dcterms:W3CDTF">2020-09-02T15:09:45Z</dcterms:modified>
  <cp:revision>47</cp:revision>
  <dc:subject/>
  <dc:title/>
</cp:coreProperties>
</file>